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60665641" w:displacedByCustomXml="next"/>
    <w:sdt>
      <w:sdtPr>
        <w:rPr>
          <w:rFonts w:asciiTheme="minorHAnsi" w:eastAsiaTheme="minorHAnsi" w:hAnsiTheme="minorHAnsi" w:cstheme="minorBidi"/>
          <w:b w:val="0"/>
          <w:bCs w:val="0"/>
          <w:color w:val="auto"/>
          <w:sz w:val="22"/>
          <w:szCs w:val="22"/>
        </w:rPr>
        <w:id w:val="1912506531"/>
        <w:docPartObj>
          <w:docPartGallery w:val="Table of Contents"/>
          <w:docPartUnique/>
        </w:docPartObj>
      </w:sdtPr>
      <w:sdtContent>
        <w:bookmarkStart w:id="1" w:name="_Toc151290465" w:displacedByCustomXml="prev"/>
        <w:p w:rsidR="00907FBB" w:rsidRPr="00D97DA1" w:rsidRDefault="00907FBB" w:rsidP="00AF7172">
          <w:pPr>
            <w:pStyle w:val="1"/>
            <w:rPr>
              <w:rFonts w:ascii="Verdana" w:hAnsi="Verdana" w:cs="Times New Roman"/>
              <w:sz w:val="24"/>
              <w:szCs w:val="24"/>
            </w:rPr>
          </w:pPr>
          <w:r w:rsidRPr="00D97DA1">
            <w:rPr>
              <w:rFonts w:ascii="Verdana" w:hAnsi="Verdana" w:cs="Times New Roman"/>
              <w:sz w:val="24"/>
              <w:szCs w:val="24"/>
            </w:rPr>
            <w:t>Оглавление</w:t>
          </w:r>
          <w:bookmarkEnd w:id="1"/>
        </w:p>
        <w:p w:rsidR="00450E28" w:rsidRDefault="009027FD">
          <w:pPr>
            <w:pStyle w:val="11"/>
            <w:tabs>
              <w:tab w:val="right" w:leader="dot" w:pos="11188"/>
            </w:tabs>
            <w:rPr>
              <w:rFonts w:eastAsiaTheme="minorEastAsia"/>
              <w:noProof/>
              <w:lang w:eastAsia="ru-RU"/>
            </w:rPr>
          </w:pPr>
          <w:r w:rsidRPr="009027FD">
            <w:rPr>
              <w:rFonts w:ascii="Verdana" w:hAnsi="Verdana" w:cs="Times New Roman"/>
              <w:sz w:val="24"/>
              <w:szCs w:val="24"/>
            </w:rPr>
            <w:fldChar w:fldCharType="begin"/>
          </w:r>
          <w:r w:rsidR="00907FBB" w:rsidRPr="00D97DA1">
            <w:rPr>
              <w:rFonts w:ascii="Verdana" w:hAnsi="Verdana" w:cs="Times New Roman"/>
              <w:sz w:val="24"/>
              <w:szCs w:val="24"/>
            </w:rPr>
            <w:instrText xml:space="preserve"> TOC \o "1-3" \h \z \u </w:instrText>
          </w:r>
          <w:r w:rsidRPr="009027FD">
            <w:rPr>
              <w:rFonts w:ascii="Verdana" w:hAnsi="Verdana" w:cs="Times New Roman"/>
              <w:sz w:val="24"/>
              <w:szCs w:val="24"/>
            </w:rPr>
            <w:fldChar w:fldCharType="separate"/>
          </w:r>
          <w:hyperlink w:anchor="_Toc151290465" w:history="1">
            <w:r w:rsidR="00450E28" w:rsidRPr="002933D6">
              <w:rPr>
                <w:rStyle w:val="a8"/>
                <w:rFonts w:ascii="Verdana" w:hAnsi="Verdana" w:cs="Times New Roman"/>
                <w:noProof/>
              </w:rPr>
              <w:t>Оглавление</w:t>
            </w:r>
            <w:r w:rsidR="00450E28">
              <w:rPr>
                <w:noProof/>
                <w:webHidden/>
              </w:rPr>
              <w:tab/>
            </w:r>
            <w:r>
              <w:rPr>
                <w:noProof/>
                <w:webHidden/>
              </w:rPr>
              <w:fldChar w:fldCharType="begin"/>
            </w:r>
            <w:r w:rsidR="00450E28">
              <w:rPr>
                <w:noProof/>
                <w:webHidden/>
              </w:rPr>
              <w:instrText xml:space="preserve"> PAGEREF _Toc151290465 \h </w:instrText>
            </w:r>
            <w:r>
              <w:rPr>
                <w:noProof/>
                <w:webHidden/>
              </w:rPr>
            </w:r>
            <w:r>
              <w:rPr>
                <w:noProof/>
                <w:webHidden/>
              </w:rPr>
              <w:fldChar w:fldCharType="separate"/>
            </w:r>
            <w:r w:rsidR="00450E28">
              <w:rPr>
                <w:noProof/>
                <w:webHidden/>
              </w:rPr>
              <w:t>1</w:t>
            </w:r>
            <w:r>
              <w:rPr>
                <w:noProof/>
                <w:webHidden/>
              </w:rPr>
              <w:fldChar w:fldCharType="end"/>
            </w:r>
          </w:hyperlink>
        </w:p>
        <w:p w:rsidR="00450E28" w:rsidRDefault="009027FD">
          <w:pPr>
            <w:pStyle w:val="21"/>
            <w:tabs>
              <w:tab w:val="right" w:leader="dot" w:pos="11188"/>
            </w:tabs>
            <w:rPr>
              <w:rFonts w:eastAsiaTheme="minorEastAsia"/>
              <w:noProof/>
              <w:lang w:eastAsia="ru-RU"/>
            </w:rPr>
          </w:pPr>
          <w:hyperlink w:anchor="_Toc151290466" w:history="1">
            <w:r w:rsidR="00450E28" w:rsidRPr="002933D6">
              <w:rPr>
                <w:rStyle w:val="a8"/>
                <w:noProof/>
              </w:rPr>
              <w:t>Рейтинг</w:t>
            </w:r>
            <w:r w:rsidR="00450E28">
              <w:rPr>
                <w:noProof/>
                <w:webHidden/>
              </w:rPr>
              <w:tab/>
            </w:r>
            <w:r>
              <w:rPr>
                <w:noProof/>
                <w:webHidden/>
              </w:rPr>
              <w:fldChar w:fldCharType="begin"/>
            </w:r>
            <w:r w:rsidR="00450E28">
              <w:rPr>
                <w:noProof/>
                <w:webHidden/>
              </w:rPr>
              <w:instrText xml:space="preserve"> PAGEREF _Toc151290466 \h </w:instrText>
            </w:r>
            <w:r>
              <w:rPr>
                <w:noProof/>
                <w:webHidden/>
              </w:rPr>
            </w:r>
            <w:r>
              <w:rPr>
                <w:noProof/>
                <w:webHidden/>
              </w:rPr>
              <w:fldChar w:fldCharType="separate"/>
            </w:r>
            <w:r w:rsidR="00450E28">
              <w:rPr>
                <w:noProof/>
                <w:webHidden/>
              </w:rPr>
              <w:t>2</w:t>
            </w:r>
            <w:r>
              <w:rPr>
                <w:noProof/>
                <w:webHidden/>
              </w:rPr>
              <w:fldChar w:fldCharType="end"/>
            </w:r>
          </w:hyperlink>
        </w:p>
        <w:p w:rsidR="00450E28" w:rsidRDefault="009027FD">
          <w:pPr>
            <w:pStyle w:val="21"/>
            <w:tabs>
              <w:tab w:val="right" w:leader="dot" w:pos="11188"/>
            </w:tabs>
            <w:rPr>
              <w:rFonts w:eastAsiaTheme="minorEastAsia"/>
              <w:noProof/>
              <w:lang w:eastAsia="ru-RU"/>
            </w:rPr>
          </w:pPr>
          <w:hyperlink w:anchor="_Toc151290467" w:history="1">
            <w:r w:rsidR="00450E28" w:rsidRPr="002933D6">
              <w:rPr>
                <w:rStyle w:val="a8"/>
                <w:noProof/>
              </w:rPr>
              <w:t>Требования к отчетам по ЛБ</w:t>
            </w:r>
            <w:r w:rsidR="00450E28">
              <w:rPr>
                <w:noProof/>
                <w:webHidden/>
              </w:rPr>
              <w:tab/>
            </w:r>
            <w:r>
              <w:rPr>
                <w:noProof/>
                <w:webHidden/>
              </w:rPr>
              <w:fldChar w:fldCharType="begin"/>
            </w:r>
            <w:r w:rsidR="00450E28">
              <w:rPr>
                <w:noProof/>
                <w:webHidden/>
              </w:rPr>
              <w:instrText xml:space="preserve"> PAGEREF _Toc151290467 \h </w:instrText>
            </w:r>
            <w:r>
              <w:rPr>
                <w:noProof/>
                <w:webHidden/>
              </w:rPr>
            </w:r>
            <w:r>
              <w:rPr>
                <w:noProof/>
                <w:webHidden/>
              </w:rPr>
              <w:fldChar w:fldCharType="separate"/>
            </w:r>
            <w:r w:rsidR="00450E28">
              <w:rPr>
                <w:noProof/>
                <w:webHidden/>
              </w:rPr>
              <w:t>2</w:t>
            </w:r>
            <w:r>
              <w:rPr>
                <w:noProof/>
                <w:webHidden/>
              </w:rPr>
              <w:fldChar w:fldCharType="end"/>
            </w:r>
          </w:hyperlink>
        </w:p>
        <w:p w:rsidR="00450E28" w:rsidRDefault="009027FD">
          <w:pPr>
            <w:pStyle w:val="21"/>
            <w:tabs>
              <w:tab w:val="right" w:leader="dot" w:pos="11188"/>
            </w:tabs>
            <w:rPr>
              <w:rFonts w:eastAsiaTheme="minorEastAsia"/>
              <w:noProof/>
              <w:lang w:eastAsia="ru-RU"/>
            </w:rPr>
          </w:pPr>
          <w:hyperlink w:anchor="_Toc151290468" w:history="1">
            <w:r w:rsidR="00450E28" w:rsidRPr="002933D6">
              <w:rPr>
                <w:rStyle w:val="a8"/>
                <w:rFonts w:ascii="Verdana" w:hAnsi="Verdana"/>
                <w:noProof/>
              </w:rPr>
              <w:t>Вариант 1.</w:t>
            </w:r>
            <w:r w:rsidR="00450E28">
              <w:rPr>
                <w:noProof/>
                <w:webHidden/>
              </w:rPr>
              <w:tab/>
            </w:r>
            <w:r>
              <w:rPr>
                <w:noProof/>
                <w:webHidden/>
              </w:rPr>
              <w:fldChar w:fldCharType="begin"/>
            </w:r>
            <w:r w:rsidR="00450E28">
              <w:rPr>
                <w:noProof/>
                <w:webHidden/>
              </w:rPr>
              <w:instrText xml:space="preserve"> PAGEREF _Toc151290468 \h </w:instrText>
            </w:r>
            <w:r>
              <w:rPr>
                <w:noProof/>
                <w:webHidden/>
              </w:rPr>
            </w:r>
            <w:r>
              <w:rPr>
                <w:noProof/>
                <w:webHidden/>
              </w:rPr>
              <w:fldChar w:fldCharType="separate"/>
            </w:r>
            <w:r w:rsidR="00450E28">
              <w:rPr>
                <w:noProof/>
                <w:webHidden/>
              </w:rPr>
              <w:t>3</w:t>
            </w:r>
            <w:r>
              <w:rPr>
                <w:noProof/>
                <w:webHidden/>
              </w:rPr>
              <w:fldChar w:fldCharType="end"/>
            </w:r>
          </w:hyperlink>
        </w:p>
        <w:p w:rsidR="00450E28" w:rsidRDefault="009027FD">
          <w:pPr>
            <w:pStyle w:val="21"/>
            <w:tabs>
              <w:tab w:val="right" w:leader="dot" w:pos="11188"/>
            </w:tabs>
            <w:rPr>
              <w:rFonts w:eastAsiaTheme="minorEastAsia"/>
              <w:noProof/>
              <w:lang w:eastAsia="ru-RU"/>
            </w:rPr>
          </w:pPr>
          <w:hyperlink w:anchor="_Toc151290469" w:history="1">
            <w:r w:rsidR="00450E28" w:rsidRPr="002933D6">
              <w:rPr>
                <w:rStyle w:val="a8"/>
                <w:rFonts w:ascii="Verdana" w:hAnsi="Verdana"/>
                <w:noProof/>
              </w:rPr>
              <w:t>Вариант 2.</w:t>
            </w:r>
            <w:r w:rsidR="00450E28">
              <w:rPr>
                <w:noProof/>
                <w:webHidden/>
              </w:rPr>
              <w:tab/>
            </w:r>
            <w:r>
              <w:rPr>
                <w:noProof/>
                <w:webHidden/>
              </w:rPr>
              <w:fldChar w:fldCharType="begin"/>
            </w:r>
            <w:r w:rsidR="00450E28">
              <w:rPr>
                <w:noProof/>
                <w:webHidden/>
              </w:rPr>
              <w:instrText xml:space="preserve"> PAGEREF _Toc151290469 \h </w:instrText>
            </w:r>
            <w:r>
              <w:rPr>
                <w:noProof/>
                <w:webHidden/>
              </w:rPr>
            </w:r>
            <w:r>
              <w:rPr>
                <w:noProof/>
                <w:webHidden/>
              </w:rPr>
              <w:fldChar w:fldCharType="separate"/>
            </w:r>
            <w:r w:rsidR="00450E28">
              <w:rPr>
                <w:noProof/>
                <w:webHidden/>
              </w:rPr>
              <w:t>3</w:t>
            </w:r>
            <w:r>
              <w:rPr>
                <w:noProof/>
                <w:webHidden/>
              </w:rPr>
              <w:fldChar w:fldCharType="end"/>
            </w:r>
          </w:hyperlink>
        </w:p>
        <w:p w:rsidR="00450E28" w:rsidRDefault="009027FD">
          <w:pPr>
            <w:pStyle w:val="21"/>
            <w:tabs>
              <w:tab w:val="right" w:leader="dot" w:pos="11188"/>
            </w:tabs>
            <w:rPr>
              <w:rFonts w:eastAsiaTheme="minorEastAsia"/>
              <w:noProof/>
              <w:lang w:eastAsia="ru-RU"/>
            </w:rPr>
          </w:pPr>
          <w:hyperlink w:anchor="_Toc151290470" w:history="1">
            <w:r w:rsidR="00450E28" w:rsidRPr="002933D6">
              <w:rPr>
                <w:rStyle w:val="a8"/>
                <w:rFonts w:ascii="Verdana" w:hAnsi="Verdana"/>
                <w:noProof/>
              </w:rPr>
              <w:t>Вариант 3.</w:t>
            </w:r>
            <w:r w:rsidR="00450E28">
              <w:rPr>
                <w:noProof/>
                <w:webHidden/>
              </w:rPr>
              <w:tab/>
            </w:r>
            <w:r>
              <w:rPr>
                <w:noProof/>
                <w:webHidden/>
              </w:rPr>
              <w:fldChar w:fldCharType="begin"/>
            </w:r>
            <w:r w:rsidR="00450E28">
              <w:rPr>
                <w:noProof/>
                <w:webHidden/>
              </w:rPr>
              <w:instrText xml:space="preserve"> PAGEREF _Toc151290470 \h </w:instrText>
            </w:r>
            <w:r>
              <w:rPr>
                <w:noProof/>
                <w:webHidden/>
              </w:rPr>
            </w:r>
            <w:r>
              <w:rPr>
                <w:noProof/>
                <w:webHidden/>
              </w:rPr>
              <w:fldChar w:fldCharType="separate"/>
            </w:r>
            <w:r w:rsidR="00450E28">
              <w:rPr>
                <w:noProof/>
                <w:webHidden/>
              </w:rPr>
              <w:t>4</w:t>
            </w:r>
            <w:r>
              <w:rPr>
                <w:noProof/>
                <w:webHidden/>
              </w:rPr>
              <w:fldChar w:fldCharType="end"/>
            </w:r>
          </w:hyperlink>
        </w:p>
        <w:p w:rsidR="00450E28" w:rsidRDefault="009027FD">
          <w:pPr>
            <w:pStyle w:val="21"/>
            <w:tabs>
              <w:tab w:val="right" w:leader="dot" w:pos="11188"/>
            </w:tabs>
            <w:rPr>
              <w:rFonts w:eastAsiaTheme="minorEastAsia"/>
              <w:noProof/>
              <w:lang w:eastAsia="ru-RU"/>
            </w:rPr>
          </w:pPr>
          <w:hyperlink w:anchor="_Toc151290471" w:history="1">
            <w:r w:rsidR="00450E28" w:rsidRPr="002933D6">
              <w:rPr>
                <w:rStyle w:val="a8"/>
                <w:rFonts w:ascii="Verdana" w:hAnsi="Verdana"/>
                <w:noProof/>
              </w:rPr>
              <w:t>Вариант 4.</w:t>
            </w:r>
            <w:r w:rsidR="00450E28">
              <w:rPr>
                <w:noProof/>
                <w:webHidden/>
              </w:rPr>
              <w:tab/>
            </w:r>
            <w:r>
              <w:rPr>
                <w:noProof/>
                <w:webHidden/>
              </w:rPr>
              <w:fldChar w:fldCharType="begin"/>
            </w:r>
            <w:r w:rsidR="00450E28">
              <w:rPr>
                <w:noProof/>
                <w:webHidden/>
              </w:rPr>
              <w:instrText xml:space="preserve"> PAGEREF _Toc151290471 \h </w:instrText>
            </w:r>
            <w:r>
              <w:rPr>
                <w:noProof/>
                <w:webHidden/>
              </w:rPr>
            </w:r>
            <w:r>
              <w:rPr>
                <w:noProof/>
                <w:webHidden/>
              </w:rPr>
              <w:fldChar w:fldCharType="separate"/>
            </w:r>
            <w:r w:rsidR="00450E28">
              <w:rPr>
                <w:noProof/>
                <w:webHidden/>
              </w:rPr>
              <w:t>5</w:t>
            </w:r>
            <w:r>
              <w:rPr>
                <w:noProof/>
                <w:webHidden/>
              </w:rPr>
              <w:fldChar w:fldCharType="end"/>
            </w:r>
          </w:hyperlink>
        </w:p>
        <w:p w:rsidR="00450E28" w:rsidRDefault="009027FD">
          <w:pPr>
            <w:pStyle w:val="21"/>
            <w:tabs>
              <w:tab w:val="right" w:leader="dot" w:pos="11188"/>
            </w:tabs>
            <w:rPr>
              <w:rFonts w:eastAsiaTheme="minorEastAsia"/>
              <w:noProof/>
              <w:lang w:eastAsia="ru-RU"/>
            </w:rPr>
          </w:pPr>
          <w:hyperlink w:anchor="_Toc151290472" w:history="1">
            <w:r w:rsidR="00450E28" w:rsidRPr="002933D6">
              <w:rPr>
                <w:rStyle w:val="a8"/>
                <w:rFonts w:ascii="Verdana" w:hAnsi="Verdana"/>
                <w:noProof/>
              </w:rPr>
              <w:t>Вариант 5.</w:t>
            </w:r>
            <w:r w:rsidR="00450E28">
              <w:rPr>
                <w:noProof/>
                <w:webHidden/>
              </w:rPr>
              <w:tab/>
            </w:r>
            <w:r>
              <w:rPr>
                <w:noProof/>
                <w:webHidden/>
              </w:rPr>
              <w:fldChar w:fldCharType="begin"/>
            </w:r>
            <w:r w:rsidR="00450E28">
              <w:rPr>
                <w:noProof/>
                <w:webHidden/>
              </w:rPr>
              <w:instrText xml:space="preserve"> PAGEREF _Toc151290472 \h </w:instrText>
            </w:r>
            <w:r>
              <w:rPr>
                <w:noProof/>
                <w:webHidden/>
              </w:rPr>
            </w:r>
            <w:r>
              <w:rPr>
                <w:noProof/>
                <w:webHidden/>
              </w:rPr>
              <w:fldChar w:fldCharType="separate"/>
            </w:r>
            <w:r w:rsidR="00450E28">
              <w:rPr>
                <w:noProof/>
                <w:webHidden/>
              </w:rPr>
              <w:t>6</w:t>
            </w:r>
            <w:r>
              <w:rPr>
                <w:noProof/>
                <w:webHidden/>
              </w:rPr>
              <w:fldChar w:fldCharType="end"/>
            </w:r>
          </w:hyperlink>
        </w:p>
        <w:p w:rsidR="00450E28" w:rsidRDefault="009027FD">
          <w:pPr>
            <w:pStyle w:val="21"/>
            <w:tabs>
              <w:tab w:val="right" w:leader="dot" w:pos="11188"/>
            </w:tabs>
            <w:rPr>
              <w:rFonts w:eastAsiaTheme="minorEastAsia"/>
              <w:noProof/>
              <w:lang w:eastAsia="ru-RU"/>
            </w:rPr>
          </w:pPr>
          <w:hyperlink w:anchor="_Toc151290473" w:history="1">
            <w:r w:rsidR="00450E28" w:rsidRPr="002933D6">
              <w:rPr>
                <w:rStyle w:val="a8"/>
                <w:rFonts w:ascii="Verdana" w:hAnsi="Verdana"/>
                <w:noProof/>
              </w:rPr>
              <w:t>Вариант 6.</w:t>
            </w:r>
            <w:r w:rsidR="00450E28">
              <w:rPr>
                <w:noProof/>
                <w:webHidden/>
              </w:rPr>
              <w:tab/>
            </w:r>
            <w:r>
              <w:rPr>
                <w:noProof/>
                <w:webHidden/>
              </w:rPr>
              <w:fldChar w:fldCharType="begin"/>
            </w:r>
            <w:r w:rsidR="00450E28">
              <w:rPr>
                <w:noProof/>
                <w:webHidden/>
              </w:rPr>
              <w:instrText xml:space="preserve"> PAGEREF _Toc151290473 \h </w:instrText>
            </w:r>
            <w:r>
              <w:rPr>
                <w:noProof/>
                <w:webHidden/>
              </w:rPr>
            </w:r>
            <w:r>
              <w:rPr>
                <w:noProof/>
                <w:webHidden/>
              </w:rPr>
              <w:fldChar w:fldCharType="separate"/>
            </w:r>
            <w:r w:rsidR="00450E28">
              <w:rPr>
                <w:noProof/>
                <w:webHidden/>
              </w:rPr>
              <w:t>7</w:t>
            </w:r>
            <w:r>
              <w:rPr>
                <w:noProof/>
                <w:webHidden/>
              </w:rPr>
              <w:fldChar w:fldCharType="end"/>
            </w:r>
          </w:hyperlink>
        </w:p>
        <w:p w:rsidR="00450E28" w:rsidRDefault="009027FD">
          <w:pPr>
            <w:pStyle w:val="21"/>
            <w:tabs>
              <w:tab w:val="right" w:leader="dot" w:pos="11188"/>
            </w:tabs>
            <w:rPr>
              <w:rFonts w:eastAsiaTheme="minorEastAsia"/>
              <w:noProof/>
              <w:lang w:eastAsia="ru-RU"/>
            </w:rPr>
          </w:pPr>
          <w:hyperlink w:anchor="_Toc151290474" w:history="1">
            <w:r w:rsidR="00450E28" w:rsidRPr="002933D6">
              <w:rPr>
                <w:rStyle w:val="a8"/>
                <w:rFonts w:ascii="Verdana" w:hAnsi="Verdana"/>
                <w:noProof/>
              </w:rPr>
              <w:t>Вариант 7.</w:t>
            </w:r>
            <w:r w:rsidR="00450E28">
              <w:rPr>
                <w:noProof/>
                <w:webHidden/>
              </w:rPr>
              <w:tab/>
            </w:r>
            <w:r>
              <w:rPr>
                <w:noProof/>
                <w:webHidden/>
              </w:rPr>
              <w:fldChar w:fldCharType="begin"/>
            </w:r>
            <w:r w:rsidR="00450E28">
              <w:rPr>
                <w:noProof/>
                <w:webHidden/>
              </w:rPr>
              <w:instrText xml:space="preserve"> PAGEREF _Toc151290474 \h </w:instrText>
            </w:r>
            <w:r>
              <w:rPr>
                <w:noProof/>
                <w:webHidden/>
              </w:rPr>
            </w:r>
            <w:r>
              <w:rPr>
                <w:noProof/>
                <w:webHidden/>
              </w:rPr>
              <w:fldChar w:fldCharType="separate"/>
            </w:r>
            <w:r w:rsidR="00450E28">
              <w:rPr>
                <w:noProof/>
                <w:webHidden/>
              </w:rPr>
              <w:t>8</w:t>
            </w:r>
            <w:r>
              <w:rPr>
                <w:noProof/>
                <w:webHidden/>
              </w:rPr>
              <w:fldChar w:fldCharType="end"/>
            </w:r>
          </w:hyperlink>
        </w:p>
        <w:p w:rsidR="00450E28" w:rsidRDefault="009027FD">
          <w:pPr>
            <w:pStyle w:val="21"/>
            <w:tabs>
              <w:tab w:val="right" w:leader="dot" w:pos="11188"/>
            </w:tabs>
            <w:rPr>
              <w:rFonts w:eastAsiaTheme="minorEastAsia"/>
              <w:noProof/>
              <w:lang w:eastAsia="ru-RU"/>
            </w:rPr>
          </w:pPr>
          <w:hyperlink w:anchor="_Toc151290475" w:history="1">
            <w:r w:rsidR="00450E28" w:rsidRPr="002933D6">
              <w:rPr>
                <w:rStyle w:val="a8"/>
                <w:rFonts w:ascii="Verdana" w:hAnsi="Verdana"/>
                <w:noProof/>
              </w:rPr>
              <w:t>Вариант 8.</w:t>
            </w:r>
            <w:r w:rsidR="00450E28">
              <w:rPr>
                <w:noProof/>
                <w:webHidden/>
              </w:rPr>
              <w:tab/>
            </w:r>
            <w:r>
              <w:rPr>
                <w:noProof/>
                <w:webHidden/>
              </w:rPr>
              <w:fldChar w:fldCharType="begin"/>
            </w:r>
            <w:r w:rsidR="00450E28">
              <w:rPr>
                <w:noProof/>
                <w:webHidden/>
              </w:rPr>
              <w:instrText xml:space="preserve"> PAGEREF _Toc151290475 \h </w:instrText>
            </w:r>
            <w:r>
              <w:rPr>
                <w:noProof/>
                <w:webHidden/>
              </w:rPr>
            </w:r>
            <w:r>
              <w:rPr>
                <w:noProof/>
                <w:webHidden/>
              </w:rPr>
              <w:fldChar w:fldCharType="separate"/>
            </w:r>
            <w:r w:rsidR="00450E28">
              <w:rPr>
                <w:noProof/>
                <w:webHidden/>
              </w:rPr>
              <w:t>9</w:t>
            </w:r>
            <w:r>
              <w:rPr>
                <w:noProof/>
                <w:webHidden/>
              </w:rPr>
              <w:fldChar w:fldCharType="end"/>
            </w:r>
          </w:hyperlink>
        </w:p>
        <w:p w:rsidR="00450E28" w:rsidRDefault="009027FD">
          <w:pPr>
            <w:pStyle w:val="21"/>
            <w:tabs>
              <w:tab w:val="right" w:leader="dot" w:pos="11188"/>
            </w:tabs>
            <w:rPr>
              <w:rFonts w:eastAsiaTheme="minorEastAsia"/>
              <w:noProof/>
              <w:lang w:eastAsia="ru-RU"/>
            </w:rPr>
          </w:pPr>
          <w:hyperlink w:anchor="_Toc151290476" w:history="1">
            <w:r w:rsidR="00450E28" w:rsidRPr="002933D6">
              <w:rPr>
                <w:rStyle w:val="a8"/>
                <w:rFonts w:ascii="Verdana" w:hAnsi="Verdana"/>
                <w:noProof/>
              </w:rPr>
              <w:t>Вариант 9.</w:t>
            </w:r>
            <w:r w:rsidR="00450E28">
              <w:rPr>
                <w:noProof/>
                <w:webHidden/>
              </w:rPr>
              <w:tab/>
            </w:r>
            <w:r>
              <w:rPr>
                <w:noProof/>
                <w:webHidden/>
              </w:rPr>
              <w:fldChar w:fldCharType="begin"/>
            </w:r>
            <w:r w:rsidR="00450E28">
              <w:rPr>
                <w:noProof/>
                <w:webHidden/>
              </w:rPr>
              <w:instrText xml:space="preserve"> PAGEREF _Toc151290476 \h </w:instrText>
            </w:r>
            <w:r>
              <w:rPr>
                <w:noProof/>
                <w:webHidden/>
              </w:rPr>
            </w:r>
            <w:r>
              <w:rPr>
                <w:noProof/>
                <w:webHidden/>
              </w:rPr>
              <w:fldChar w:fldCharType="separate"/>
            </w:r>
            <w:r w:rsidR="00450E28">
              <w:rPr>
                <w:noProof/>
                <w:webHidden/>
              </w:rPr>
              <w:t>10</w:t>
            </w:r>
            <w:r>
              <w:rPr>
                <w:noProof/>
                <w:webHidden/>
              </w:rPr>
              <w:fldChar w:fldCharType="end"/>
            </w:r>
          </w:hyperlink>
        </w:p>
        <w:p w:rsidR="00450E28" w:rsidRDefault="009027FD">
          <w:pPr>
            <w:pStyle w:val="21"/>
            <w:tabs>
              <w:tab w:val="right" w:leader="dot" w:pos="11188"/>
            </w:tabs>
            <w:rPr>
              <w:rFonts w:eastAsiaTheme="minorEastAsia"/>
              <w:noProof/>
              <w:lang w:eastAsia="ru-RU"/>
            </w:rPr>
          </w:pPr>
          <w:hyperlink w:anchor="_Toc151290477" w:history="1">
            <w:r w:rsidR="00450E28" w:rsidRPr="002933D6">
              <w:rPr>
                <w:rStyle w:val="a8"/>
                <w:rFonts w:ascii="Verdana" w:hAnsi="Verdana"/>
                <w:noProof/>
              </w:rPr>
              <w:t>Вариант 10.</w:t>
            </w:r>
            <w:r w:rsidR="00450E28">
              <w:rPr>
                <w:noProof/>
                <w:webHidden/>
              </w:rPr>
              <w:tab/>
            </w:r>
            <w:r>
              <w:rPr>
                <w:noProof/>
                <w:webHidden/>
              </w:rPr>
              <w:fldChar w:fldCharType="begin"/>
            </w:r>
            <w:r w:rsidR="00450E28">
              <w:rPr>
                <w:noProof/>
                <w:webHidden/>
              </w:rPr>
              <w:instrText xml:space="preserve"> PAGEREF _Toc151290477 \h </w:instrText>
            </w:r>
            <w:r>
              <w:rPr>
                <w:noProof/>
                <w:webHidden/>
              </w:rPr>
            </w:r>
            <w:r>
              <w:rPr>
                <w:noProof/>
                <w:webHidden/>
              </w:rPr>
              <w:fldChar w:fldCharType="separate"/>
            </w:r>
            <w:r w:rsidR="00450E28">
              <w:rPr>
                <w:noProof/>
                <w:webHidden/>
              </w:rPr>
              <w:t>11</w:t>
            </w:r>
            <w:r>
              <w:rPr>
                <w:noProof/>
                <w:webHidden/>
              </w:rPr>
              <w:fldChar w:fldCharType="end"/>
            </w:r>
          </w:hyperlink>
        </w:p>
        <w:p w:rsidR="00907FBB" w:rsidRDefault="009027FD">
          <w:r w:rsidRPr="00D97DA1">
            <w:rPr>
              <w:rFonts w:ascii="Verdana" w:hAnsi="Verdana" w:cs="Times New Roman"/>
              <w:b/>
              <w:bCs/>
              <w:sz w:val="24"/>
              <w:szCs w:val="24"/>
            </w:rPr>
            <w:fldChar w:fldCharType="end"/>
          </w:r>
        </w:p>
      </w:sdtContent>
    </w:sdt>
    <w:p w:rsidR="00441A55" w:rsidRPr="00441A55" w:rsidRDefault="00441A55" w:rsidP="00441A55">
      <w:pPr>
        <w:rPr>
          <w:rFonts w:ascii="Verdana" w:hAnsi="Verdana" w:cs="Times New Roman"/>
          <w:b/>
          <w:sz w:val="28"/>
          <w:szCs w:val="28"/>
        </w:rPr>
      </w:pPr>
      <w:r w:rsidRPr="00441A55">
        <w:rPr>
          <w:rFonts w:ascii="Verdana" w:hAnsi="Verdana" w:cs="Times New Roman"/>
          <w:b/>
          <w:sz w:val="28"/>
          <w:szCs w:val="28"/>
        </w:rPr>
        <w:t>ВАЖНО!</w:t>
      </w:r>
    </w:p>
    <w:p w:rsidR="00441A55" w:rsidRPr="00441A55" w:rsidRDefault="00441A55" w:rsidP="00450E28">
      <w:pPr>
        <w:pStyle w:val="a3"/>
        <w:numPr>
          <w:ilvl w:val="0"/>
          <w:numId w:val="1"/>
        </w:numPr>
        <w:jc w:val="both"/>
        <w:rPr>
          <w:rFonts w:ascii="Verdana" w:hAnsi="Verdana" w:cs="Times New Roman"/>
          <w:sz w:val="24"/>
          <w:szCs w:val="24"/>
        </w:rPr>
      </w:pPr>
      <w:r w:rsidRPr="00441A55">
        <w:rPr>
          <w:rFonts w:ascii="Verdana" w:hAnsi="Verdana" w:cs="Times New Roman"/>
          <w:sz w:val="24"/>
          <w:szCs w:val="24"/>
        </w:rPr>
        <w:t xml:space="preserve">Проверка исходных данных на корректное значение при решении всех задач </w:t>
      </w:r>
      <w:r w:rsidRPr="00441A55">
        <w:rPr>
          <w:rFonts w:ascii="Verdana" w:hAnsi="Verdana" w:cs="Times New Roman"/>
          <w:b/>
          <w:sz w:val="24"/>
          <w:szCs w:val="24"/>
        </w:rPr>
        <w:t>обязательна</w:t>
      </w:r>
      <w:r w:rsidRPr="00441A55">
        <w:rPr>
          <w:rFonts w:ascii="Verdana" w:hAnsi="Verdana" w:cs="Times New Roman"/>
          <w:sz w:val="24"/>
          <w:szCs w:val="24"/>
        </w:rPr>
        <w:t>!</w:t>
      </w:r>
    </w:p>
    <w:p w:rsidR="00441A55" w:rsidRPr="00441A55" w:rsidRDefault="00441A55" w:rsidP="00450E28">
      <w:pPr>
        <w:pStyle w:val="a3"/>
        <w:numPr>
          <w:ilvl w:val="0"/>
          <w:numId w:val="1"/>
        </w:numPr>
        <w:jc w:val="both"/>
        <w:rPr>
          <w:rFonts w:ascii="Verdana" w:hAnsi="Verdana" w:cs="Times New Roman"/>
          <w:sz w:val="24"/>
          <w:szCs w:val="24"/>
        </w:rPr>
      </w:pPr>
      <w:r w:rsidRPr="00441A55">
        <w:rPr>
          <w:rFonts w:ascii="Verdana" w:hAnsi="Verdana" w:cs="Times New Roman"/>
          <w:sz w:val="24"/>
          <w:szCs w:val="24"/>
        </w:rPr>
        <w:t xml:space="preserve">Везде, где исходные значения не заданы явно, </w:t>
      </w:r>
      <w:r w:rsidRPr="00441A55">
        <w:rPr>
          <w:rFonts w:ascii="Verdana" w:hAnsi="Verdana" w:cs="Times New Roman"/>
          <w:b/>
          <w:sz w:val="24"/>
          <w:szCs w:val="24"/>
        </w:rPr>
        <w:t>предусмотреть возможность их изменения</w:t>
      </w:r>
      <w:r w:rsidRPr="00441A55">
        <w:rPr>
          <w:rFonts w:ascii="Verdana" w:hAnsi="Verdana" w:cs="Times New Roman"/>
          <w:sz w:val="24"/>
          <w:szCs w:val="24"/>
        </w:rPr>
        <w:t xml:space="preserve"> пользователем в процессе тестирования.</w:t>
      </w:r>
    </w:p>
    <w:p w:rsidR="00441A55" w:rsidRDefault="00441A55" w:rsidP="00450E28">
      <w:pPr>
        <w:pStyle w:val="a3"/>
        <w:numPr>
          <w:ilvl w:val="0"/>
          <w:numId w:val="1"/>
        </w:numPr>
        <w:jc w:val="both"/>
        <w:rPr>
          <w:rFonts w:ascii="Verdana" w:hAnsi="Verdana" w:cs="Times New Roman"/>
          <w:sz w:val="24"/>
          <w:szCs w:val="24"/>
        </w:rPr>
      </w:pPr>
      <w:r w:rsidRPr="00441A55">
        <w:rPr>
          <w:rFonts w:ascii="Verdana" w:hAnsi="Verdana" w:cs="Times New Roman"/>
          <w:sz w:val="24"/>
          <w:szCs w:val="24"/>
        </w:rPr>
        <w:t xml:space="preserve">По умолчанию, вывод результата должен производиться </w:t>
      </w:r>
      <w:r w:rsidRPr="00441A55">
        <w:rPr>
          <w:rFonts w:ascii="Verdana" w:hAnsi="Verdana" w:cs="Times New Roman"/>
          <w:b/>
          <w:sz w:val="24"/>
          <w:szCs w:val="24"/>
        </w:rPr>
        <w:t xml:space="preserve">через консоль, либо через элементы на </w:t>
      </w:r>
      <w:proofErr w:type="spellStart"/>
      <w:r w:rsidRPr="00441A55">
        <w:rPr>
          <w:rFonts w:ascii="Verdana" w:hAnsi="Verdana" w:cs="Times New Roman"/>
          <w:b/>
          <w:sz w:val="24"/>
          <w:szCs w:val="24"/>
        </w:rPr>
        <w:t>веб-странице</w:t>
      </w:r>
      <w:proofErr w:type="spellEnd"/>
      <w:r w:rsidRPr="00441A55">
        <w:rPr>
          <w:rFonts w:ascii="Verdana" w:hAnsi="Verdana" w:cs="Times New Roman"/>
          <w:sz w:val="24"/>
          <w:szCs w:val="24"/>
        </w:rPr>
        <w:t>.</w:t>
      </w:r>
    </w:p>
    <w:p w:rsidR="00237E4B" w:rsidRDefault="00237E4B" w:rsidP="00237E4B">
      <w:pPr>
        <w:pStyle w:val="a3"/>
        <w:numPr>
          <w:ilvl w:val="0"/>
          <w:numId w:val="1"/>
        </w:numPr>
        <w:jc w:val="both"/>
        <w:rPr>
          <w:rFonts w:ascii="Verdana" w:hAnsi="Verdana" w:cs="Times New Roman"/>
          <w:sz w:val="24"/>
          <w:szCs w:val="24"/>
        </w:rPr>
      </w:pPr>
      <w:r>
        <w:rPr>
          <w:rFonts w:ascii="Verdana" w:hAnsi="Verdana" w:cs="Times New Roman"/>
          <w:sz w:val="24"/>
          <w:szCs w:val="24"/>
        </w:rPr>
        <w:t xml:space="preserve">Предпочтительно при выполнении ЛБ использовать </w:t>
      </w:r>
      <w:r w:rsidRPr="000E6D4F">
        <w:rPr>
          <w:rFonts w:ascii="Verdana" w:hAnsi="Verdana" w:cs="Times New Roman"/>
          <w:b/>
          <w:sz w:val="24"/>
          <w:szCs w:val="24"/>
        </w:rPr>
        <w:t xml:space="preserve">только </w:t>
      </w:r>
      <w:proofErr w:type="spellStart"/>
      <w:r w:rsidRPr="000E6D4F">
        <w:rPr>
          <w:rFonts w:ascii="Verdana" w:hAnsi="Verdana" w:cs="Times New Roman"/>
          <w:b/>
          <w:sz w:val="24"/>
          <w:szCs w:val="24"/>
        </w:rPr>
        <w:t>фронтенд-технологии</w:t>
      </w:r>
      <w:proofErr w:type="spellEnd"/>
      <w:r>
        <w:rPr>
          <w:rFonts w:ascii="Verdana" w:hAnsi="Verdana" w:cs="Times New Roman"/>
          <w:sz w:val="24"/>
          <w:szCs w:val="24"/>
        </w:rPr>
        <w:t xml:space="preserve"> (для хранения данных можно воспользоваться встроенными возможностями браузера)</w:t>
      </w:r>
    </w:p>
    <w:p w:rsidR="005D47E1" w:rsidRPr="0085310C" w:rsidRDefault="005D47E1" w:rsidP="00450E28">
      <w:pPr>
        <w:pStyle w:val="a3"/>
        <w:numPr>
          <w:ilvl w:val="0"/>
          <w:numId w:val="1"/>
        </w:numPr>
        <w:jc w:val="both"/>
        <w:rPr>
          <w:rFonts w:ascii="Verdana" w:hAnsi="Verdana" w:cs="Times New Roman"/>
          <w:sz w:val="24"/>
          <w:szCs w:val="24"/>
        </w:rPr>
      </w:pPr>
      <w:r>
        <w:rPr>
          <w:rFonts w:ascii="Verdana" w:hAnsi="Verdana" w:cs="Times New Roman"/>
          <w:sz w:val="24"/>
          <w:szCs w:val="24"/>
        </w:rPr>
        <w:t xml:space="preserve">Названия файлов отчётов, загружаемых в электронный курс, </w:t>
      </w:r>
      <w:r w:rsidRPr="009E26AE">
        <w:rPr>
          <w:rFonts w:ascii="Verdana" w:hAnsi="Verdana" w:cs="Times New Roman"/>
          <w:b/>
          <w:sz w:val="24"/>
          <w:szCs w:val="24"/>
        </w:rPr>
        <w:t xml:space="preserve">должны </w:t>
      </w:r>
      <w:r w:rsidR="009E26AE" w:rsidRPr="009E26AE">
        <w:rPr>
          <w:rFonts w:ascii="Verdana" w:hAnsi="Verdana" w:cs="Times New Roman"/>
          <w:b/>
          <w:sz w:val="24"/>
          <w:szCs w:val="24"/>
        </w:rPr>
        <w:t>быть на русском языке</w:t>
      </w:r>
      <w:r w:rsidR="009E26AE">
        <w:rPr>
          <w:rFonts w:ascii="Verdana" w:hAnsi="Verdana" w:cs="Times New Roman"/>
          <w:sz w:val="24"/>
          <w:szCs w:val="24"/>
        </w:rPr>
        <w:t xml:space="preserve"> </w:t>
      </w:r>
      <w:r w:rsidR="009E26AE" w:rsidRPr="009E26AE">
        <w:rPr>
          <w:rFonts w:ascii="Verdana" w:hAnsi="Verdana" w:cs="Times New Roman"/>
          <w:b/>
          <w:sz w:val="24"/>
          <w:szCs w:val="24"/>
        </w:rPr>
        <w:t>и</w:t>
      </w:r>
      <w:r w:rsidR="009E26AE">
        <w:rPr>
          <w:rFonts w:ascii="Verdana" w:hAnsi="Verdana" w:cs="Times New Roman"/>
          <w:sz w:val="24"/>
          <w:szCs w:val="24"/>
        </w:rPr>
        <w:t xml:space="preserve"> </w:t>
      </w:r>
      <w:r w:rsidRPr="009E26AE">
        <w:rPr>
          <w:rFonts w:ascii="Verdana" w:hAnsi="Verdana" w:cs="Times New Roman"/>
          <w:b/>
          <w:sz w:val="24"/>
          <w:szCs w:val="24"/>
        </w:rPr>
        <w:t>соответствовать шаблону</w:t>
      </w:r>
      <w:r>
        <w:rPr>
          <w:rFonts w:ascii="Verdana" w:hAnsi="Verdana" w:cs="Times New Roman"/>
          <w:sz w:val="24"/>
          <w:szCs w:val="24"/>
        </w:rPr>
        <w:t xml:space="preserve">: </w:t>
      </w:r>
      <w:r w:rsidR="009E26AE" w:rsidRPr="009E26AE">
        <w:rPr>
          <w:rFonts w:ascii="Verdana" w:hAnsi="Verdana" w:cs="Times New Roman"/>
          <w:b/>
          <w:sz w:val="24"/>
          <w:szCs w:val="24"/>
        </w:rPr>
        <w:t>ГГГГ</w:t>
      </w:r>
      <w:r w:rsidRPr="009E26AE">
        <w:rPr>
          <w:rFonts w:ascii="Verdana" w:hAnsi="Verdana" w:cs="Times New Roman"/>
          <w:b/>
          <w:sz w:val="24"/>
          <w:szCs w:val="24"/>
        </w:rPr>
        <w:t>_</w:t>
      </w:r>
      <w:r w:rsidR="009E26AE" w:rsidRPr="009E26AE">
        <w:rPr>
          <w:rFonts w:ascii="Verdana" w:hAnsi="Verdana" w:cs="Times New Roman"/>
          <w:b/>
          <w:sz w:val="24"/>
          <w:szCs w:val="24"/>
        </w:rPr>
        <w:t>ФИО</w:t>
      </w:r>
      <w:r w:rsidRPr="009E26AE">
        <w:rPr>
          <w:rFonts w:ascii="Verdana" w:hAnsi="Verdana" w:cs="Times New Roman"/>
          <w:b/>
          <w:sz w:val="24"/>
          <w:szCs w:val="24"/>
        </w:rPr>
        <w:t>_</w:t>
      </w:r>
      <w:r w:rsidR="009E26AE" w:rsidRPr="009E26AE">
        <w:rPr>
          <w:rFonts w:ascii="Verdana" w:hAnsi="Verdana" w:cs="Times New Roman"/>
          <w:b/>
          <w:sz w:val="24"/>
          <w:szCs w:val="24"/>
        </w:rPr>
        <w:t>№№</w:t>
      </w:r>
      <w:r>
        <w:rPr>
          <w:rFonts w:ascii="Verdana" w:hAnsi="Verdana" w:cs="Times New Roman"/>
          <w:sz w:val="24"/>
          <w:szCs w:val="24"/>
        </w:rPr>
        <w:t xml:space="preserve">, где </w:t>
      </w:r>
      <w:r w:rsidR="009E26AE">
        <w:rPr>
          <w:rFonts w:ascii="Verdana" w:hAnsi="Verdana" w:cs="Times New Roman"/>
          <w:sz w:val="24"/>
          <w:szCs w:val="24"/>
        </w:rPr>
        <w:t xml:space="preserve">ГГГГ </w:t>
      </w:r>
      <w:r>
        <w:rPr>
          <w:rFonts w:ascii="Verdana" w:hAnsi="Verdana" w:cs="Times New Roman"/>
          <w:sz w:val="24"/>
          <w:szCs w:val="24"/>
        </w:rPr>
        <w:t xml:space="preserve">– номер группы, </w:t>
      </w:r>
      <w:r w:rsidR="009E26AE">
        <w:rPr>
          <w:rFonts w:ascii="Verdana" w:hAnsi="Verdana" w:cs="Times New Roman"/>
          <w:sz w:val="24"/>
          <w:szCs w:val="24"/>
        </w:rPr>
        <w:t xml:space="preserve">ФИО </w:t>
      </w:r>
      <w:r>
        <w:rPr>
          <w:rFonts w:ascii="Verdana" w:hAnsi="Verdana" w:cs="Times New Roman"/>
          <w:sz w:val="24"/>
          <w:szCs w:val="24"/>
        </w:rPr>
        <w:t>–</w:t>
      </w:r>
      <w:r w:rsidRPr="008F3B21">
        <w:rPr>
          <w:rFonts w:ascii="Verdana" w:hAnsi="Verdana" w:cs="Times New Roman"/>
          <w:sz w:val="24"/>
          <w:szCs w:val="24"/>
        </w:rPr>
        <w:t xml:space="preserve"> </w:t>
      </w:r>
      <w:r>
        <w:rPr>
          <w:rFonts w:ascii="Verdana" w:hAnsi="Verdana" w:cs="Times New Roman"/>
          <w:sz w:val="24"/>
          <w:szCs w:val="24"/>
        </w:rPr>
        <w:t xml:space="preserve">фамилия и инициалы студента, </w:t>
      </w:r>
      <w:r w:rsidR="009E26AE">
        <w:rPr>
          <w:rFonts w:ascii="Verdana" w:hAnsi="Verdana" w:cs="Times New Roman"/>
          <w:sz w:val="24"/>
          <w:szCs w:val="24"/>
        </w:rPr>
        <w:t xml:space="preserve">№№ </w:t>
      </w:r>
      <w:r>
        <w:rPr>
          <w:rFonts w:ascii="Verdana" w:hAnsi="Verdana" w:cs="Times New Roman"/>
          <w:sz w:val="24"/>
          <w:szCs w:val="24"/>
        </w:rPr>
        <w:t>–</w:t>
      </w:r>
      <w:r w:rsidRPr="008F3B21">
        <w:rPr>
          <w:rFonts w:ascii="Verdana" w:hAnsi="Verdana" w:cs="Times New Roman"/>
          <w:sz w:val="24"/>
          <w:szCs w:val="24"/>
        </w:rPr>
        <w:t xml:space="preserve"> </w:t>
      </w:r>
      <w:r>
        <w:rPr>
          <w:rFonts w:ascii="Verdana" w:hAnsi="Verdana" w:cs="Times New Roman"/>
          <w:sz w:val="24"/>
          <w:szCs w:val="24"/>
        </w:rPr>
        <w:t xml:space="preserve">номер работы. </w:t>
      </w:r>
      <w:r w:rsidRPr="008F3B21">
        <w:rPr>
          <w:rFonts w:ascii="Verdana" w:hAnsi="Verdana" w:cs="Times New Roman"/>
          <w:b/>
          <w:sz w:val="24"/>
          <w:szCs w:val="24"/>
        </w:rPr>
        <w:t>Файлы с именами, отличающимися от вышеприведённого шаблона, приниматься НЕ будут</w:t>
      </w:r>
      <w:r>
        <w:rPr>
          <w:rFonts w:ascii="Verdana" w:hAnsi="Verdana" w:cs="Times New Roman"/>
          <w:b/>
          <w:sz w:val="24"/>
          <w:szCs w:val="24"/>
        </w:rPr>
        <w:t>, и баллы за них также начислены не будут</w:t>
      </w:r>
      <w:r w:rsidRPr="008F3B21">
        <w:rPr>
          <w:rFonts w:ascii="Verdana" w:hAnsi="Verdana" w:cs="Times New Roman"/>
          <w:b/>
          <w:sz w:val="24"/>
          <w:szCs w:val="24"/>
        </w:rPr>
        <w:t>!</w:t>
      </w:r>
    </w:p>
    <w:p w:rsidR="005D47E1" w:rsidRPr="00441A55" w:rsidRDefault="005D47E1" w:rsidP="005D47E1">
      <w:pPr>
        <w:pStyle w:val="a3"/>
        <w:rPr>
          <w:rFonts w:ascii="Verdana" w:hAnsi="Verdana" w:cs="Times New Roman"/>
          <w:sz w:val="24"/>
          <w:szCs w:val="24"/>
        </w:rPr>
      </w:pPr>
    </w:p>
    <w:p w:rsidR="004E4E20" w:rsidRDefault="004E4E20" w:rsidP="004E4E20"/>
    <w:p w:rsidR="004E4E20" w:rsidRDefault="004E4E20">
      <w:r>
        <w:br w:type="page"/>
      </w:r>
    </w:p>
    <w:p w:rsidR="004E4E20" w:rsidRPr="00F16B77" w:rsidRDefault="004E4E20" w:rsidP="00907FBB">
      <w:pPr>
        <w:pStyle w:val="2"/>
      </w:pPr>
      <w:bookmarkStart w:id="2" w:name="_Toc151290466"/>
      <w:r w:rsidRPr="00F16B77">
        <w:lastRenderedPageBreak/>
        <w:t>Рейтинг</w:t>
      </w:r>
      <w:bookmarkEnd w:id="0"/>
      <w:bookmarkEnd w:id="2"/>
    </w:p>
    <w:p w:rsidR="000106A1" w:rsidRPr="000106A1" w:rsidRDefault="000106A1" w:rsidP="004E4E20">
      <w:pPr>
        <w:pStyle w:val="Default"/>
        <w:spacing w:before="100" w:after="100"/>
        <w:jc w:val="both"/>
        <w:rPr>
          <w:rFonts w:ascii="Verdana" w:hAnsi="Verdana" w:cs="Times New Roman"/>
          <w:color w:val="auto"/>
        </w:rPr>
      </w:pPr>
      <w:r>
        <w:rPr>
          <w:rFonts w:ascii="Verdana" w:hAnsi="Verdana" w:cs="Times New Roman"/>
          <w:color w:val="auto"/>
        </w:rPr>
        <w:t>Необходимо выполнить 8 ЛБ согласно задани</w:t>
      </w:r>
      <w:r w:rsidR="00450E28">
        <w:rPr>
          <w:rFonts w:ascii="Verdana" w:hAnsi="Verdana" w:cs="Times New Roman"/>
          <w:color w:val="auto"/>
        </w:rPr>
        <w:t>ю</w:t>
      </w:r>
      <w:r>
        <w:rPr>
          <w:rFonts w:ascii="Verdana" w:hAnsi="Verdana" w:cs="Times New Roman"/>
          <w:color w:val="auto"/>
        </w:rPr>
        <w:t xml:space="preserve"> по своему варианту.</w:t>
      </w:r>
    </w:p>
    <w:p w:rsidR="004E4E20" w:rsidRDefault="004E4E20" w:rsidP="004E4E20">
      <w:pPr>
        <w:pStyle w:val="Default"/>
        <w:spacing w:before="100" w:after="100"/>
        <w:jc w:val="both"/>
        <w:rPr>
          <w:rFonts w:ascii="Verdana" w:hAnsi="Verdana" w:cs="Times New Roman"/>
          <w:color w:val="auto"/>
        </w:rPr>
      </w:pPr>
      <w:r w:rsidRPr="00894409">
        <w:rPr>
          <w:rFonts w:ascii="Verdana" w:hAnsi="Verdana" w:cs="Times New Roman"/>
          <w:color w:val="auto"/>
        </w:rPr>
        <w:t>ЛБ оценива</w:t>
      </w:r>
      <w:r>
        <w:rPr>
          <w:rFonts w:ascii="Verdana" w:hAnsi="Verdana" w:cs="Times New Roman"/>
          <w:color w:val="auto"/>
        </w:rPr>
        <w:t>ю</w:t>
      </w:r>
      <w:r w:rsidRPr="00894409">
        <w:rPr>
          <w:rFonts w:ascii="Verdana" w:hAnsi="Verdana" w:cs="Times New Roman"/>
          <w:color w:val="auto"/>
        </w:rPr>
        <w:t xml:space="preserve">тся максимум в </w:t>
      </w:r>
      <w:r>
        <w:rPr>
          <w:rFonts w:ascii="Verdana" w:hAnsi="Verdana" w:cs="Times New Roman"/>
          <w:color w:val="auto"/>
        </w:rPr>
        <w:t>10 баллов.</w:t>
      </w:r>
    </w:p>
    <w:p w:rsidR="00605D32" w:rsidRDefault="004E4E20" w:rsidP="004E4E20">
      <w:pPr>
        <w:pStyle w:val="Default"/>
        <w:spacing w:before="100" w:after="100"/>
        <w:jc w:val="both"/>
        <w:rPr>
          <w:rFonts w:ascii="Verdana" w:hAnsi="Verdana" w:cs="Times New Roman"/>
          <w:color w:val="auto"/>
        </w:rPr>
      </w:pPr>
      <w:r>
        <w:rPr>
          <w:rFonts w:ascii="Verdana" w:hAnsi="Verdana" w:cs="Times New Roman"/>
          <w:color w:val="auto"/>
        </w:rPr>
        <w:t xml:space="preserve">Варианты </w:t>
      </w:r>
      <w:r w:rsidR="000106A1">
        <w:rPr>
          <w:rFonts w:ascii="Verdana" w:hAnsi="Verdana" w:cs="Times New Roman"/>
          <w:color w:val="auto"/>
        </w:rPr>
        <w:t>заданий</w:t>
      </w:r>
      <w:r>
        <w:rPr>
          <w:rFonts w:ascii="Verdana" w:hAnsi="Verdana" w:cs="Times New Roman"/>
          <w:color w:val="auto"/>
        </w:rPr>
        <w:t xml:space="preserve"> выдаются </w:t>
      </w:r>
      <w:r w:rsidR="000106A1">
        <w:rPr>
          <w:rFonts w:ascii="Verdana" w:hAnsi="Verdana" w:cs="Times New Roman"/>
          <w:color w:val="auto"/>
        </w:rPr>
        <w:t>по совпадению последней цифры варианта с последней цифрой</w:t>
      </w:r>
      <w:r>
        <w:rPr>
          <w:rFonts w:ascii="Verdana" w:hAnsi="Verdana" w:cs="Times New Roman"/>
          <w:color w:val="auto"/>
        </w:rPr>
        <w:t xml:space="preserve"> </w:t>
      </w:r>
      <w:r w:rsidR="000106A1">
        <w:rPr>
          <w:rFonts w:ascii="Verdana" w:hAnsi="Verdana" w:cs="Times New Roman"/>
          <w:color w:val="auto"/>
        </w:rPr>
        <w:t xml:space="preserve">номера </w:t>
      </w:r>
      <w:r>
        <w:rPr>
          <w:rFonts w:ascii="Verdana" w:hAnsi="Verdana" w:cs="Times New Roman"/>
          <w:color w:val="auto"/>
        </w:rPr>
        <w:t xml:space="preserve">студента </w:t>
      </w:r>
      <w:r w:rsidR="000106A1">
        <w:rPr>
          <w:rFonts w:ascii="Verdana" w:hAnsi="Verdana" w:cs="Times New Roman"/>
          <w:color w:val="auto"/>
        </w:rPr>
        <w:t>в электронной ведомости</w:t>
      </w:r>
      <w:r>
        <w:rPr>
          <w:rFonts w:ascii="Verdana" w:hAnsi="Verdana" w:cs="Times New Roman"/>
          <w:color w:val="auto"/>
        </w:rPr>
        <w:t>.</w:t>
      </w:r>
    </w:p>
    <w:p w:rsidR="004E4E20" w:rsidRDefault="004E4E20" w:rsidP="004E4E20">
      <w:pPr>
        <w:pStyle w:val="Default"/>
        <w:spacing w:before="100" w:after="100"/>
        <w:jc w:val="both"/>
        <w:rPr>
          <w:rFonts w:ascii="Verdana" w:hAnsi="Verdana" w:cs="Times New Roman"/>
          <w:color w:val="auto"/>
        </w:rPr>
      </w:pPr>
      <w:r w:rsidRPr="00894409">
        <w:rPr>
          <w:rFonts w:ascii="Verdana" w:hAnsi="Verdana" w:cs="Times New Roman"/>
          <w:color w:val="auto"/>
        </w:rPr>
        <w:t>Общая итоговая сумма баллов, полученная за ЛБ течение семестра, зависит от того, как сдавались работы (баллы могут быть снижены в процессе приёма при наличии недочётов) и соблюдения сроков сдачи (</w:t>
      </w:r>
      <w:proofErr w:type="gramStart"/>
      <w:r w:rsidRPr="00894409">
        <w:rPr>
          <w:rFonts w:ascii="Verdana" w:hAnsi="Verdana" w:cs="Times New Roman"/>
          <w:color w:val="auto"/>
        </w:rPr>
        <w:t>см</w:t>
      </w:r>
      <w:proofErr w:type="gramEnd"/>
      <w:r w:rsidRPr="00894409">
        <w:rPr>
          <w:rFonts w:ascii="Verdana" w:hAnsi="Verdana" w:cs="Times New Roman"/>
          <w:color w:val="auto"/>
        </w:rPr>
        <w:t>. таблиц</w:t>
      </w:r>
      <w:r>
        <w:rPr>
          <w:rFonts w:ascii="Verdana" w:hAnsi="Verdana" w:cs="Times New Roman"/>
          <w:color w:val="auto"/>
        </w:rPr>
        <w:t>ы, в них</w:t>
      </w:r>
      <w:r w:rsidRPr="00894409">
        <w:rPr>
          <w:rFonts w:ascii="Verdana" w:hAnsi="Verdana" w:cs="Times New Roman"/>
          <w:color w:val="auto"/>
        </w:rPr>
        <w:t xml:space="preserve"> приводится коэффициент успеваемости, на который будут умножаться баллы, полученные за каждую ЛБ).</w:t>
      </w:r>
    </w:p>
    <w:p w:rsidR="004E70C6" w:rsidRDefault="004E70C6" w:rsidP="000768B0">
      <w:pPr>
        <w:jc w:val="both"/>
        <w:rPr>
          <w:rFonts w:ascii="Verdana" w:hAnsi="Verdana"/>
          <w:b/>
          <w:sz w:val="24"/>
          <w:szCs w:val="24"/>
        </w:rPr>
      </w:pPr>
    </w:p>
    <w:p w:rsidR="000768B0" w:rsidRPr="000768B0" w:rsidRDefault="000768B0" w:rsidP="000768B0">
      <w:pPr>
        <w:jc w:val="both"/>
        <w:rPr>
          <w:rFonts w:ascii="Verdana" w:hAnsi="Verdana"/>
          <w:b/>
          <w:sz w:val="24"/>
          <w:szCs w:val="24"/>
        </w:rPr>
      </w:pPr>
      <w:r w:rsidRPr="000768B0">
        <w:rPr>
          <w:rFonts w:ascii="Verdana" w:hAnsi="Verdana"/>
          <w:b/>
          <w:sz w:val="24"/>
          <w:szCs w:val="24"/>
        </w:rPr>
        <w:t>ОБРАТИТЕ ВНИМАНИЕ!</w:t>
      </w:r>
      <w:r>
        <w:rPr>
          <w:rFonts w:ascii="Verdana" w:hAnsi="Verdana"/>
          <w:b/>
          <w:sz w:val="24"/>
          <w:szCs w:val="24"/>
        </w:rPr>
        <w:t xml:space="preserve"> Сдача любой ЛБ на «полные баллы» возможна только при условии, что для сдачи ЛБ использовалось не более одной попытки (за каждую последующую попытку баллы могут быть снижены)!</w:t>
      </w:r>
    </w:p>
    <w:p w:rsidR="000768B0" w:rsidRDefault="000768B0" w:rsidP="004E4E20">
      <w:pPr>
        <w:pStyle w:val="Default"/>
        <w:spacing w:before="100" w:after="100"/>
        <w:jc w:val="both"/>
        <w:rPr>
          <w:rFonts w:ascii="Verdana" w:hAnsi="Verdana"/>
        </w:rPr>
      </w:pPr>
    </w:p>
    <w:p w:rsidR="004E4E20" w:rsidRPr="00894409" w:rsidRDefault="004E4E20" w:rsidP="004E4E20">
      <w:pPr>
        <w:pStyle w:val="Default"/>
        <w:spacing w:before="100" w:after="100"/>
        <w:jc w:val="both"/>
        <w:rPr>
          <w:rFonts w:ascii="Verdana" w:hAnsi="Verdana" w:cs="Times New Roman"/>
          <w:color w:val="auto"/>
        </w:rPr>
      </w:pPr>
      <w:r>
        <w:rPr>
          <w:rFonts w:ascii="Verdana" w:hAnsi="Verdana"/>
        </w:rPr>
        <w:t>Коэффициенты успеваемости для ЛБ №№ 1-</w:t>
      </w:r>
      <w:r w:rsidR="00FB382A" w:rsidRPr="00FB382A">
        <w:rPr>
          <w:rFonts w:ascii="Verdana" w:hAnsi="Verdana"/>
        </w:rPr>
        <w:t>8</w:t>
      </w:r>
      <w:r>
        <w:rPr>
          <w:rFonts w:ascii="Verdana" w:hAnsi="Verdana"/>
        </w:rPr>
        <w:t xml:space="preserve"> (в зависимости от срока сдачи):</w:t>
      </w:r>
    </w:p>
    <w:tbl>
      <w:tblPr>
        <w:tblStyle w:val="a6"/>
        <w:tblW w:w="0" w:type="auto"/>
        <w:tblLook w:val="04A0"/>
      </w:tblPr>
      <w:tblGrid>
        <w:gridCol w:w="1547"/>
        <w:gridCol w:w="546"/>
        <w:gridCol w:w="609"/>
        <w:gridCol w:w="609"/>
        <w:gridCol w:w="609"/>
        <w:gridCol w:w="609"/>
        <w:gridCol w:w="609"/>
        <w:gridCol w:w="609"/>
        <w:gridCol w:w="609"/>
        <w:gridCol w:w="609"/>
        <w:gridCol w:w="609"/>
        <w:gridCol w:w="609"/>
        <w:gridCol w:w="609"/>
        <w:gridCol w:w="609"/>
        <w:gridCol w:w="609"/>
        <w:gridCol w:w="609"/>
        <w:gridCol w:w="609"/>
      </w:tblGrid>
      <w:tr w:rsidR="004E4E20" w:rsidRPr="00894409" w:rsidTr="00482A7E">
        <w:tc>
          <w:tcPr>
            <w:tcW w:w="1547" w:type="dxa"/>
            <w:tcBorders>
              <w:top w:val="single" w:sz="4" w:space="0" w:color="auto"/>
              <w:left w:val="single" w:sz="4" w:space="0" w:color="auto"/>
              <w:bottom w:val="single" w:sz="4" w:space="0" w:color="auto"/>
              <w:right w:val="single" w:sz="4" w:space="0" w:color="auto"/>
            </w:tcBorders>
            <w:hideMark/>
          </w:tcPr>
          <w:p w:rsidR="004E4E20" w:rsidRPr="00894409" w:rsidRDefault="004E4E20" w:rsidP="00482A7E">
            <w:pPr>
              <w:pStyle w:val="Default"/>
              <w:spacing w:before="100" w:after="100"/>
              <w:jc w:val="both"/>
              <w:rPr>
                <w:rFonts w:ascii="Verdana" w:hAnsi="Verdana" w:cs="Times New Roman"/>
                <w:color w:val="auto"/>
              </w:rPr>
            </w:pPr>
            <w:r w:rsidRPr="00894409">
              <w:rPr>
                <w:rFonts w:ascii="Verdana" w:hAnsi="Verdana" w:cs="Times New Roman"/>
                <w:color w:val="auto"/>
              </w:rPr>
              <w:t>ЛБ</w:t>
            </w:r>
            <w:r w:rsidRPr="00894409">
              <w:rPr>
                <w:rFonts w:ascii="Verdana" w:hAnsi="Verdana" w:cs="Times New Roman"/>
                <w:color w:val="auto"/>
                <w:lang w:val="en-US"/>
              </w:rPr>
              <w:t>\</w:t>
            </w:r>
            <w:r w:rsidRPr="00894409">
              <w:rPr>
                <w:rFonts w:ascii="Verdana" w:hAnsi="Verdana" w:cs="Times New Roman"/>
                <w:color w:val="auto"/>
              </w:rPr>
              <w:t>недел</w:t>
            </w:r>
            <w:r>
              <w:rPr>
                <w:rFonts w:ascii="Verdana" w:hAnsi="Verdana" w:cs="Times New Roman"/>
                <w:color w:val="auto"/>
              </w:rPr>
              <w:t>я</w:t>
            </w:r>
          </w:p>
        </w:tc>
        <w:tc>
          <w:tcPr>
            <w:tcW w:w="546" w:type="dxa"/>
            <w:tcBorders>
              <w:top w:val="single" w:sz="4" w:space="0" w:color="auto"/>
              <w:left w:val="single" w:sz="4" w:space="0" w:color="auto"/>
              <w:bottom w:val="single" w:sz="4" w:space="0" w:color="auto"/>
              <w:right w:val="single" w:sz="4" w:space="0" w:color="auto"/>
            </w:tcBorders>
            <w:hideMark/>
          </w:tcPr>
          <w:p w:rsidR="004E4E20" w:rsidRPr="00894409" w:rsidRDefault="004E4E20"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4E4E20" w:rsidRPr="00894409" w:rsidRDefault="004E4E20"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2</w:t>
            </w:r>
          </w:p>
        </w:tc>
        <w:tc>
          <w:tcPr>
            <w:tcW w:w="609" w:type="dxa"/>
            <w:tcBorders>
              <w:top w:val="single" w:sz="4" w:space="0" w:color="auto"/>
              <w:left w:val="single" w:sz="4" w:space="0" w:color="auto"/>
              <w:bottom w:val="single" w:sz="4" w:space="0" w:color="auto"/>
              <w:right w:val="single" w:sz="4" w:space="0" w:color="auto"/>
            </w:tcBorders>
            <w:hideMark/>
          </w:tcPr>
          <w:p w:rsidR="004E4E20" w:rsidRPr="00894409" w:rsidRDefault="004E4E20"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3</w:t>
            </w:r>
          </w:p>
        </w:tc>
        <w:tc>
          <w:tcPr>
            <w:tcW w:w="609" w:type="dxa"/>
            <w:tcBorders>
              <w:top w:val="single" w:sz="4" w:space="0" w:color="auto"/>
              <w:left w:val="single" w:sz="4" w:space="0" w:color="auto"/>
              <w:bottom w:val="single" w:sz="4" w:space="0" w:color="auto"/>
              <w:right w:val="single" w:sz="4" w:space="0" w:color="auto"/>
            </w:tcBorders>
            <w:hideMark/>
          </w:tcPr>
          <w:p w:rsidR="004E4E20" w:rsidRPr="00894409" w:rsidRDefault="004E4E20"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4</w:t>
            </w:r>
          </w:p>
        </w:tc>
        <w:tc>
          <w:tcPr>
            <w:tcW w:w="609" w:type="dxa"/>
            <w:tcBorders>
              <w:top w:val="single" w:sz="4" w:space="0" w:color="auto"/>
              <w:left w:val="single" w:sz="4" w:space="0" w:color="auto"/>
              <w:bottom w:val="single" w:sz="4" w:space="0" w:color="auto"/>
              <w:right w:val="single" w:sz="4" w:space="0" w:color="auto"/>
            </w:tcBorders>
            <w:hideMark/>
          </w:tcPr>
          <w:p w:rsidR="004E4E20" w:rsidRPr="00894409" w:rsidRDefault="004E4E20"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5</w:t>
            </w:r>
          </w:p>
        </w:tc>
        <w:tc>
          <w:tcPr>
            <w:tcW w:w="609" w:type="dxa"/>
            <w:tcBorders>
              <w:top w:val="single" w:sz="4" w:space="0" w:color="auto"/>
              <w:left w:val="single" w:sz="4" w:space="0" w:color="auto"/>
              <w:bottom w:val="single" w:sz="4" w:space="0" w:color="auto"/>
              <w:right w:val="single" w:sz="4" w:space="0" w:color="auto"/>
            </w:tcBorders>
            <w:hideMark/>
          </w:tcPr>
          <w:p w:rsidR="004E4E20" w:rsidRPr="00894409" w:rsidRDefault="004E4E20"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6</w:t>
            </w:r>
          </w:p>
        </w:tc>
        <w:tc>
          <w:tcPr>
            <w:tcW w:w="609" w:type="dxa"/>
            <w:tcBorders>
              <w:top w:val="single" w:sz="4" w:space="0" w:color="auto"/>
              <w:left w:val="single" w:sz="4" w:space="0" w:color="auto"/>
              <w:bottom w:val="single" w:sz="4" w:space="0" w:color="auto"/>
              <w:right w:val="single" w:sz="4" w:space="0" w:color="auto"/>
            </w:tcBorders>
            <w:hideMark/>
          </w:tcPr>
          <w:p w:rsidR="004E4E20" w:rsidRPr="00894409" w:rsidRDefault="004E4E20"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7</w:t>
            </w:r>
          </w:p>
        </w:tc>
        <w:tc>
          <w:tcPr>
            <w:tcW w:w="609" w:type="dxa"/>
            <w:tcBorders>
              <w:top w:val="single" w:sz="4" w:space="0" w:color="auto"/>
              <w:left w:val="single" w:sz="4" w:space="0" w:color="auto"/>
              <w:bottom w:val="single" w:sz="4" w:space="0" w:color="auto"/>
              <w:right w:val="single" w:sz="4" w:space="0" w:color="auto"/>
            </w:tcBorders>
            <w:hideMark/>
          </w:tcPr>
          <w:p w:rsidR="004E4E20" w:rsidRPr="00894409" w:rsidRDefault="004E4E20"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8</w:t>
            </w:r>
          </w:p>
        </w:tc>
        <w:tc>
          <w:tcPr>
            <w:tcW w:w="609" w:type="dxa"/>
            <w:tcBorders>
              <w:top w:val="single" w:sz="4" w:space="0" w:color="auto"/>
              <w:left w:val="single" w:sz="4" w:space="0" w:color="auto"/>
              <w:bottom w:val="single" w:sz="4" w:space="0" w:color="auto"/>
              <w:right w:val="single" w:sz="4" w:space="0" w:color="auto"/>
            </w:tcBorders>
            <w:hideMark/>
          </w:tcPr>
          <w:p w:rsidR="004E4E20" w:rsidRPr="00894409" w:rsidRDefault="004E4E20"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9</w:t>
            </w:r>
          </w:p>
        </w:tc>
        <w:tc>
          <w:tcPr>
            <w:tcW w:w="609" w:type="dxa"/>
            <w:tcBorders>
              <w:top w:val="single" w:sz="4" w:space="0" w:color="auto"/>
              <w:left w:val="single" w:sz="4" w:space="0" w:color="auto"/>
              <w:bottom w:val="single" w:sz="4" w:space="0" w:color="auto"/>
              <w:right w:val="single" w:sz="4" w:space="0" w:color="auto"/>
            </w:tcBorders>
            <w:hideMark/>
          </w:tcPr>
          <w:p w:rsidR="004E4E20" w:rsidRPr="00894409" w:rsidRDefault="004E4E20"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10</w:t>
            </w:r>
          </w:p>
        </w:tc>
        <w:tc>
          <w:tcPr>
            <w:tcW w:w="609" w:type="dxa"/>
            <w:tcBorders>
              <w:top w:val="single" w:sz="4" w:space="0" w:color="auto"/>
              <w:left w:val="single" w:sz="4" w:space="0" w:color="auto"/>
              <w:bottom w:val="single" w:sz="4" w:space="0" w:color="auto"/>
              <w:right w:val="single" w:sz="4" w:space="0" w:color="auto"/>
            </w:tcBorders>
            <w:hideMark/>
          </w:tcPr>
          <w:p w:rsidR="004E4E20" w:rsidRPr="00894409" w:rsidRDefault="004E4E20"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11</w:t>
            </w:r>
          </w:p>
        </w:tc>
        <w:tc>
          <w:tcPr>
            <w:tcW w:w="609" w:type="dxa"/>
            <w:tcBorders>
              <w:top w:val="single" w:sz="4" w:space="0" w:color="auto"/>
              <w:left w:val="single" w:sz="4" w:space="0" w:color="auto"/>
              <w:bottom w:val="single" w:sz="4" w:space="0" w:color="auto"/>
              <w:right w:val="single" w:sz="4" w:space="0" w:color="auto"/>
            </w:tcBorders>
            <w:hideMark/>
          </w:tcPr>
          <w:p w:rsidR="004E4E20" w:rsidRPr="00894409" w:rsidRDefault="004E4E20"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12</w:t>
            </w:r>
          </w:p>
        </w:tc>
        <w:tc>
          <w:tcPr>
            <w:tcW w:w="609" w:type="dxa"/>
            <w:tcBorders>
              <w:top w:val="single" w:sz="4" w:space="0" w:color="auto"/>
              <w:left w:val="single" w:sz="4" w:space="0" w:color="auto"/>
              <w:bottom w:val="single" w:sz="4" w:space="0" w:color="auto"/>
              <w:right w:val="single" w:sz="4" w:space="0" w:color="auto"/>
            </w:tcBorders>
            <w:hideMark/>
          </w:tcPr>
          <w:p w:rsidR="004E4E20" w:rsidRPr="00894409" w:rsidRDefault="004E4E20"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13</w:t>
            </w:r>
          </w:p>
        </w:tc>
        <w:tc>
          <w:tcPr>
            <w:tcW w:w="609" w:type="dxa"/>
            <w:tcBorders>
              <w:top w:val="single" w:sz="4" w:space="0" w:color="auto"/>
              <w:left w:val="single" w:sz="4" w:space="0" w:color="auto"/>
              <w:bottom w:val="single" w:sz="4" w:space="0" w:color="auto"/>
              <w:right w:val="single" w:sz="4" w:space="0" w:color="auto"/>
            </w:tcBorders>
            <w:hideMark/>
          </w:tcPr>
          <w:p w:rsidR="004E4E20" w:rsidRPr="00894409" w:rsidRDefault="004E4E20"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14</w:t>
            </w:r>
          </w:p>
        </w:tc>
        <w:tc>
          <w:tcPr>
            <w:tcW w:w="609" w:type="dxa"/>
            <w:tcBorders>
              <w:top w:val="single" w:sz="4" w:space="0" w:color="auto"/>
              <w:left w:val="single" w:sz="4" w:space="0" w:color="auto"/>
              <w:bottom w:val="single" w:sz="4" w:space="0" w:color="auto"/>
              <w:right w:val="single" w:sz="4" w:space="0" w:color="auto"/>
            </w:tcBorders>
            <w:hideMark/>
          </w:tcPr>
          <w:p w:rsidR="004E4E20" w:rsidRPr="00894409" w:rsidRDefault="004E4E20"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15</w:t>
            </w:r>
          </w:p>
        </w:tc>
        <w:tc>
          <w:tcPr>
            <w:tcW w:w="609" w:type="dxa"/>
            <w:tcBorders>
              <w:top w:val="single" w:sz="4" w:space="0" w:color="auto"/>
              <w:left w:val="single" w:sz="4" w:space="0" w:color="auto"/>
              <w:bottom w:val="single" w:sz="4" w:space="0" w:color="auto"/>
              <w:right w:val="single" w:sz="4" w:space="0" w:color="auto"/>
            </w:tcBorders>
            <w:hideMark/>
          </w:tcPr>
          <w:p w:rsidR="004E4E20" w:rsidRPr="00894409" w:rsidRDefault="004E4E20"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16</w:t>
            </w:r>
          </w:p>
        </w:tc>
      </w:tr>
      <w:tr w:rsidR="004E4E20" w:rsidRPr="00894409" w:rsidTr="00482A7E">
        <w:tc>
          <w:tcPr>
            <w:tcW w:w="1547" w:type="dxa"/>
            <w:tcBorders>
              <w:top w:val="single" w:sz="4" w:space="0" w:color="auto"/>
              <w:left w:val="single" w:sz="4" w:space="0" w:color="auto"/>
              <w:bottom w:val="single" w:sz="4" w:space="0" w:color="auto"/>
              <w:right w:val="single" w:sz="4" w:space="0" w:color="auto"/>
            </w:tcBorders>
            <w:hideMark/>
          </w:tcPr>
          <w:p w:rsidR="004E4E20" w:rsidRPr="00894409" w:rsidRDefault="004E4E20"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1</w:t>
            </w:r>
          </w:p>
        </w:tc>
        <w:tc>
          <w:tcPr>
            <w:tcW w:w="546" w:type="dxa"/>
            <w:tcBorders>
              <w:top w:val="single" w:sz="4" w:space="0" w:color="auto"/>
              <w:left w:val="single" w:sz="4" w:space="0" w:color="auto"/>
              <w:bottom w:val="single" w:sz="4" w:space="0" w:color="auto"/>
              <w:right w:val="single" w:sz="4" w:space="0" w:color="auto"/>
            </w:tcBorders>
            <w:hideMark/>
          </w:tcPr>
          <w:p w:rsidR="004E4E20" w:rsidRPr="00894409" w:rsidRDefault="004E4E20"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4E4E20" w:rsidRPr="001212CE" w:rsidRDefault="001212CE" w:rsidP="00482A7E">
            <w:pPr>
              <w:pStyle w:val="Default"/>
              <w:spacing w:before="100" w:after="100"/>
              <w:jc w:val="both"/>
              <w:rPr>
                <w:rFonts w:ascii="Verdana" w:hAnsi="Verdana" w:cs="Times New Roman"/>
                <w:color w:val="auto"/>
                <w:lang w:val="en-US"/>
              </w:rPr>
            </w:pPr>
            <w:r>
              <w:rPr>
                <w:rFonts w:ascii="Verdana" w:hAnsi="Verdana" w:cs="Times New Roman"/>
                <w:color w:val="auto"/>
                <w:lang w:val="en-US"/>
              </w:rPr>
              <w:t>1</w:t>
            </w:r>
          </w:p>
        </w:tc>
        <w:tc>
          <w:tcPr>
            <w:tcW w:w="609" w:type="dxa"/>
            <w:tcBorders>
              <w:top w:val="single" w:sz="4" w:space="0" w:color="auto"/>
              <w:left w:val="single" w:sz="4" w:space="0" w:color="auto"/>
              <w:bottom w:val="single" w:sz="4" w:space="0" w:color="auto"/>
              <w:right w:val="single" w:sz="4" w:space="0" w:color="auto"/>
            </w:tcBorders>
            <w:hideMark/>
          </w:tcPr>
          <w:p w:rsidR="004E4E20" w:rsidRPr="001212CE" w:rsidRDefault="004E4E20" w:rsidP="001212CE">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sidR="001212CE">
              <w:rPr>
                <w:rFonts w:ascii="Verdana" w:hAnsi="Verdana" w:cs="Times New Roman"/>
                <w:color w:val="auto"/>
                <w:lang w:val="en-US"/>
              </w:rPr>
              <w:t>9</w:t>
            </w:r>
          </w:p>
        </w:tc>
        <w:tc>
          <w:tcPr>
            <w:tcW w:w="609" w:type="dxa"/>
            <w:tcBorders>
              <w:top w:val="single" w:sz="4" w:space="0" w:color="auto"/>
              <w:left w:val="single" w:sz="4" w:space="0" w:color="auto"/>
              <w:bottom w:val="single" w:sz="4" w:space="0" w:color="auto"/>
              <w:right w:val="single" w:sz="4" w:space="0" w:color="auto"/>
            </w:tcBorders>
            <w:hideMark/>
          </w:tcPr>
          <w:p w:rsidR="004E4E20" w:rsidRPr="001212CE" w:rsidRDefault="004E4E20" w:rsidP="001212CE">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sidR="001212CE">
              <w:rPr>
                <w:rFonts w:ascii="Verdana" w:hAnsi="Verdana" w:cs="Times New Roman"/>
                <w:color w:val="auto"/>
                <w:lang w:val="en-US"/>
              </w:rPr>
              <w:t>9</w:t>
            </w:r>
          </w:p>
        </w:tc>
        <w:tc>
          <w:tcPr>
            <w:tcW w:w="609" w:type="dxa"/>
            <w:tcBorders>
              <w:top w:val="single" w:sz="4" w:space="0" w:color="auto"/>
              <w:left w:val="single" w:sz="4" w:space="0" w:color="auto"/>
              <w:bottom w:val="single" w:sz="4" w:space="0" w:color="auto"/>
              <w:right w:val="single" w:sz="4" w:space="0" w:color="auto"/>
            </w:tcBorders>
            <w:hideMark/>
          </w:tcPr>
          <w:p w:rsidR="004E4E20" w:rsidRPr="001212CE" w:rsidRDefault="004E4E20" w:rsidP="001212CE">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sidR="001212CE">
              <w:rPr>
                <w:rFonts w:ascii="Verdana" w:hAnsi="Verdana" w:cs="Times New Roman"/>
                <w:color w:val="auto"/>
                <w:lang w:val="en-US"/>
              </w:rPr>
              <w:t>8</w:t>
            </w:r>
          </w:p>
        </w:tc>
        <w:tc>
          <w:tcPr>
            <w:tcW w:w="609" w:type="dxa"/>
            <w:tcBorders>
              <w:top w:val="single" w:sz="4" w:space="0" w:color="auto"/>
              <w:left w:val="single" w:sz="4" w:space="0" w:color="auto"/>
              <w:bottom w:val="single" w:sz="4" w:space="0" w:color="auto"/>
              <w:right w:val="single" w:sz="4" w:space="0" w:color="auto"/>
            </w:tcBorders>
            <w:hideMark/>
          </w:tcPr>
          <w:p w:rsidR="004E4E20" w:rsidRPr="001212CE" w:rsidRDefault="004E4E20" w:rsidP="001212CE">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sidR="001212CE">
              <w:rPr>
                <w:rFonts w:ascii="Verdana" w:hAnsi="Verdana" w:cs="Times New Roman"/>
                <w:color w:val="auto"/>
                <w:lang w:val="en-US"/>
              </w:rPr>
              <w:t>8</w:t>
            </w:r>
          </w:p>
        </w:tc>
        <w:tc>
          <w:tcPr>
            <w:tcW w:w="609" w:type="dxa"/>
            <w:tcBorders>
              <w:top w:val="single" w:sz="4" w:space="0" w:color="auto"/>
              <w:left w:val="single" w:sz="4" w:space="0" w:color="auto"/>
              <w:bottom w:val="single" w:sz="4" w:space="0" w:color="auto"/>
              <w:right w:val="single" w:sz="4" w:space="0" w:color="auto"/>
            </w:tcBorders>
            <w:hideMark/>
          </w:tcPr>
          <w:p w:rsidR="004E4E20" w:rsidRPr="001212CE" w:rsidRDefault="004E4E20" w:rsidP="001212CE">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sidR="001212CE">
              <w:rPr>
                <w:rFonts w:ascii="Verdana" w:hAnsi="Verdana" w:cs="Times New Roman"/>
                <w:color w:val="auto"/>
                <w:lang w:val="en-US"/>
              </w:rPr>
              <w:t>7</w:t>
            </w:r>
          </w:p>
        </w:tc>
        <w:tc>
          <w:tcPr>
            <w:tcW w:w="609" w:type="dxa"/>
            <w:tcBorders>
              <w:top w:val="single" w:sz="4" w:space="0" w:color="auto"/>
              <w:left w:val="single" w:sz="4" w:space="0" w:color="auto"/>
              <w:bottom w:val="single" w:sz="4" w:space="0" w:color="auto"/>
              <w:right w:val="single" w:sz="4" w:space="0" w:color="auto"/>
            </w:tcBorders>
            <w:hideMark/>
          </w:tcPr>
          <w:p w:rsidR="004E4E20" w:rsidRPr="001212CE" w:rsidRDefault="004E4E20" w:rsidP="001212CE">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sidR="001212CE">
              <w:rPr>
                <w:rFonts w:ascii="Verdana" w:hAnsi="Verdana" w:cs="Times New Roman"/>
                <w:color w:val="auto"/>
                <w:lang w:val="en-US"/>
              </w:rPr>
              <w:t>7</w:t>
            </w:r>
          </w:p>
        </w:tc>
        <w:tc>
          <w:tcPr>
            <w:tcW w:w="609" w:type="dxa"/>
            <w:tcBorders>
              <w:top w:val="single" w:sz="4" w:space="0" w:color="auto"/>
              <w:left w:val="single" w:sz="4" w:space="0" w:color="auto"/>
              <w:bottom w:val="single" w:sz="4" w:space="0" w:color="auto"/>
              <w:right w:val="single" w:sz="4" w:space="0" w:color="auto"/>
            </w:tcBorders>
            <w:hideMark/>
          </w:tcPr>
          <w:p w:rsidR="004E4E20" w:rsidRPr="001212CE" w:rsidRDefault="004E4E20" w:rsidP="001212CE">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sidR="001212CE">
              <w:rPr>
                <w:rFonts w:ascii="Verdana" w:hAnsi="Verdana" w:cs="Times New Roman"/>
                <w:color w:val="auto"/>
                <w:lang w:val="en-US"/>
              </w:rPr>
              <w:t>6</w:t>
            </w:r>
          </w:p>
        </w:tc>
        <w:tc>
          <w:tcPr>
            <w:tcW w:w="609" w:type="dxa"/>
            <w:tcBorders>
              <w:top w:val="single" w:sz="4" w:space="0" w:color="auto"/>
              <w:left w:val="single" w:sz="4" w:space="0" w:color="auto"/>
              <w:bottom w:val="single" w:sz="4" w:space="0" w:color="auto"/>
              <w:right w:val="single" w:sz="4" w:space="0" w:color="auto"/>
            </w:tcBorders>
            <w:hideMark/>
          </w:tcPr>
          <w:p w:rsidR="004E4E20" w:rsidRPr="001212CE" w:rsidRDefault="004E4E20" w:rsidP="001212CE">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sidR="001212CE">
              <w:rPr>
                <w:rFonts w:ascii="Verdana" w:hAnsi="Verdana" w:cs="Times New Roman"/>
                <w:color w:val="auto"/>
                <w:lang w:val="en-US"/>
              </w:rPr>
              <w:t>6</w:t>
            </w:r>
          </w:p>
        </w:tc>
        <w:tc>
          <w:tcPr>
            <w:tcW w:w="609" w:type="dxa"/>
            <w:tcBorders>
              <w:top w:val="single" w:sz="4" w:space="0" w:color="auto"/>
              <w:left w:val="single" w:sz="4" w:space="0" w:color="auto"/>
              <w:bottom w:val="single" w:sz="4" w:space="0" w:color="auto"/>
              <w:right w:val="single" w:sz="4" w:space="0" w:color="auto"/>
            </w:tcBorders>
            <w:hideMark/>
          </w:tcPr>
          <w:p w:rsidR="004E4E20" w:rsidRPr="001212CE" w:rsidRDefault="004E4E20" w:rsidP="001212CE">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sidR="001212CE">
              <w:rPr>
                <w:rFonts w:ascii="Verdana" w:hAnsi="Verdana" w:cs="Times New Roman"/>
                <w:color w:val="auto"/>
                <w:lang w:val="en-US"/>
              </w:rPr>
              <w:t>5</w:t>
            </w:r>
          </w:p>
        </w:tc>
        <w:tc>
          <w:tcPr>
            <w:tcW w:w="609" w:type="dxa"/>
            <w:tcBorders>
              <w:top w:val="single" w:sz="4" w:space="0" w:color="auto"/>
              <w:left w:val="single" w:sz="4" w:space="0" w:color="auto"/>
              <w:bottom w:val="single" w:sz="4" w:space="0" w:color="auto"/>
              <w:right w:val="single" w:sz="4" w:space="0" w:color="auto"/>
            </w:tcBorders>
            <w:hideMark/>
          </w:tcPr>
          <w:p w:rsidR="004E4E20" w:rsidRPr="001212CE" w:rsidRDefault="004E4E20" w:rsidP="001212CE">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sidR="001212CE">
              <w:rPr>
                <w:rFonts w:ascii="Verdana" w:hAnsi="Verdana" w:cs="Times New Roman"/>
                <w:color w:val="auto"/>
                <w:lang w:val="en-US"/>
              </w:rPr>
              <w:t>5</w:t>
            </w:r>
          </w:p>
        </w:tc>
        <w:tc>
          <w:tcPr>
            <w:tcW w:w="609" w:type="dxa"/>
            <w:tcBorders>
              <w:top w:val="single" w:sz="4" w:space="0" w:color="auto"/>
              <w:left w:val="single" w:sz="4" w:space="0" w:color="auto"/>
              <w:bottom w:val="single" w:sz="4" w:space="0" w:color="auto"/>
              <w:right w:val="single" w:sz="4" w:space="0" w:color="auto"/>
            </w:tcBorders>
            <w:hideMark/>
          </w:tcPr>
          <w:p w:rsidR="004E4E20" w:rsidRPr="001212CE" w:rsidRDefault="004E4E20" w:rsidP="001212CE">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sidR="001212CE">
              <w:rPr>
                <w:rFonts w:ascii="Verdana" w:hAnsi="Verdana" w:cs="Times New Roman"/>
                <w:color w:val="auto"/>
                <w:lang w:val="en-US"/>
              </w:rPr>
              <w:t>4</w:t>
            </w:r>
          </w:p>
        </w:tc>
        <w:tc>
          <w:tcPr>
            <w:tcW w:w="609" w:type="dxa"/>
            <w:tcBorders>
              <w:top w:val="single" w:sz="4" w:space="0" w:color="auto"/>
              <w:left w:val="single" w:sz="4" w:space="0" w:color="auto"/>
              <w:bottom w:val="single" w:sz="4" w:space="0" w:color="auto"/>
              <w:right w:val="single" w:sz="4" w:space="0" w:color="auto"/>
            </w:tcBorders>
            <w:hideMark/>
          </w:tcPr>
          <w:p w:rsidR="004E4E20" w:rsidRPr="001212CE" w:rsidRDefault="004E4E20" w:rsidP="001212CE">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sidR="001212CE">
              <w:rPr>
                <w:rFonts w:ascii="Verdana" w:hAnsi="Verdana" w:cs="Times New Roman"/>
                <w:color w:val="auto"/>
                <w:lang w:val="en-US"/>
              </w:rPr>
              <w:t>4</w:t>
            </w:r>
          </w:p>
        </w:tc>
        <w:tc>
          <w:tcPr>
            <w:tcW w:w="609" w:type="dxa"/>
            <w:tcBorders>
              <w:top w:val="single" w:sz="4" w:space="0" w:color="auto"/>
              <w:left w:val="single" w:sz="4" w:space="0" w:color="auto"/>
              <w:bottom w:val="single" w:sz="4" w:space="0" w:color="auto"/>
              <w:right w:val="single" w:sz="4" w:space="0" w:color="auto"/>
            </w:tcBorders>
            <w:hideMark/>
          </w:tcPr>
          <w:p w:rsidR="004E4E20" w:rsidRPr="001212CE" w:rsidRDefault="004E4E20" w:rsidP="001212CE">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sidR="001212CE">
              <w:rPr>
                <w:rFonts w:ascii="Verdana" w:hAnsi="Verdana" w:cs="Times New Roman"/>
                <w:color w:val="auto"/>
                <w:lang w:val="en-US"/>
              </w:rPr>
              <w:t>3</w:t>
            </w:r>
          </w:p>
        </w:tc>
        <w:tc>
          <w:tcPr>
            <w:tcW w:w="609" w:type="dxa"/>
            <w:tcBorders>
              <w:top w:val="single" w:sz="4" w:space="0" w:color="auto"/>
              <w:left w:val="single" w:sz="4" w:space="0" w:color="auto"/>
              <w:bottom w:val="single" w:sz="4" w:space="0" w:color="auto"/>
              <w:right w:val="single" w:sz="4" w:space="0" w:color="auto"/>
            </w:tcBorders>
            <w:hideMark/>
          </w:tcPr>
          <w:p w:rsidR="004E4E20" w:rsidRPr="001212CE" w:rsidRDefault="004E4E20" w:rsidP="001212CE">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sidR="001212CE">
              <w:rPr>
                <w:rFonts w:ascii="Verdana" w:hAnsi="Verdana" w:cs="Times New Roman"/>
                <w:color w:val="auto"/>
                <w:lang w:val="en-US"/>
              </w:rPr>
              <w:t>3</w:t>
            </w:r>
          </w:p>
        </w:tc>
      </w:tr>
      <w:tr w:rsidR="001212CE" w:rsidRPr="00894409" w:rsidTr="00482A7E">
        <w:tc>
          <w:tcPr>
            <w:tcW w:w="1547"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2</w:t>
            </w:r>
          </w:p>
        </w:tc>
        <w:tc>
          <w:tcPr>
            <w:tcW w:w="546"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9</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9</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8</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8</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7</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7</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6</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6</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5</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5</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4</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4</w:t>
            </w:r>
          </w:p>
        </w:tc>
      </w:tr>
      <w:tr w:rsidR="001212CE" w:rsidRPr="00894409" w:rsidTr="00482A7E">
        <w:tc>
          <w:tcPr>
            <w:tcW w:w="1547"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3</w:t>
            </w:r>
          </w:p>
        </w:tc>
        <w:tc>
          <w:tcPr>
            <w:tcW w:w="546"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9</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9</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8</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8</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7</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7</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6</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6</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5</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5</w:t>
            </w:r>
          </w:p>
        </w:tc>
      </w:tr>
      <w:tr w:rsidR="001212CE" w:rsidRPr="00894409" w:rsidTr="00482A7E">
        <w:tc>
          <w:tcPr>
            <w:tcW w:w="1547"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4</w:t>
            </w:r>
          </w:p>
        </w:tc>
        <w:tc>
          <w:tcPr>
            <w:tcW w:w="546"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9</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9</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8</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8</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7</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7</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6</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6</w:t>
            </w:r>
          </w:p>
        </w:tc>
      </w:tr>
      <w:tr w:rsidR="001212CE" w:rsidRPr="00894409" w:rsidTr="00482A7E">
        <w:tc>
          <w:tcPr>
            <w:tcW w:w="1547"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5</w:t>
            </w:r>
          </w:p>
        </w:tc>
        <w:tc>
          <w:tcPr>
            <w:tcW w:w="546"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9</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9</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8</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8</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7</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7</w:t>
            </w:r>
          </w:p>
        </w:tc>
      </w:tr>
      <w:tr w:rsidR="001212CE" w:rsidRPr="00894409" w:rsidTr="00482A7E">
        <w:tc>
          <w:tcPr>
            <w:tcW w:w="1547"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6</w:t>
            </w:r>
          </w:p>
        </w:tc>
        <w:tc>
          <w:tcPr>
            <w:tcW w:w="546"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9</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9</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8</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8</w:t>
            </w:r>
          </w:p>
        </w:tc>
      </w:tr>
      <w:tr w:rsidR="001212CE" w:rsidRPr="00894409" w:rsidTr="00482A7E">
        <w:tc>
          <w:tcPr>
            <w:tcW w:w="1547"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7</w:t>
            </w:r>
          </w:p>
        </w:tc>
        <w:tc>
          <w:tcPr>
            <w:tcW w:w="546"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482A7E">
            <w:pPr>
              <w:pStyle w:val="Default"/>
              <w:spacing w:before="100" w:after="100"/>
              <w:jc w:val="both"/>
              <w:rPr>
                <w:rFonts w:ascii="Verdana" w:hAnsi="Verdana" w:cs="Times New Roman"/>
                <w:color w:val="auto"/>
                <w:lang w:val="en-US"/>
              </w:rPr>
            </w:pPr>
            <w:r>
              <w:rPr>
                <w:rFonts w:ascii="Verdana" w:hAnsi="Verdana" w:cs="Times New Roman"/>
                <w:color w:val="auto"/>
                <w:lang w:val="en-US"/>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9</w:t>
            </w:r>
          </w:p>
        </w:tc>
        <w:tc>
          <w:tcPr>
            <w:tcW w:w="609" w:type="dxa"/>
            <w:tcBorders>
              <w:top w:val="single" w:sz="4" w:space="0" w:color="auto"/>
              <w:left w:val="single" w:sz="4" w:space="0" w:color="auto"/>
              <w:bottom w:val="single" w:sz="4" w:space="0" w:color="auto"/>
              <w:right w:val="single" w:sz="4" w:space="0" w:color="auto"/>
            </w:tcBorders>
            <w:hideMark/>
          </w:tcPr>
          <w:p w:rsidR="001212CE" w:rsidRPr="001212CE" w:rsidRDefault="001212CE" w:rsidP="00894599">
            <w:pPr>
              <w:pStyle w:val="Default"/>
              <w:spacing w:before="100" w:after="100"/>
              <w:jc w:val="both"/>
              <w:rPr>
                <w:rFonts w:ascii="Verdana" w:hAnsi="Verdana" w:cs="Times New Roman"/>
                <w:color w:val="auto"/>
                <w:lang w:val="en-US"/>
              </w:rPr>
            </w:pPr>
            <w:r w:rsidRPr="00894409">
              <w:rPr>
                <w:rFonts w:ascii="Verdana" w:hAnsi="Verdana" w:cs="Times New Roman"/>
                <w:color w:val="auto"/>
              </w:rPr>
              <w:t>0,</w:t>
            </w:r>
            <w:r>
              <w:rPr>
                <w:rFonts w:ascii="Verdana" w:hAnsi="Verdana" w:cs="Times New Roman"/>
                <w:color w:val="auto"/>
                <w:lang w:val="en-US"/>
              </w:rPr>
              <w:t>9</w:t>
            </w:r>
          </w:p>
        </w:tc>
      </w:tr>
      <w:tr w:rsidR="001212CE" w:rsidRPr="00894409" w:rsidTr="00482A7E">
        <w:tc>
          <w:tcPr>
            <w:tcW w:w="1547"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center"/>
              <w:rPr>
                <w:rFonts w:ascii="Verdana" w:hAnsi="Verdana" w:cs="Times New Roman"/>
                <w:b/>
                <w:color w:val="auto"/>
              </w:rPr>
            </w:pPr>
            <w:r w:rsidRPr="00894409">
              <w:rPr>
                <w:rFonts w:ascii="Verdana" w:hAnsi="Verdana" w:cs="Times New Roman"/>
                <w:b/>
                <w:color w:val="auto"/>
              </w:rPr>
              <w:t>8</w:t>
            </w:r>
          </w:p>
        </w:tc>
        <w:tc>
          <w:tcPr>
            <w:tcW w:w="546"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482A7E">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c>
          <w:tcPr>
            <w:tcW w:w="609" w:type="dxa"/>
            <w:tcBorders>
              <w:top w:val="single" w:sz="4" w:space="0" w:color="auto"/>
              <w:left w:val="single" w:sz="4" w:space="0" w:color="auto"/>
              <w:bottom w:val="single" w:sz="4" w:space="0" w:color="auto"/>
              <w:right w:val="single" w:sz="4" w:space="0" w:color="auto"/>
            </w:tcBorders>
            <w:hideMark/>
          </w:tcPr>
          <w:p w:rsidR="001212CE" w:rsidRPr="00894409" w:rsidRDefault="001212CE" w:rsidP="00894599">
            <w:pPr>
              <w:pStyle w:val="Default"/>
              <w:spacing w:before="100" w:after="100"/>
              <w:jc w:val="both"/>
              <w:rPr>
                <w:rFonts w:ascii="Verdana" w:hAnsi="Verdana" w:cs="Times New Roman"/>
                <w:color w:val="auto"/>
              </w:rPr>
            </w:pPr>
            <w:r w:rsidRPr="00894409">
              <w:rPr>
                <w:rFonts w:ascii="Verdana" w:hAnsi="Verdana" w:cs="Times New Roman"/>
                <w:color w:val="auto"/>
              </w:rPr>
              <w:t>1</w:t>
            </w:r>
          </w:p>
        </w:tc>
      </w:tr>
    </w:tbl>
    <w:p w:rsidR="00555083" w:rsidRDefault="00555083" w:rsidP="00555083"/>
    <w:p w:rsidR="00555083" w:rsidRPr="00555083" w:rsidRDefault="00555083" w:rsidP="00555083"/>
    <w:p w:rsidR="000106A1" w:rsidRPr="007C03E3" w:rsidRDefault="000106A1" w:rsidP="00555083">
      <w:pPr>
        <w:pStyle w:val="2"/>
        <w:rPr>
          <w:rFonts w:ascii="Verdana" w:hAnsi="Verdana" w:cstheme="minorHAnsi"/>
          <w:sz w:val="24"/>
          <w:szCs w:val="24"/>
        </w:rPr>
      </w:pPr>
      <w:bookmarkStart w:id="3" w:name="_Toc151290467"/>
      <w:r>
        <w:t>Требования к отчетам по ЛБ</w:t>
      </w:r>
      <w:bookmarkEnd w:id="3"/>
    </w:p>
    <w:p w:rsidR="000106A1" w:rsidRPr="007C03E3" w:rsidRDefault="000106A1" w:rsidP="00450E28">
      <w:pPr>
        <w:pStyle w:val="a3"/>
        <w:numPr>
          <w:ilvl w:val="0"/>
          <w:numId w:val="2"/>
        </w:num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rFonts w:ascii="Verdana" w:eastAsia="Times New Roman" w:hAnsi="Verdana" w:cstheme="minorHAnsi"/>
          <w:sz w:val="24"/>
          <w:szCs w:val="24"/>
          <w:lang w:val="en-US"/>
        </w:rPr>
      </w:pPr>
      <w:r w:rsidRPr="007C03E3">
        <w:rPr>
          <w:rFonts w:ascii="Verdana" w:eastAsia="Times New Roman" w:hAnsi="Verdana" w:cstheme="minorHAnsi"/>
          <w:sz w:val="24"/>
          <w:szCs w:val="24"/>
        </w:rPr>
        <w:t>Шрифт</w:t>
      </w:r>
      <w:r w:rsidRPr="007C03E3">
        <w:rPr>
          <w:rFonts w:ascii="Verdana" w:eastAsia="Times New Roman" w:hAnsi="Verdana" w:cstheme="minorHAnsi"/>
          <w:sz w:val="24"/>
          <w:szCs w:val="24"/>
          <w:lang w:val="en-US"/>
        </w:rPr>
        <w:t xml:space="preserve"> – Times New Roman, 14 </w:t>
      </w:r>
      <w:proofErr w:type="spellStart"/>
      <w:r w:rsidRPr="007C03E3">
        <w:rPr>
          <w:rFonts w:ascii="Verdana" w:eastAsia="Times New Roman" w:hAnsi="Verdana" w:cstheme="minorHAnsi"/>
          <w:sz w:val="24"/>
          <w:szCs w:val="24"/>
        </w:rPr>
        <w:t>пт</w:t>
      </w:r>
      <w:proofErr w:type="spellEnd"/>
      <w:r w:rsidRPr="007C03E3">
        <w:rPr>
          <w:rFonts w:ascii="Verdana" w:eastAsia="Times New Roman" w:hAnsi="Verdana" w:cstheme="minorHAnsi"/>
          <w:sz w:val="24"/>
          <w:szCs w:val="24"/>
          <w:lang w:val="en-US"/>
        </w:rPr>
        <w:t>.</w:t>
      </w:r>
    </w:p>
    <w:p w:rsidR="000106A1" w:rsidRPr="007C03E3" w:rsidRDefault="000106A1" w:rsidP="00450E28">
      <w:pPr>
        <w:pStyle w:val="a3"/>
        <w:numPr>
          <w:ilvl w:val="0"/>
          <w:numId w:val="2"/>
        </w:num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Интервалы: междустрочный – 1,5 строки, интервал до и после абзаца – 0 пт.</w:t>
      </w:r>
    </w:p>
    <w:p w:rsidR="000106A1" w:rsidRPr="007C03E3" w:rsidRDefault="000106A1" w:rsidP="00450E28">
      <w:pPr>
        <w:pStyle w:val="a3"/>
        <w:numPr>
          <w:ilvl w:val="0"/>
          <w:numId w:val="2"/>
        </w:num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Отступ первой строки – 1,25</w:t>
      </w:r>
    </w:p>
    <w:p w:rsidR="000106A1" w:rsidRPr="007C03E3" w:rsidRDefault="000106A1" w:rsidP="00450E28">
      <w:pPr>
        <w:pStyle w:val="a3"/>
        <w:numPr>
          <w:ilvl w:val="0"/>
          <w:numId w:val="2"/>
        </w:num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Рисунки и подписи к ним выравниваются по центру.</w:t>
      </w:r>
    </w:p>
    <w:p w:rsidR="000106A1" w:rsidRPr="00555083" w:rsidRDefault="000106A1" w:rsidP="000106A1">
      <w:pPr>
        <w:spacing w:after="0" w:line="240" w:lineRule="auto"/>
        <w:jc w:val="both"/>
        <w:rPr>
          <w:rFonts w:ascii="Verdana" w:eastAsia="Times New Roman" w:hAnsi="Verdana" w:cstheme="minorHAnsi"/>
          <w:b/>
          <w:sz w:val="24"/>
          <w:szCs w:val="24"/>
        </w:rPr>
      </w:pPr>
      <w:r w:rsidRPr="00555083">
        <w:rPr>
          <w:rFonts w:ascii="Verdana" w:eastAsia="Times New Roman" w:hAnsi="Verdana" w:cstheme="minorHAnsi"/>
          <w:b/>
          <w:sz w:val="24"/>
          <w:szCs w:val="24"/>
        </w:rPr>
        <w:t>Требования к структуре отчета:</w:t>
      </w:r>
    </w:p>
    <w:p w:rsidR="000106A1" w:rsidRPr="007C03E3" w:rsidRDefault="000106A1" w:rsidP="00450E28">
      <w:pPr>
        <w:pStyle w:val="a3"/>
        <w:numPr>
          <w:ilvl w:val="0"/>
          <w:numId w:val="3"/>
        </w:num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Титульный лист</w:t>
      </w:r>
    </w:p>
    <w:p w:rsidR="000106A1" w:rsidRPr="007C03E3" w:rsidRDefault="000106A1" w:rsidP="00450E28">
      <w:pPr>
        <w:pStyle w:val="a3"/>
        <w:numPr>
          <w:ilvl w:val="0"/>
          <w:numId w:val="3"/>
        </w:num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Задание</w:t>
      </w:r>
    </w:p>
    <w:p w:rsidR="000106A1" w:rsidRPr="007C03E3" w:rsidRDefault="000106A1" w:rsidP="00450E28">
      <w:pPr>
        <w:pStyle w:val="a3"/>
        <w:numPr>
          <w:ilvl w:val="0"/>
          <w:numId w:val="3"/>
        </w:num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Основная часть: код и результат работы </w:t>
      </w:r>
      <w:proofErr w:type="spellStart"/>
      <w:r w:rsidRPr="007C03E3">
        <w:rPr>
          <w:rFonts w:ascii="Verdana" w:eastAsia="Times New Roman" w:hAnsi="Verdana" w:cstheme="minorHAnsi"/>
          <w:sz w:val="24"/>
          <w:szCs w:val="24"/>
        </w:rPr>
        <w:t>скриптов</w:t>
      </w:r>
      <w:proofErr w:type="spellEnd"/>
      <w:r w:rsidRPr="007C03E3">
        <w:rPr>
          <w:rFonts w:ascii="Verdana" w:eastAsia="Times New Roman" w:hAnsi="Verdana" w:cstheme="minorHAnsi"/>
          <w:sz w:val="24"/>
          <w:szCs w:val="24"/>
        </w:rPr>
        <w:t xml:space="preserve"> </w:t>
      </w:r>
      <w:r>
        <w:rPr>
          <w:rFonts w:ascii="Verdana" w:eastAsia="Times New Roman" w:hAnsi="Verdana" w:cstheme="minorHAnsi"/>
          <w:sz w:val="24"/>
          <w:szCs w:val="24"/>
        </w:rPr>
        <w:t>(</w:t>
      </w:r>
      <w:proofErr w:type="spellStart"/>
      <w:r>
        <w:rPr>
          <w:rFonts w:ascii="Verdana" w:eastAsia="Times New Roman" w:hAnsi="Verdana" w:cstheme="minorHAnsi"/>
          <w:sz w:val="24"/>
          <w:szCs w:val="24"/>
        </w:rPr>
        <w:t>скриншоты</w:t>
      </w:r>
      <w:proofErr w:type="spellEnd"/>
      <w:r>
        <w:rPr>
          <w:rFonts w:ascii="Verdana" w:eastAsia="Times New Roman" w:hAnsi="Verdana" w:cstheme="minorHAnsi"/>
          <w:sz w:val="24"/>
          <w:szCs w:val="24"/>
        </w:rPr>
        <w:t>, описание реализации)</w:t>
      </w:r>
    </w:p>
    <w:p w:rsidR="000106A1" w:rsidRPr="007C03E3" w:rsidRDefault="000106A1" w:rsidP="00450E28">
      <w:pPr>
        <w:pStyle w:val="a3"/>
        <w:numPr>
          <w:ilvl w:val="0"/>
          <w:numId w:val="3"/>
        </w:numPr>
        <w:pBdr>
          <w:top w:val="none" w:sz="4" w:space="0" w:color="000000"/>
          <w:left w:val="none" w:sz="4" w:space="0" w:color="000000"/>
          <w:bottom w:val="none" w:sz="4" w:space="0" w:color="000000"/>
          <w:right w:val="none" w:sz="4" w:space="0" w:color="000000"/>
          <w:between w:val="none" w:sz="4" w:space="0" w:color="000000"/>
        </w:pBdr>
        <w:spacing w:after="0" w:line="240"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Выводы по работе</w:t>
      </w:r>
    </w:p>
    <w:p w:rsidR="00FB382A" w:rsidRDefault="00FB382A" w:rsidP="00F21B86">
      <w:pPr>
        <w:pStyle w:val="2"/>
      </w:pPr>
    </w:p>
    <w:p w:rsidR="000106A1" w:rsidRPr="007C03E3" w:rsidRDefault="000106A1" w:rsidP="000106A1">
      <w:pPr>
        <w:pStyle w:val="2"/>
        <w:rPr>
          <w:rFonts w:ascii="Verdana" w:hAnsi="Verdana"/>
          <w:sz w:val="24"/>
          <w:szCs w:val="24"/>
        </w:rPr>
      </w:pPr>
      <w:bookmarkStart w:id="4" w:name="_Toc151290468"/>
      <w:r w:rsidRPr="007C03E3">
        <w:rPr>
          <w:rFonts w:ascii="Verdana" w:hAnsi="Verdana"/>
          <w:sz w:val="24"/>
          <w:szCs w:val="24"/>
        </w:rPr>
        <w:lastRenderedPageBreak/>
        <w:t>Вариант 1.</w:t>
      </w:r>
      <w:bookmarkEnd w:id="4"/>
    </w:p>
    <w:p w:rsidR="000106A1" w:rsidRPr="007C03E3" w:rsidRDefault="000106A1" w:rsidP="000106A1">
      <w:pPr>
        <w:ind w:left="360"/>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Реализуйте проект “T</w:t>
      </w:r>
      <w:r w:rsidRPr="007C03E3">
        <w:rPr>
          <w:rFonts w:ascii="Verdana" w:eastAsia="Times New Roman" w:hAnsi="Verdana" w:cstheme="minorHAnsi"/>
          <w:sz w:val="24"/>
          <w:szCs w:val="24"/>
          <w:lang w:val="en-US"/>
        </w:rPr>
        <w:t>ODO</w:t>
      </w:r>
      <w:r w:rsidRPr="007C03E3">
        <w:rPr>
          <w:rFonts w:ascii="Verdana" w:eastAsia="Times New Roman" w:hAnsi="Verdana" w:cstheme="minorHAnsi"/>
          <w:sz w:val="24"/>
          <w:szCs w:val="24"/>
        </w:rPr>
        <w:t xml:space="preserve"> - список дел”.</w:t>
      </w:r>
    </w:p>
    <w:p w:rsidR="000106A1" w:rsidRPr="007C03E3" w:rsidRDefault="00F915EB" w:rsidP="000106A1">
      <w:pPr>
        <w:ind w:left="720"/>
        <w:jc w:val="both"/>
        <w:rPr>
          <w:rFonts w:ascii="Verdana" w:eastAsia="Times New Roman" w:hAnsi="Verdana" w:cstheme="minorHAnsi"/>
          <w:sz w:val="24"/>
          <w:szCs w:val="24"/>
        </w:rPr>
      </w:pPr>
      <w:r>
        <w:rPr>
          <w:rFonts w:ascii="Verdana" w:eastAsia="Times New Roman" w:hAnsi="Verdana" w:cstheme="minorHAnsi"/>
          <w:sz w:val="24"/>
          <w:szCs w:val="24"/>
        </w:rPr>
        <w:t>“</w:t>
      </w:r>
      <w:r w:rsidR="000106A1" w:rsidRPr="007C03E3">
        <w:rPr>
          <w:rFonts w:ascii="Verdana" w:eastAsia="Times New Roman" w:hAnsi="Verdana" w:cstheme="minorHAnsi"/>
          <w:sz w:val="24"/>
          <w:szCs w:val="24"/>
        </w:rPr>
        <w:t>T</w:t>
      </w:r>
      <w:r w:rsidR="000106A1" w:rsidRPr="007C03E3">
        <w:rPr>
          <w:rFonts w:ascii="Verdana" w:eastAsia="Times New Roman" w:hAnsi="Verdana" w:cstheme="minorHAnsi"/>
          <w:sz w:val="24"/>
          <w:szCs w:val="24"/>
          <w:lang w:val="en-US"/>
        </w:rPr>
        <w:t>ODO</w:t>
      </w:r>
      <w:r w:rsidR="000106A1" w:rsidRPr="007C03E3">
        <w:rPr>
          <w:rFonts w:ascii="Verdana" w:eastAsia="Times New Roman" w:hAnsi="Verdana" w:cstheme="minorHAnsi"/>
          <w:sz w:val="24"/>
          <w:szCs w:val="24"/>
        </w:rPr>
        <w:t xml:space="preserve">” </w:t>
      </w:r>
      <w:r>
        <w:rPr>
          <w:rFonts w:ascii="Verdana" w:eastAsia="Times New Roman" w:hAnsi="Verdana" w:cstheme="minorHAnsi"/>
          <w:sz w:val="24"/>
          <w:szCs w:val="24"/>
          <w:lang w:val="en-US"/>
        </w:rPr>
        <w:t xml:space="preserve">- </w:t>
      </w:r>
      <w:r w:rsidR="000106A1" w:rsidRPr="007C03E3">
        <w:rPr>
          <w:rFonts w:ascii="Verdana" w:eastAsia="Times New Roman" w:hAnsi="Verdana" w:cstheme="minorHAnsi"/>
          <w:sz w:val="24"/>
          <w:szCs w:val="24"/>
        </w:rPr>
        <w:t>простое в использовании приложение, благодаря которому можно составлять списки дел (заметок), зачеркивать готовые и упорядочивать их посредством блокнотов, которые можно также создать для конкретных событий или дел.</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Под свой вкус можно выбрать шрифт и размер текста. На главной странице будут располагаться наши блокноты с указанием времени их создания. Новые блокноты можно создать, нажав на «плюсик» в верхнем углу экрана. В открывшемся окне сразу же нам нужно написать заголовок будущего блокнота, а после этого начать записывать свои дела. </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Лабораторные работы по заданию:</w:t>
      </w:r>
    </w:p>
    <w:p w:rsidR="000106A1" w:rsidRPr="007C03E3" w:rsidRDefault="000106A1" w:rsidP="00450E28">
      <w:pPr>
        <w:pStyle w:val="a3"/>
        <w:numPr>
          <w:ilvl w:val="0"/>
          <w:numId w:val="12"/>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Реализовать возможность создавать блокноты и списки дел в них.</w:t>
      </w:r>
    </w:p>
    <w:p w:rsidR="000106A1" w:rsidRPr="007C03E3" w:rsidRDefault="000106A1" w:rsidP="00450E28">
      <w:pPr>
        <w:pStyle w:val="a3"/>
        <w:numPr>
          <w:ilvl w:val="0"/>
          <w:numId w:val="12"/>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Реализовать возможность отмечать выполненные дела, удалять и редактировать заметки и блокноты.</w:t>
      </w:r>
    </w:p>
    <w:p w:rsidR="000106A1" w:rsidRPr="007C03E3" w:rsidRDefault="000106A1" w:rsidP="00450E28">
      <w:pPr>
        <w:pStyle w:val="a3"/>
        <w:numPr>
          <w:ilvl w:val="0"/>
          <w:numId w:val="12"/>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Реализовать возможность сохранять все данные после обновления страницы.</w:t>
      </w:r>
    </w:p>
    <w:p w:rsidR="000106A1" w:rsidRPr="007C03E3" w:rsidRDefault="000106A1" w:rsidP="00450E28">
      <w:pPr>
        <w:pStyle w:val="a3"/>
        <w:numPr>
          <w:ilvl w:val="0"/>
          <w:numId w:val="12"/>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Реализовать возможность окрашивать блокноты в разные цвета (в зависимости от приоритета).</w:t>
      </w:r>
    </w:p>
    <w:p w:rsidR="000106A1" w:rsidRPr="007C03E3" w:rsidRDefault="000106A1" w:rsidP="00450E28">
      <w:pPr>
        <w:pStyle w:val="a3"/>
        <w:numPr>
          <w:ilvl w:val="0"/>
          <w:numId w:val="12"/>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Реализовать возможность осуществлять поиск по заметкам</w:t>
      </w:r>
    </w:p>
    <w:p w:rsidR="000106A1" w:rsidRPr="007C03E3" w:rsidRDefault="000106A1" w:rsidP="00450E28">
      <w:pPr>
        <w:pStyle w:val="a3"/>
        <w:numPr>
          <w:ilvl w:val="0"/>
          <w:numId w:val="12"/>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Реализовать возможность устанавливать приоритет дел в списке</w:t>
      </w:r>
    </w:p>
    <w:p w:rsidR="000106A1" w:rsidRPr="007C03E3" w:rsidRDefault="000106A1" w:rsidP="00450E28">
      <w:pPr>
        <w:pStyle w:val="a3"/>
        <w:numPr>
          <w:ilvl w:val="0"/>
          <w:numId w:val="12"/>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Реализовать возможность сортировать дела по приоритету, названию, дате</w:t>
      </w:r>
    </w:p>
    <w:p w:rsidR="000106A1" w:rsidRPr="007C03E3" w:rsidRDefault="000106A1" w:rsidP="00450E28">
      <w:pPr>
        <w:pStyle w:val="a3"/>
        <w:numPr>
          <w:ilvl w:val="0"/>
          <w:numId w:val="12"/>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Реализовать анимацию интерфейса</w:t>
      </w:r>
    </w:p>
    <w:p w:rsidR="000106A1" w:rsidRPr="007C03E3" w:rsidRDefault="000106A1" w:rsidP="000106A1">
      <w:pPr>
        <w:pStyle w:val="2"/>
        <w:rPr>
          <w:rFonts w:ascii="Verdana" w:hAnsi="Verdana"/>
          <w:sz w:val="24"/>
          <w:szCs w:val="24"/>
        </w:rPr>
      </w:pPr>
    </w:p>
    <w:p w:rsidR="000106A1" w:rsidRPr="007C03E3" w:rsidRDefault="000106A1" w:rsidP="000106A1">
      <w:pPr>
        <w:pStyle w:val="2"/>
        <w:rPr>
          <w:rFonts w:ascii="Verdana" w:hAnsi="Verdana"/>
          <w:sz w:val="24"/>
          <w:szCs w:val="24"/>
        </w:rPr>
      </w:pPr>
      <w:bookmarkStart w:id="5" w:name="_Toc151290469"/>
      <w:r w:rsidRPr="007C03E3">
        <w:rPr>
          <w:rFonts w:ascii="Verdana" w:hAnsi="Verdana"/>
          <w:sz w:val="24"/>
          <w:szCs w:val="24"/>
        </w:rPr>
        <w:t>Вариант 2.</w:t>
      </w:r>
      <w:bookmarkEnd w:id="5"/>
    </w:p>
    <w:p w:rsidR="000106A1" w:rsidRPr="007C03E3" w:rsidRDefault="000106A1" w:rsidP="000106A1">
      <w:pPr>
        <w:ind w:left="360"/>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Разработайте игру “Сапер”. </w:t>
      </w:r>
    </w:p>
    <w:p w:rsidR="000106A1" w:rsidRPr="007C03E3" w:rsidRDefault="000106A1" w:rsidP="000106A1">
      <w:pPr>
        <w:ind w:left="360"/>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Идея игры такая: на игровом поле </w:t>
      </w:r>
      <w:r w:rsidRPr="007C03E3">
        <w:rPr>
          <w:rFonts w:ascii="Verdana" w:eastAsia="Times New Roman" w:hAnsi="Verdana" w:cstheme="minorHAnsi"/>
          <w:sz w:val="24"/>
          <w:szCs w:val="24"/>
          <w:lang w:val="en-US"/>
        </w:rPr>
        <w:t>M</w:t>
      </w:r>
      <w:r w:rsidRPr="007C03E3">
        <w:rPr>
          <w:rFonts w:ascii="Verdana" w:eastAsia="Times New Roman" w:hAnsi="Verdana" w:cstheme="minorHAnsi"/>
          <w:sz w:val="24"/>
          <w:szCs w:val="24"/>
        </w:rPr>
        <w:t>*</w:t>
      </w:r>
      <w:r w:rsidRPr="007C03E3">
        <w:rPr>
          <w:rFonts w:ascii="Verdana" w:eastAsia="Times New Roman" w:hAnsi="Verdana" w:cstheme="minorHAnsi"/>
          <w:sz w:val="24"/>
          <w:szCs w:val="24"/>
          <w:lang w:val="en-US"/>
        </w:rPr>
        <w:t>N</w:t>
      </w:r>
      <w:r w:rsidRPr="007C03E3">
        <w:rPr>
          <w:rFonts w:ascii="Verdana" w:eastAsia="Times New Roman" w:hAnsi="Verdana" w:cstheme="minorHAnsi"/>
          <w:sz w:val="24"/>
          <w:szCs w:val="24"/>
        </w:rPr>
        <w:t xml:space="preserve"> где-то спрятаны мины. Игрок </w:t>
      </w:r>
      <w:proofErr w:type="spellStart"/>
      <w:r w:rsidRPr="007C03E3">
        <w:rPr>
          <w:rFonts w:ascii="Verdana" w:eastAsia="Times New Roman" w:hAnsi="Verdana" w:cstheme="minorHAnsi"/>
          <w:sz w:val="24"/>
          <w:szCs w:val="24"/>
        </w:rPr>
        <w:t>кликает</w:t>
      </w:r>
      <w:proofErr w:type="spellEnd"/>
      <w:r w:rsidRPr="007C03E3">
        <w:rPr>
          <w:rFonts w:ascii="Verdana" w:eastAsia="Times New Roman" w:hAnsi="Verdana" w:cstheme="minorHAnsi"/>
          <w:sz w:val="24"/>
          <w:szCs w:val="24"/>
        </w:rPr>
        <w:t xml:space="preserve"> по клеткам, открывая их. Если в клетке была мина, игрок проиграл. Если нет, то в клетке выводится цифра, показывающая общее число мин в соседних клетках. Если игрок открыл все клетки, кроме </w:t>
      </w:r>
      <w:proofErr w:type="gramStart"/>
      <w:r w:rsidRPr="007C03E3">
        <w:rPr>
          <w:rFonts w:ascii="Verdana" w:eastAsia="Times New Roman" w:hAnsi="Verdana" w:cstheme="minorHAnsi"/>
          <w:sz w:val="24"/>
          <w:szCs w:val="24"/>
        </w:rPr>
        <w:t>заминированных</w:t>
      </w:r>
      <w:proofErr w:type="gramEnd"/>
      <w:r w:rsidRPr="007C03E3">
        <w:rPr>
          <w:rFonts w:ascii="Verdana" w:eastAsia="Times New Roman" w:hAnsi="Verdana" w:cstheme="minorHAnsi"/>
          <w:sz w:val="24"/>
          <w:szCs w:val="24"/>
        </w:rPr>
        <w:t>, он победил. Если игрок открывает клетку, рядом с которой нет мин, то все соседние клетки открываются автоматически (если на них тоже нет мин, то процесс продолжается).</w:t>
      </w:r>
    </w:p>
    <w:p w:rsidR="000106A1" w:rsidRPr="007C03E3" w:rsidRDefault="000106A1" w:rsidP="000106A1">
      <w:pPr>
        <w:ind w:left="426"/>
        <w:jc w:val="both"/>
        <w:rPr>
          <w:rFonts w:ascii="Verdana" w:eastAsia="Times New Roman" w:hAnsi="Verdana" w:cstheme="minorHAnsi"/>
          <w:sz w:val="24"/>
          <w:szCs w:val="24"/>
        </w:rPr>
      </w:pPr>
      <w:r w:rsidRPr="007C03E3">
        <w:rPr>
          <w:rFonts w:ascii="Verdana" w:eastAsia="Times New Roman" w:hAnsi="Verdana" w:cstheme="minorHAnsi"/>
          <w:sz w:val="24"/>
          <w:szCs w:val="24"/>
        </w:rPr>
        <w:t>Правой кнопкой мыши на неоткрытых клетках можно расставлять флажки.</w:t>
      </w:r>
    </w:p>
    <w:p w:rsidR="000106A1" w:rsidRPr="007C03E3" w:rsidRDefault="000106A1" w:rsidP="000106A1">
      <w:pPr>
        <w:ind w:left="426"/>
        <w:jc w:val="both"/>
        <w:rPr>
          <w:rFonts w:ascii="Verdana" w:eastAsia="Times New Roman" w:hAnsi="Verdana" w:cstheme="minorHAnsi"/>
          <w:sz w:val="24"/>
          <w:szCs w:val="24"/>
        </w:rPr>
      </w:pPr>
      <w:r w:rsidRPr="007C03E3">
        <w:rPr>
          <w:rFonts w:ascii="Verdana" w:eastAsia="Times New Roman" w:hAnsi="Verdana" w:cstheme="minorHAnsi"/>
          <w:sz w:val="24"/>
          <w:szCs w:val="24"/>
        </w:rPr>
        <w:t>Надпись «Вы победили» или «Вы проиграли» должна выводиться в окошке поверх игрового поля и содержать кнопку «Новая игра».</w:t>
      </w:r>
    </w:p>
    <w:p w:rsidR="000106A1" w:rsidRPr="007C03E3" w:rsidRDefault="000106A1" w:rsidP="000106A1">
      <w:pPr>
        <w:ind w:left="426"/>
        <w:jc w:val="both"/>
        <w:rPr>
          <w:rFonts w:ascii="Verdana" w:eastAsia="Times New Roman" w:hAnsi="Verdana" w:cstheme="minorHAnsi"/>
          <w:sz w:val="24"/>
          <w:szCs w:val="24"/>
        </w:rPr>
      </w:pPr>
      <w:r w:rsidRPr="007C03E3">
        <w:rPr>
          <w:rFonts w:ascii="Verdana" w:eastAsia="Times New Roman" w:hAnsi="Verdana" w:cstheme="minorHAnsi"/>
          <w:sz w:val="24"/>
          <w:szCs w:val="24"/>
        </w:rPr>
        <w:t>При реализации игры необходимо предусмотреть три варианта экрана:</w:t>
      </w:r>
    </w:p>
    <w:p w:rsidR="000106A1" w:rsidRPr="007C03E3" w:rsidRDefault="000106A1" w:rsidP="00450E28">
      <w:pPr>
        <w:numPr>
          <w:ilvl w:val="0"/>
          <w:numId w:val="5"/>
        </w:numPr>
        <w:pBdr>
          <w:top w:val="none" w:sz="4" w:space="0" w:color="000000"/>
          <w:left w:val="none" w:sz="4" w:space="0" w:color="000000"/>
          <w:bottom w:val="none" w:sz="4" w:space="0" w:color="000000"/>
          <w:right w:val="none" w:sz="4" w:space="0" w:color="000000"/>
          <w:between w:val="none" w:sz="4" w:space="0" w:color="000000"/>
        </w:pBdr>
        <w:ind w:left="851" w:hanging="425"/>
        <w:jc w:val="both"/>
        <w:rPr>
          <w:rFonts w:ascii="Verdana" w:eastAsia="Times New Roman" w:hAnsi="Verdana" w:cstheme="minorHAnsi"/>
          <w:sz w:val="24"/>
          <w:szCs w:val="24"/>
        </w:rPr>
      </w:pPr>
      <w:r w:rsidRPr="007C03E3">
        <w:rPr>
          <w:rFonts w:ascii="Verdana" w:eastAsia="Times New Roman" w:hAnsi="Verdana" w:cstheme="minorHAnsi"/>
          <w:sz w:val="24"/>
          <w:szCs w:val="24"/>
        </w:rPr>
        <w:t>Стартовый экран - содержит наименование игры, поля ввода своего имени, поля с вводом размеров минного поля, количества мин, и значения таймера, а также кнопку “Начать игру”. Поля не могут быть пустыми. Кнопка “Начать игру” активна, если только заполнены поля.</w:t>
      </w:r>
    </w:p>
    <w:p w:rsidR="000106A1" w:rsidRPr="007C03E3" w:rsidRDefault="000106A1" w:rsidP="00450E28">
      <w:pPr>
        <w:numPr>
          <w:ilvl w:val="0"/>
          <w:numId w:val="5"/>
        </w:numPr>
        <w:pBdr>
          <w:top w:val="none" w:sz="4" w:space="0" w:color="000000"/>
          <w:left w:val="none" w:sz="4" w:space="0" w:color="000000"/>
          <w:bottom w:val="none" w:sz="4" w:space="0" w:color="000000"/>
          <w:right w:val="none" w:sz="4" w:space="0" w:color="000000"/>
          <w:between w:val="none" w:sz="4" w:space="0" w:color="000000"/>
        </w:pBdr>
        <w:ind w:left="851" w:hanging="425"/>
        <w:jc w:val="both"/>
        <w:rPr>
          <w:rFonts w:ascii="Verdana" w:eastAsia="Times New Roman" w:hAnsi="Verdana" w:cstheme="minorHAnsi"/>
          <w:sz w:val="24"/>
          <w:szCs w:val="24"/>
        </w:rPr>
      </w:pPr>
      <w:r w:rsidRPr="007C03E3">
        <w:rPr>
          <w:rFonts w:ascii="Verdana" w:eastAsia="Times New Roman" w:hAnsi="Verdana" w:cstheme="minorHAnsi"/>
          <w:sz w:val="24"/>
          <w:szCs w:val="24"/>
        </w:rPr>
        <w:lastRenderedPageBreak/>
        <w:t>Основной экран игры - интерфейс должен содержать:</w:t>
      </w:r>
    </w:p>
    <w:p w:rsidR="000106A1" w:rsidRPr="007C03E3" w:rsidRDefault="000106A1" w:rsidP="00450E28">
      <w:pPr>
        <w:numPr>
          <w:ilvl w:val="0"/>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блок с таймером - содержит таймер обратного отсчета с указанием минут и секунд в формате </w:t>
      </w:r>
      <w:proofErr w:type="spellStart"/>
      <w:r w:rsidRPr="007C03E3">
        <w:rPr>
          <w:rFonts w:ascii="Verdana" w:eastAsia="Times New Roman" w:hAnsi="Verdana" w:cstheme="minorHAnsi"/>
          <w:sz w:val="24"/>
          <w:szCs w:val="24"/>
        </w:rPr>
        <w:t>мм</w:t>
      </w:r>
      <w:proofErr w:type="gramStart"/>
      <w:r w:rsidRPr="007C03E3">
        <w:rPr>
          <w:rFonts w:ascii="Verdana" w:eastAsia="Times New Roman" w:hAnsi="Verdana" w:cstheme="minorHAnsi"/>
          <w:sz w:val="24"/>
          <w:szCs w:val="24"/>
        </w:rPr>
        <w:t>:с</w:t>
      </w:r>
      <w:proofErr w:type="gramEnd"/>
      <w:r w:rsidRPr="007C03E3">
        <w:rPr>
          <w:rFonts w:ascii="Verdana" w:eastAsia="Times New Roman" w:hAnsi="Verdana" w:cstheme="minorHAnsi"/>
          <w:sz w:val="24"/>
          <w:szCs w:val="24"/>
        </w:rPr>
        <w:t>с</w:t>
      </w:r>
      <w:proofErr w:type="spellEnd"/>
      <w:r w:rsidRPr="007C03E3">
        <w:rPr>
          <w:rFonts w:ascii="Verdana" w:eastAsia="Times New Roman" w:hAnsi="Verdana" w:cstheme="minorHAnsi"/>
          <w:sz w:val="24"/>
          <w:szCs w:val="24"/>
        </w:rPr>
        <w:t>, кнопку «Пауза»</w:t>
      </w:r>
    </w:p>
    <w:p w:rsidR="000106A1" w:rsidRPr="007C03E3" w:rsidRDefault="000106A1" w:rsidP="00450E28">
      <w:pPr>
        <w:numPr>
          <w:ilvl w:val="0"/>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игровое поле - процесс игры должен включать в себя взаимодействие пользователя и компьютера и протекать без обновления страницы. </w:t>
      </w:r>
    </w:p>
    <w:p w:rsidR="000106A1" w:rsidRPr="007C03E3" w:rsidRDefault="000106A1" w:rsidP="00450E28">
      <w:pPr>
        <w:numPr>
          <w:ilvl w:val="0"/>
          <w:numId w:val="5"/>
        </w:numPr>
        <w:pBdr>
          <w:top w:val="none" w:sz="4" w:space="0" w:color="000000"/>
          <w:left w:val="none" w:sz="4" w:space="0" w:color="000000"/>
          <w:bottom w:val="none" w:sz="4" w:space="0" w:color="000000"/>
          <w:right w:val="none" w:sz="4" w:space="0" w:color="000000"/>
          <w:between w:val="none" w:sz="4" w:space="0" w:color="000000"/>
        </w:pBdr>
        <w:ind w:left="851" w:hanging="425"/>
        <w:jc w:val="both"/>
        <w:rPr>
          <w:rFonts w:ascii="Verdana" w:eastAsia="Times New Roman" w:hAnsi="Verdana" w:cstheme="minorHAnsi"/>
          <w:sz w:val="24"/>
          <w:szCs w:val="24"/>
        </w:rPr>
      </w:pPr>
      <w:r w:rsidRPr="007C03E3">
        <w:rPr>
          <w:rFonts w:ascii="Verdana" w:eastAsia="Times New Roman" w:hAnsi="Verdana" w:cstheme="minorHAnsi"/>
          <w:sz w:val="24"/>
          <w:szCs w:val="24"/>
        </w:rPr>
        <w:t>Экран окончания игры - содержит результат игрока, и кнопку, позволяющую начать заново.</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Лабораторные работы по заданию:</w:t>
      </w:r>
    </w:p>
    <w:p w:rsidR="000106A1" w:rsidRPr="007C03E3" w:rsidRDefault="000106A1" w:rsidP="00450E28">
      <w:pPr>
        <w:pStyle w:val="a3"/>
        <w:numPr>
          <w:ilvl w:val="0"/>
          <w:numId w:val="9"/>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экранов игры.</w:t>
      </w:r>
    </w:p>
    <w:p w:rsidR="000106A1" w:rsidRPr="007C03E3" w:rsidRDefault="000106A1" w:rsidP="00450E28">
      <w:pPr>
        <w:pStyle w:val="a3"/>
        <w:numPr>
          <w:ilvl w:val="0"/>
          <w:numId w:val="9"/>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изображений возможных объектов на основном экране игры.</w:t>
      </w:r>
    </w:p>
    <w:p w:rsidR="000106A1" w:rsidRPr="007C03E3" w:rsidRDefault="000106A1" w:rsidP="00450E28">
      <w:pPr>
        <w:pStyle w:val="a3"/>
        <w:numPr>
          <w:ilvl w:val="0"/>
          <w:numId w:val="9"/>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Реализация </w:t>
      </w:r>
      <w:proofErr w:type="gramStart"/>
      <w:r w:rsidRPr="007C03E3">
        <w:rPr>
          <w:rFonts w:ascii="Verdana" w:eastAsia="Times New Roman" w:hAnsi="Verdana" w:cstheme="minorHAnsi"/>
          <w:sz w:val="24"/>
          <w:szCs w:val="24"/>
        </w:rPr>
        <w:t>визуализации результатов обработки событий нажатия правой/левой кнопок мыши</w:t>
      </w:r>
      <w:proofErr w:type="gramEnd"/>
      <w:r w:rsidRPr="007C03E3">
        <w:rPr>
          <w:rFonts w:ascii="Verdana" w:eastAsia="Times New Roman" w:hAnsi="Verdana" w:cstheme="minorHAnsi"/>
          <w:sz w:val="24"/>
          <w:szCs w:val="24"/>
        </w:rPr>
        <w:t>.</w:t>
      </w:r>
    </w:p>
    <w:p w:rsidR="000106A1" w:rsidRPr="007C03E3" w:rsidRDefault="000106A1" w:rsidP="00450E28">
      <w:pPr>
        <w:pStyle w:val="a3"/>
        <w:numPr>
          <w:ilvl w:val="0"/>
          <w:numId w:val="9"/>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Реализация алгоритмов выигрыша / проигрыша (по таймеру, либо </w:t>
      </w:r>
      <w:proofErr w:type="gramStart"/>
      <w:r w:rsidRPr="007C03E3">
        <w:rPr>
          <w:rFonts w:ascii="Verdana" w:eastAsia="Times New Roman" w:hAnsi="Verdana" w:cstheme="minorHAnsi"/>
          <w:sz w:val="24"/>
          <w:szCs w:val="24"/>
        </w:rPr>
        <w:t>по</w:t>
      </w:r>
      <w:proofErr w:type="gramEnd"/>
      <w:r w:rsidRPr="007C03E3">
        <w:rPr>
          <w:rFonts w:ascii="Verdana" w:eastAsia="Times New Roman" w:hAnsi="Verdana" w:cstheme="minorHAnsi"/>
          <w:sz w:val="24"/>
          <w:szCs w:val="24"/>
        </w:rPr>
        <w:t xml:space="preserve"> попадании на мину).</w:t>
      </w:r>
    </w:p>
    <w:p w:rsidR="000106A1" w:rsidRPr="007C03E3" w:rsidRDefault="000106A1" w:rsidP="00450E28">
      <w:pPr>
        <w:pStyle w:val="a3"/>
        <w:numPr>
          <w:ilvl w:val="0"/>
          <w:numId w:val="9"/>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Реализация алгоритма рекурсивного открытия </w:t>
      </w:r>
      <w:proofErr w:type="spellStart"/>
      <w:r w:rsidRPr="007C03E3">
        <w:rPr>
          <w:rFonts w:ascii="Verdana" w:eastAsia="Times New Roman" w:hAnsi="Verdana" w:cstheme="minorHAnsi"/>
          <w:sz w:val="24"/>
          <w:szCs w:val="24"/>
        </w:rPr>
        <w:t>незаминированных</w:t>
      </w:r>
      <w:proofErr w:type="spellEnd"/>
      <w:r w:rsidRPr="007C03E3">
        <w:rPr>
          <w:rFonts w:ascii="Verdana" w:eastAsia="Times New Roman" w:hAnsi="Verdana" w:cstheme="minorHAnsi"/>
          <w:sz w:val="24"/>
          <w:szCs w:val="24"/>
        </w:rPr>
        <w:t xml:space="preserve"> клеток.</w:t>
      </w:r>
    </w:p>
    <w:p w:rsidR="000106A1" w:rsidRPr="007C03E3" w:rsidRDefault="000106A1" w:rsidP="00450E28">
      <w:pPr>
        <w:pStyle w:val="a3"/>
        <w:numPr>
          <w:ilvl w:val="0"/>
          <w:numId w:val="9"/>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поддержки таблицы игроков с запоминанием результатов.</w:t>
      </w:r>
    </w:p>
    <w:p w:rsidR="000106A1" w:rsidRPr="007C03E3" w:rsidRDefault="000106A1" w:rsidP="00450E28">
      <w:pPr>
        <w:pStyle w:val="a3"/>
        <w:numPr>
          <w:ilvl w:val="0"/>
          <w:numId w:val="9"/>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Реализовать таймер обратного отсчета - начинает обратный отсчет с началом игры, начальное значение </w:t>
      </w:r>
      <w:r w:rsidRPr="007C03E3">
        <w:rPr>
          <w:rFonts w:ascii="Verdana" w:eastAsia="Times New Roman" w:hAnsi="Verdana" w:cstheme="minorHAnsi"/>
          <w:sz w:val="24"/>
          <w:szCs w:val="24"/>
          <w:lang w:val="en-US"/>
        </w:rPr>
        <w:t>MM</w:t>
      </w:r>
      <w:r w:rsidRPr="007C03E3">
        <w:rPr>
          <w:rFonts w:ascii="Verdana" w:eastAsia="Times New Roman" w:hAnsi="Verdana" w:cstheme="minorHAnsi"/>
          <w:sz w:val="24"/>
          <w:szCs w:val="24"/>
        </w:rPr>
        <w:t>:</w:t>
      </w:r>
      <w:r w:rsidRPr="007C03E3">
        <w:rPr>
          <w:rFonts w:ascii="Verdana" w:eastAsia="Times New Roman" w:hAnsi="Verdana" w:cstheme="minorHAnsi"/>
          <w:sz w:val="24"/>
          <w:szCs w:val="24"/>
          <w:lang w:val="en-US"/>
        </w:rPr>
        <w:t>SS</w:t>
      </w:r>
      <w:r w:rsidRPr="007C03E3">
        <w:rPr>
          <w:rFonts w:ascii="Verdana" w:eastAsia="Times New Roman" w:hAnsi="Verdana" w:cstheme="minorHAnsi"/>
          <w:sz w:val="24"/>
          <w:szCs w:val="24"/>
        </w:rPr>
        <w:t>. Как только таймер обратного отсчета доходит до значения 00:00, игра заканчивается.</w:t>
      </w:r>
    </w:p>
    <w:p w:rsidR="000106A1" w:rsidRPr="007C03E3" w:rsidRDefault="000106A1" w:rsidP="00450E28">
      <w:pPr>
        <w:pStyle w:val="a3"/>
        <w:numPr>
          <w:ilvl w:val="0"/>
          <w:numId w:val="9"/>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Пауза игрового процесса (по нажатию на кнопку “Пауза”) - останавливается время на таймере, запрещается воздействие на игровое поле. Возобновление игры также возможно по нажатию на кнопку “Пауза” на игровом поле.</w:t>
      </w:r>
    </w:p>
    <w:p w:rsidR="000106A1" w:rsidRPr="007C03E3" w:rsidRDefault="000106A1" w:rsidP="000106A1">
      <w:pPr>
        <w:ind w:left="720"/>
        <w:rPr>
          <w:rFonts w:ascii="Verdana" w:eastAsia="Times New Roman" w:hAnsi="Verdana" w:cstheme="minorHAnsi"/>
          <w:sz w:val="24"/>
          <w:szCs w:val="24"/>
        </w:rPr>
      </w:pPr>
    </w:p>
    <w:p w:rsidR="000106A1" w:rsidRPr="007C03E3" w:rsidRDefault="000106A1" w:rsidP="000106A1">
      <w:pPr>
        <w:pStyle w:val="2"/>
        <w:rPr>
          <w:rFonts w:ascii="Verdana" w:hAnsi="Verdana"/>
          <w:sz w:val="24"/>
          <w:szCs w:val="24"/>
        </w:rPr>
      </w:pPr>
      <w:bookmarkStart w:id="6" w:name="_Toc151290470"/>
      <w:r w:rsidRPr="007C03E3">
        <w:rPr>
          <w:rFonts w:ascii="Verdana" w:hAnsi="Verdana"/>
          <w:sz w:val="24"/>
          <w:szCs w:val="24"/>
        </w:rPr>
        <w:t>Вариант 3.</w:t>
      </w:r>
      <w:bookmarkEnd w:id="6"/>
    </w:p>
    <w:p w:rsidR="000106A1" w:rsidRPr="007C03E3" w:rsidRDefault="000106A1" w:rsidP="000106A1">
      <w:pPr>
        <w:ind w:left="360"/>
        <w:rPr>
          <w:rFonts w:ascii="Verdana" w:eastAsia="Times New Roman" w:hAnsi="Verdana" w:cstheme="minorHAnsi"/>
          <w:sz w:val="24"/>
          <w:szCs w:val="24"/>
        </w:rPr>
      </w:pPr>
      <w:r w:rsidRPr="007C03E3">
        <w:rPr>
          <w:rFonts w:ascii="Verdana" w:eastAsia="Times New Roman" w:hAnsi="Verdana" w:cstheme="minorHAnsi"/>
          <w:sz w:val="24"/>
          <w:szCs w:val="24"/>
        </w:rPr>
        <w:t xml:space="preserve">Требуется разработать игру «Космический трубопровод». </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При столкновении с космическим телом на Международной космической станции произошел процесс неконтролируемой разгерметизации. Требуется срочно восстановить разрушенную систему подачи воздуха. Для этого были направлены специалисты по монтажу систем вентиляции. Перед ними поставлена задача, восстановить систему воздуховода на поврежденном участке, соединив нужные участки труб между началом и концом разрыва (</w:t>
      </w:r>
      <w:proofErr w:type="gramStart"/>
      <w:r w:rsidRPr="007C03E3">
        <w:rPr>
          <w:rFonts w:ascii="Verdana" w:eastAsia="Times New Roman" w:hAnsi="Verdana" w:cstheme="minorHAnsi"/>
          <w:sz w:val="24"/>
          <w:szCs w:val="24"/>
        </w:rPr>
        <w:t>начало</w:t>
      </w:r>
      <w:proofErr w:type="gramEnd"/>
      <w:r w:rsidRPr="007C03E3">
        <w:rPr>
          <w:rFonts w:ascii="Verdana" w:eastAsia="Times New Roman" w:hAnsi="Verdana" w:cstheme="minorHAnsi"/>
          <w:sz w:val="24"/>
          <w:szCs w:val="24"/>
        </w:rPr>
        <w:t xml:space="preserve"> и конец разрыва находятся на противоположных сторонах).</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Общие требования:</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Начало и конец трубы находятся в верхнем левом и нижнем правом углах игрового поля соответственно. Клетки поля заполняются случайным образом изображениями фрагментов трубы. При каждом щелчке игрока по изображению фрагмент поворачивается на 90 градусов. Возможен перенос фрагментов трубы по игровому полю. Игра заканчивается либо с построением правильного пути, либо с окончанием времени таймера (проигрыш). </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При реализации игры необходимо предусмотреть три варианта экрана:</w:t>
      </w:r>
    </w:p>
    <w:p w:rsidR="000106A1" w:rsidRPr="007C03E3" w:rsidRDefault="000106A1" w:rsidP="00450E28">
      <w:pPr>
        <w:numPr>
          <w:ilvl w:val="0"/>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lastRenderedPageBreak/>
        <w:t>Стартовый экран - содержит наименование игры, поле ввода своего имени, поле с вводом значения таймера, а также кнопку “Начать игру”. Поля не могут быть пустыми. Кнопка “Начать игру” активна, если только заполнены поля.</w:t>
      </w:r>
    </w:p>
    <w:p w:rsidR="000106A1" w:rsidRPr="007C03E3" w:rsidRDefault="000106A1" w:rsidP="00450E28">
      <w:pPr>
        <w:numPr>
          <w:ilvl w:val="0"/>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Основной экран игры - интерфейс должен содержать:</w:t>
      </w:r>
    </w:p>
    <w:p w:rsidR="000106A1" w:rsidRPr="007C03E3" w:rsidRDefault="000106A1" w:rsidP="00450E28">
      <w:pPr>
        <w:numPr>
          <w:ilvl w:val="1"/>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блок с таймером - содержит таймер обратного отсчета с указанием минут, секунд в формате </w:t>
      </w:r>
      <w:proofErr w:type="spellStart"/>
      <w:r w:rsidRPr="007C03E3">
        <w:rPr>
          <w:rFonts w:ascii="Verdana" w:eastAsia="Times New Roman" w:hAnsi="Verdana" w:cstheme="minorHAnsi"/>
          <w:sz w:val="24"/>
          <w:szCs w:val="24"/>
        </w:rPr>
        <w:t>мм</w:t>
      </w:r>
      <w:proofErr w:type="gramStart"/>
      <w:r w:rsidRPr="007C03E3">
        <w:rPr>
          <w:rFonts w:ascii="Verdana" w:eastAsia="Times New Roman" w:hAnsi="Verdana" w:cstheme="minorHAnsi"/>
          <w:sz w:val="24"/>
          <w:szCs w:val="24"/>
        </w:rPr>
        <w:t>:с</w:t>
      </w:r>
      <w:proofErr w:type="gramEnd"/>
      <w:r w:rsidRPr="007C03E3">
        <w:rPr>
          <w:rFonts w:ascii="Verdana" w:eastAsia="Times New Roman" w:hAnsi="Verdana" w:cstheme="minorHAnsi"/>
          <w:sz w:val="24"/>
          <w:szCs w:val="24"/>
        </w:rPr>
        <w:t>с</w:t>
      </w:r>
      <w:proofErr w:type="spellEnd"/>
      <w:r w:rsidRPr="007C03E3">
        <w:rPr>
          <w:rFonts w:ascii="Verdana" w:eastAsia="Times New Roman" w:hAnsi="Verdana" w:cstheme="minorHAnsi"/>
          <w:sz w:val="24"/>
          <w:szCs w:val="24"/>
        </w:rPr>
        <w:t>.</w:t>
      </w:r>
    </w:p>
    <w:p w:rsidR="000106A1" w:rsidRPr="007C03E3" w:rsidRDefault="000106A1" w:rsidP="00450E28">
      <w:pPr>
        <w:numPr>
          <w:ilvl w:val="1"/>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игровое поле - процесс игры должен включать в себя взаимодействие пользователя и компьютера и протекать без обновления страницы. </w:t>
      </w:r>
    </w:p>
    <w:p w:rsidR="000106A1" w:rsidRPr="007C03E3" w:rsidRDefault="000106A1" w:rsidP="00450E28">
      <w:pPr>
        <w:numPr>
          <w:ilvl w:val="0"/>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Экран окончания игры - содержит результат игрока, и кнопку, позволяющую начать заново.</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Лабораторные работы по заданию:</w:t>
      </w:r>
    </w:p>
    <w:p w:rsidR="000106A1" w:rsidRPr="007C03E3" w:rsidRDefault="000106A1" w:rsidP="00450E28">
      <w:pPr>
        <w:pStyle w:val="a3"/>
        <w:numPr>
          <w:ilvl w:val="0"/>
          <w:numId w:val="13"/>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экранов игры.</w:t>
      </w:r>
    </w:p>
    <w:p w:rsidR="000106A1" w:rsidRPr="007C03E3" w:rsidRDefault="000106A1" w:rsidP="00450E28">
      <w:pPr>
        <w:pStyle w:val="a3"/>
        <w:numPr>
          <w:ilvl w:val="0"/>
          <w:numId w:val="13"/>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изображений возможных объектов на основном экране игры.</w:t>
      </w:r>
    </w:p>
    <w:p w:rsidR="000106A1" w:rsidRPr="007C03E3" w:rsidRDefault="000106A1" w:rsidP="00450E28">
      <w:pPr>
        <w:pStyle w:val="a3"/>
        <w:numPr>
          <w:ilvl w:val="0"/>
          <w:numId w:val="13"/>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расстановки фрагментов трубы на игровом поле.</w:t>
      </w:r>
    </w:p>
    <w:p w:rsidR="000106A1" w:rsidRPr="007C03E3" w:rsidRDefault="000106A1" w:rsidP="00450E28">
      <w:pPr>
        <w:pStyle w:val="a3"/>
        <w:numPr>
          <w:ilvl w:val="0"/>
          <w:numId w:val="13"/>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обработки перетаскивания фрагментов трубы по игровому полю.</w:t>
      </w:r>
    </w:p>
    <w:p w:rsidR="000106A1" w:rsidRPr="007C03E3" w:rsidRDefault="000106A1" w:rsidP="00450E28">
      <w:pPr>
        <w:pStyle w:val="a3"/>
        <w:numPr>
          <w:ilvl w:val="0"/>
          <w:numId w:val="13"/>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обработки поворотов фрагментов трубы.</w:t>
      </w:r>
    </w:p>
    <w:p w:rsidR="000106A1" w:rsidRPr="007C03E3" w:rsidRDefault="000106A1" w:rsidP="00450E28">
      <w:pPr>
        <w:pStyle w:val="a3"/>
        <w:numPr>
          <w:ilvl w:val="0"/>
          <w:numId w:val="13"/>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логики проверки работоспособности (соединения начала и конца) трубопровода.</w:t>
      </w:r>
    </w:p>
    <w:p w:rsidR="000106A1" w:rsidRPr="007C03E3" w:rsidRDefault="000106A1" w:rsidP="00450E28">
      <w:pPr>
        <w:pStyle w:val="a3"/>
        <w:numPr>
          <w:ilvl w:val="0"/>
          <w:numId w:val="13"/>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hAnsi="Verdana"/>
          <w:sz w:val="24"/>
          <w:szCs w:val="24"/>
        </w:rPr>
      </w:pPr>
      <w:r w:rsidRPr="007C03E3">
        <w:rPr>
          <w:rFonts w:ascii="Verdana" w:eastAsia="Times New Roman" w:hAnsi="Verdana" w:cstheme="minorHAnsi"/>
          <w:sz w:val="24"/>
          <w:szCs w:val="24"/>
        </w:rPr>
        <w:t xml:space="preserve">Реализовать таймер обратного отсчета - начинает обратный отсчет с началом игры, начальное значение </w:t>
      </w:r>
      <w:r w:rsidRPr="007C03E3">
        <w:rPr>
          <w:rFonts w:ascii="Verdana" w:eastAsia="Times New Roman" w:hAnsi="Verdana" w:cstheme="minorHAnsi"/>
          <w:sz w:val="24"/>
          <w:szCs w:val="24"/>
          <w:lang w:val="en-US"/>
        </w:rPr>
        <w:t>MM</w:t>
      </w:r>
      <w:r w:rsidRPr="007C03E3">
        <w:rPr>
          <w:rFonts w:ascii="Verdana" w:eastAsia="Times New Roman" w:hAnsi="Verdana" w:cstheme="minorHAnsi"/>
          <w:sz w:val="24"/>
          <w:szCs w:val="24"/>
        </w:rPr>
        <w:t>:</w:t>
      </w:r>
      <w:r w:rsidRPr="007C03E3">
        <w:rPr>
          <w:rFonts w:ascii="Verdana" w:eastAsia="Times New Roman" w:hAnsi="Verdana" w:cstheme="minorHAnsi"/>
          <w:sz w:val="24"/>
          <w:szCs w:val="24"/>
          <w:lang w:val="en-US"/>
        </w:rPr>
        <w:t>SS</w:t>
      </w:r>
      <w:r w:rsidRPr="007C03E3">
        <w:rPr>
          <w:rFonts w:ascii="Verdana" w:eastAsia="Times New Roman" w:hAnsi="Verdana" w:cstheme="minorHAnsi"/>
          <w:sz w:val="24"/>
          <w:szCs w:val="24"/>
        </w:rPr>
        <w:t>. Как только таймер обратного отсчета доходит до значения 00:00, игра заканчивается.</w:t>
      </w:r>
    </w:p>
    <w:p w:rsidR="000106A1" w:rsidRPr="000106A1" w:rsidRDefault="000106A1" w:rsidP="00450E28">
      <w:pPr>
        <w:pStyle w:val="a3"/>
        <w:numPr>
          <w:ilvl w:val="0"/>
          <w:numId w:val="13"/>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hAnsi="Verdana"/>
          <w:sz w:val="24"/>
          <w:szCs w:val="24"/>
        </w:rPr>
      </w:pPr>
      <w:r w:rsidRPr="007C03E3">
        <w:rPr>
          <w:rFonts w:ascii="Verdana" w:eastAsia="Times New Roman" w:hAnsi="Verdana" w:cstheme="minorHAnsi"/>
          <w:sz w:val="24"/>
          <w:szCs w:val="24"/>
        </w:rPr>
        <w:t>Пауза игрового процесса (по нажатию на кнопку “Пауза”) - останавливается время на таймере, запрещается воздействие на игровое поле. Возобновление игры также возможно по нажатию на кнопку “Пауза” на игровом поле.</w:t>
      </w:r>
    </w:p>
    <w:p w:rsidR="000106A1" w:rsidRPr="000106A1" w:rsidRDefault="000106A1" w:rsidP="000106A1">
      <w:p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hAnsi="Verdana"/>
          <w:sz w:val="24"/>
          <w:szCs w:val="24"/>
        </w:rPr>
      </w:pPr>
    </w:p>
    <w:p w:rsidR="000106A1" w:rsidRPr="007C03E3" w:rsidRDefault="000106A1" w:rsidP="000106A1">
      <w:pPr>
        <w:pStyle w:val="2"/>
        <w:rPr>
          <w:rFonts w:ascii="Verdana" w:hAnsi="Verdana"/>
          <w:sz w:val="24"/>
          <w:szCs w:val="24"/>
        </w:rPr>
      </w:pPr>
      <w:bookmarkStart w:id="7" w:name="_Toc151290471"/>
      <w:r w:rsidRPr="007C03E3">
        <w:rPr>
          <w:rFonts w:ascii="Verdana" w:hAnsi="Verdana"/>
          <w:sz w:val="24"/>
          <w:szCs w:val="24"/>
        </w:rPr>
        <w:t>Вариант 4.</w:t>
      </w:r>
      <w:bookmarkEnd w:id="7"/>
      <w:r w:rsidRPr="007C03E3">
        <w:rPr>
          <w:rFonts w:ascii="Verdana" w:hAnsi="Verdana"/>
          <w:sz w:val="24"/>
          <w:szCs w:val="24"/>
        </w:rPr>
        <w:t xml:space="preserve"> </w:t>
      </w:r>
    </w:p>
    <w:p w:rsidR="000106A1" w:rsidRPr="007C03E3" w:rsidRDefault="000106A1" w:rsidP="000106A1">
      <w:pPr>
        <w:ind w:left="360"/>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Необходимо разработать игру по типу морского боя. </w:t>
      </w:r>
    </w:p>
    <w:p w:rsidR="000106A1" w:rsidRPr="007C03E3" w:rsidRDefault="000106A1" w:rsidP="000106A1">
      <w:pPr>
        <w:ind w:left="360"/>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Игра представляет собой два поля, разделенных на квадратные области, в которых находятся фрагменты «кораблей». </w:t>
      </w:r>
      <w:proofErr w:type="gramStart"/>
      <w:r w:rsidRPr="007C03E3">
        <w:rPr>
          <w:rFonts w:ascii="Verdana" w:eastAsia="Times New Roman" w:hAnsi="Verdana" w:cstheme="minorHAnsi"/>
          <w:sz w:val="24"/>
          <w:szCs w:val="24"/>
        </w:rPr>
        <w:t>В одном из полей находятся «корабли» игрока, а в другом – скрытые «корабли» противника (компьютера).</w:t>
      </w:r>
      <w:proofErr w:type="gramEnd"/>
      <w:r w:rsidRPr="007C03E3">
        <w:rPr>
          <w:rFonts w:ascii="Verdana" w:eastAsia="Times New Roman" w:hAnsi="Verdana" w:cstheme="minorHAnsi"/>
          <w:sz w:val="24"/>
          <w:szCs w:val="24"/>
        </w:rPr>
        <w:t xml:space="preserve"> Длина кораблей может варьироваться, их общее количество неизменно. После размещения «кораблей» в полях, их вращение или изменение местоположения – запрещено. Задача игрока – «потопить» все «корабли» противника до полной потери собственных. Игрок может сделать только один ход подряд, следующий ход возможен после хода компьютера.</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Стартовый экран - содержит наименование игры,  поле ввода своего имени, а также кнопку “Начать игру”. Имя не может быть пустым. Кнопка “Начать игру” активна, если только введено имя пользователя.</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Основной экран игры - интерфейс должен содержать:</w:t>
      </w:r>
    </w:p>
    <w:p w:rsidR="000106A1" w:rsidRPr="007C03E3" w:rsidRDefault="000106A1" w:rsidP="00450E28">
      <w:pPr>
        <w:numPr>
          <w:ilvl w:val="0"/>
          <w:numId w:val="4"/>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lastRenderedPageBreak/>
        <w:t xml:space="preserve">блок с таймером - содержит таймер продолжительности игры с указанием минут, секунд в формате </w:t>
      </w:r>
      <w:proofErr w:type="spellStart"/>
      <w:r w:rsidRPr="007C03E3">
        <w:rPr>
          <w:rFonts w:ascii="Verdana" w:eastAsia="Times New Roman" w:hAnsi="Verdana" w:cstheme="minorHAnsi"/>
          <w:sz w:val="24"/>
          <w:szCs w:val="24"/>
        </w:rPr>
        <w:t>мм</w:t>
      </w:r>
      <w:proofErr w:type="gramStart"/>
      <w:r w:rsidRPr="007C03E3">
        <w:rPr>
          <w:rFonts w:ascii="Verdana" w:eastAsia="Times New Roman" w:hAnsi="Verdana" w:cstheme="minorHAnsi"/>
          <w:sz w:val="24"/>
          <w:szCs w:val="24"/>
        </w:rPr>
        <w:t>:с</w:t>
      </w:r>
      <w:proofErr w:type="gramEnd"/>
      <w:r w:rsidRPr="007C03E3">
        <w:rPr>
          <w:rFonts w:ascii="Verdana" w:eastAsia="Times New Roman" w:hAnsi="Verdana" w:cstheme="minorHAnsi"/>
          <w:sz w:val="24"/>
          <w:szCs w:val="24"/>
        </w:rPr>
        <w:t>с</w:t>
      </w:r>
      <w:proofErr w:type="spellEnd"/>
      <w:r w:rsidRPr="007C03E3">
        <w:rPr>
          <w:rFonts w:ascii="Verdana" w:eastAsia="Times New Roman" w:hAnsi="Verdana" w:cstheme="minorHAnsi"/>
          <w:sz w:val="24"/>
          <w:szCs w:val="24"/>
        </w:rPr>
        <w:t>. Таймер должен обновляться без перезагрузки страницы. В этом же блоке располагается кнопка “Пауза”</w:t>
      </w:r>
    </w:p>
    <w:p w:rsidR="000106A1" w:rsidRPr="007C03E3" w:rsidRDefault="000106A1" w:rsidP="00450E28">
      <w:pPr>
        <w:numPr>
          <w:ilvl w:val="0"/>
          <w:numId w:val="4"/>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блок с заработанными баллами - количество заработанных игроком баллов за текущую игру. Обнуляется при начале новой игры. </w:t>
      </w:r>
    </w:p>
    <w:p w:rsidR="000106A1" w:rsidRPr="007C03E3" w:rsidRDefault="000106A1" w:rsidP="00450E28">
      <w:pPr>
        <w:numPr>
          <w:ilvl w:val="0"/>
          <w:numId w:val="4"/>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игровое поле - процесс игры должен включать в себя взаимодействие пользователя и компьютера и протекать без обновления страницы.</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Экран окончания игры - содержит сообщение о том, кто и с каким счетом выиграл, и переход на стартовый экран.</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Лабораторные работы по заданию:</w:t>
      </w:r>
    </w:p>
    <w:p w:rsidR="000106A1" w:rsidRPr="007C03E3" w:rsidRDefault="000106A1" w:rsidP="00450E28">
      <w:pPr>
        <w:pStyle w:val="a3"/>
        <w:numPr>
          <w:ilvl w:val="0"/>
          <w:numId w:val="10"/>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экранов игры.</w:t>
      </w:r>
    </w:p>
    <w:p w:rsidR="000106A1" w:rsidRPr="007C03E3" w:rsidRDefault="000106A1" w:rsidP="00450E28">
      <w:pPr>
        <w:pStyle w:val="a3"/>
        <w:numPr>
          <w:ilvl w:val="0"/>
          <w:numId w:val="10"/>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изображений возможных объектов на основном экране игры.</w:t>
      </w:r>
    </w:p>
    <w:p w:rsidR="000106A1" w:rsidRPr="007C03E3" w:rsidRDefault="000106A1" w:rsidP="00450E28">
      <w:pPr>
        <w:pStyle w:val="a3"/>
        <w:numPr>
          <w:ilvl w:val="0"/>
          <w:numId w:val="10"/>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расстановки кораблей игрока</w:t>
      </w:r>
    </w:p>
    <w:p w:rsidR="000106A1" w:rsidRPr="007C03E3" w:rsidRDefault="000106A1" w:rsidP="00450E28">
      <w:pPr>
        <w:pStyle w:val="a3"/>
        <w:numPr>
          <w:ilvl w:val="0"/>
          <w:numId w:val="10"/>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расстановки кораблей компьютера</w:t>
      </w:r>
    </w:p>
    <w:p w:rsidR="000106A1" w:rsidRPr="007C03E3" w:rsidRDefault="000106A1" w:rsidP="00450E28">
      <w:pPr>
        <w:pStyle w:val="a3"/>
        <w:numPr>
          <w:ilvl w:val="0"/>
          <w:numId w:val="10"/>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игрового процесса (выбора ячеек игроком и компьютером, и обработка событий, связанных с попаданием/промахом).</w:t>
      </w:r>
    </w:p>
    <w:p w:rsidR="000106A1" w:rsidRPr="007C03E3" w:rsidRDefault="000106A1" w:rsidP="00450E28">
      <w:pPr>
        <w:pStyle w:val="a3"/>
        <w:numPr>
          <w:ilvl w:val="0"/>
          <w:numId w:val="10"/>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Реализовать анимацию «подбитых / затопленных кораблей».</w:t>
      </w:r>
    </w:p>
    <w:p w:rsidR="000106A1" w:rsidRPr="007C03E3" w:rsidRDefault="000106A1" w:rsidP="00450E28">
      <w:pPr>
        <w:pStyle w:val="a3"/>
        <w:numPr>
          <w:ilvl w:val="0"/>
          <w:numId w:val="10"/>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Реализовать таймер обратного отсчета - начинает обратный отсчет с началом игры, начальное значение </w:t>
      </w:r>
      <w:r w:rsidRPr="007C03E3">
        <w:rPr>
          <w:rFonts w:ascii="Verdana" w:eastAsia="Times New Roman" w:hAnsi="Verdana" w:cstheme="minorHAnsi"/>
          <w:sz w:val="24"/>
          <w:szCs w:val="24"/>
          <w:lang w:val="en-US"/>
        </w:rPr>
        <w:t>MM</w:t>
      </w:r>
      <w:r w:rsidRPr="007C03E3">
        <w:rPr>
          <w:rFonts w:ascii="Verdana" w:eastAsia="Times New Roman" w:hAnsi="Verdana" w:cstheme="minorHAnsi"/>
          <w:sz w:val="24"/>
          <w:szCs w:val="24"/>
        </w:rPr>
        <w:t>:</w:t>
      </w:r>
      <w:r w:rsidRPr="007C03E3">
        <w:rPr>
          <w:rFonts w:ascii="Verdana" w:eastAsia="Times New Roman" w:hAnsi="Verdana" w:cstheme="minorHAnsi"/>
          <w:sz w:val="24"/>
          <w:szCs w:val="24"/>
          <w:lang w:val="en-US"/>
        </w:rPr>
        <w:t>SS</w:t>
      </w:r>
      <w:r w:rsidRPr="007C03E3">
        <w:rPr>
          <w:rFonts w:ascii="Verdana" w:eastAsia="Times New Roman" w:hAnsi="Verdana" w:cstheme="minorHAnsi"/>
          <w:sz w:val="24"/>
          <w:szCs w:val="24"/>
        </w:rPr>
        <w:t>. Как только таймер обратного отсчета доходит до значения 00:00, игра заканчивается.</w:t>
      </w:r>
    </w:p>
    <w:p w:rsidR="000106A1" w:rsidRPr="007C03E3" w:rsidRDefault="000106A1" w:rsidP="00450E28">
      <w:pPr>
        <w:pStyle w:val="a3"/>
        <w:numPr>
          <w:ilvl w:val="0"/>
          <w:numId w:val="10"/>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Пауза игрового процесса (по нажатию на кнопку “Пауза”) - останавливается время на таймере, запрещается воздействие на игровое поле. Возобновление игры также возможно по нажатию на кнопку “Пауза” на игровом поле.</w:t>
      </w:r>
    </w:p>
    <w:p w:rsidR="000106A1" w:rsidRPr="007C03E3" w:rsidRDefault="000106A1" w:rsidP="000106A1">
      <w:pPr>
        <w:pStyle w:val="2"/>
        <w:rPr>
          <w:rFonts w:ascii="Verdana" w:hAnsi="Verdana"/>
          <w:sz w:val="24"/>
          <w:szCs w:val="24"/>
        </w:rPr>
      </w:pPr>
    </w:p>
    <w:p w:rsidR="000106A1" w:rsidRPr="007C03E3" w:rsidRDefault="000106A1" w:rsidP="000106A1">
      <w:pPr>
        <w:pStyle w:val="2"/>
        <w:rPr>
          <w:rFonts w:ascii="Verdana" w:hAnsi="Verdana"/>
          <w:sz w:val="24"/>
          <w:szCs w:val="24"/>
        </w:rPr>
      </w:pPr>
      <w:bookmarkStart w:id="8" w:name="_Toc151290472"/>
      <w:r w:rsidRPr="007C03E3">
        <w:rPr>
          <w:rFonts w:ascii="Verdana" w:hAnsi="Verdana"/>
          <w:sz w:val="24"/>
          <w:szCs w:val="24"/>
        </w:rPr>
        <w:t>Вариант 5.</w:t>
      </w:r>
      <w:bookmarkEnd w:id="8"/>
      <w:r w:rsidRPr="007C03E3">
        <w:rPr>
          <w:rFonts w:ascii="Verdana" w:hAnsi="Verdana"/>
          <w:sz w:val="24"/>
          <w:szCs w:val="24"/>
        </w:rPr>
        <w:t xml:space="preserve"> </w:t>
      </w:r>
    </w:p>
    <w:p w:rsidR="000106A1" w:rsidRPr="007C03E3" w:rsidRDefault="000106A1" w:rsidP="000106A1">
      <w:pPr>
        <w:rPr>
          <w:rFonts w:ascii="Verdana" w:hAnsi="Verdana" w:cstheme="minorHAnsi"/>
          <w:sz w:val="24"/>
          <w:szCs w:val="24"/>
        </w:rPr>
      </w:pPr>
      <w:r w:rsidRPr="007C03E3">
        <w:rPr>
          <w:rFonts w:ascii="Verdana" w:hAnsi="Verdana" w:cstheme="minorHAnsi"/>
          <w:sz w:val="24"/>
          <w:szCs w:val="24"/>
        </w:rPr>
        <w:t xml:space="preserve">Необходимо разработать </w:t>
      </w:r>
      <w:proofErr w:type="spellStart"/>
      <w:r w:rsidRPr="007C03E3">
        <w:rPr>
          <w:rFonts w:ascii="Verdana" w:hAnsi="Verdana" w:cstheme="minorHAnsi"/>
          <w:sz w:val="24"/>
          <w:szCs w:val="24"/>
        </w:rPr>
        <w:t>браузерную</w:t>
      </w:r>
      <w:proofErr w:type="spellEnd"/>
      <w:r w:rsidRPr="007C03E3">
        <w:rPr>
          <w:rFonts w:ascii="Verdana" w:hAnsi="Verdana" w:cstheme="minorHAnsi"/>
          <w:sz w:val="24"/>
          <w:szCs w:val="24"/>
        </w:rPr>
        <w:t xml:space="preserve"> игру «Сбор фруктов». </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Игровое поле представляет собой сад с падающими фруктами. В определённой области через заданный промежуток времени появляется какой-либо фрукт. Игрок должен набрать максимальное количество баллов, </w:t>
      </w:r>
      <w:proofErr w:type="spellStart"/>
      <w:r w:rsidRPr="007C03E3">
        <w:rPr>
          <w:rFonts w:ascii="Verdana" w:eastAsia="Times New Roman" w:hAnsi="Verdana" w:cstheme="minorHAnsi"/>
          <w:sz w:val="24"/>
          <w:szCs w:val="24"/>
        </w:rPr>
        <w:t>кликая</w:t>
      </w:r>
      <w:proofErr w:type="spellEnd"/>
      <w:r w:rsidRPr="007C03E3">
        <w:rPr>
          <w:rFonts w:ascii="Verdana" w:eastAsia="Times New Roman" w:hAnsi="Verdana" w:cstheme="minorHAnsi"/>
          <w:sz w:val="24"/>
          <w:szCs w:val="24"/>
        </w:rPr>
        <w:t xml:space="preserve"> на такие же фрукты. После клика по нужному фрукту, он исчезает, а игрок получает очки. Если игрок кликнул не на тот фрукт, то фрукт исчезает, а игрок теряет очки. Каждый фрукт движется со случайной скоростью сверху вниз. Если по фрукту не кликнули, и он достиг нижней части игрового поля, то он исчезает. Одновременно на одном игровом поле может находиться не более </w:t>
      </w:r>
      <w:r w:rsidRPr="007C03E3">
        <w:rPr>
          <w:rFonts w:ascii="Verdana" w:eastAsia="Times New Roman" w:hAnsi="Verdana" w:cstheme="minorHAnsi"/>
          <w:sz w:val="24"/>
          <w:szCs w:val="24"/>
          <w:lang w:val="en-US"/>
        </w:rPr>
        <w:t>N</w:t>
      </w:r>
      <w:r w:rsidRPr="007C03E3">
        <w:rPr>
          <w:rFonts w:ascii="Verdana" w:eastAsia="Times New Roman" w:hAnsi="Verdana" w:cstheme="minorHAnsi"/>
          <w:sz w:val="24"/>
          <w:szCs w:val="24"/>
        </w:rPr>
        <w:t xml:space="preserve"> фруктов (задаётся через специальное поле).</w:t>
      </w:r>
    </w:p>
    <w:p w:rsidR="000106A1" w:rsidRPr="007C03E3" w:rsidRDefault="000106A1" w:rsidP="000106A1">
      <w:pPr>
        <w:ind w:left="709"/>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Стартовый экран - содержит наименование игры, поля ввода имени игрока, ввода максимально возможного одновременного количества фруктов на игровом поле, ввода значения таймера обратного отсчёта (со значениями по умолчанию), а также кнопку “Начать игру”. Поля не могут быть пустыми. Кнопка “Начать игру” активна, если только заполнены поля. </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На стартовом экране представлена инструкция к игре.</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lastRenderedPageBreak/>
        <w:t>Основной экран игры - интерфейс должен содержать:</w:t>
      </w:r>
    </w:p>
    <w:p w:rsidR="000106A1" w:rsidRPr="007C03E3" w:rsidRDefault="000106A1" w:rsidP="00450E28">
      <w:pPr>
        <w:numPr>
          <w:ilvl w:val="0"/>
          <w:numId w:val="6"/>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блок с таймером - содержит таймер обратного отсчета с указанием минут, секунд в формате </w:t>
      </w:r>
      <w:proofErr w:type="spellStart"/>
      <w:r w:rsidRPr="007C03E3">
        <w:rPr>
          <w:rFonts w:ascii="Verdana" w:eastAsia="Times New Roman" w:hAnsi="Verdana" w:cstheme="minorHAnsi"/>
          <w:sz w:val="24"/>
          <w:szCs w:val="24"/>
        </w:rPr>
        <w:t>мм</w:t>
      </w:r>
      <w:proofErr w:type="gramStart"/>
      <w:r w:rsidRPr="007C03E3">
        <w:rPr>
          <w:rFonts w:ascii="Verdana" w:eastAsia="Times New Roman" w:hAnsi="Verdana" w:cstheme="minorHAnsi"/>
          <w:sz w:val="24"/>
          <w:szCs w:val="24"/>
        </w:rPr>
        <w:t>:с</w:t>
      </w:r>
      <w:proofErr w:type="gramEnd"/>
      <w:r w:rsidRPr="007C03E3">
        <w:rPr>
          <w:rFonts w:ascii="Verdana" w:eastAsia="Times New Roman" w:hAnsi="Verdana" w:cstheme="minorHAnsi"/>
          <w:sz w:val="24"/>
          <w:szCs w:val="24"/>
        </w:rPr>
        <w:t>с</w:t>
      </w:r>
      <w:proofErr w:type="spellEnd"/>
      <w:r w:rsidRPr="007C03E3">
        <w:rPr>
          <w:rFonts w:ascii="Verdana" w:eastAsia="Times New Roman" w:hAnsi="Verdana" w:cstheme="minorHAnsi"/>
          <w:sz w:val="24"/>
          <w:szCs w:val="24"/>
        </w:rPr>
        <w:t>. Таймер должен обновляться без перезагрузки страницы. В этом же блоке располагается кнопка “Пауза”.</w:t>
      </w:r>
    </w:p>
    <w:p w:rsidR="000106A1" w:rsidRPr="007C03E3" w:rsidRDefault="000106A1" w:rsidP="00450E28">
      <w:pPr>
        <w:numPr>
          <w:ilvl w:val="0"/>
          <w:numId w:val="6"/>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блок с заработанными баллами - количество заработанных игроком баллов за текущую игру. Обнуляется при начале новой игры. </w:t>
      </w:r>
    </w:p>
    <w:p w:rsidR="000106A1" w:rsidRPr="007C03E3" w:rsidRDefault="000106A1" w:rsidP="00450E28">
      <w:pPr>
        <w:numPr>
          <w:ilvl w:val="0"/>
          <w:numId w:val="6"/>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блок с именем игрока.</w:t>
      </w:r>
    </w:p>
    <w:p w:rsidR="000106A1" w:rsidRPr="007C03E3" w:rsidRDefault="000106A1" w:rsidP="00450E28">
      <w:pPr>
        <w:numPr>
          <w:ilvl w:val="0"/>
          <w:numId w:val="6"/>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блок, в котором отображается фрукт, по которым нужно кликать в данный момент времени.</w:t>
      </w:r>
    </w:p>
    <w:p w:rsidR="000106A1" w:rsidRPr="007C03E3" w:rsidRDefault="000106A1" w:rsidP="00450E28">
      <w:pPr>
        <w:numPr>
          <w:ilvl w:val="0"/>
          <w:numId w:val="6"/>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игровое поле - процесс игры должен включать в себя взаимодействие пользователя и компьютера и протекать без обновления страницы.</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Экран окончания игры - содержит набранное количество очков и переход на стартовый экран.</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Лабораторные работы по заданию:</w:t>
      </w:r>
    </w:p>
    <w:p w:rsidR="000106A1" w:rsidRPr="007C03E3" w:rsidRDefault="000106A1" w:rsidP="00450E28">
      <w:pPr>
        <w:pStyle w:val="a3"/>
        <w:numPr>
          <w:ilvl w:val="0"/>
          <w:numId w:val="16"/>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экранов игры.</w:t>
      </w:r>
    </w:p>
    <w:p w:rsidR="000106A1" w:rsidRPr="007C03E3" w:rsidRDefault="000106A1" w:rsidP="00450E28">
      <w:pPr>
        <w:pStyle w:val="a3"/>
        <w:numPr>
          <w:ilvl w:val="0"/>
          <w:numId w:val="16"/>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изображений возможных объектов на основном экране игры.</w:t>
      </w:r>
    </w:p>
    <w:p w:rsidR="000106A1" w:rsidRPr="007C03E3" w:rsidRDefault="000106A1" w:rsidP="00450E28">
      <w:pPr>
        <w:pStyle w:val="a3"/>
        <w:numPr>
          <w:ilvl w:val="0"/>
          <w:numId w:val="16"/>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логики появления, «падения» и исчезновения 1 фрукта.</w:t>
      </w:r>
    </w:p>
    <w:p w:rsidR="000106A1" w:rsidRPr="007C03E3" w:rsidRDefault="000106A1" w:rsidP="00450E28">
      <w:pPr>
        <w:pStyle w:val="a3"/>
        <w:numPr>
          <w:ilvl w:val="0"/>
          <w:numId w:val="16"/>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Реализация логики появления, «падения» и исчезновения до </w:t>
      </w:r>
      <w:r w:rsidRPr="007C03E3">
        <w:rPr>
          <w:rFonts w:ascii="Verdana" w:eastAsia="Times New Roman" w:hAnsi="Verdana" w:cstheme="minorHAnsi"/>
          <w:sz w:val="24"/>
          <w:szCs w:val="24"/>
          <w:lang w:val="en-US"/>
        </w:rPr>
        <w:t>N</w:t>
      </w:r>
      <w:r w:rsidRPr="007C03E3">
        <w:rPr>
          <w:rFonts w:ascii="Verdana" w:eastAsia="Times New Roman" w:hAnsi="Verdana" w:cstheme="minorHAnsi"/>
          <w:sz w:val="24"/>
          <w:szCs w:val="24"/>
        </w:rPr>
        <w:t xml:space="preserve"> фруктов (с разной скоростью).</w:t>
      </w:r>
    </w:p>
    <w:p w:rsidR="000106A1" w:rsidRPr="007C03E3" w:rsidRDefault="000106A1" w:rsidP="00450E28">
      <w:pPr>
        <w:pStyle w:val="a3"/>
        <w:numPr>
          <w:ilvl w:val="0"/>
          <w:numId w:val="16"/>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логики клика по нужному и ошибочному фрукту.</w:t>
      </w:r>
    </w:p>
    <w:p w:rsidR="000106A1" w:rsidRPr="007C03E3" w:rsidRDefault="000106A1" w:rsidP="00450E28">
      <w:pPr>
        <w:pStyle w:val="a3"/>
        <w:numPr>
          <w:ilvl w:val="0"/>
          <w:numId w:val="16"/>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статистики (сколько каких фруктов упало / было собрано).</w:t>
      </w:r>
    </w:p>
    <w:p w:rsidR="000106A1" w:rsidRPr="000106A1" w:rsidRDefault="000106A1" w:rsidP="00450E28">
      <w:pPr>
        <w:pStyle w:val="a3"/>
        <w:numPr>
          <w:ilvl w:val="0"/>
          <w:numId w:val="16"/>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hAnsi="Verdana"/>
          <w:sz w:val="24"/>
          <w:szCs w:val="24"/>
        </w:rPr>
      </w:pPr>
      <w:r w:rsidRPr="000106A1">
        <w:rPr>
          <w:rFonts w:ascii="Verdana" w:eastAsia="Times New Roman" w:hAnsi="Verdana" w:cstheme="minorHAnsi"/>
          <w:sz w:val="24"/>
          <w:szCs w:val="24"/>
        </w:rPr>
        <w:t xml:space="preserve">Реализовать таймер обратного отсчета - начинает обратный отсчет с началом игры, начальное значение </w:t>
      </w:r>
      <w:r w:rsidRPr="000106A1">
        <w:rPr>
          <w:rFonts w:ascii="Verdana" w:eastAsia="Times New Roman" w:hAnsi="Verdana" w:cstheme="minorHAnsi"/>
          <w:sz w:val="24"/>
          <w:szCs w:val="24"/>
          <w:lang w:val="en-US"/>
        </w:rPr>
        <w:t>MM</w:t>
      </w:r>
      <w:r w:rsidRPr="000106A1">
        <w:rPr>
          <w:rFonts w:ascii="Verdana" w:eastAsia="Times New Roman" w:hAnsi="Verdana" w:cstheme="minorHAnsi"/>
          <w:sz w:val="24"/>
          <w:szCs w:val="24"/>
        </w:rPr>
        <w:t>:</w:t>
      </w:r>
      <w:r w:rsidRPr="000106A1">
        <w:rPr>
          <w:rFonts w:ascii="Verdana" w:eastAsia="Times New Roman" w:hAnsi="Verdana" w:cstheme="minorHAnsi"/>
          <w:sz w:val="24"/>
          <w:szCs w:val="24"/>
          <w:lang w:val="en-US"/>
        </w:rPr>
        <w:t>SS</w:t>
      </w:r>
      <w:r w:rsidRPr="000106A1">
        <w:rPr>
          <w:rFonts w:ascii="Verdana" w:eastAsia="Times New Roman" w:hAnsi="Verdana" w:cstheme="minorHAnsi"/>
          <w:sz w:val="24"/>
          <w:szCs w:val="24"/>
        </w:rPr>
        <w:t>. Как только таймер обратного отсчета доходит до значения 00:00, игра заканчивается.</w:t>
      </w:r>
    </w:p>
    <w:p w:rsidR="000106A1" w:rsidRPr="000106A1" w:rsidRDefault="000106A1" w:rsidP="00450E28">
      <w:pPr>
        <w:pStyle w:val="a3"/>
        <w:numPr>
          <w:ilvl w:val="0"/>
          <w:numId w:val="16"/>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hAnsi="Verdana"/>
          <w:sz w:val="24"/>
          <w:szCs w:val="24"/>
        </w:rPr>
      </w:pPr>
      <w:r w:rsidRPr="000106A1">
        <w:rPr>
          <w:rFonts w:ascii="Verdana" w:eastAsia="Times New Roman" w:hAnsi="Verdana" w:cstheme="minorHAnsi"/>
          <w:sz w:val="24"/>
          <w:szCs w:val="24"/>
        </w:rPr>
        <w:t>Пауза игрового процесса (по нажатию на кнопку “Пауза”) - останавливается время на таймере, запрещается воздействие на игровое поле. Возобновление игры также возможно по нажатию на кнопку “Пауза” на игровом поле.</w:t>
      </w:r>
    </w:p>
    <w:p w:rsidR="000106A1" w:rsidRPr="007C03E3" w:rsidRDefault="000106A1" w:rsidP="000106A1">
      <w:pPr>
        <w:pStyle w:val="2"/>
        <w:rPr>
          <w:rFonts w:ascii="Verdana" w:hAnsi="Verdana"/>
          <w:sz w:val="24"/>
          <w:szCs w:val="24"/>
        </w:rPr>
      </w:pPr>
    </w:p>
    <w:p w:rsidR="000106A1" w:rsidRPr="007C03E3" w:rsidRDefault="000106A1" w:rsidP="000106A1">
      <w:pPr>
        <w:pStyle w:val="2"/>
        <w:rPr>
          <w:rFonts w:ascii="Verdana" w:hAnsi="Verdana"/>
          <w:sz w:val="24"/>
          <w:szCs w:val="24"/>
        </w:rPr>
      </w:pPr>
      <w:bookmarkStart w:id="9" w:name="_Toc151290473"/>
      <w:r w:rsidRPr="007C03E3">
        <w:rPr>
          <w:rFonts w:ascii="Verdana" w:hAnsi="Verdana"/>
          <w:sz w:val="24"/>
          <w:szCs w:val="24"/>
        </w:rPr>
        <w:t>Вариант 6.</w:t>
      </w:r>
      <w:bookmarkEnd w:id="9"/>
      <w:r w:rsidRPr="007C03E3">
        <w:rPr>
          <w:rFonts w:ascii="Verdana" w:hAnsi="Verdana"/>
          <w:sz w:val="24"/>
          <w:szCs w:val="24"/>
        </w:rPr>
        <w:t xml:space="preserve"> </w:t>
      </w:r>
    </w:p>
    <w:p w:rsidR="000106A1" w:rsidRPr="007C03E3" w:rsidRDefault="000106A1" w:rsidP="000106A1">
      <w:pPr>
        <w:rPr>
          <w:rFonts w:ascii="Verdana" w:hAnsi="Verdana" w:cstheme="minorHAnsi"/>
          <w:sz w:val="24"/>
          <w:szCs w:val="24"/>
        </w:rPr>
      </w:pPr>
      <w:r w:rsidRPr="007C03E3">
        <w:rPr>
          <w:rFonts w:ascii="Verdana" w:hAnsi="Verdana" w:cstheme="minorHAnsi"/>
          <w:sz w:val="24"/>
          <w:szCs w:val="24"/>
        </w:rPr>
        <w:t xml:space="preserve">Необходимо разработать </w:t>
      </w:r>
      <w:proofErr w:type="spellStart"/>
      <w:r w:rsidRPr="007C03E3">
        <w:rPr>
          <w:rFonts w:ascii="Verdana" w:hAnsi="Verdana" w:cstheme="minorHAnsi"/>
          <w:sz w:val="24"/>
          <w:szCs w:val="24"/>
        </w:rPr>
        <w:t>онлайн-игру</w:t>
      </w:r>
      <w:proofErr w:type="spellEnd"/>
      <w:r w:rsidRPr="007C03E3">
        <w:rPr>
          <w:rFonts w:ascii="Verdana" w:hAnsi="Verdana" w:cstheme="minorHAnsi"/>
          <w:sz w:val="24"/>
          <w:szCs w:val="24"/>
        </w:rPr>
        <w:t xml:space="preserve"> (аркаду) – «Гонки».</w:t>
      </w:r>
    </w:p>
    <w:p w:rsidR="000106A1" w:rsidRPr="007C03E3" w:rsidRDefault="000106A1" w:rsidP="000106A1">
      <w:pPr>
        <w:ind w:left="360"/>
        <w:rPr>
          <w:rFonts w:ascii="Verdana" w:eastAsia="Times New Roman" w:hAnsi="Verdana" w:cstheme="minorHAnsi"/>
          <w:sz w:val="24"/>
          <w:szCs w:val="24"/>
        </w:rPr>
      </w:pPr>
      <w:r w:rsidRPr="007C03E3">
        <w:rPr>
          <w:rFonts w:ascii="Verdana" w:eastAsia="Times New Roman" w:hAnsi="Verdana" w:cstheme="minorHAnsi"/>
          <w:sz w:val="24"/>
          <w:szCs w:val="24"/>
        </w:rPr>
        <w:t xml:space="preserve"> Описание игры</w:t>
      </w:r>
    </w:p>
    <w:p w:rsidR="000106A1" w:rsidRPr="007C03E3" w:rsidRDefault="000106A1" w:rsidP="000106A1">
      <w:pPr>
        <w:ind w:left="360"/>
        <w:jc w:val="both"/>
        <w:rPr>
          <w:rFonts w:ascii="Verdana" w:eastAsia="Times New Roman" w:hAnsi="Verdana" w:cstheme="minorHAnsi"/>
          <w:sz w:val="24"/>
          <w:szCs w:val="24"/>
        </w:rPr>
      </w:pPr>
      <w:r w:rsidRPr="007C03E3">
        <w:rPr>
          <w:rFonts w:ascii="Verdana" w:eastAsia="Times New Roman" w:hAnsi="Verdana" w:cstheme="minorHAnsi"/>
          <w:sz w:val="24"/>
          <w:szCs w:val="24"/>
        </w:rPr>
        <w:t>Участнику необходимо реализовать ограниченное по размерам игровое поле, на котором в нижней части передвигается машина (влево или вправо). В верхней части поля появляются и двигаются вниз объекты, которые являются препятствиями или бонусами в игре. Скорость перемещения объектов увеличивается со временем игры. Задача игрока – продержаться в игре как можно больше времени.</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Стартовый экран - содержит наименование игры,  поля ввода своего имени, ввода количества бонусов для сбора, ввода количества жизней, ввода значения таймера обратного отсчёта (со значениями по умолчанию), а также кнопку “Начать игру”. </w:t>
      </w:r>
      <w:r w:rsidRPr="007C03E3">
        <w:rPr>
          <w:rFonts w:ascii="Verdana" w:eastAsia="Times New Roman" w:hAnsi="Verdana" w:cstheme="minorHAnsi"/>
          <w:sz w:val="24"/>
          <w:szCs w:val="24"/>
        </w:rPr>
        <w:lastRenderedPageBreak/>
        <w:t>Поля не могут быть пустыми. Кнопка “Начать игру” активна, если только заполнены поля.</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Основной экран игры - интерфейс должен содержать:</w:t>
      </w:r>
    </w:p>
    <w:p w:rsidR="000106A1" w:rsidRPr="007C03E3" w:rsidRDefault="000106A1" w:rsidP="00450E28">
      <w:pPr>
        <w:numPr>
          <w:ilvl w:val="0"/>
          <w:numId w:val="7"/>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блок с таймером - содержит таймер обратного отсчета с указанием минут, секунд в формате </w:t>
      </w:r>
      <w:proofErr w:type="spellStart"/>
      <w:r w:rsidRPr="007C03E3">
        <w:rPr>
          <w:rFonts w:ascii="Verdana" w:eastAsia="Times New Roman" w:hAnsi="Verdana" w:cstheme="minorHAnsi"/>
          <w:sz w:val="24"/>
          <w:szCs w:val="24"/>
        </w:rPr>
        <w:t>мм</w:t>
      </w:r>
      <w:proofErr w:type="gramStart"/>
      <w:r w:rsidRPr="007C03E3">
        <w:rPr>
          <w:rFonts w:ascii="Verdana" w:eastAsia="Times New Roman" w:hAnsi="Verdana" w:cstheme="minorHAnsi"/>
          <w:sz w:val="24"/>
          <w:szCs w:val="24"/>
        </w:rPr>
        <w:t>:с</w:t>
      </w:r>
      <w:proofErr w:type="gramEnd"/>
      <w:r w:rsidRPr="007C03E3">
        <w:rPr>
          <w:rFonts w:ascii="Verdana" w:eastAsia="Times New Roman" w:hAnsi="Verdana" w:cstheme="minorHAnsi"/>
          <w:sz w:val="24"/>
          <w:szCs w:val="24"/>
        </w:rPr>
        <w:t>с</w:t>
      </w:r>
      <w:proofErr w:type="spellEnd"/>
      <w:r w:rsidRPr="007C03E3">
        <w:rPr>
          <w:rFonts w:ascii="Verdana" w:eastAsia="Times New Roman" w:hAnsi="Verdana" w:cstheme="minorHAnsi"/>
          <w:sz w:val="24"/>
          <w:szCs w:val="24"/>
        </w:rPr>
        <w:t>. Таймер должен обновляться без перезагрузки страницы. В этом же блоке располагается кнопка “Пауза”</w:t>
      </w:r>
    </w:p>
    <w:p w:rsidR="000106A1" w:rsidRPr="007C03E3" w:rsidRDefault="000106A1" w:rsidP="00450E28">
      <w:pPr>
        <w:numPr>
          <w:ilvl w:val="0"/>
          <w:numId w:val="7"/>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блок с заработанными баллами - количество заработанных игроком баллов за текущую игру. Обнуляется при начале новой игры. </w:t>
      </w:r>
    </w:p>
    <w:p w:rsidR="000106A1" w:rsidRPr="007C03E3" w:rsidRDefault="000106A1" w:rsidP="00450E28">
      <w:pPr>
        <w:numPr>
          <w:ilvl w:val="0"/>
          <w:numId w:val="7"/>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блок с именем игрока - если игрок на стартовом экране в имени ввел “</w:t>
      </w:r>
      <w:proofErr w:type="spellStart"/>
      <w:r w:rsidRPr="007C03E3">
        <w:rPr>
          <w:rFonts w:ascii="Verdana" w:eastAsia="Times New Roman" w:hAnsi="Verdana" w:cstheme="minorHAnsi"/>
          <w:sz w:val="24"/>
          <w:szCs w:val="24"/>
        </w:rPr>
        <w:t>te</w:t>
      </w:r>
      <w:proofErr w:type="spellEnd"/>
      <w:r w:rsidRPr="007C03E3">
        <w:rPr>
          <w:rFonts w:ascii="Verdana" w:eastAsia="Times New Roman" w:hAnsi="Verdana" w:cstheme="minorHAnsi"/>
          <w:sz w:val="24"/>
          <w:szCs w:val="24"/>
          <w:lang w:val="en-US"/>
        </w:rPr>
        <w:t>s</w:t>
      </w:r>
      <w:proofErr w:type="spellStart"/>
      <w:r w:rsidRPr="007C03E3">
        <w:rPr>
          <w:rFonts w:ascii="Verdana" w:eastAsia="Times New Roman" w:hAnsi="Verdana" w:cstheme="minorHAnsi"/>
          <w:sz w:val="24"/>
          <w:szCs w:val="24"/>
        </w:rPr>
        <w:t>ter</w:t>
      </w:r>
      <w:proofErr w:type="spellEnd"/>
      <w:r w:rsidRPr="007C03E3">
        <w:rPr>
          <w:rFonts w:ascii="Verdana" w:eastAsia="Times New Roman" w:hAnsi="Verdana" w:cstheme="minorHAnsi"/>
          <w:sz w:val="24"/>
          <w:szCs w:val="24"/>
        </w:rPr>
        <w:t>” то имя пользователя должно отображаться по другому, так как это “кодовое” слово для игры в тестовом режиме.</w:t>
      </w:r>
    </w:p>
    <w:p w:rsidR="000106A1" w:rsidRPr="007C03E3" w:rsidRDefault="000106A1" w:rsidP="00450E28">
      <w:pPr>
        <w:numPr>
          <w:ilvl w:val="0"/>
          <w:numId w:val="7"/>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игровое поле - процесс игры должен включать в себя взаимодействие пользователя и компьютера и протекать без обновления страницы.</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Экран окончания игры - содержит результат игрока и переход на стартовый экран.</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Лабораторные работы по заданию:</w:t>
      </w:r>
    </w:p>
    <w:p w:rsidR="000106A1" w:rsidRPr="007C03E3" w:rsidRDefault="000106A1" w:rsidP="00450E28">
      <w:pPr>
        <w:pStyle w:val="a3"/>
        <w:numPr>
          <w:ilvl w:val="0"/>
          <w:numId w:val="8"/>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экранов игры.</w:t>
      </w:r>
    </w:p>
    <w:p w:rsidR="000106A1" w:rsidRPr="007C03E3" w:rsidRDefault="000106A1" w:rsidP="00450E28">
      <w:pPr>
        <w:pStyle w:val="a3"/>
        <w:numPr>
          <w:ilvl w:val="0"/>
          <w:numId w:val="8"/>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изображений возможных объектов на основном экране игры.</w:t>
      </w:r>
    </w:p>
    <w:p w:rsidR="000106A1" w:rsidRPr="007C03E3" w:rsidRDefault="000106A1" w:rsidP="00450E28">
      <w:pPr>
        <w:pStyle w:val="a3"/>
        <w:numPr>
          <w:ilvl w:val="0"/>
          <w:numId w:val="8"/>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логики появления этих объектов (смены фона)</w:t>
      </w:r>
    </w:p>
    <w:p w:rsidR="000106A1" w:rsidRPr="007C03E3" w:rsidRDefault="000106A1" w:rsidP="00450E28">
      <w:pPr>
        <w:pStyle w:val="a3"/>
        <w:numPr>
          <w:ilvl w:val="0"/>
          <w:numId w:val="8"/>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статистики (сколько бонусов / препятствий и какого типа было собрано).</w:t>
      </w:r>
    </w:p>
    <w:p w:rsidR="000106A1" w:rsidRPr="007C03E3" w:rsidRDefault="000106A1" w:rsidP="00450E28">
      <w:pPr>
        <w:pStyle w:val="a3"/>
        <w:numPr>
          <w:ilvl w:val="0"/>
          <w:numId w:val="8"/>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Обработка соответствующих событий - уменьшение количества “жизней”, конец игры, проигрыш, выигрыш при наступлении определенных действий (сбор нужного количества бонусов).</w:t>
      </w:r>
    </w:p>
    <w:p w:rsidR="000106A1" w:rsidRPr="007C03E3" w:rsidRDefault="000106A1" w:rsidP="00450E28">
      <w:pPr>
        <w:pStyle w:val="a3"/>
        <w:numPr>
          <w:ilvl w:val="0"/>
          <w:numId w:val="8"/>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режима теста – режима, в котором таймер обратного отсчета не запускается, и игра не останавливается при взаимодействиях, которые подразумевают проигрыш или конец игры.</w:t>
      </w:r>
    </w:p>
    <w:p w:rsidR="000106A1" w:rsidRPr="007C03E3" w:rsidRDefault="000106A1" w:rsidP="00450E28">
      <w:pPr>
        <w:pStyle w:val="a3"/>
        <w:numPr>
          <w:ilvl w:val="0"/>
          <w:numId w:val="8"/>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Реализовать таймер обратного отсчета - начинает обратный отсчет с началом игры, начальное значение </w:t>
      </w:r>
      <w:r w:rsidRPr="007C03E3">
        <w:rPr>
          <w:rFonts w:ascii="Verdana" w:eastAsia="Times New Roman" w:hAnsi="Verdana" w:cstheme="minorHAnsi"/>
          <w:sz w:val="24"/>
          <w:szCs w:val="24"/>
          <w:lang w:val="en-US"/>
        </w:rPr>
        <w:t>MM</w:t>
      </w:r>
      <w:r w:rsidRPr="007C03E3">
        <w:rPr>
          <w:rFonts w:ascii="Verdana" w:eastAsia="Times New Roman" w:hAnsi="Verdana" w:cstheme="minorHAnsi"/>
          <w:sz w:val="24"/>
          <w:szCs w:val="24"/>
        </w:rPr>
        <w:t>:</w:t>
      </w:r>
      <w:r w:rsidRPr="007C03E3">
        <w:rPr>
          <w:rFonts w:ascii="Verdana" w:eastAsia="Times New Roman" w:hAnsi="Verdana" w:cstheme="minorHAnsi"/>
          <w:sz w:val="24"/>
          <w:szCs w:val="24"/>
          <w:lang w:val="en-US"/>
        </w:rPr>
        <w:t>SS</w:t>
      </w:r>
      <w:r w:rsidRPr="007C03E3">
        <w:rPr>
          <w:rFonts w:ascii="Verdana" w:eastAsia="Times New Roman" w:hAnsi="Verdana" w:cstheme="minorHAnsi"/>
          <w:sz w:val="24"/>
          <w:szCs w:val="24"/>
        </w:rPr>
        <w:t>. Как только таймер обратного отсчета доходит до значения 00:00, игра заканчивается.</w:t>
      </w:r>
    </w:p>
    <w:p w:rsidR="000106A1" w:rsidRPr="007C03E3" w:rsidRDefault="000106A1" w:rsidP="00450E28">
      <w:pPr>
        <w:pStyle w:val="a3"/>
        <w:numPr>
          <w:ilvl w:val="0"/>
          <w:numId w:val="8"/>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Пауза игрового процесса - останавливается время на таймере, запрещается воздействие на игровое поле. Режим паузы также может быть инициирован по нажатию на клавишу пробел. Возобновление игры также возможно по нажатию на клавишу “пробел” или по нажатию на кнопку “Пауза” на игровом поле.</w:t>
      </w:r>
    </w:p>
    <w:p w:rsidR="000106A1" w:rsidRPr="007C03E3" w:rsidRDefault="000106A1" w:rsidP="000106A1">
      <w:pPr>
        <w:pStyle w:val="2"/>
        <w:rPr>
          <w:rFonts w:ascii="Verdana" w:hAnsi="Verdana"/>
          <w:sz w:val="24"/>
          <w:szCs w:val="24"/>
        </w:rPr>
      </w:pPr>
    </w:p>
    <w:p w:rsidR="000106A1" w:rsidRPr="007C03E3" w:rsidRDefault="000106A1" w:rsidP="000106A1">
      <w:pPr>
        <w:pStyle w:val="2"/>
        <w:rPr>
          <w:rFonts w:ascii="Verdana" w:hAnsi="Verdana" w:cstheme="minorHAnsi"/>
          <w:sz w:val="24"/>
          <w:szCs w:val="24"/>
        </w:rPr>
      </w:pPr>
      <w:bookmarkStart w:id="10" w:name="_Toc151290474"/>
      <w:r w:rsidRPr="007C03E3">
        <w:rPr>
          <w:rFonts w:ascii="Verdana" w:hAnsi="Verdana"/>
          <w:sz w:val="24"/>
          <w:szCs w:val="24"/>
        </w:rPr>
        <w:t>Вариант 7.</w:t>
      </w:r>
      <w:bookmarkEnd w:id="10"/>
    </w:p>
    <w:p w:rsidR="000106A1" w:rsidRPr="007C03E3" w:rsidRDefault="000106A1" w:rsidP="000106A1">
      <w:pPr>
        <w:ind w:left="360"/>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Вам необходимо разработать </w:t>
      </w:r>
      <w:proofErr w:type="spellStart"/>
      <w:r w:rsidRPr="007C03E3">
        <w:rPr>
          <w:rFonts w:ascii="Verdana" w:eastAsia="Times New Roman" w:hAnsi="Verdana" w:cstheme="minorHAnsi"/>
          <w:sz w:val="24"/>
          <w:szCs w:val="24"/>
        </w:rPr>
        <w:t>онлайн</w:t>
      </w:r>
      <w:proofErr w:type="spellEnd"/>
      <w:r w:rsidRPr="007C03E3">
        <w:rPr>
          <w:rFonts w:ascii="Verdana" w:eastAsia="Times New Roman" w:hAnsi="Verdana" w:cstheme="minorHAnsi"/>
          <w:sz w:val="24"/>
          <w:szCs w:val="24"/>
        </w:rPr>
        <w:t xml:space="preserve"> игру «Космический симулятор».</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Цель игры – сбить как можно больше пролетающих метеоритов, не допустив при этом столкновения с кораблем. Поле имеет прямоугольную форму, корабль располагается внизу и может двигаться влево или вправо. Метеориты появляются сверху (в случайном порядке) и могут двигаться под произвольным углом к </w:t>
      </w:r>
      <w:r w:rsidRPr="007C03E3">
        <w:rPr>
          <w:rFonts w:ascii="Verdana" w:eastAsia="Times New Roman" w:hAnsi="Verdana" w:cstheme="minorHAnsi"/>
          <w:sz w:val="24"/>
          <w:szCs w:val="24"/>
        </w:rPr>
        <w:lastRenderedPageBreak/>
        <w:t>нижней границе игрового поля. Корабль имеет функцию выстрела, которая уничтожает первый метеорит на текущей вертикали. Количество выстрелов неограниченно. Если метеорит попадает в корабль – игра заканчивается. За сбитый выстрелом метеорит начисляются очки, за «пропущенный» метеорит (объект дошел до нижней горизонтали) очки вычитаются.</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При реализации игры необходимо предусмотреть три варианта экрана:</w:t>
      </w:r>
    </w:p>
    <w:p w:rsidR="000106A1" w:rsidRPr="007C03E3" w:rsidRDefault="000106A1" w:rsidP="00450E28">
      <w:pPr>
        <w:numPr>
          <w:ilvl w:val="0"/>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Стартовый экран - содержит наименование игры, поле ввода своего имени, поле с вводом значения таймера, а также кнопку “Начать игру”. Поля не могут быть пустыми. Кнопка “Начать игру” активна, если только заполнены поля.</w:t>
      </w:r>
    </w:p>
    <w:p w:rsidR="000106A1" w:rsidRPr="007C03E3" w:rsidRDefault="000106A1" w:rsidP="00450E28">
      <w:pPr>
        <w:numPr>
          <w:ilvl w:val="0"/>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Основной экран игры - интерфейс должен содержать:</w:t>
      </w:r>
    </w:p>
    <w:p w:rsidR="000106A1" w:rsidRPr="007C03E3" w:rsidRDefault="000106A1" w:rsidP="00450E28">
      <w:pPr>
        <w:numPr>
          <w:ilvl w:val="1"/>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блок с таймером - содержит таймер обратного отсчета с указанием минут, секунд в формате </w:t>
      </w:r>
      <w:proofErr w:type="spellStart"/>
      <w:r w:rsidRPr="007C03E3">
        <w:rPr>
          <w:rFonts w:ascii="Verdana" w:eastAsia="Times New Roman" w:hAnsi="Verdana" w:cstheme="minorHAnsi"/>
          <w:sz w:val="24"/>
          <w:szCs w:val="24"/>
        </w:rPr>
        <w:t>мм</w:t>
      </w:r>
      <w:proofErr w:type="gramStart"/>
      <w:r w:rsidRPr="007C03E3">
        <w:rPr>
          <w:rFonts w:ascii="Verdana" w:eastAsia="Times New Roman" w:hAnsi="Verdana" w:cstheme="minorHAnsi"/>
          <w:sz w:val="24"/>
          <w:szCs w:val="24"/>
        </w:rPr>
        <w:t>:с</w:t>
      </w:r>
      <w:proofErr w:type="gramEnd"/>
      <w:r w:rsidRPr="007C03E3">
        <w:rPr>
          <w:rFonts w:ascii="Verdana" w:eastAsia="Times New Roman" w:hAnsi="Verdana" w:cstheme="minorHAnsi"/>
          <w:sz w:val="24"/>
          <w:szCs w:val="24"/>
        </w:rPr>
        <w:t>с</w:t>
      </w:r>
      <w:proofErr w:type="spellEnd"/>
      <w:r w:rsidRPr="007C03E3">
        <w:rPr>
          <w:rFonts w:ascii="Verdana" w:eastAsia="Times New Roman" w:hAnsi="Verdana" w:cstheme="minorHAnsi"/>
          <w:sz w:val="24"/>
          <w:szCs w:val="24"/>
        </w:rPr>
        <w:t>.</w:t>
      </w:r>
    </w:p>
    <w:p w:rsidR="000106A1" w:rsidRPr="007C03E3" w:rsidRDefault="000106A1" w:rsidP="00450E28">
      <w:pPr>
        <w:numPr>
          <w:ilvl w:val="1"/>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блок с заработанными баллами - количество заработанных игроком баллов за текущую игру. Обнуляется при начале новой игры</w:t>
      </w:r>
      <w:r w:rsidRPr="007C03E3">
        <w:rPr>
          <w:rFonts w:ascii="Verdana" w:eastAsia="Times New Roman" w:hAnsi="Verdana" w:cstheme="minorHAnsi"/>
          <w:sz w:val="24"/>
          <w:szCs w:val="24"/>
          <w:lang w:val="en-US"/>
        </w:rPr>
        <w:t>.</w:t>
      </w:r>
    </w:p>
    <w:p w:rsidR="000106A1" w:rsidRPr="007C03E3" w:rsidRDefault="000106A1" w:rsidP="00450E28">
      <w:pPr>
        <w:numPr>
          <w:ilvl w:val="1"/>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блок с именем игрока - если игрок на стартовом экране в имени ввел “</w:t>
      </w:r>
      <w:proofErr w:type="spellStart"/>
      <w:r w:rsidRPr="007C03E3">
        <w:rPr>
          <w:rFonts w:ascii="Verdana" w:eastAsia="Times New Roman" w:hAnsi="Verdana" w:cstheme="minorHAnsi"/>
          <w:sz w:val="24"/>
          <w:szCs w:val="24"/>
        </w:rPr>
        <w:t>te</w:t>
      </w:r>
      <w:proofErr w:type="spellEnd"/>
      <w:r w:rsidRPr="007C03E3">
        <w:rPr>
          <w:rFonts w:ascii="Verdana" w:eastAsia="Times New Roman" w:hAnsi="Verdana" w:cstheme="minorHAnsi"/>
          <w:sz w:val="24"/>
          <w:szCs w:val="24"/>
          <w:lang w:val="en-US"/>
        </w:rPr>
        <w:t>s</w:t>
      </w:r>
      <w:proofErr w:type="spellStart"/>
      <w:r w:rsidRPr="007C03E3">
        <w:rPr>
          <w:rFonts w:ascii="Verdana" w:eastAsia="Times New Roman" w:hAnsi="Verdana" w:cstheme="minorHAnsi"/>
          <w:sz w:val="24"/>
          <w:szCs w:val="24"/>
        </w:rPr>
        <w:t>ter</w:t>
      </w:r>
      <w:proofErr w:type="spellEnd"/>
      <w:r w:rsidRPr="007C03E3">
        <w:rPr>
          <w:rFonts w:ascii="Verdana" w:eastAsia="Times New Roman" w:hAnsi="Verdana" w:cstheme="minorHAnsi"/>
          <w:sz w:val="24"/>
          <w:szCs w:val="24"/>
        </w:rPr>
        <w:t>” то имя пользователя должно отображаться по другому, так как это “кодовое” слово для игры в тестовом режиме.</w:t>
      </w:r>
    </w:p>
    <w:p w:rsidR="000106A1" w:rsidRPr="007C03E3" w:rsidRDefault="000106A1" w:rsidP="00450E28">
      <w:pPr>
        <w:numPr>
          <w:ilvl w:val="1"/>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игровое поле - процесс игры должен включать в себя взаимодействие пользователя и компьютера и протекать без обновления страницы.</w:t>
      </w:r>
    </w:p>
    <w:p w:rsidR="000106A1" w:rsidRPr="007C03E3" w:rsidRDefault="000106A1" w:rsidP="00450E28">
      <w:pPr>
        <w:pStyle w:val="a3"/>
        <w:numPr>
          <w:ilvl w:val="0"/>
          <w:numId w:val="5"/>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Экран окончания игры - содержит результат игрока, и кнопку, позволяющую начать заново.</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Лабораторные работы по заданию:</w:t>
      </w:r>
    </w:p>
    <w:p w:rsidR="000106A1" w:rsidRPr="007C03E3" w:rsidRDefault="000106A1" w:rsidP="00450E28">
      <w:pPr>
        <w:pStyle w:val="a3"/>
        <w:numPr>
          <w:ilvl w:val="0"/>
          <w:numId w:val="17"/>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экранов игры.</w:t>
      </w:r>
    </w:p>
    <w:p w:rsidR="000106A1" w:rsidRPr="007C03E3" w:rsidRDefault="000106A1" w:rsidP="00450E28">
      <w:pPr>
        <w:pStyle w:val="a3"/>
        <w:numPr>
          <w:ilvl w:val="0"/>
          <w:numId w:val="17"/>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изображений возможных объектов на основном экране игры.</w:t>
      </w:r>
    </w:p>
    <w:p w:rsidR="000106A1" w:rsidRPr="007C03E3" w:rsidRDefault="000106A1" w:rsidP="00450E28">
      <w:pPr>
        <w:pStyle w:val="a3"/>
        <w:numPr>
          <w:ilvl w:val="0"/>
          <w:numId w:val="17"/>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появления и движения метеоритов.</w:t>
      </w:r>
    </w:p>
    <w:p w:rsidR="000106A1" w:rsidRPr="007C03E3" w:rsidRDefault="000106A1" w:rsidP="00450E28">
      <w:pPr>
        <w:pStyle w:val="a3"/>
        <w:numPr>
          <w:ilvl w:val="0"/>
          <w:numId w:val="17"/>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движения корабля и его выстрелов.</w:t>
      </w:r>
    </w:p>
    <w:p w:rsidR="000106A1" w:rsidRPr="007C03E3" w:rsidRDefault="000106A1" w:rsidP="00450E28">
      <w:pPr>
        <w:pStyle w:val="a3"/>
        <w:numPr>
          <w:ilvl w:val="0"/>
          <w:numId w:val="17"/>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статистики «сбито / пропущено».</w:t>
      </w:r>
    </w:p>
    <w:p w:rsidR="000106A1" w:rsidRPr="007C03E3" w:rsidRDefault="000106A1" w:rsidP="00450E28">
      <w:pPr>
        <w:pStyle w:val="a3"/>
        <w:numPr>
          <w:ilvl w:val="0"/>
          <w:numId w:val="17"/>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режима теста – режима, в котором таймер обратного отсчета не запускается, и игра не останавливается при взаимодействиях, которые подразумевают проигрыш или конец игры.</w:t>
      </w:r>
    </w:p>
    <w:p w:rsidR="000106A1" w:rsidRPr="007C03E3" w:rsidRDefault="000106A1" w:rsidP="00450E28">
      <w:pPr>
        <w:pStyle w:val="a3"/>
        <w:numPr>
          <w:ilvl w:val="0"/>
          <w:numId w:val="17"/>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Реализовать таймер обратного отсчета - начинает обратный отсчет с началом игры, начальное значение </w:t>
      </w:r>
      <w:r w:rsidRPr="007C03E3">
        <w:rPr>
          <w:rFonts w:ascii="Verdana" w:eastAsia="Times New Roman" w:hAnsi="Verdana" w:cstheme="minorHAnsi"/>
          <w:sz w:val="24"/>
          <w:szCs w:val="24"/>
          <w:lang w:val="en-US"/>
        </w:rPr>
        <w:t>MM</w:t>
      </w:r>
      <w:r w:rsidRPr="007C03E3">
        <w:rPr>
          <w:rFonts w:ascii="Verdana" w:eastAsia="Times New Roman" w:hAnsi="Verdana" w:cstheme="minorHAnsi"/>
          <w:sz w:val="24"/>
          <w:szCs w:val="24"/>
        </w:rPr>
        <w:t>:</w:t>
      </w:r>
      <w:r w:rsidRPr="007C03E3">
        <w:rPr>
          <w:rFonts w:ascii="Verdana" w:eastAsia="Times New Roman" w:hAnsi="Verdana" w:cstheme="minorHAnsi"/>
          <w:sz w:val="24"/>
          <w:szCs w:val="24"/>
          <w:lang w:val="en-US"/>
        </w:rPr>
        <w:t>SS</w:t>
      </w:r>
      <w:r w:rsidRPr="007C03E3">
        <w:rPr>
          <w:rFonts w:ascii="Verdana" w:eastAsia="Times New Roman" w:hAnsi="Verdana" w:cstheme="minorHAnsi"/>
          <w:sz w:val="24"/>
          <w:szCs w:val="24"/>
        </w:rPr>
        <w:t>. Как только таймер обратного отсчета доходит до значения 00:00, игра заканчивается.</w:t>
      </w:r>
    </w:p>
    <w:p w:rsidR="000106A1" w:rsidRPr="007C03E3" w:rsidRDefault="000106A1" w:rsidP="00450E28">
      <w:pPr>
        <w:pStyle w:val="a3"/>
        <w:numPr>
          <w:ilvl w:val="0"/>
          <w:numId w:val="17"/>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Пауза игрового процесса (по нажатию на кнопку “Пауза”) - останавливается время на таймере, запрещается воздействие на игровое поле. Возобновление игры также возможно по нажатию на кнопку “Пауза” на игровом поле.</w:t>
      </w:r>
    </w:p>
    <w:p w:rsidR="000106A1" w:rsidRPr="007C03E3" w:rsidRDefault="000106A1" w:rsidP="000106A1">
      <w:pPr>
        <w:rPr>
          <w:rFonts w:ascii="Verdana" w:eastAsia="Times New Roman" w:hAnsi="Verdana" w:cstheme="minorHAnsi"/>
          <w:sz w:val="24"/>
          <w:szCs w:val="24"/>
        </w:rPr>
      </w:pPr>
    </w:p>
    <w:p w:rsidR="000106A1" w:rsidRPr="007C03E3" w:rsidRDefault="000106A1" w:rsidP="000106A1">
      <w:pPr>
        <w:pStyle w:val="2"/>
        <w:rPr>
          <w:rFonts w:ascii="Verdana" w:hAnsi="Verdana"/>
          <w:sz w:val="24"/>
          <w:szCs w:val="24"/>
        </w:rPr>
      </w:pPr>
      <w:bookmarkStart w:id="11" w:name="_Toc151290475"/>
      <w:r w:rsidRPr="007C03E3">
        <w:rPr>
          <w:rFonts w:ascii="Verdana" w:hAnsi="Verdana"/>
          <w:sz w:val="24"/>
          <w:szCs w:val="24"/>
        </w:rPr>
        <w:t>Вариант 8.</w:t>
      </w:r>
      <w:bookmarkEnd w:id="11"/>
    </w:p>
    <w:p w:rsidR="000106A1" w:rsidRPr="007C03E3" w:rsidRDefault="000106A1" w:rsidP="000106A1">
      <w:pPr>
        <w:ind w:left="360"/>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Реализуйте игру “Рыбки”. </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lastRenderedPageBreak/>
        <w:t xml:space="preserve">Существует аквариум, в котором плавают рыбки. Каждую секунду добавляются новые рыбки, до определенного максимума </w:t>
      </w:r>
      <w:proofErr w:type="spellStart"/>
      <w:r w:rsidRPr="007C03E3">
        <w:rPr>
          <w:rFonts w:ascii="Verdana" w:eastAsia="Times New Roman" w:hAnsi="Verdana" w:cstheme="minorHAnsi"/>
          <w:sz w:val="24"/>
          <w:szCs w:val="24"/>
        </w:rPr>
        <w:t>заполняемости</w:t>
      </w:r>
      <w:proofErr w:type="spellEnd"/>
      <w:r w:rsidRPr="007C03E3">
        <w:rPr>
          <w:rFonts w:ascii="Verdana" w:eastAsia="Times New Roman" w:hAnsi="Verdana" w:cstheme="minorHAnsi"/>
          <w:sz w:val="24"/>
          <w:szCs w:val="24"/>
        </w:rPr>
        <w:t xml:space="preserve"> аквариума. При клике на рыбку, она исчезает, игроку начисляются некоторое количество баллов (в зависимости от размера рыбки – чем она меньше, тем больше баллов). Задача - набрать максимальное количество баллов за заданный период времени </w:t>
      </w:r>
      <w:r w:rsidRPr="007C03E3">
        <w:rPr>
          <w:rFonts w:ascii="Verdana" w:eastAsia="Times New Roman" w:hAnsi="Verdana" w:cstheme="minorHAnsi"/>
          <w:sz w:val="24"/>
          <w:szCs w:val="24"/>
          <w:lang w:val="en-US"/>
        </w:rPr>
        <w:t>MM</w:t>
      </w:r>
      <w:r w:rsidRPr="007C03E3">
        <w:rPr>
          <w:rFonts w:ascii="Verdana" w:eastAsia="Times New Roman" w:hAnsi="Verdana" w:cstheme="minorHAnsi"/>
          <w:sz w:val="24"/>
          <w:szCs w:val="24"/>
        </w:rPr>
        <w:t>:</w:t>
      </w:r>
      <w:proofErr w:type="gramStart"/>
      <w:r w:rsidRPr="007C03E3">
        <w:rPr>
          <w:rFonts w:ascii="Verdana" w:eastAsia="Times New Roman" w:hAnsi="Verdana" w:cstheme="minorHAnsi"/>
          <w:sz w:val="24"/>
          <w:szCs w:val="24"/>
          <w:lang w:val="en-US"/>
        </w:rPr>
        <w:t>SS</w:t>
      </w:r>
      <w:r w:rsidRPr="007C03E3">
        <w:rPr>
          <w:rFonts w:ascii="Verdana" w:eastAsia="Times New Roman" w:hAnsi="Verdana" w:cstheme="minorHAnsi"/>
          <w:sz w:val="24"/>
          <w:szCs w:val="24"/>
        </w:rPr>
        <w:t>.</w:t>
      </w:r>
      <w:proofErr w:type="gramEnd"/>
    </w:p>
    <w:p w:rsidR="000106A1" w:rsidRPr="007C03E3" w:rsidRDefault="000106A1" w:rsidP="00450E28">
      <w:pPr>
        <w:numPr>
          <w:ilvl w:val="0"/>
          <w:numId w:val="5"/>
        </w:numPr>
        <w:pBdr>
          <w:top w:val="none" w:sz="4" w:space="0" w:color="000000"/>
          <w:left w:val="none" w:sz="4" w:space="0" w:color="000000"/>
          <w:bottom w:val="none" w:sz="4" w:space="0" w:color="000000"/>
          <w:right w:val="none" w:sz="4" w:space="0" w:color="000000"/>
          <w:between w:val="none" w:sz="4" w:space="0" w:color="000000"/>
        </w:pBdr>
        <w:ind w:left="851" w:hanging="425"/>
        <w:jc w:val="both"/>
        <w:rPr>
          <w:rFonts w:ascii="Verdana" w:eastAsia="Times New Roman" w:hAnsi="Verdana" w:cstheme="minorHAnsi"/>
          <w:sz w:val="24"/>
          <w:szCs w:val="24"/>
        </w:rPr>
      </w:pPr>
      <w:r w:rsidRPr="007C03E3">
        <w:rPr>
          <w:rFonts w:ascii="Verdana" w:eastAsia="Times New Roman" w:hAnsi="Verdana" w:cstheme="minorHAnsi"/>
          <w:sz w:val="24"/>
          <w:szCs w:val="24"/>
        </w:rPr>
        <w:t>Стартовый экран - содержит наименование игры, поле ввода своего имени, поле с вводом значения таймера, а также кнопку “Начать игру”. Поля не могут быть пустыми. Кнопка “Начать игру” активна, если только заполнены поля.</w:t>
      </w:r>
    </w:p>
    <w:p w:rsidR="000106A1" w:rsidRPr="007C03E3" w:rsidRDefault="000106A1" w:rsidP="00450E28">
      <w:pPr>
        <w:numPr>
          <w:ilvl w:val="0"/>
          <w:numId w:val="5"/>
        </w:numPr>
        <w:pBdr>
          <w:top w:val="none" w:sz="4" w:space="0" w:color="000000"/>
          <w:left w:val="none" w:sz="4" w:space="0" w:color="000000"/>
          <w:bottom w:val="none" w:sz="4" w:space="0" w:color="000000"/>
          <w:right w:val="none" w:sz="4" w:space="0" w:color="000000"/>
          <w:between w:val="none" w:sz="4" w:space="0" w:color="000000"/>
        </w:pBdr>
        <w:ind w:left="851" w:hanging="425"/>
        <w:jc w:val="both"/>
        <w:rPr>
          <w:rFonts w:ascii="Verdana" w:eastAsia="Times New Roman" w:hAnsi="Verdana" w:cstheme="minorHAnsi"/>
          <w:sz w:val="24"/>
          <w:szCs w:val="24"/>
        </w:rPr>
      </w:pPr>
      <w:r w:rsidRPr="007C03E3">
        <w:rPr>
          <w:rFonts w:ascii="Verdana" w:eastAsia="Times New Roman" w:hAnsi="Verdana" w:cstheme="minorHAnsi"/>
          <w:sz w:val="24"/>
          <w:szCs w:val="24"/>
        </w:rPr>
        <w:t>Основной экран игры - интерфейс должен содержать:</w:t>
      </w:r>
    </w:p>
    <w:p w:rsidR="000106A1" w:rsidRPr="007C03E3" w:rsidRDefault="000106A1" w:rsidP="00450E28">
      <w:pPr>
        <w:numPr>
          <w:ilvl w:val="0"/>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блок с таймером - содержит таймер обратного отсчета с указанием минут и секунд в формате </w:t>
      </w:r>
      <w:proofErr w:type="spellStart"/>
      <w:r w:rsidRPr="007C03E3">
        <w:rPr>
          <w:rFonts w:ascii="Verdana" w:eastAsia="Times New Roman" w:hAnsi="Verdana" w:cstheme="minorHAnsi"/>
          <w:sz w:val="24"/>
          <w:szCs w:val="24"/>
        </w:rPr>
        <w:t>мм</w:t>
      </w:r>
      <w:proofErr w:type="gramStart"/>
      <w:r w:rsidRPr="007C03E3">
        <w:rPr>
          <w:rFonts w:ascii="Verdana" w:eastAsia="Times New Roman" w:hAnsi="Verdana" w:cstheme="minorHAnsi"/>
          <w:sz w:val="24"/>
          <w:szCs w:val="24"/>
        </w:rPr>
        <w:t>:с</w:t>
      </w:r>
      <w:proofErr w:type="gramEnd"/>
      <w:r w:rsidRPr="007C03E3">
        <w:rPr>
          <w:rFonts w:ascii="Verdana" w:eastAsia="Times New Roman" w:hAnsi="Verdana" w:cstheme="minorHAnsi"/>
          <w:sz w:val="24"/>
          <w:szCs w:val="24"/>
        </w:rPr>
        <w:t>с</w:t>
      </w:r>
      <w:proofErr w:type="spellEnd"/>
      <w:r w:rsidRPr="007C03E3">
        <w:rPr>
          <w:rFonts w:ascii="Verdana" w:eastAsia="Times New Roman" w:hAnsi="Verdana" w:cstheme="minorHAnsi"/>
          <w:sz w:val="24"/>
          <w:szCs w:val="24"/>
        </w:rPr>
        <w:t>, кнопку «Пауза»</w:t>
      </w:r>
    </w:p>
    <w:p w:rsidR="000106A1" w:rsidRPr="007C03E3" w:rsidRDefault="000106A1" w:rsidP="00450E28">
      <w:pPr>
        <w:numPr>
          <w:ilvl w:val="0"/>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игровое поле - процесс игры должен включать в себя взаимодействие пользователя и компьютера и протекать без обновления страницы. </w:t>
      </w:r>
    </w:p>
    <w:p w:rsidR="000106A1" w:rsidRPr="007C03E3" w:rsidRDefault="000106A1" w:rsidP="00450E28">
      <w:pPr>
        <w:numPr>
          <w:ilvl w:val="0"/>
          <w:numId w:val="5"/>
        </w:numPr>
        <w:pBdr>
          <w:top w:val="none" w:sz="4" w:space="0" w:color="000000"/>
          <w:left w:val="none" w:sz="4" w:space="0" w:color="000000"/>
          <w:bottom w:val="none" w:sz="4" w:space="0" w:color="000000"/>
          <w:right w:val="none" w:sz="4" w:space="0" w:color="000000"/>
          <w:between w:val="none" w:sz="4" w:space="0" w:color="000000"/>
        </w:pBdr>
        <w:ind w:left="851" w:hanging="425"/>
        <w:jc w:val="both"/>
        <w:rPr>
          <w:rFonts w:ascii="Verdana" w:eastAsia="Times New Roman" w:hAnsi="Verdana" w:cstheme="minorHAnsi"/>
          <w:sz w:val="24"/>
          <w:szCs w:val="24"/>
        </w:rPr>
      </w:pPr>
      <w:r w:rsidRPr="007C03E3">
        <w:rPr>
          <w:rFonts w:ascii="Verdana" w:eastAsia="Times New Roman" w:hAnsi="Verdana" w:cstheme="minorHAnsi"/>
          <w:sz w:val="24"/>
          <w:szCs w:val="24"/>
        </w:rPr>
        <w:t>Экран окончания игры - содержит результат игрока, и кнопку, позволяющую начать заново.</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Лабораторные работы по заданию:</w:t>
      </w:r>
    </w:p>
    <w:p w:rsidR="000106A1" w:rsidRPr="007C03E3" w:rsidRDefault="000106A1" w:rsidP="00450E28">
      <w:pPr>
        <w:pStyle w:val="a3"/>
        <w:numPr>
          <w:ilvl w:val="0"/>
          <w:numId w:val="11"/>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экранов игры.</w:t>
      </w:r>
    </w:p>
    <w:p w:rsidR="000106A1" w:rsidRPr="007C03E3" w:rsidRDefault="000106A1" w:rsidP="00450E28">
      <w:pPr>
        <w:pStyle w:val="a3"/>
        <w:numPr>
          <w:ilvl w:val="0"/>
          <w:numId w:val="11"/>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изображений возможных объектов на основном экране игры.</w:t>
      </w:r>
    </w:p>
    <w:p w:rsidR="000106A1" w:rsidRPr="007C03E3" w:rsidRDefault="000106A1" w:rsidP="00450E28">
      <w:pPr>
        <w:pStyle w:val="a3"/>
        <w:numPr>
          <w:ilvl w:val="0"/>
          <w:numId w:val="11"/>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логики появления рыбок разных размеров.</w:t>
      </w:r>
    </w:p>
    <w:p w:rsidR="000106A1" w:rsidRPr="007C03E3" w:rsidRDefault="000106A1" w:rsidP="00450E28">
      <w:pPr>
        <w:pStyle w:val="a3"/>
        <w:numPr>
          <w:ilvl w:val="0"/>
          <w:numId w:val="11"/>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логики движения рыбок (</w:t>
      </w:r>
      <w:proofErr w:type="spellStart"/>
      <w:r w:rsidRPr="007C03E3">
        <w:rPr>
          <w:rFonts w:ascii="Verdana" w:eastAsia="Times New Roman" w:hAnsi="Verdana" w:cstheme="minorHAnsi"/>
          <w:sz w:val="24"/>
          <w:szCs w:val="24"/>
        </w:rPr>
        <w:t>влево-вправо</w:t>
      </w:r>
      <w:proofErr w:type="spellEnd"/>
      <w:r w:rsidRPr="007C03E3">
        <w:rPr>
          <w:rFonts w:ascii="Verdana" w:eastAsia="Times New Roman" w:hAnsi="Verdana" w:cstheme="minorHAnsi"/>
          <w:sz w:val="24"/>
          <w:szCs w:val="24"/>
        </w:rPr>
        <w:t>, вверх-вниз).</w:t>
      </w:r>
    </w:p>
    <w:p w:rsidR="000106A1" w:rsidRPr="007C03E3" w:rsidRDefault="000106A1" w:rsidP="00450E28">
      <w:pPr>
        <w:pStyle w:val="a3"/>
        <w:numPr>
          <w:ilvl w:val="0"/>
          <w:numId w:val="11"/>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логики по обработке клика на рыбку (она исчезает, а игроку начисляются очки).</w:t>
      </w:r>
    </w:p>
    <w:p w:rsidR="000106A1" w:rsidRPr="007C03E3" w:rsidRDefault="000106A1" w:rsidP="00450E28">
      <w:pPr>
        <w:pStyle w:val="a3"/>
        <w:numPr>
          <w:ilvl w:val="0"/>
          <w:numId w:val="11"/>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поддержки таблицы игроков с запоминанием результатов.</w:t>
      </w:r>
    </w:p>
    <w:p w:rsidR="000106A1" w:rsidRPr="007C03E3" w:rsidRDefault="000106A1" w:rsidP="00450E28">
      <w:pPr>
        <w:pStyle w:val="a3"/>
        <w:numPr>
          <w:ilvl w:val="0"/>
          <w:numId w:val="11"/>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Реализовать таймер обратного отсчета - начинает обратный отсчет с началом игры, начальное значение </w:t>
      </w:r>
      <w:r w:rsidRPr="007C03E3">
        <w:rPr>
          <w:rFonts w:ascii="Verdana" w:eastAsia="Times New Roman" w:hAnsi="Verdana" w:cstheme="minorHAnsi"/>
          <w:sz w:val="24"/>
          <w:szCs w:val="24"/>
          <w:lang w:val="en-US"/>
        </w:rPr>
        <w:t>MM</w:t>
      </w:r>
      <w:r w:rsidRPr="007C03E3">
        <w:rPr>
          <w:rFonts w:ascii="Verdana" w:eastAsia="Times New Roman" w:hAnsi="Verdana" w:cstheme="minorHAnsi"/>
          <w:sz w:val="24"/>
          <w:szCs w:val="24"/>
        </w:rPr>
        <w:t>:</w:t>
      </w:r>
      <w:r w:rsidRPr="007C03E3">
        <w:rPr>
          <w:rFonts w:ascii="Verdana" w:eastAsia="Times New Roman" w:hAnsi="Verdana" w:cstheme="minorHAnsi"/>
          <w:sz w:val="24"/>
          <w:szCs w:val="24"/>
          <w:lang w:val="en-US"/>
        </w:rPr>
        <w:t>SS</w:t>
      </w:r>
      <w:r w:rsidRPr="007C03E3">
        <w:rPr>
          <w:rFonts w:ascii="Verdana" w:eastAsia="Times New Roman" w:hAnsi="Verdana" w:cstheme="minorHAnsi"/>
          <w:sz w:val="24"/>
          <w:szCs w:val="24"/>
        </w:rPr>
        <w:t>. Как только таймер обратного отсчета доходит до значения 00:00, игра заканчивается.</w:t>
      </w:r>
    </w:p>
    <w:p w:rsidR="000106A1" w:rsidRPr="007C03E3" w:rsidRDefault="000106A1" w:rsidP="00450E28">
      <w:pPr>
        <w:pStyle w:val="a3"/>
        <w:numPr>
          <w:ilvl w:val="0"/>
          <w:numId w:val="11"/>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Пауза игрового процесса (по нажатию на кнопку “Пауза”) - останавливается время на таймере, запрещается воздействие на игровое поле. Возобновление игры также возможно по нажатию на кнопку “Пауза” на игровом поле.</w:t>
      </w:r>
    </w:p>
    <w:p w:rsidR="000106A1" w:rsidRPr="007C03E3" w:rsidRDefault="000106A1" w:rsidP="000106A1">
      <w:pPr>
        <w:rPr>
          <w:rFonts w:ascii="Verdana" w:eastAsia="Times New Roman" w:hAnsi="Verdana" w:cstheme="minorHAnsi"/>
          <w:sz w:val="24"/>
          <w:szCs w:val="24"/>
        </w:rPr>
      </w:pPr>
    </w:p>
    <w:p w:rsidR="000106A1" w:rsidRPr="007C03E3" w:rsidRDefault="000106A1" w:rsidP="000106A1">
      <w:pPr>
        <w:pStyle w:val="2"/>
        <w:rPr>
          <w:rFonts w:ascii="Verdana" w:hAnsi="Verdana" w:cstheme="minorHAnsi"/>
          <w:sz w:val="24"/>
          <w:szCs w:val="24"/>
        </w:rPr>
      </w:pPr>
      <w:bookmarkStart w:id="12" w:name="_Toc151290476"/>
      <w:r w:rsidRPr="007C03E3">
        <w:rPr>
          <w:rFonts w:ascii="Verdana" w:hAnsi="Verdana"/>
          <w:sz w:val="24"/>
          <w:szCs w:val="24"/>
        </w:rPr>
        <w:t>Вариант 9.</w:t>
      </w:r>
      <w:bookmarkEnd w:id="12"/>
    </w:p>
    <w:p w:rsidR="000106A1" w:rsidRPr="007C03E3" w:rsidRDefault="000106A1" w:rsidP="000106A1">
      <w:pPr>
        <w:ind w:left="360"/>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Необходимо разработать игру «Пенальти».  </w:t>
      </w:r>
    </w:p>
    <w:p w:rsidR="000106A1" w:rsidRPr="007C03E3" w:rsidRDefault="000106A1" w:rsidP="000106A1">
      <w:pPr>
        <w:ind w:left="360"/>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Цель игры – забить гол в ворота соперника (мяч находится внизу игрового поля, в середине). Игрок выбирает область ворот, в которую будет осуществлен удар, после чего появляется показатель сила удара, меняющийся от максимального к </w:t>
      </w:r>
      <w:proofErr w:type="gramStart"/>
      <w:r w:rsidRPr="007C03E3">
        <w:rPr>
          <w:rFonts w:ascii="Verdana" w:eastAsia="Times New Roman" w:hAnsi="Verdana" w:cstheme="minorHAnsi"/>
          <w:sz w:val="24"/>
          <w:szCs w:val="24"/>
        </w:rPr>
        <w:t>минимальному</w:t>
      </w:r>
      <w:proofErr w:type="gramEnd"/>
      <w:r w:rsidRPr="007C03E3">
        <w:rPr>
          <w:rFonts w:ascii="Verdana" w:eastAsia="Times New Roman" w:hAnsi="Verdana" w:cstheme="minorHAnsi"/>
          <w:sz w:val="24"/>
          <w:szCs w:val="24"/>
        </w:rPr>
        <w:t xml:space="preserve"> каждые 300 мс. Во время повторного клика сила удара фиксируется, и мяч перемещается в указанную область. В створе ворот должен размещаться вратарь команды противника, который перемещается от левой границы ворот к правой каждые 1000 мс. Если при ударе по воротам мяч попадает во вратаря или в зону вокруг него, равную половине ширины вратаря, вратарь ловит мяч и пенальти считается проигранным.  В обратном случае, гол и победа засчитывается за игроком. </w:t>
      </w:r>
      <w:r w:rsidRPr="007C03E3">
        <w:rPr>
          <w:rFonts w:ascii="Verdana" w:eastAsia="Times New Roman" w:hAnsi="Verdana" w:cstheme="minorHAnsi"/>
          <w:sz w:val="24"/>
          <w:szCs w:val="24"/>
        </w:rPr>
        <w:lastRenderedPageBreak/>
        <w:t xml:space="preserve">Время на пенальти ограничено таймером. В случае трех  голов подряд в игре должен появляться бонус – ускорение мяча  при ударе в два раза.  С каждым голом скорость перемещения вратаря уменьшается на 10 мс. </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При реализации игры необходимо предусмотреть три варианта экрана:</w:t>
      </w:r>
    </w:p>
    <w:p w:rsidR="000106A1" w:rsidRPr="007C03E3" w:rsidRDefault="000106A1" w:rsidP="00450E28">
      <w:pPr>
        <w:numPr>
          <w:ilvl w:val="0"/>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Стартовый экран - содержит наименование игры, поле ввода своего имени, поле с вводом значения таймера, а также кнопку “Начать игру”. Поля не могут быть пустыми. Кнопка “Начать игру” активна, если только заполнены поля.</w:t>
      </w:r>
    </w:p>
    <w:p w:rsidR="000106A1" w:rsidRPr="007C03E3" w:rsidRDefault="000106A1" w:rsidP="00450E28">
      <w:pPr>
        <w:numPr>
          <w:ilvl w:val="0"/>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Основной экран игры - интерфейс должен содержать:</w:t>
      </w:r>
    </w:p>
    <w:p w:rsidR="000106A1" w:rsidRPr="007C03E3" w:rsidRDefault="000106A1" w:rsidP="00450E28">
      <w:pPr>
        <w:numPr>
          <w:ilvl w:val="1"/>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блок с таймером - содержит таймер обратного отсчета с указанием минут, секунд в формате </w:t>
      </w:r>
      <w:proofErr w:type="spellStart"/>
      <w:r w:rsidRPr="007C03E3">
        <w:rPr>
          <w:rFonts w:ascii="Verdana" w:eastAsia="Times New Roman" w:hAnsi="Verdana" w:cstheme="minorHAnsi"/>
          <w:sz w:val="24"/>
          <w:szCs w:val="24"/>
        </w:rPr>
        <w:t>мм</w:t>
      </w:r>
      <w:proofErr w:type="gramStart"/>
      <w:r w:rsidRPr="007C03E3">
        <w:rPr>
          <w:rFonts w:ascii="Verdana" w:eastAsia="Times New Roman" w:hAnsi="Verdana" w:cstheme="minorHAnsi"/>
          <w:sz w:val="24"/>
          <w:szCs w:val="24"/>
        </w:rPr>
        <w:t>:с</w:t>
      </w:r>
      <w:proofErr w:type="gramEnd"/>
      <w:r w:rsidRPr="007C03E3">
        <w:rPr>
          <w:rFonts w:ascii="Verdana" w:eastAsia="Times New Roman" w:hAnsi="Verdana" w:cstheme="minorHAnsi"/>
          <w:sz w:val="24"/>
          <w:szCs w:val="24"/>
        </w:rPr>
        <w:t>с</w:t>
      </w:r>
      <w:proofErr w:type="spellEnd"/>
      <w:r w:rsidRPr="007C03E3">
        <w:rPr>
          <w:rFonts w:ascii="Verdana" w:eastAsia="Times New Roman" w:hAnsi="Verdana" w:cstheme="minorHAnsi"/>
          <w:sz w:val="24"/>
          <w:szCs w:val="24"/>
        </w:rPr>
        <w:t>.</w:t>
      </w:r>
    </w:p>
    <w:p w:rsidR="000106A1" w:rsidRPr="007C03E3" w:rsidRDefault="000106A1" w:rsidP="00450E28">
      <w:pPr>
        <w:numPr>
          <w:ilvl w:val="1"/>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блок с заработанными баллами - количество заработанных игроком баллов за текущую игру. Обнуляется при начале новой игры</w:t>
      </w:r>
      <w:r w:rsidRPr="007C03E3">
        <w:rPr>
          <w:rFonts w:ascii="Verdana" w:eastAsia="Times New Roman" w:hAnsi="Verdana" w:cstheme="minorHAnsi"/>
          <w:sz w:val="24"/>
          <w:szCs w:val="24"/>
          <w:lang w:val="en-US"/>
        </w:rPr>
        <w:t>.</w:t>
      </w:r>
    </w:p>
    <w:p w:rsidR="000106A1" w:rsidRPr="007C03E3" w:rsidRDefault="000106A1" w:rsidP="00450E28">
      <w:pPr>
        <w:numPr>
          <w:ilvl w:val="1"/>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блок с именем игрока - если игрок на стартовом экране в имени ввел “</w:t>
      </w:r>
      <w:proofErr w:type="spellStart"/>
      <w:r w:rsidRPr="007C03E3">
        <w:rPr>
          <w:rFonts w:ascii="Verdana" w:eastAsia="Times New Roman" w:hAnsi="Verdana" w:cstheme="minorHAnsi"/>
          <w:sz w:val="24"/>
          <w:szCs w:val="24"/>
        </w:rPr>
        <w:t>te</w:t>
      </w:r>
      <w:proofErr w:type="spellEnd"/>
      <w:r w:rsidRPr="007C03E3">
        <w:rPr>
          <w:rFonts w:ascii="Verdana" w:eastAsia="Times New Roman" w:hAnsi="Verdana" w:cstheme="minorHAnsi"/>
          <w:sz w:val="24"/>
          <w:szCs w:val="24"/>
          <w:lang w:val="en-US"/>
        </w:rPr>
        <w:t>s</w:t>
      </w:r>
      <w:proofErr w:type="spellStart"/>
      <w:r w:rsidRPr="007C03E3">
        <w:rPr>
          <w:rFonts w:ascii="Verdana" w:eastAsia="Times New Roman" w:hAnsi="Verdana" w:cstheme="minorHAnsi"/>
          <w:sz w:val="24"/>
          <w:szCs w:val="24"/>
        </w:rPr>
        <w:t>ter</w:t>
      </w:r>
      <w:proofErr w:type="spellEnd"/>
      <w:r w:rsidRPr="007C03E3">
        <w:rPr>
          <w:rFonts w:ascii="Verdana" w:eastAsia="Times New Roman" w:hAnsi="Verdana" w:cstheme="minorHAnsi"/>
          <w:sz w:val="24"/>
          <w:szCs w:val="24"/>
        </w:rPr>
        <w:t>” то имя пользователя должно отображаться по другому, так как это “кодовое” слово для игры в тестовом режиме.</w:t>
      </w:r>
    </w:p>
    <w:p w:rsidR="000106A1" w:rsidRPr="007C03E3" w:rsidRDefault="000106A1" w:rsidP="00450E28">
      <w:pPr>
        <w:numPr>
          <w:ilvl w:val="1"/>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игровое поле - процесс игры должен включать в себя взаимодействие пользователя и компьютера и протекать без обновления страницы.</w:t>
      </w:r>
    </w:p>
    <w:p w:rsidR="000106A1" w:rsidRPr="007C03E3" w:rsidRDefault="000106A1" w:rsidP="00450E28">
      <w:pPr>
        <w:pStyle w:val="a3"/>
        <w:numPr>
          <w:ilvl w:val="0"/>
          <w:numId w:val="5"/>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Экран окончания игры - содержит результат игрока, и кнопку, позволяющую начать заново.</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Лабораторные работы по заданию:</w:t>
      </w:r>
    </w:p>
    <w:p w:rsidR="000106A1" w:rsidRPr="007C03E3" w:rsidRDefault="000106A1" w:rsidP="00450E28">
      <w:pPr>
        <w:pStyle w:val="a3"/>
        <w:numPr>
          <w:ilvl w:val="0"/>
          <w:numId w:val="15"/>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экранов игры.</w:t>
      </w:r>
    </w:p>
    <w:p w:rsidR="000106A1" w:rsidRPr="007C03E3" w:rsidRDefault="000106A1" w:rsidP="00450E28">
      <w:pPr>
        <w:pStyle w:val="a3"/>
        <w:numPr>
          <w:ilvl w:val="0"/>
          <w:numId w:val="15"/>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изображений возможных объектов на основном экране игры.</w:t>
      </w:r>
    </w:p>
    <w:p w:rsidR="000106A1" w:rsidRPr="007C03E3" w:rsidRDefault="000106A1" w:rsidP="00450E28">
      <w:pPr>
        <w:pStyle w:val="a3"/>
        <w:numPr>
          <w:ilvl w:val="0"/>
          <w:numId w:val="15"/>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перемещения вратаря.</w:t>
      </w:r>
    </w:p>
    <w:p w:rsidR="000106A1" w:rsidRPr="007C03E3" w:rsidRDefault="000106A1" w:rsidP="00450E28">
      <w:pPr>
        <w:pStyle w:val="a3"/>
        <w:numPr>
          <w:ilvl w:val="0"/>
          <w:numId w:val="15"/>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выбора траектории мяча и его перемещения.</w:t>
      </w:r>
    </w:p>
    <w:p w:rsidR="000106A1" w:rsidRPr="007C03E3" w:rsidRDefault="000106A1" w:rsidP="00450E28">
      <w:pPr>
        <w:pStyle w:val="a3"/>
        <w:numPr>
          <w:ilvl w:val="0"/>
          <w:numId w:val="15"/>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оставшейся игровой логики (</w:t>
      </w:r>
      <w:proofErr w:type="gramStart"/>
      <w:r w:rsidRPr="007C03E3">
        <w:rPr>
          <w:rFonts w:ascii="Verdana" w:eastAsia="Times New Roman" w:hAnsi="Verdana" w:cstheme="minorHAnsi"/>
          <w:sz w:val="24"/>
          <w:szCs w:val="24"/>
        </w:rPr>
        <w:t>см</w:t>
      </w:r>
      <w:proofErr w:type="gramEnd"/>
      <w:r w:rsidRPr="007C03E3">
        <w:rPr>
          <w:rFonts w:ascii="Verdana" w:eastAsia="Times New Roman" w:hAnsi="Verdana" w:cstheme="minorHAnsi"/>
          <w:sz w:val="24"/>
          <w:szCs w:val="24"/>
        </w:rPr>
        <w:t>. описание).</w:t>
      </w:r>
    </w:p>
    <w:p w:rsidR="000106A1" w:rsidRPr="007C03E3" w:rsidRDefault="000106A1" w:rsidP="00450E28">
      <w:pPr>
        <w:pStyle w:val="a3"/>
        <w:numPr>
          <w:ilvl w:val="0"/>
          <w:numId w:val="15"/>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режима теста – режима, в котором таймер обратного отсчета не запускается, и игра не останавливается при взаимодействиях, которые подразумевают проигрыш или конец игры.</w:t>
      </w:r>
    </w:p>
    <w:p w:rsidR="000106A1" w:rsidRPr="007C03E3" w:rsidRDefault="000106A1" w:rsidP="00450E28">
      <w:pPr>
        <w:numPr>
          <w:ilvl w:val="0"/>
          <w:numId w:val="1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Реализовать таймер обратного отсчета - начинает обратный отсчет с началом игры, начальное значение </w:t>
      </w:r>
      <w:r w:rsidRPr="007C03E3">
        <w:rPr>
          <w:rFonts w:ascii="Verdana" w:eastAsia="Times New Roman" w:hAnsi="Verdana" w:cstheme="minorHAnsi"/>
          <w:sz w:val="24"/>
          <w:szCs w:val="24"/>
          <w:lang w:val="en-US"/>
        </w:rPr>
        <w:t>MM</w:t>
      </w:r>
      <w:r w:rsidRPr="007C03E3">
        <w:rPr>
          <w:rFonts w:ascii="Verdana" w:eastAsia="Times New Roman" w:hAnsi="Verdana" w:cstheme="minorHAnsi"/>
          <w:sz w:val="24"/>
          <w:szCs w:val="24"/>
        </w:rPr>
        <w:t>:</w:t>
      </w:r>
      <w:r w:rsidRPr="007C03E3">
        <w:rPr>
          <w:rFonts w:ascii="Verdana" w:eastAsia="Times New Roman" w:hAnsi="Verdana" w:cstheme="minorHAnsi"/>
          <w:sz w:val="24"/>
          <w:szCs w:val="24"/>
          <w:lang w:val="en-US"/>
        </w:rPr>
        <w:t>SS</w:t>
      </w:r>
      <w:r w:rsidRPr="007C03E3">
        <w:rPr>
          <w:rFonts w:ascii="Verdana" w:eastAsia="Times New Roman" w:hAnsi="Verdana" w:cstheme="minorHAnsi"/>
          <w:sz w:val="24"/>
          <w:szCs w:val="24"/>
        </w:rPr>
        <w:t>. Как только таймер обратного отсчета доходит до значения 00:00, игра заканчивается.</w:t>
      </w:r>
    </w:p>
    <w:p w:rsidR="000106A1" w:rsidRPr="007C03E3" w:rsidRDefault="000106A1" w:rsidP="00450E28">
      <w:pPr>
        <w:numPr>
          <w:ilvl w:val="0"/>
          <w:numId w:val="1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Пауза игрового процесса (по нажатию на кнопку “Пауза”) - останавливается время на таймере, запрещается воздействие на игровое поле. Возобновление игры также возможно по нажатию на кнопку “Пауза” на игровом поле.</w:t>
      </w:r>
    </w:p>
    <w:p w:rsidR="000106A1" w:rsidRPr="007C03E3" w:rsidRDefault="000106A1" w:rsidP="000106A1">
      <w:pPr>
        <w:pStyle w:val="a3"/>
        <w:ind w:left="1440"/>
        <w:jc w:val="both"/>
        <w:rPr>
          <w:rFonts w:ascii="Verdana" w:eastAsia="Times New Roman" w:hAnsi="Verdana" w:cstheme="minorHAnsi"/>
          <w:sz w:val="24"/>
          <w:szCs w:val="24"/>
        </w:rPr>
      </w:pPr>
    </w:p>
    <w:p w:rsidR="000106A1" w:rsidRPr="007C03E3" w:rsidRDefault="000106A1" w:rsidP="000106A1">
      <w:pPr>
        <w:pStyle w:val="2"/>
        <w:rPr>
          <w:rFonts w:ascii="Verdana" w:hAnsi="Verdana" w:cstheme="minorHAnsi"/>
          <w:sz w:val="24"/>
          <w:szCs w:val="24"/>
        </w:rPr>
      </w:pPr>
      <w:bookmarkStart w:id="13" w:name="_Toc151290477"/>
      <w:r w:rsidRPr="007C03E3">
        <w:rPr>
          <w:rFonts w:ascii="Verdana" w:hAnsi="Verdana"/>
          <w:sz w:val="24"/>
          <w:szCs w:val="24"/>
        </w:rPr>
        <w:t>Вариант 10.</w:t>
      </w:r>
      <w:bookmarkEnd w:id="13"/>
    </w:p>
    <w:p w:rsidR="000106A1" w:rsidRPr="007C03E3" w:rsidRDefault="000106A1" w:rsidP="000106A1">
      <w:pPr>
        <w:ind w:left="360"/>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Необходимо разработать </w:t>
      </w:r>
      <w:proofErr w:type="spellStart"/>
      <w:r w:rsidRPr="007C03E3">
        <w:rPr>
          <w:rFonts w:ascii="Verdana" w:eastAsia="Times New Roman" w:hAnsi="Verdana" w:cstheme="minorHAnsi"/>
          <w:sz w:val="24"/>
          <w:szCs w:val="24"/>
        </w:rPr>
        <w:t>онлайн</w:t>
      </w:r>
      <w:proofErr w:type="spellEnd"/>
      <w:r w:rsidRPr="007C03E3">
        <w:rPr>
          <w:rFonts w:ascii="Verdana" w:eastAsia="Times New Roman" w:hAnsi="Verdana" w:cstheme="minorHAnsi"/>
          <w:sz w:val="24"/>
          <w:szCs w:val="24"/>
        </w:rPr>
        <w:t xml:space="preserve"> игру «</w:t>
      </w:r>
      <w:proofErr w:type="spellStart"/>
      <w:r w:rsidRPr="007C03E3">
        <w:rPr>
          <w:rFonts w:ascii="Verdana" w:eastAsia="Times New Roman" w:hAnsi="Verdana" w:cstheme="minorHAnsi"/>
          <w:sz w:val="24"/>
          <w:szCs w:val="24"/>
        </w:rPr>
        <w:t>Арканоид</w:t>
      </w:r>
      <w:proofErr w:type="spellEnd"/>
      <w:r w:rsidRPr="007C03E3">
        <w:rPr>
          <w:rFonts w:ascii="Verdana" w:eastAsia="Times New Roman" w:hAnsi="Verdana" w:cstheme="minorHAnsi"/>
          <w:sz w:val="24"/>
          <w:szCs w:val="24"/>
        </w:rPr>
        <w:t>».</w:t>
      </w:r>
    </w:p>
    <w:p w:rsidR="000106A1" w:rsidRPr="007C03E3" w:rsidRDefault="000106A1" w:rsidP="000106A1">
      <w:pPr>
        <w:ind w:left="360"/>
        <w:jc w:val="both"/>
        <w:rPr>
          <w:rFonts w:ascii="Verdana" w:eastAsia="Times New Roman" w:hAnsi="Verdana" w:cstheme="minorHAnsi"/>
          <w:sz w:val="24"/>
          <w:szCs w:val="24"/>
        </w:rPr>
      </w:pPr>
      <w:r w:rsidRPr="007C03E3">
        <w:rPr>
          <w:rFonts w:ascii="Verdana" w:eastAsia="Times New Roman" w:hAnsi="Verdana" w:cstheme="minorHAnsi"/>
          <w:sz w:val="24"/>
          <w:szCs w:val="24"/>
        </w:rPr>
        <w:lastRenderedPageBreak/>
        <w:t xml:space="preserve"> Цель игры – очистить поле от появляющихся сверху в виде стопки прямоугольных блоков разных размеров, попадая по ним шариком, который отскакивает от «ракетки», которую можно передвигать вправо и влево (за это начисляются баллы). При падении на поверхность  (ракетку, стену, плиту) шарик отражается под углом в 90 градусов. Уничтожение плиты происходит только при попадании шариком на её нижнюю поверхность (в противном случае происходит отражение). Если шарик «упал на пол», уменьшается количество попыток (когда они заканчиваются, заканчивается и игра). </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При реализации игры необходимо предусмотреть три варианта экрана:</w:t>
      </w:r>
    </w:p>
    <w:p w:rsidR="000106A1" w:rsidRPr="007C03E3" w:rsidRDefault="000106A1" w:rsidP="00450E28">
      <w:pPr>
        <w:numPr>
          <w:ilvl w:val="0"/>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Стартовый экран - содержит наименование игры, поле ввода своего имени, поле с вводом значения таймера, а также кнопку “Начать игру”. Поля не могут быть пустыми. Кнопка “Начать игру” активна, если только заполнены поля.</w:t>
      </w:r>
    </w:p>
    <w:p w:rsidR="000106A1" w:rsidRPr="007C03E3" w:rsidRDefault="000106A1" w:rsidP="00450E28">
      <w:pPr>
        <w:numPr>
          <w:ilvl w:val="0"/>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Основной экран игры - интерфейс должен содержать:</w:t>
      </w:r>
    </w:p>
    <w:p w:rsidR="000106A1" w:rsidRPr="007C03E3" w:rsidRDefault="000106A1" w:rsidP="00450E28">
      <w:pPr>
        <w:numPr>
          <w:ilvl w:val="1"/>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блок с таймером - содержит таймер обратного отсчета с указанием минут, секунд в формате </w:t>
      </w:r>
      <w:proofErr w:type="spellStart"/>
      <w:r w:rsidRPr="007C03E3">
        <w:rPr>
          <w:rFonts w:ascii="Verdana" w:eastAsia="Times New Roman" w:hAnsi="Verdana" w:cstheme="minorHAnsi"/>
          <w:sz w:val="24"/>
          <w:szCs w:val="24"/>
        </w:rPr>
        <w:t>мм</w:t>
      </w:r>
      <w:proofErr w:type="gramStart"/>
      <w:r w:rsidRPr="007C03E3">
        <w:rPr>
          <w:rFonts w:ascii="Verdana" w:eastAsia="Times New Roman" w:hAnsi="Verdana" w:cstheme="minorHAnsi"/>
          <w:sz w:val="24"/>
          <w:szCs w:val="24"/>
        </w:rPr>
        <w:t>:с</w:t>
      </w:r>
      <w:proofErr w:type="gramEnd"/>
      <w:r w:rsidRPr="007C03E3">
        <w:rPr>
          <w:rFonts w:ascii="Verdana" w:eastAsia="Times New Roman" w:hAnsi="Verdana" w:cstheme="minorHAnsi"/>
          <w:sz w:val="24"/>
          <w:szCs w:val="24"/>
        </w:rPr>
        <w:t>с</w:t>
      </w:r>
      <w:proofErr w:type="spellEnd"/>
      <w:r w:rsidRPr="007C03E3">
        <w:rPr>
          <w:rFonts w:ascii="Verdana" w:eastAsia="Times New Roman" w:hAnsi="Verdana" w:cstheme="minorHAnsi"/>
          <w:sz w:val="24"/>
          <w:szCs w:val="24"/>
        </w:rPr>
        <w:t>.</w:t>
      </w:r>
    </w:p>
    <w:p w:rsidR="000106A1" w:rsidRPr="007C03E3" w:rsidRDefault="000106A1" w:rsidP="00450E28">
      <w:pPr>
        <w:numPr>
          <w:ilvl w:val="1"/>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блок с заработанными баллами - количество заработанных игроком баллов за текущую игру. Обнуляется при начале новой игры</w:t>
      </w:r>
      <w:r w:rsidRPr="007C03E3">
        <w:rPr>
          <w:rFonts w:ascii="Verdana" w:eastAsia="Times New Roman" w:hAnsi="Verdana" w:cstheme="minorHAnsi"/>
          <w:sz w:val="24"/>
          <w:szCs w:val="24"/>
          <w:lang w:val="en-US"/>
        </w:rPr>
        <w:t>.</w:t>
      </w:r>
    </w:p>
    <w:p w:rsidR="000106A1" w:rsidRPr="007C03E3" w:rsidRDefault="000106A1" w:rsidP="00450E28">
      <w:pPr>
        <w:numPr>
          <w:ilvl w:val="1"/>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блок с именем игрока - если игрок на стартовом экране в имени ввел “</w:t>
      </w:r>
      <w:proofErr w:type="spellStart"/>
      <w:r w:rsidRPr="007C03E3">
        <w:rPr>
          <w:rFonts w:ascii="Verdana" w:eastAsia="Times New Roman" w:hAnsi="Verdana" w:cstheme="minorHAnsi"/>
          <w:sz w:val="24"/>
          <w:szCs w:val="24"/>
        </w:rPr>
        <w:t>te</w:t>
      </w:r>
      <w:proofErr w:type="spellEnd"/>
      <w:r w:rsidRPr="007C03E3">
        <w:rPr>
          <w:rFonts w:ascii="Verdana" w:eastAsia="Times New Roman" w:hAnsi="Verdana" w:cstheme="minorHAnsi"/>
          <w:sz w:val="24"/>
          <w:szCs w:val="24"/>
          <w:lang w:val="en-US"/>
        </w:rPr>
        <w:t>s</w:t>
      </w:r>
      <w:proofErr w:type="spellStart"/>
      <w:r w:rsidRPr="007C03E3">
        <w:rPr>
          <w:rFonts w:ascii="Verdana" w:eastAsia="Times New Roman" w:hAnsi="Verdana" w:cstheme="minorHAnsi"/>
          <w:sz w:val="24"/>
          <w:szCs w:val="24"/>
        </w:rPr>
        <w:t>ter</w:t>
      </w:r>
      <w:proofErr w:type="spellEnd"/>
      <w:r w:rsidRPr="007C03E3">
        <w:rPr>
          <w:rFonts w:ascii="Verdana" w:eastAsia="Times New Roman" w:hAnsi="Verdana" w:cstheme="minorHAnsi"/>
          <w:sz w:val="24"/>
          <w:szCs w:val="24"/>
        </w:rPr>
        <w:t>” то имя пользователя должно отображаться по другому, так как это “кодовое” слово для игры в тестовом режиме.</w:t>
      </w:r>
    </w:p>
    <w:p w:rsidR="000106A1" w:rsidRPr="007C03E3" w:rsidRDefault="000106A1" w:rsidP="00450E28">
      <w:pPr>
        <w:numPr>
          <w:ilvl w:val="1"/>
          <w:numId w:val="5"/>
        </w:numPr>
        <w:pBdr>
          <w:top w:val="none" w:sz="4" w:space="0" w:color="000000"/>
          <w:left w:val="none" w:sz="4" w:space="0" w:color="000000"/>
          <w:bottom w:val="none" w:sz="4" w:space="0" w:color="000000"/>
          <w:right w:val="none" w:sz="4" w:space="0" w:color="000000"/>
          <w:between w:val="none" w:sz="4" w:space="0" w:color="000000"/>
        </w:pBdr>
        <w:jc w:val="both"/>
        <w:rPr>
          <w:rFonts w:ascii="Verdana" w:eastAsia="Times New Roman" w:hAnsi="Verdana" w:cstheme="minorHAnsi"/>
          <w:sz w:val="24"/>
          <w:szCs w:val="24"/>
        </w:rPr>
      </w:pPr>
      <w:r w:rsidRPr="007C03E3">
        <w:rPr>
          <w:rFonts w:ascii="Verdana" w:eastAsia="Times New Roman" w:hAnsi="Verdana" w:cstheme="minorHAnsi"/>
          <w:sz w:val="24"/>
          <w:szCs w:val="24"/>
        </w:rPr>
        <w:t>игровое поле - процесс игры должен включать в себя взаимодействие пользователя и компьютера и протекать без обновления страницы.</w:t>
      </w:r>
    </w:p>
    <w:p w:rsidR="000106A1" w:rsidRPr="007C03E3" w:rsidRDefault="000106A1" w:rsidP="00450E28">
      <w:pPr>
        <w:pStyle w:val="a3"/>
        <w:numPr>
          <w:ilvl w:val="0"/>
          <w:numId w:val="5"/>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Экран окончания игры - содержит результат игрока, и кнопку, позволяющую начать заново.</w:t>
      </w:r>
    </w:p>
    <w:p w:rsidR="000106A1" w:rsidRPr="007C03E3" w:rsidRDefault="000106A1" w:rsidP="000106A1">
      <w:pPr>
        <w:ind w:left="720"/>
        <w:jc w:val="both"/>
        <w:rPr>
          <w:rFonts w:ascii="Verdana" w:eastAsia="Times New Roman" w:hAnsi="Verdana" w:cstheme="minorHAnsi"/>
          <w:sz w:val="24"/>
          <w:szCs w:val="24"/>
        </w:rPr>
      </w:pPr>
      <w:r w:rsidRPr="007C03E3">
        <w:rPr>
          <w:rFonts w:ascii="Verdana" w:eastAsia="Times New Roman" w:hAnsi="Verdana" w:cstheme="minorHAnsi"/>
          <w:sz w:val="24"/>
          <w:szCs w:val="24"/>
        </w:rPr>
        <w:t>Лабораторные работы по заданию:</w:t>
      </w:r>
    </w:p>
    <w:p w:rsidR="000106A1" w:rsidRPr="007C03E3" w:rsidRDefault="000106A1" w:rsidP="00450E28">
      <w:pPr>
        <w:pStyle w:val="a3"/>
        <w:numPr>
          <w:ilvl w:val="0"/>
          <w:numId w:val="14"/>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экранов игры.</w:t>
      </w:r>
    </w:p>
    <w:p w:rsidR="000106A1" w:rsidRPr="007C03E3" w:rsidRDefault="000106A1" w:rsidP="00450E28">
      <w:pPr>
        <w:pStyle w:val="a3"/>
        <w:numPr>
          <w:ilvl w:val="0"/>
          <w:numId w:val="14"/>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изображений возможных объектов на основном экране игры.</w:t>
      </w:r>
    </w:p>
    <w:p w:rsidR="000106A1" w:rsidRPr="007C03E3" w:rsidRDefault="000106A1" w:rsidP="00450E28">
      <w:pPr>
        <w:pStyle w:val="a3"/>
        <w:numPr>
          <w:ilvl w:val="0"/>
          <w:numId w:val="14"/>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появления и движения стопки плит разных размеров.</w:t>
      </w:r>
    </w:p>
    <w:p w:rsidR="000106A1" w:rsidRPr="007C03E3" w:rsidRDefault="000106A1" w:rsidP="00450E28">
      <w:pPr>
        <w:pStyle w:val="a3"/>
        <w:numPr>
          <w:ilvl w:val="0"/>
          <w:numId w:val="14"/>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движения «ракетки»</w:t>
      </w:r>
    </w:p>
    <w:p w:rsidR="000106A1" w:rsidRPr="007C03E3" w:rsidRDefault="000106A1" w:rsidP="00450E28">
      <w:pPr>
        <w:pStyle w:val="a3"/>
        <w:numPr>
          <w:ilvl w:val="0"/>
          <w:numId w:val="14"/>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движения шарика и обработки его действий.</w:t>
      </w:r>
    </w:p>
    <w:p w:rsidR="000106A1" w:rsidRPr="007C03E3" w:rsidRDefault="000106A1" w:rsidP="00450E28">
      <w:pPr>
        <w:pStyle w:val="a3"/>
        <w:numPr>
          <w:ilvl w:val="0"/>
          <w:numId w:val="14"/>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Реализация режима теста – режима, в котором таймер обратного отсчета не запускается, и игра не останавливается при взаимодействиях, которые подразумевают проигрыш или конец игры.</w:t>
      </w:r>
    </w:p>
    <w:p w:rsidR="000106A1" w:rsidRPr="007C03E3" w:rsidRDefault="000106A1" w:rsidP="00450E28">
      <w:pPr>
        <w:pStyle w:val="a3"/>
        <w:numPr>
          <w:ilvl w:val="0"/>
          <w:numId w:val="14"/>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 xml:space="preserve">Реализовать таймер обратного отсчета - начинает обратный отсчет с началом игры, начальное значение </w:t>
      </w:r>
      <w:r w:rsidRPr="007C03E3">
        <w:rPr>
          <w:rFonts w:ascii="Verdana" w:eastAsia="Times New Roman" w:hAnsi="Verdana" w:cstheme="minorHAnsi"/>
          <w:sz w:val="24"/>
          <w:szCs w:val="24"/>
          <w:lang w:val="en-US"/>
        </w:rPr>
        <w:t>MM</w:t>
      </w:r>
      <w:r w:rsidRPr="007C03E3">
        <w:rPr>
          <w:rFonts w:ascii="Verdana" w:eastAsia="Times New Roman" w:hAnsi="Verdana" w:cstheme="minorHAnsi"/>
          <w:sz w:val="24"/>
          <w:szCs w:val="24"/>
        </w:rPr>
        <w:t>:</w:t>
      </w:r>
      <w:r w:rsidRPr="007C03E3">
        <w:rPr>
          <w:rFonts w:ascii="Verdana" w:eastAsia="Times New Roman" w:hAnsi="Verdana" w:cstheme="minorHAnsi"/>
          <w:sz w:val="24"/>
          <w:szCs w:val="24"/>
          <w:lang w:val="en-US"/>
        </w:rPr>
        <w:t>SS</w:t>
      </w:r>
      <w:r w:rsidRPr="007C03E3">
        <w:rPr>
          <w:rFonts w:ascii="Verdana" w:eastAsia="Times New Roman" w:hAnsi="Verdana" w:cstheme="minorHAnsi"/>
          <w:sz w:val="24"/>
          <w:szCs w:val="24"/>
        </w:rPr>
        <w:t>. Как только таймер обратного отсчета доходит до значения 00:00, игра заканчивается.</w:t>
      </w:r>
    </w:p>
    <w:p w:rsidR="000106A1" w:rsidRPr="007C03E3" w:rsidRDefault="000106A1" w:rsidP="00450E28">
      <w:pPr>
        <w:pStyle w:val="a3"/>
        <w:numPr>
          <w:ilvl w:val="0"/>
          <w:numId w:val="14"/>
        </w:numPr>
        <w:pBdr>
          <w:top w:val="none" w:sz="4" w:space="0" w:color="000000"/>
          <w:left w:val="none" w:sz="4" w:space="0" w:color="000000"/>
          <w:bottom w:val="none" w:sz="4" w:space="0" w:color="000000"/>
          <w:right w:val="none" w:sz="4" w:space="0" w:color="000000"/>
          <w:between w:val="none" w:sz="4" w:space="0" w:color="000000"/>
        </w:pBdr>
        <w:spacing w:after="160" w:line="259" w:lineRule="auto"/>
        <w:jc w:val="both"/>
        <w:rPr>
          <w:rFonts w:ascii="Verdana" w:eastAsia="Times New Roman" w:hAnsi="Verdana" w:cstheme="minorHAnsi"/>
          <w:sz w:val="24"/>
          <w:szCs w:val="24"/>
        </w:rPr>
      </w:pPr>
      <w:r w:rsidRPr="007C03E3">
        <w:rPr>
          <w:rFonts w:ascii="Verdana" w:eastAsia="Times New Roman" w:hAnsi="Verdana" w:cstheme="minorHAnsi"/>
          <w:sz w:val="24"/>
          <w:szCs w:val="24"/>
        </w:rPr>
        <w:t>Пауза игрового процесса (по нажатию на кнопку “Пауза”) - останавливается время на таймере, запрещается воздействие на игровое поле. Возобновление игры также возможно по нажатию на кнопку “Пауза” на игровом поле.</w:t>
      </w:r>
    </w:p>
    <w:p w:rsidR="000106A1" w:rsidRPr="00555083" w:rsidRDefault="000106A1" w:rsidP="00555083">
      <w:pPr>
        <w:rPr>
          <w:rFonts w:ascii="Verdana" w:hAnsi="Verdana" w:cstheme="minorHAnsi"/>
          <w:sz w:val="24"/>
          <w:szCs w:val="24"/>
        </w:rPr>
      </w:pPr>
    </w:p>
    <w:sectPr w:rsidR="000106A1" w:rsidRPr="00555083" w:rsidSect="00555083">
      <w:pgSz w:w="11906" w:h="16838"/>
      <w:pgMar w:top="284" w:right="42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82EB6"/>
    <w:multiLevelType w:val="hybridMultilevel"/>
    <w:tmpl w:val="6BD0A6FC"/>
    <w:lvl w:ilvl="0" w:tplc="7DA6C566">
      <w:start w:val="1"/>
      <w:numFmt w:val="bullet"/>
      <w:lvlText w:val="●"/>
      <w:lvlJc w:val="left"/>
      <w:pPr>
        <w:ind w:left="1440" w:hanging="360"/>
      </w:pPr>
      <w:rPr>
        <w:u w:val="none"/>
      </w:rPr>
    </w:lvl>
    <w:lvl w:ilvl="1" w:tplc="59B4A282">
      <w:start w:val="1"/>
      <w:numFmt w:val="bullet"/>
      <w:lvlText w:val="○"/>
      <w:lvlJc w:val="left"/>
      <w:pPr>
        <w:ind w:left="2160" w:hanging="360"/>
      </w:pPr>
      <w:rPr>
        <w:u w:val="none"/>
      </w:rPr>
    </w:lvl>
    <w:lvl w:ilvl="2" w:tplc="E4E603FC">
      <w:start w:val="1"/>
      <w:numFmt w:val="bullet"/>
      <w:lvlText w:val="■"/>
      <w:lvlJc w:val="left"/>
      <w:pPr>
        <w:ind w:left="2880" w:hanging="360"/>
      </w:pPr>
      <w:rPr>
        <w:u w:val="none"/>
      </w:rPr>
    </w:lvl>
    <w:lvl w:ilvl="3" w:tplc="421C8E24">
      <w:start w:val="1"/>
      <w:numFmt w:val="bullet"/>
      <w:lvlText w:val="●"/>
      <w:lvlJc w:val="left"/>
      <w:pPr>
        <w:ind w:left="3600" w:hanging="360"/>
      </w:pPr>
      <w:rPr>
        <w:u w:val="none"/>
      </w:rPr>
    </w:lvl>
    <w:lvl w:ilvl="4" w:tplc="98B629FA">
      <w:start w:val="1"/>
      <w:numFmt w:val="bullet"/>
      <w:lvlText w:val="○"/>
      <w:lvlJc w:val="left"/>
      <w:pPr>
        <w:ind w:left="4320" w:hanging="360"/>
      </w:pPr>
      <w:rPr>
        <w:u w:val="none"/>
      </w:rPr>
    </w:lvl>
    <w:lvl w:ilvl="5" w:tplc="B45A8308">
      <w:start w:val="1"/>
      <w:numFmt w:val="bullet"/>
      <w:lvlText w:val="■"/>
      <w:lvlJc w:val="left"/>
      <w:pPr>
        <w:ind w:left="5040" w:hanging="360"/>
      </w:pPr>
      <w:rPr>
        <w:u w:val="none"/>
      </w:rPr>
    </w:lvl>
    <w:lvl w:ilvl="6" w:tplc="4094C802">
      <w:start w:val="1"/>
      <w:numFmt w:val="bullet"/>
      <w:lvlText w:val="●"/>
      <w:lvlJc w:val="left"/>
      <w:pPr>
        <w:ind w:left="5760" w:hanging="360"/>
      </w:pPr>
      <w:rPr>
        <w:u w:val="none"/>
      </w:rPr>
    </w:lvl>
    <w:lvl w:ilvl="7" w:tplc="905C929C">
      <w:start w:val="1"/>
      <w:numFmt w:val="bullet"/>
      <w:lvlText w:val="○"/>
      <w:lvlJc w:val="left"/>
      <w:pPr>
        <w:ind w:left="6480" w:hanging="360"/>
      </w:pPr>
      <w:rPr>
        <w:u w:val="none"/>
      </w:rPr>
    </w:lvl>
    <w:lvl w:ilvl="8" w:tplc="D5FA5E06">
      <w:start w:val="1"/>
      <w:numFmt w:val="bullet"/>
      <w:lvlText w:val="■"/>
      <w:lvlJc w:val="left"/>
      <w:pPr>
        <w:ind w:left="7200" w:hanging="360"/>
      </w:pPr>
      <w:rPr>
        <w:u w:val="none"/>
      </w:rPr>
    </w:lvl>
  </w:abstractNum>
  <w:abstractNum w:abstractNumId="1">
    <w:nsid w:val="190D2A6E"/>
    <w:multiLevelType w:val="hybridMultilevel"/>
    <w:tmpl w:val="F716CB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nsid w:val="347473CC"/>
    <w:multiLevelType w:val="hybridMultilevel"/>
    <w:tmpl w:val="3650064E"/>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
    <w:nsid w:val="356A73BE"/>
    <w:multiLevelType w:val="hybridMultilevel"/>
    <w:tmpl w:val="8AC6469A"/>
    <w:lvl w:ilvl="0" w:tplc="0419000F">
      <w:start w:val="1"/>
      <w:numFmt w:val="decimal"/>
      <w:lvlText w:val="%1."/>
      <w:lvlJc w:val="left"/>
      <w:pPr>
        <w:ind w:left="1440" w:hanging="360"/>
      </w:pPr>
      <w:rPr>
        <w:u w:val="none"/>
      </w:rPr>
    </w:lvl>
    <w:lvl w:ilvl="1" w:tplc="2FC4BA40">
      <w:start w:val="1"/>
      <w:numFmt w:val="bullet"/>
      <w:lvlText w:val="○"/>
      <w:lvlJc w:val="left"/>
      <w:pPr>
        <w:ind w:left="2160" w:hanging="360"/>
      </w:pPr>
      <w:rPr>
        <w:u w:val="none"/>
      </w:rPr>
    </w:lvl>
    <w:lvl w:ilvl="2" w:tplc="A852DD0C">
      <w:start w:val="1"/>
      <w:numFmt w:val="bullet"/>
      <w:lvlText w:val="■"/>
      <w:lvlJc w:val="left"/>
      <w:pPr>
        <w:ind w:left="2880" w:hanging="360"/>
      </w:pPr>
      <w:rPr>
        <w:u w:val="none"/>
      </w:rPr>
    </w:lvl>
    <w:lvl w:ilvl="3" w:tplc="AD566A2E">
      <w:start w:val="1"/>
      <w:numFmt w:val="bullet"/>
      <w:lvlText w:val="●"/>
      <w:lvlJc w:val="left"/>
      <w:pPr>
        <w:ind w:left="3600" w:hanging="360"/>
      </w:pPr>
      <w:rPr>
        <w:u w:val="none"/>
      </w:rPr>
    </w:lvl>
    <w:lvl w:ilvl="4" w:tplc="D822254A">
      <w:start w:val="1"/>
      <w:numFmt w:val="bullet"/>
      <w:lvlText w:val="○"/>
      <w:lvlJc w:val="left"/>
      <w:pPr>
        <w:ind w:left="4320" w:hanging="360"/>
      </w:pPr>
      <w:rPr>
        <w:u w:val="none"/>
      </w:rPr>
    </w:lvl>
    <w:lvl w:ilvl="5" w:tplc="EDB269AC">
      <w:start w:val="1"/>
      <w:numFmt w:val="bullet"/>
      <w:lvlText w:val="■"/>
      <w:lvlJc w:val="left"/>
      <w:pPr>
        <w:ind w:left="5040" w:hanging="360"/>
      </w:pPr>
      <w:rPr>
        <w:u w:val="none"/>
      </w:rPr>
    </w:lvl>
    <w:lvl w:ilvl="6" w:tplc="5A20F9D4">
      <w:start w:val="1"/>
      <w:numFmt w:val="bullet"/>
      <w:lvlText w:val="●"/>
      <w:lvlJc w:val="left"/>
      <w:pPr>
        <w:ind w:left="5760" w:hanging="360"/>
      </w:pPr>
      <w:rPr>
        <w:u w:val="none"/>
      </w:rPr>
    </w:lvl>
    <w:lvl w:ilvl="7" w:tplc="BD6C6602">
      <w:start w:val="1"/>
      <w:numFmt w:val="bullet"/>
      <w:lvlText w:val="○"/>
      <w:lvlJc w:val="left"/>
      <w:pPr>
        <w:ind w:left="6480" w:hanging="360"/>
      </w:pPr>
      <w:rPr>
        <w:u w:val="none"/>
      </w:rPr>
    </w:lvl>
    <w:lvl w:ilvl="8" w:tplc="C40230F6">
      <w:start w:val="1"/>
      <w:numFmt w:val="bullet"/>
      <w:lvlText w:val="■"/>
      <w:lvlJc w:val="left"/>
      <w:pPr>
        <w:ind w:left="7200" w:hanging="360"/>
      </w:pPr>
      <w:rPr>
        <w:u w:val="none"/>
      </w:rPr>
    </w:lvl>
  </w:abstractNum>
  <w:abstractNum w:abstractNumId="4">
    <w:nsid w:val="358A3662"/>
    <w:multiLevelType w:val="hybridMultilevel"/>
    <w:tmpl w:val="1318DBDA"/>
    <w:lvl w:ilvl="0" w:tplc="F8846E88">
      <w:start w:val="1"/>
      <w:numFmt w:val="bullet"/>
      <w:lvlText w:val="●"/>
      <w:lvlJc w:val="left"/>
      <w:pPr>
        <w:ind w:left="1440" w:hanging="360"/>
      </w:pPr>
      <w:rPr>
        <w:u w:val="none"/>
      </w:rPr>
    </w:lvl>
    <w:lvl w:ilvl="1" w:tplc="B72CAB32">
      <w:start w:val="1"/>
      <w:numFmt w:val="bullet"/>
      <w:lvlText w:val="○"/>
      <w:lvlJc w:val="left"/>
      <w:pPr>
        <w:ind w:left="2160" w:hanging="360"/>
      </w:pPr>
      <w:rPr>
        <w:u w:val="none"/>
      </w:rPr>
    </w:lvl>
    <w:lvl w:ilvl="2" w:tplc="06E24450">
      <w:start w:val="1"/>
      <w:numFmt w:val="bullet"/>
      <w:lvlText w:val="■"/>
      <w:lvlJc w:val="left"/>
      <w:pPr>
        <w:ind w:left="2880" w:hanging="360"/>
      </w:pPr>
      <w:rPr>
        <w:u w:val="none"/>
      </w:rPr>
    </w:lvl>
    <w:lvl w:ilvl="3" w:tplc="1A20B2D6">
      <w:start w:val="1"/>
      <w:numFmt w:val="bullet"/>
      <w:lvlText w:val="●"/>
      <w:lvlJc w:val="left"/>
      <w:pPr>
        <w:ind w:left="3600" w:hanging="360"/>
      </w:pPr>
      <w:rPr>
        <w:u w:val="none"/>
      </w:rPr>
    </w:lvl>
    <w:lvl w:ilvl="4" w:tplc="4088F478">
      <w:start w:val="1"/>
      <w:numFmt w:val="bullet"/>
      <w:lvlText w:val="○"/>
      <w:lvlJc w:val="left"/>
      <w:pPr>
        <w:ind w:left="4320" w:hanging="360"/>
      </w:pPr>
      <w:rPr>
        <w:u w:val="none"/>
      </w:rPr>
    </w:lvl>
    <w:lvl w:ilvl="5" w:tplc="2160BDEC">
      <w:start w:val="1"/>
      <w:numFmt w:val="bullet"/>
      <w:lvlText w:val="■"/>
      <w:lvlJc w:val="left"/>
      <w:pPr>
        <w:ind w:left="5040" w:hanging="360"/>
      </w:pPr>
      <w:rPr>
        <w:u w:val="none"/>
      </w:rPr>
    </w:lvl>
    <w:lvl w:ilvl="6" w:tplc="89621452">
      <w:start w:val="1"/>
      <w:numFmt w:val="bullet"/>
      <w:lvlText w:val="●"/>
      <w:lvlJc w:val="left"/>
      <w:pPr>
        <w:ind w:left="5760" w:hanging="360"/>
      </w:pPr>
      <w:rPr>
        <w:u w:val="none"/>
      </w:rPr>
    </w:lvl>
    <w:lvl w:ilvl="7" w:tplc="15326C86">
      <w:start w:val="1"/>
      <w:numFmt w:val="bullet"/>
      <w:lvlText w:val="○"/>
      <w:lvlJc w:val="left"/>
      <w:pPr>
        <w:ind w:left="6480" w:hanging="360"/>
      </w:pPr>
      <w:rPr>
        <w:u w:val="none"/>
      </w:rPr>
    </w:lvl>
    <w:lvl w:ilvl="8" w:tplc="AF8AE33C">
      <w:start w:val="1"/>
      <w:numFmt w:val="bullet"/>
      <w:lvlText w:val="■"/>
      <w:lvlJc w:val="left"/>
      <w:pPr>
        <w:ind w:left="7200" w:hanging="360"/>
      </w:pPr>
      <w:rPr>
        <w:u w:val="none"/>
      </w:rPr>
    </w:lvl>
  </w:abstractNum>
  <w:abstractNum w:abstractNumId="5">
    <w:nsid w:val="368D0F4B"/>
    <w:multiLevelType w:val="hybridMultilevel"/>
    <w:tmpl w:val="CED8BA32"/>
    <w:lvl w:ilvl="0" w:tplc="B212F01C">
      <w:start w:val="1"/>
      <w:numFmt w:val="decimal"/>
      <w:lvlText w:val="%1)"/>
      <w:lvlJc w:val="left"/>
      <w:pPr>
        <w:ind w:left="720" w:hanging="360"/>
      </w:pPr>
    </w:lvl>
    <w:lvl w:ilvl="1" w:tplc="E50C8FBA">
      <w:start w:val="1"/>
      <w:numFmt w:val="lowerLetter"/>
      <w:lvlText w:val="%2."/>
      <w:lvlJc w:val="left"/>
      <w:pPr>
        <w:ind w:left="1440" w:hanging="360"/>
      </w:pPr>
    </w:lvl>
    <w:lvl w:ilvl="2" w:tplc="767E39FE">
      <w:start w:val="1"/>
      <w:numFmt w:val="lowerRoman"/>
      <w:lvlText w:val="%3."/>
      <w:lvlJc w:val="right"/>
      <w:pPr>
        <w:ind w:left="2160" w:hanging="180"/>
      </w:pPr>
    </w:lvl>
    <w:lvl w:ilvl="3" w:tplc="493028B4">
      <w:start w:val="1"/>
      <w:numFmt w:val="decimal"/>
      <w:lvlText w:val="%4."/>
      <w:lvlJc w:val="left"/>
      <w:pPr>
        <w:ind w:left="2880" w:hanging="360"/>
      </w:pPr>
    </w:lvl>
    <w:lvl w:ilvl="4" w:tplc="D2083952">
      <w:start w:val="1"/>
      <w:numFmt w:val="lowerLetter"/>
      <w:lvlText w:val="%5."/>
      <w:lvlJc w:val="left"/>
      <w:pPr>
        <w:ind w:left="3600" w:hanging="360"/>
      </w:pPr>
    </w:lvl>
    <w:lvl w:ilvl="5" w:tplc="8BFCAFA8">
      <w:start w:val="1"/>
      <w:numFmt w:val="lowerRoman"/>
      <w:lvlText w:val="%6."/>
      <w:lvlJc w:val="right"/>
      <w:pPr>
        <w:ind w:left="4320" w:hanging="180"/>
      </w:pPr>
    </w:lvl>
    <w:lvl w:ilvl="6" w:tplc="67A4574E">
      <w:start w:val="1"/>
      <w:numFmt w:val="decimal"/>
      <w:lvlText w:val="%7."/>
      <w:lvlJc w:val="left"/>
      <w:pPr>
        <w:ind w:left="5040" w:hanging="360"/>
      </w:pPr>
    </w:lvl>
    <w:lvl w:ilvl="7" w:tplc="D5AA5C2E">
      <w:start w:val="1"/>
      <w:numFmt w:val="lowerLetter"/>
      <w:lvlText w:val="%8."/>
      <w:lvlJc w:val="left"/>
      <w:pPr>
        <w:ind w:left="5760" w:hanging="360"/>
      </w:pPr>
    </w:lvl>
    <w:lvl w:ilvl="8" w:tplc="D0AE39A8">
      <w:start w:val="1"/>
      <w:numFmt w:val="lowerRoman"/>
      <w:lvlText w:val="%9."/>
      <w:lvlJc w:val="right"/>
      <w:pPr>
        <w:ind w:left="6480" w:hanging="180"/>
      </w:pPr>
    </w:lvl>
  </w:abstractNum>
  <w:abstractNum w:abstractNumId="6">
    <w:nsid w:val="3EC71063"/>
    <w:multiLevelType w:val="hybridMultilevel"/>
    <w:tmpl w:val="8AC6469A"/>
    <w:lvl w:ilvl="0" w:tplc="0419000F">
      <w:start w:val="1"/>
      <w:numFmt w:val="decimal"/>
      <w:lvlText w:val="%1."/>
      <w:lvlJc w:val="left"/>
      <w:pPr>
        <w:ind w:left="1440" w:hanging="360"/>
      </w:pPr>
      <w:rPr>
        <w:u w:val="none"/>
      </w:rPr>
    </w:lvl>
    <w:lvl w:ilvl="1" w:tplc="2FC4BA40">
      <w:start w:val="1"/>
      <w:numFmt w:val="bullet"/>
      <w:lvlText w:val="○"/>
      <w:lvlJc w:val="left"/>
      <w:pPr>
        <w:ind w:left="2160" w:hanging="360"/>
      </w:pPr>
      <w:rPr>
        <w:u w:val="none"/>
      </w:rPr>
    </w:lvl>
    <w:lvl w:ilvl="2" w:tplc="A852DD0C">
      <w:start w:val="1"/>
      <w:numFmt w:val="bullet"/>
      <w:lvlText w:val="■"/>
      <w:lvlJc w:val="left"/>
      <w:pPr>
        <w:ind w:left="2880" w:hanging="360"/>
      </w:pPr>
      <w:rPr>
        <w:u w:val="none"/>
      </w:rPr>
    </w:lvl>
    <w:lvl w:ilvl="3" w:tplc="AD566A2E">
      <w:start w:val="1"/>
      <w:numFmt w:val="bullet"/>
      <w:lvlText w:val="●"/>
      <w:lvlJc w:val="left"/>
      <w:pPr>
        <w:ind w:left="3600" w:hanging="360"/>
      </w:pPr>
      <w:rPr>
        <w:u w:val="none"/>
      </w:rPr>
    </w:lvl>
    <w:lvl w:ilvl="4" w:tplc="D822254A">
      <w:start w:val="1"/>
      <w:numFmt w:val="bullet"/>
      <w:lvlText w:val="○"/>
      <w:lvlJc w:val="left"/>
      <w:pPr>
        <w:ind w:left="4320" w:hanging="360"/>
      </w:pPr>
      <w:rPr>
        <w:u w:val="none"/>
      </w:rPr>
    </w:lvl>
    <w:lvl w:ilvl="5" w:tplc="EDB269AC">
      <w:start w:val="1"/>
      <w:numFmt w:val="bullet"/>
      <w:lvlText w:val="■"/>
      <w:lvlJc w:val="left"/>
      <w:pPr>
        <w:ind w:left="5040" w:hanging="360"/>
      </w:pPr>
      <w:rPr>
        <w:u w:val="none"/>
      </w:rPr>
    </w:lvl>
    <w:lvl w:ilvl="6" w:tplc="5A20F9D4">
      <w:start w:val="1"/>
      <w:numFmt w:val="bullet"/>
      <w:lvlText w:val="●"/>
      <w:lvlJc w:val="left"/>
      <w:pPr>
        <w:ind w:left="5760" w:hanging="360"/>
      </w:pPr>
      <w:rPr>
        <w:u w:val="none"/>
      </w:rPr>
    </w:lvl>
    <w:lvl w:ilvl="7" w:tplc="BD6C6602">
      <w:start w:val="1"/>
      <w:numFmt w:val="bullet"/>
      <w:lvlText w:val="○"/>
      <w:lvlJc w:val="left"/>
      <w:pPr>
        <w:ind w:left="6480" w:hanging="360"/>
      </w:pPr>
      <w:rPr>
        <w:u w:val="none"/>
      </w:rPr>
    </w:lvl>
    <w:lvl w:ilvl="8" w:tplc="C40230F6">
      <w:start w:val="1"/>
      <w:numFmt w:val="bullet"/>
      <w:lvlText w:val="■"/>
      <w:lvlJc w:val="left"/>
      <w:pPr>
        <w:ind w:left="7200" w:hanging="360"/>
      </w:pPr>
      <w:rPr>
        <w:u w:val="none"/>
      </w:rPr>
    </w:lvl>
  </w:abstractNum>
  <w:abstractNum w:abstractNumId="7">
    <w:nsid w:val="425E4C79"/>
    <w:multiLevelType w:val="hybridMultilevel"/>
    <w:tmpl w:val="8AC6469A"/>
    <w:lvl w:ilvl="0" w:tplc="0419000F">
      <w:start w:val="1"/>
      <w:numFmt w:val="decimal"/>
      <w:lvlText w:val="%1."/>
      <w:lvlJc w:val="left"/>
      <w:pPr>
        <w:ind w:left="1440" w:hanging="360"/>
      </w:pPr>
      <w:rPr>
        <w:u w:val="none"/>
      </w:rPr>
    </w:lvl>
    <w:lvl w:ilvl="1" w:tplc="2FC4BA40">
      <w:start w:val="1"/>
      <w:numFmt w:val="bullet"/>
      <w:lvlText w:val="○"/>
      <w:lvlJc w:val="left"/>
      <w:pPr>
        <w:ind w:left="2160" w:hanging="360"/>
      </w:pPr>
      <w:rPr>
        <w:u w:val="none"/>
      </w:rPr>
    </w:lvl>
    <w:lvl w:ilvl="2" w:tplc="A852DD0C">
      <w:start w:val="1"/>
      <w:numFmt w:val="bullet"/>
      <w:lvlText w:val="■"/>
      <w:lvlJc w:val="left"/>
      <w:pPr>
        <w:ind w:left="2880" w:hanging="360"/>
      </w:pPr>
      <w:rPr>
        <w:u w:val="none"/>
      </w:rPr>
    </w:lvl>
    <w:lvl w:ilvl="3" w:tplc="AD566A2E">
      <w:start w:val="1"/>
      <w:numFmt w:val="bullet"/>
      <w:lvlText w:val="●"/>
      <w:lvlJc w:val="left"/>
      <w:pPr>
        <w:ind w:left="3600" w:hanging="360"/>
      </w:pPr>
      <w:rPr>
        <w:u w:val="none"/>
      </w:rPr>
    </w:lvl>
    <w:lvl w:ilvl="4" w:tplc="D822254A">
      <w:start w:val="1"/>
      <w:numFmt w:val="bullet"/>
      <w:lvlText w:val="○"/>
      <w:lvlJc w:val="left"/>
      <w:pPr>
        <w:ind w:left="4320" w:hanging="360"/>
      </w:pPr>
      <w:rPr>
        <w:u w:val="none"/>
      </w:rPr>
    </w:lvl>
    <w:lvl w:ilvl="5" w:tplc="EDB269AC">
      <w:start w:val="1"/>
      <w:numFmt w:val="bullet"/>
      <w:lvlText w:val="■"/>
      <w:lvlJc w:val="left"/>
      <w:pPr>
        <w:ind w:left="5040" w:hanging="360"/>
      </w:pPr>
      <w:rPr>
        <w:u w:val="none"/>
      </w:rPr>
    </w:lvl>
    <w:lvl w:ilvl="6" w:tplc="5A20F9D4">
      <w:start w:val="1"/>
      <w:numFmt w:val="bullet"/>
      <w:lvlText w:val="●"/>
      <w:lvlJc w:val="left"/>
      <w:pPr>
        <w:ind w:left="5760" w:hanging="360"/>
      </w:pPr>
      <w:rPr>
        <w:u w:val="none"/>
      </w:rPr>
    </w:lvl>
    <w:lvl w:ilvl="7" w:tplc="BD6C6602">
      <w:start w:val="1"/>
      <w:numFmt w:val="bullet"/>
      <w:lvlText w:val="○"/>
      <w:lvlJc w:val="left"/>
      <w:pPr>
        <w:ind w:left="6480" w:hanging="360"/>
      </w:pPr>
      <w:rPr>
        <w:u w:val="none"/>
      </w:rPr>
    </w:lvl>
    <w:lvl w:ilvl="8" w:tplc="C40230F6">
      <w:start w:val="1"/>
      <w:numFmt w:val="bullet"/>
      <w:lvlText w:val="■"/>
      <w:lvlJc w:val="left"/>
      <w:pPr>
        <w:ind w:left="7200" w:hanging="360"/>
      </w:pPr>
      <w:rPr>
        <w:u w:val="none"/>
      </w:rPr>
    </w:lvl>
  </w:abstractNum>
  <w:abstractNum w:abstractNumId="8">
    <w:nsid w:val="510A293F"/>
    <w:multiLevelType w:val="hybridMultilevel"/>
    <w:tmpl w:val="45A8AD02"/>
    <w:lvl w:ilvl="0" w:tplc="B5AC1B3E">
      <w:start w:val="1"/>
      <w:numFmt w:val="bullet"/>
      <w:lvlText w:val="●"/>
      <w:lvlJc w:val="left"/>
      <w:pPr>
        <w:ind w:left="1440" w:hanging="360"/>
      </w:pPr>
      <w:rPr>
        <w:u w:val="none"/>
      </w:rPr>
    </w:lvl>
    <w:lvl w:ilvl="1" w:tplc="7A92B8EA">
      <w:start w:val="1"/>
      <w:numFmt w:val="bullet"/>
      <w:lvlText w:val="○"/>
      <w:lvlJc w:val="left"/>
      <w:pPr>
        <w:ind w:left="2160" w:hanging="360"/>
      </w:pPr>
      <w:rPr>
        <w:u w:val="none"/>
      </w:rPr>
    </w:lvl>
    <w:lvl w:ilvl="2" w:tplc="5A56F306">
      <w:start w:val="1"/>
      <w:numFmt w:val="bullet"/>
      <w:lvlText w:val="■"/>
      <w:lvlJc w:val="left"/>
      <w:pPr>
        <w:ind w:left="2880" w:hanging="360"/>
      </w:pPr>
      <w:rPr>
        <w:u w:val="none"/>
      </w:rPr>
    </w:lvl>
    <w:lvl w:ilvl="3" w:tplc="D27EA75E">
      <w:start w:val="1"/>
      <w:numFmt w:val="bullet"/>
      <w:lvlText w:val="●"/>
      <w:lvlJc w:val="left"/>
      <w:pPr>
        <w:ind w:left="3600" w:hanging="360"/>
      </w:pPr>
      <w:rPr>
        <w:u w:val="none"/>
      </w:rPr>
    </w:lvl>
    <w:lvl w:ilvl="4" w:tplc="314A3336">
      <w:start w:val="1"/>
      <w:numFmt w:val="bullet"/>
      <w:lvlText w:val="○"/>
      <w:lvlJc w:val="left"/>
      <w:pPr>
        <w:ind w:left="4320" w:hanging="360"/>
      </w:pPr>
      <w:rPr>
        <w:u w:val="none"/>
      </w:rPr>
    </w:lvl>
    <w:lvl w:ilvl="5" w:tplc="218652FE">
      <w:start w:val="1"/>
      <w:numFmt w:val="bullet"/>
      <w:lvlText w:val="■"/>
      <w:lvlJc w:val="left"/>
      <w:pPr>
        <w:ind w:left="5040" w:hanging="360"/>
      </w:pPr>
      <w:rPr>
        <w:u w:val="none"/>
      </w:rPr>
    </w:lvl>
    <w:lvl w:ilvl="6" w:tplc="6E66BD9A">
      <w:start w:val="1"/>
      <w:numFmt w:val="bullet"/>
      <w:lvlText w:val="●"/>
      <w:lvlJc w:val="left"/>
      <w:pPr>
        <w:ind w:left="5760" w:hanging="360"/>
      </w:pPr>
      <w:rPr>
        <w:u w:val="none"/>
      </w:rPr>
    </w:lvl>
    <w:lvl w:ilvl="7" w:tplc="66763518">
      <w:start w:val="1"/>
      <w:numFmt w:val="bullet"/>
      <w:lvlText w:val="○"/>
      <w:lvlJc w:val="left"/>
      <w:pPr>
        <w:ind w:left="6480" w:hanging="360"/>
      </w:pPr>
      <w:rPr>
        <w:u w:val="none"/>
      </w:rPr>
    </w:lvl>
    <w:lvl w:ilvl="8" w:tplc="3F806B58">
      <w:start w:val="1"/>
      <w:numFmt w:val="bullet"/>
      <w:lvlText w:val="■"/>
      <w:lvlJc w:val="left"/>
      <w:pPr>
        <w:ind w:left="7200" w:hanging="360"/>
      </w:pPr>
      <w:rPr>
        <w:u w:val="none"/>
      </w:rPr>
    </w:lvl>
  </w:abstractNum>
  <w:abstractNum w:abstractNumId="9">
    <w:nsid w:val="5223582E"/>
    <w:multiLevelType w:val="hybridMultilevel"/>
    <w:tmpl w:val="40705C84"/>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0">
    <w:nsid w:val="56247AAB"/>
    <w:multiLevelType w:val="hybridMultilevel"/>
    <w:tmpl w:val="A7109178"/>
    <w:lvl w:ilvl="0" w:tplc="26526712">
      <w:start w:val="1"/>
      <w:numFmt w:val="decimal"/>
      <w:lvlText w:val="%1)"/>
      <w:lvlJc w:val="left"/>
      <w:pPr>
        <w:ind w:left="720" w:hanging="360"/>
      </w:pPr>
      <w:rPr>
        <w:rFonts w:hint="default"/>
      </w:rPr>
    </w:lvl>
    <w:lvl w:ilvl="1" w:tplc="B34013F6">
      <w:start w:val="1"/>
      <w:numFmt w:val="bullet"/>
      <w:lvlText w:val="o"/>
      <w:lvlJc w:val="left"/>
      <w:pPr>
        <w:ind w:left="1440" w:hanging="360"/>
      </w:pPr>
      <w:rPr>
        <w:rFonts w:ascii="Courier New" w:hAnsi="Courier New" w:cs="Courier New" w:hint="default"/>
      </w:rPr>
    </w:lvl>
    <w:lvl w:ilvl="2" w:tplc="137E4B48">
      <w:start w:val="1"/>
      <w:numFmt w:val="bullet"/>
      <w:lvlText w:val=""/>
      <w:lvlJc w:val="left"/>
      <w:pPr>
        <w:ind w:left="2160" w:hanging="360"/>
      </w:pPr>
      <w:rPr>
        <w:rFonts w:ascii="Wingdings" w:hAnsi="Wingdings" w:hint="default"/>
      </w:rPr>
    </w:lvl>
    <w:lvl w:ilvl="3" w:tplc="97F05F42">
      <w:start w:val="1"/>
      <w:numFmt w:val="bullet"/>
      <w:lvlText w:val=""/>
      <w:lvlJc w:val="left"/>
      <w:pPr>
        <w:ind w:left="2880" w:hanging="360"/>
      </w:pPr>
      <w:rPr>
        <w:rFonts w:ascii="Symbol" w:hAnsi="Symbol" w:hint="default"/>
      </w:rPr>
    </w:lvl>
    <w:lvl w:ilvl="4" w:tplc="FDA0724C">
      <w:start w:val="1"/>
      <w:numFmt w:val="bullet"/>
      <w:lvlText w:val="o"/>
      <w:lvlJc w:val="left"/>
      <w:pPr>
        <w:ind w:left="3600" w:hanging="360"/>
      </w:pPr>
      <w:rPr>
        <w:rFonts w:ascii="Courier New" w:hAnsi="Courier New" w:cs="Courier New" w:hint="default"/>
      </w:rPr>
    </w:lvl>
    <w:lvl w:ilvl="5" w:tplc="478676D4">
      <w:start w:val="1"/>
      <w:numFmt w:val="bullet"/>
      <w:lvlText w:val=""/>
      <w:lvlJc w:val="left"/>
      <w:pPr>
        <w:ind w:left="4320" w:hanging="360"/>
      </w:pPr>
      <w:rPr>
        <w:rFonts w:ascii="Wingdings" w:hAnsi="Wingdings" w:hint="default"/>
      </w:rPr>
    </w:lvl>
    <w:lvl w:ilvl="6" w:tplc="02920A06">
      <w:start w:val="1"/>
      <w:numFmt w:val="bullet"/>
      <w:lvlText w:val=""/>
      <w:lvlJc w:val="left"/>
      <w:pPr>
        <w:ind w:left="5040" w:hanging="360"/>
      </w:pPr>
      <w:rPr>
        <w:rFonts w:ascii="Symbol" w:hAnsi="Symbol" w:hint="default"/>
      </w:rPr>
    </w:lvl>
    <w:lvl w:ilvl="7" w:tplc="F42269B4">
      <w:start w:val="1"/>
      <w:numFmt w:val="bullet"/>
      <w:lvlText w:val="o"/>
      <w:lvlJc w:val="left"/>
      <w:pPr>
        <w:ind w:left="5760" w:hanging="360"/>
      </w:pPr>
      <w:rPr>
        <w:rFonts w:ascii="Courier New" w:hAnsi="Courier New" w:cs="Courier New" w:hint="default"/>
      </w:rPr>
    </w:lvl>
    <w:lvl w:ilvl="8" w:tplc="9C8E95A2">
      <w:start w:val="1"/>
      <w:numFmt w:val="bullet"/>
      <w:lvlText w:val=""/>
      <w:lvlJc w:val="left"/>
      <w:pPr>
        <w:ind w:left="6480" w:hanging="360"/>
      </w:pPr>
      <w:rPr>
        <w:rFonts w:ascii="Wingdings" w:hAnsi="Wingdings" w:hint="default"/>
      </w:rPr>
    </w:lvl>
  </w:abstractNum>
  <w:abstractNum w:abstractNumId="11">
    <w:nsid w:val="56315807"/>
    <w:multiLevelType w:val="hybridMultilevel"/>
    <w:tmpl w:val="BDCE3B2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2">
    <w:nsid w:val="5EDD0AC1"/>
    <w:multiLevelType w:val="hybridMultilevel"/>
    <w:tmpl w:val="625A8B46"/>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3">
    <w:nsid w:val="62406D80"/>
    <w:multiLevelType w:val="hybridMultilevel"/>
    <w:tmpl w:val="312A9710"/>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4">
    <w:nsid w:val="6AA33F8B"/>
    <w:multiLevelType w:val="hybridMultilevel"/>
    <w:tmpl w:val="8AC6469A"/>
    <w:lvl w:ilvl="0" w:tplc="0419000F">
      <w:start w:val="1"/>
      <w:numFmt w:val="decimal"/>
      <w:lvlText w:val="%1."/>
      <w:lvlJc w:val="left"/>
      <w:pPr>
        <w:ind w:left="1440" w:hanging="360"/>
      </w:pPr>
      <w:rPr>
        <w:u w:val="none"/>
      </w:rPr>
    </w:lvl>
    <w:lvl w:ilvl="1" w:tplc="2FC4BA40">
      <w:start w:val="1"/>
      <w:numFmt w:val="bullet"/>
      <w:lvlText w:val="○"/>
      <w:lvlJc w:val="left"/>
      <w:pPr>
        <w:ind w:left="2160" w:hanging="360"/>
      </w:pPr>
      <w:rPr>
        <w:u w:val="none"/>
      </w:rPr>
    </w:lvl>
    <w:lvl w:ilvl="2" w:tplc="A852DD0C">
      <w:start w:val="1"/>
      <w:numFmt w:val="bullet"/>
      <w:lvlText w:val="■"/>
      <w:lvlJc w:val="left"/>
      <w:pPr>
        <w:ind w:left="2880" w:hanging="360"/>
      </w:pPr>
      <w:rPr>
        <w:u w:val="none"/>
      </w:rPr>
    </w:lvl>
    <w:lvl w:ilvl="3" w:tplc="AD566A2E">
      <w:start w:val="1"/>
      <w:numFmt w:val="bullet"/>
      <w:lvlText w:val="●"/>
      <w:lvlJc w:val="left"/>
      <w:pPr>
        <w:ind w:left="3600" w:hanging="360"/>
      </w:pPr>
      <w:rPr>
        <w:u w:val="none"/>
      </w:rPr>
    </w:lvl>
    <w:lvl w:ilvl="4" w:tplc="D822254A">
      <w:start w:val="1"/>
      <w:numFmt w:val="bullet"/>
      <w:lvlText w:val="○"/>
      <w:lvlJc w:val="left"/>
      <w:pPr>
        <w:ind w:left="4320" w:hanging="360"/>
      </w:pPr>
      <w:rPr>
        <w:u w:val="none"/>
      </w:rPr>
    </w:lvl>
    <w:lvl w:ilvl="5" w:tplc="EDB269AC">
      <w:start w:val="1"/>
      <w:numFmt w:val="bullet"/>
      <w:lvlText w:val="■"/>
      <w:lvlJc w:val="left"/>
      <w:pPr>
        <w:ind w:left="5040" w:hanging="360"/>
      </w:pPr>
      <w:rPr>
        <w:u w:val="none"/>
      </w:rPr>
    </w:lvl>
    <w:lvl w:ilvl="6" w:tplc="5A20F9D4">
      <w:start w:val="1"/>
      <w:numFmt w:val="bullet"/>
      <w:lvlText w:val="●"/>
      <w:lvlJc w:val="left"/>
      <w:pPr>
        <w:ind w:left="5760" w:hanging="360"/>
      </w:pPr>
      <w:rPr>
        <w:u w:val="none"/>
      </w:rPr>
    </w:lvl>
    <w:lvl w:ilvl="7" w:tplc="BD6C6602">
      <w:start w:val="1"/>
      <w:numFmt w:val="bullet"/>
      <w:lvlText w:val="○"/>
      <w:lvlJc w:val="left"/>
      <w:pPr>
        <w:ind w:left="6480" w:hanging="360"/>
      </w:pPr>
      <w:rPr>
        <w:u w:val="none"/>
      </w:rPr>
    </w:lvl>
    <w:lvl w:ilvl="8" w:tplc="C40230F6">
      <w:start w:val="1"/>
      <w:numFmt w:val="bullet"/>
      <w:lvlText w:val="■"/>
      <w:lvlJc w:val="left"/>
      <w:pPr>
        <w:ind w:left="7200" w:hanging="360"/>
      </w:pPr>
      <w:rPr>
        <w:u w:val="none"/>
      </w:rPr>
    </w:lvl>
  </w:abstractNum>
  <w:abstractNum w:abstractNumId="15">
    <w:nsid w:val="6BB96F08"/>
    <w:multiLevelType w:val="hybridMultilevel"/>
    <w:tmpl w:val="8F0C5AF2"/>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6">
    <w:nsid w:val="6FA973C5"/>
    <w:multiLevelType w:val="hybridMultilevel"/>
    <w:tmpl w:val="77EABD10"/>
    <w:lvl w:ilvl="0" w:tplc="D2FCB9B0">
      <w:start w:val="1"/>
      <w:numFmt w:val="bullet"/>
      <w:lvlText w:val="●"/>
      <w:lvlJc w:val="left"/>
      <w:pPr>
        <w:ind w:left="1440" w:hanging="360"/>
      </w:pPr>
      <w:rPr>
        <w:u w:val="none"/>
      </w:rPr>
    </w:lvl>
    <w:lvl w:ilvl="1" w:tplc="08CAA954">
      <w:start w:val="1"/>
      <w:numFmt w:val="bullet"/>
      <w:lvlText w:val="○"/>
      <w:lvlJc w:val="left"/>
      <w:pPr>
        <w:ind w:left="2160" w:hanging="360"/>
      </w:pPr>
      <w:rPr>
        <w:u w:val="none"/>
      </w:rPr>
    </w:lvl>
    <w:lvl w:ilvl="2" w:tplc="89D05EB8">
      <w:start w:val="1"/>
      <w:numFmt w:val="bullet"/>
      <w:lvlText w:val="■"/>
      <w:lvlJc w:val="left"/>
      <w:pPr>
        <w:ind w:left="2880" w:hanging="360"/>
      </w:pPr>
      <w:rPr>
        <w:u w:val="none"/>
      </w:rPr>
    </w:lvl>
    <w:lvl w:ilvl="3" w:tplc="25DA8130">
      <w:start w:val="1"/>
      <w:numFmt w:val="bullet"/>
      <w:lvlText w:val="●"/>
      <w:lvlJc w:val="left"/>
      <w:pPr>
        <w:ind w:left="3600" w:hanging="360"/>
      </w:pPr>
      <w:rPr>
        <w:u w:val="none"/>
      </w:rPr>
    </w:lvl>
    <w:lvl w:ilvl="4" w:tplc="9BD4A81C">
      <w:start w:val="1"/>
      <w:numFmt w:val="bullet"/>
      <w:lvlText w:val="○"/>
      <w:lvlJc w:val="left"/>
      <w:pPr>
        <w:ind w:left="4320" w:hanging="360"/>
      </w:pPr>
      <w:rPr>
        <w:u w:val="none"/>
      </w:rPr>
    </w:lvl>
    <w:lvl w:ilvl="5" w:tplc="E94EE6C2">
      <w:start w:val="1"/>
      <w:numFmt w:val="bullet"/>
      <w:lvlText w:val="■"/>
      <w:lvlJc w:val="left"/>
      <w:pPr>
        <w:ind w:left="5040" w:hanging="360"/>
      </w:pPr>
      <w:rPr>
        <w:u w:val="none"/>
      </w:rPr>
    </w:lvl>
    <w:lvl w:ilvl="6" w:tplc="61BE2B48">
      <w:start w:val="1"/>
      <w:numFmt w:val="bullet"/>
      <w:lvlText w:val="●"/>
      <w:lvlJc w:val="left"/>
      <w:pPr>
        <w:ind w:left="5760" w:hanging="360"/>
      </w:pPr>
      <w:rPr>
        <w:u w:val="none"/>
      </w:rPr>
    </w:lvl>
    <w:lvl w:ilvl="7" w:tplc="EEDE5A4C">
      <w:start w:val="1"/>
      <w:numFmt w:val="bullet"/>
      <w:lvlText w:val="○"/>
      <w:lvlJc w:val="left"/>
      <w:pPr>
        <w:ind w:left="6480" w:hanging="360"/>
      </w:pPr>
      <w:rPr>
        <w:u w:val="none"/>
      </w:rPr>
    </w:lvl>
    <w:lvl w:ilvl="8" w:tplc="6FDCC278">
      <w:start w:val="1"/>
      <w:numFmt w:val="bullet"/>
      <w:lvlText w:val="■"/>
      <w:lvlJc w:val="left"/>
      <w:pPr>
        <w:ind w:left="7200" w:hanging="360"/>
      </w:pPr>
      <w:rPr>
        <w:u w:val="none"/>
      </w:rPr>
    </w:lvl>
  </w:abstractNum>
  <w:num w:numId="1">
    <w:abstractNumId w:val="1"/>
  </w:num>
  <w:num w:numId="2">
    <w:abstractNumId w:val="10"/>
  </w:num>
  <w:num w:numId="3">
    <w:abstractNumId w:val="5"/>
  </w:num>
  <w:num w:numId="4">
    <w:abstractNumId w:val="0"/>
  </w:num>
  <w:num w:numId="5">
    <w:abstractNumId w:val="16"/>
  </w:num>
  <w:num w:numId="6">
    <w:abstractNumId w:val="4"/>
  </w:num>
  <w:num w:numId="7">
    <w:abstractNumId w:val="8"/>
  </w:num>
  <w:num w:numId="8">
    <w:abstractNumId w:val="15"/>
  </w:num>
  <w:num w:numId="9">
    <w:abstractNumId w:val="6"/>
  </w:num>
  <w:num w:numId="10">
    <w:abstractNumId w:val="11"/>
  </w:num>
  <w:num w:numId="11">
    <w:abstractNumId w:val="3"/>
  </w:num>
  <w:num w:numId="12">
    <w:abstractNumId w:val="14"/>
  </w:num>
  <w:num w:numId="13">
    <w:abstractNumId w:val="7"/>
  </w:num>
  <w:num w:numId="14">
    <w:abstractNumId w:val="13"/>
  </w:num>
  <w:num w:numId="15">
    <w:abstractNumId w:val="12"/>
  </w:num>
  <w:num w:numId="16">
    <w:abstractNumId w:val="9"/>
  </w:num>
  <w:num w:numId="17">
    <w:abstractNumId w:val="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106FC"/>
    <w:rsid w:val="000012B3"/>
    <w:rsid w:val="000106A1"/>
    <w:rsid w:val="000234B8"/>
    <w:rsid w:val="00024DE9"/>
    <w:rsid w:val="000553A1"/>
    <w:rsid w:val="000768B0"/>
    <w:rsid w:val="00095847"/>
    <w:rsid w:val="00096C05"/>
    <w:rsid w:val="000C00ED"/>
    <w:rsid w:val="000D3EEE"/>
    <w:rsid w:val="00115DB2"/>
    <w:rsid w:val="001212CE"/>
    <w:rsid w:val="00121A78"/>
    <w:rsid w:val="00121AE7"/>
    <w:rsid w:val="00124D53"/>
    <w:rsid w:val="00136538"/>
    <w:rsid w:val="00166F7D"/>
    <w:rsid w:val="00185628"/>
    <w:rsid w:val="00187091"/>
    <w:rsid w:val="00194EF7"/>
    <w:rsid w:val="001D0783"/>
    <w:rsid w:val="001F5E89"/>
    <w:rsid w:val="00206B1A"/>
    <w:rsid w:val="00237E4B"/>
    <w:rsid w:val="00247D22"/>
    <w:rsid w:val="002B42D1"/>
    <w:rsid w:val="003354D1"/>
    <w:rsid w:val="00355810"/>
    <w:rsid w:val="00357FAE"/>
    <w:rsid w:val="00367704"/>
    <w:rsid w:val="00367CC5"/>
    <w:rsid w:val="00394259"/>
    <w:rsid w:val="003B0585"/>
    <w:rsid w:val="003D63B2"/>
    <w:rsid w:val="003F34E9"/>
    <w:rsid w:val="004273D0"/>
    <w:rsid w:val="00441A55"/>
    <w:rsid w:val="00450E28"/>
    <w:rsid w:val="004B483D"/>
    <w:rsid w:val="004C4B8A"/>
    <w:rsid w:val="004C4D83"/>
    <w:rsid w:val="004D6402"/>
    <w:rsid w:val="004E456E"/>
    <w:rsid w:val="004E4E20"/>
    <w:rsid w:val="004E70C6"/>
    <w:rsid w:val="00514DBB"/>
    <w:rsid w:val="00555083"/>
    <w:rsid w:val="00564338"/>
    <w:rsid w:val="005909BE"/>
    <w:rsid w:val="005A345E"/>
    <w:rsid w:val="005D47E1"/>
    <w:rsid w:val="00605D32"/>
    <w:rsid w:val="0061674C"/>
    <w:rsid w:val="006175C5"/>
    <w:rsid w:val="00650562"/>
    <w:rsid w:val="00661A0D"/>
    <w:rsid w:val="00692C76"/>
    <w:rsid w:val="0069727B"/>
    <w:rsid w:val="006D369E"/>
    <w:rsid w:val="007106FC"/>
    <w:rsid w:val="00770CD9"/>
    <w:rsid w:val="007732FD"/>
    <w:rsid w:val="0077700F"/>
    <w:rsid w:val="00797AB8"/>
    <w:rsid w:val="007A399E"/>
    <w:rsid w:val="007A63D3"/>
    <w:rsid w:val="007D3ECC"/>
    <w:rsid w:val="007D6E9D"/>
    <w:rsid w:val="007E0B6A"/>
    <w:rsid w:val="007E117D"/>
    <w:rsid w:val="007E1F8D"/>
    <w:rsid w:val="007F0D90"/>
    <w:rsid w:val="007F61A8"/>
    <w:rsid w:val="00807B22"/>
    <w:rsid w:val="00834CC5"/>
    <w:rsid w:val="008352A8"/>
    <w:rsid w:val="00850A21"/>
    <w:rsid w:val="008521EF"/>
    <w:rsid w:val="0087277F"/>
    <w:rsid w:val="00876A3F"/>
    <w:rsid w:val="0088662D"/>
    <w:rsid w:val="008B2657"/>
    <w:rsid w:val="008E6E5E"/>
    <w:rsid w:val="009027FD"/>
    <w:rsid w:val="00907FBB"/>
    <w:rsid w:val="00937DA4"/>
    <w:rsid w:val="00984A35"/>
    <w:rsid w:val="009A622F"/>
    <w:rsid w:val="009D1736"/>
    <w:rsid w:val="009E26AE"/>
    <w:rsid w:val="00A203F5"/>
    <w:rsid w:val="00A76778"/>
    <w:rsid w:val="00A81980"/>
    <w:rsid w:val="00A86569"/>
    <w:rsid w:val="00AC5D3A"/>
    <w:rsid w:val="00AE3858"/>
    <w:rsid w:val="00AF5DA0"/>
    <w:rsid w:val="00AF7172"/>
    <w:rsid w:val="00B119CA"/>
    <w:rsid w:val="00B32A5F"/>
    <w:rsid w:val="00B44D1E"/>
    <w:rsid w:val="00B503BB"/>
    <w:rsid w:val="00B60C43"/>
    <w:rsid w:val="00B741E7"/>
    <w:rsid w:val="00C76BFE"/>
    <w:rsid w:val="00C92DB5"/>
    <w:rsid w:val="00CA75AE"/>
    <w:rsid w:val="00CB1AF9"/>
    <w:rsid w:val="00CF6AFF"/>
    <w:rsid w:val="00D02041"/>
    <w:rsid w:val="00D05E26"/>
    <w:rsid w:val="00D21E2B"/>
    <w:rsid w:val="00D22E65"/>
    <w:rsid w:val="00D97DA1"/>
    <w:rsid w:val="00DB48E8"/>
    <w:rsid w:val="00DB6BA0"/>
    <w:rsid w:val="00DD045D"/>
    <w:rsid w:val="00DE5622"/>
    <w:rsid w:val="00DF2953"/>
    <w:rsid w:val="00E5231D"/>
    <w:rsid w:val="00E86165"/>
    <w:rsid w:val="00E94495"/>
    <w:rsid w:val="00EA6645"/>
    <w:rsid w:val="00EB0712"/>
    <w:rsid w:val="00EB3EDB"/>
    <w:rsid w:val="00ED2A42"/>
    <w:rsid w:val="00ED3F6B"/>
    <w:rsid w:val="00EE127F"/>
    <w:rsid w:val="00EE3ED9"/>
    <w:rsid w:val="00F12705"/>
    <w:rsid w:val="00F12EDB"/>
    <w:rsid w:val="00F16B77"/>
    <w:rsid w:val="00F21B86"/>
    <w:rsid w:val="00F234BC"/>
    <w:rsid w:val="00F915EB"/>
    <w:rsid w:val="00F96013"/>
    <w:rsid w:val="00FB382A"/>
    <w:rsid w:val="00FD4B49"/>
    <w:rsid w:val="00FE0EE3"/>
    <w:rsid w:val="00FE6BA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2041"/>
  </w:style>
  <w:style w:type="paragraph" w:styleId="1">
    <w:name w:val="heading 1"/>
    <w:basedOn w:val="a"/>
    <w:next w:val="a"/>
    <w:link w:val="10"/>
    <w:uiPriority w:val="9"/>
    <w:qFormat/>
    <w:rsid w:val="00907F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69727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5847"/>
    <w:pPr>
      <w:ind w:left="720"/>
      <w:contextualSpacing/>
    </w:pPr>
  </w:style>
  <w:style w:type="paragraph" w:styleId="a4">
    <w:name w:val="Normal (Web)"/>
    <w:basedOn w:val="a"/>
    <w:uiPriority w:val="99"/>
    <w:unhideWhenUsed/>
    <w:rsid w:val="000958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095847"/>
    <w:rPr>
      <w:i/>
      <w:iCs/>
    </w:rPr>
  </w:style>
  <w:style w:type="character" w:styleId="HTML">
    <w:name w:val="HTML Code"/>
    <w:basedOn w:val="a0"/>
    <w:uiPriority w:val="99"/>
    <w:semiHidden/>
    <w:unhideWhenUsed/>
    <w:rsid w:val="00095847"/>
    <w:rPr>
      <w:rFonts w:ascii="Courier New" w:eastAsia="Times New Roman" w:hAnsi="Courier New" w:cs="Courier New"/>
      <w:sz w:val="20"/>
      <w:szCs w:val="20"/>
    </w:rPr>
  </w:style>
  <w:style w:type="character" w:customStyle="1" w:styleId="20">
    <w:name w:val="Заголовок 2 Знак"/>
    <w:basedOn w:val="a0"/>
    <w:link w:val="2"/>
    <w:uiPriority w:val="9"/>
    <w:rsid w:val="0069727B"/>
    <w:rPr>
      <w:rFonts w:ascii="Times New Roman" w:eastAsia="Times New Roman" w:hAnsi="Times New Roman" w:cs="Times New Roman"/>
      <w:b/>
      <w:bCs/>
      <w:sz w:val="36"/>
      <w:szCs w:val="36"/>
      <w:lang w:eastAsia="ru-RU"/>
    </w:rPr>
  </w:style>
  <w:style w:type="paragraph" w:customStyle="1" w:styleId="Default">
    <w:name w:val="Default"/>
    <w:rsid w:val="004E4E20"/>
    <w:pPr>
      <w:autoSpaceDE w:val="0"/>
      <w:autoSpaceDN w:val="0"/>
      <w:adjustRightInd w:val="0"/>
      <w:spacing w:after="0" w:line="240" w:lineRule="auto"/>
    </w:pPr>
    <w:rPr>
      <w:rFonts w:ascii="Arial" w:hAnsi="Arial" w:cs="Arial"/>
      <w:color w:val="000000"/>
      <w:sz w:val="24"/>
      <w:szCs w:val="24"/>
    </w:rPr>
  </w:style>
  <w:style w:type="table" w:styleId="a6">
    <w:name w:val="Table Grid"/>
    <w:basedOn w:val="a1"/>
    <w:uiPriority w:val="59"/>
    <w:rsid w:val="004E4E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907FBB"/>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semiHidden/>
    <w:unhideWhenUsed/>
    <w:qFormat/>
    <w:rsid w:val="00907FBB"/>
    <w:pPr>
      <w:outlineLvl w:val="9"/>
    </w:pPr>
    <w:rPr>
      <w:lang w:eastAsia="ru-RU"/>
    </w:rPr>
  </w:style>
  <w:style w:type="paragraph" w:styleId="21">
    <w:name w:val="toc 2"/>
    <w:basedOn w:val="a"/>
    <w:next w:val="a"/>
    <w:autoRedefine/>
    <w:uiPriority w:val="39"/>
    <w:unhideWhenUsed/>
    <w:rsid w:val="00907FBB"/>
    <w:pPr>
      <w:spacing w:after="100"/>
      <w:ind w:left="220"/>
    </w:pPr>
  </w:style>
  <w:style w:type="character" w:styleId="a8">
    <w:name w:val="Hyperlink"/>
    <w:basedOn w:val="a0"/>
    <w:uiPriority w:val="99"/>
    <w:unhideWhenUsed/>
    <w:rsid w:val="00907FBB"/>
    <w:rPr>
      <w:color w:val="0000FF" w:themeColor="hyperlink"/>
      <w:u w:val="single"/>
    </w:rPr>
  </w:style>
  <w:style w:type="paragraph" w:styleId="a9">
    <w:name w:val="Balloon Text"/>
    <w:basedOn w:val="a"/>
    <w:link w:val="aa"/>
    <w:uiPriority w:val="99"/>
    <w:semiHidden/>
    <w:unhideWhenUsed/>
    <w:rsid w:val="00907FB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07FBB"/>
    <w:rPr>
      <w:rFonts w:ascii="Tahoma" w:hAnsi="Tahoma" w:cs="Tahoma"/>
      <w:sz w:val="16"/>
      <w:szCs w:val="16"/>
    </w:rPr>
  </w:style>
  <w:style w:type="paragraph" w:styleId="11">
    <w:name w:val="toc 1"/>
    <w:basedOn w:val="a"/>
    <w:next w:val="a"/>
    <w:autoRedefine/>
    <w:uiPriority w:val="39"/>
    <w:unhideWhenUsed/>
    <w:rsid w:val="00D22E65"/>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07F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69727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5847"/>
    <w:pPr>
      <w:ind w:left="720"/>
      <w:contextualSpacing/>
    </w:pPr>
  </w:style>
  <w:style w:type="paragraph" w:styleId="a4">
    <w:name w:val="Normal (Web)"/>
    <w:basedOn w:val="a"/>
    <w:uiPriority w:val="99"/>
    <w:unhideWhenUsed/>
    <w:rsid w:val="000958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095847"/>
    <w:rPr>
      <w:i/>
      <w:iCs/>
    </w:rPr>
  </w:style>
  <w:style w:type="character" w:styleId="HTML">
    <w:name w:val="HTML Code"/>
    <w:basedOn w:val="a0"/>
    <w:uiPriority w:val="99"/>
    <w:semiHidden/>
    <w:unhideWhenUsed/>
    <w:rsid w:val="00095847"/>
    <w:rPr>
      <w:rFonts w:ascii="Courier New" w:eastAsia="Times New Roman" w:hAnsi="Courier New" w:cs="Courier New"/>
      <w:sz w:val="20"/>
      <w:szCs w:val="20"/>
    </w:rPr>
  </w:style>
  <w:style w:type="character" w:customStyle="1" w:styleId="20">
    <w:name w:val="Заголовок 2 Знак"/>
    <w:basedOn w:val="a0"/>
    <w:link w:val="2"/>
    <w:uiPriority w:val="9"/>
    <w:rsid w:val="0069727B"/>
    <w:rPr>
      <w:rFonts w:ascii="Times New Roman" w:eastAsia="Times New Roman" w:hAnsi="Times New Roman" w:cs="Times New Roman"/>
      <w:b/>
      <w:bCs/>
      <w:sz w:val="36"/>
      <w:szCs w:val="36"/>
      <w:lang w:eastAsia="ru-RU"/>
    </w:rPr>
  </w:style>
  <w:style w:type="paragraph" w:customStyle="1" w:styleId="Default">
    <w:name w:val="Default"/>
    <w:rsid w:val="004E4E20"/>
    <w:pPr>
      <w:autoSpaceDE w:val="0"/>
      <w:autoSpaceDN w:val="0"/>
      <w:adjustRightInd w:val="0"/>
      <w:spacing w:after="0" w:line="240" w:lineRule="auto"/>
    </w:pPr>
    <w:rPr>
      <w:rFonts w:ascii="Arial" w:hAnsi="Arial" w:cs="Arial"/>
      <w:color w:val="000000"/>
      <w:sz w:val="24"/>
      <w:szCs w:val="24"/>
    </w:rPr>
  </w:style>
  <w:style w:type="table" w:styleId="a6">
    <w:name w:val="Table Grid"/>
    <w:basedOn w:val="a1"/>
    <w:uiPriority w:val="59"/>
    <w:rsid w:val="004E4E2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07FBB"/>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semiHidden/>
    <w:unhideWhenUsed/>
    <w:qFormat/>
    <w:rsid w:val="00907FBB"/>
    <w:pPr>
      <w:outlineLvl w:val="9"/>
    </w:pPr>
    <w:rPr>
      <w:lang w:eastAsia="ru-RU"/>
    </w:rPr>
  </w:style>
  <w:style w:type="paragraph" w:styleId="21">
    <w:name w:val="toc 2"/>
    <w:basedOn w:val="a"/>
    <w:next w:val="a"/>
    <w:autoRedefine/>
    <w:uiPriority w:val="39"/>
    <w:unhideWhenUsed/>
    <w:rsid w:val="00907FBB"/>
    <w:pPr>
      <w:spacing w:after="100"/>
      <w:ind w:left="220"/>
    </w:pPr>
  </w:style>
  <w:style w:type="character" w:styleId="a8">
    <w:name w:val="Hyperlink"/>
    <w:basedOn w:val="a0"/>
    <w:uiPriority w:val="99"/>
    <w:unhideWhenUsed/>
    <w:rsid w:val="00907FBB"/>
    <w:rPr>
      <w:color w:val="0000FF" w:themeColor="hyperlink"/>
      <w:u w:val="single"/>
    </w:rPr>
  </w:style>
  <w:style w:type="paragraph" w:styleId="a9">
    <w:name w:val="Balloon Text"/>
    <w:basedOn w:val="a"/>
    <w:link w:val="aa"/>
    <w:uiPriority w:val="99"/>
    <w:semiHidden/>
    <w:unhideWhenUsed/>
    <w:rsid w:val="00907FB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07FBB"/>
    <w:rPr>
      <w:rFonts w:ascii="Tahoma" w:hAnsi="Tahoma" w:cs="Tahoma"/>
      <w:sz w:val="16"/>
      <w:szCs w:val="16"/>
    </w:rPr>
  </w:style>
  <w:style w:type="paragraph" w:styleId="11">
    <w:name w:val="toc 1"/>
    <w:basedOn w:val="a"/>
    <w:next w:val="a"/>
    <w:autoRedefine/>
    <w:uiPriority w:val="39"/>
    <w:unhideWhenUsed/>
    <w:rsid w:val="00D22E65"/>
    <w:pPr>
      <w:spacing w:after="100"/>
    </w:pPr>
  </w:style>
</w:styles>
</file>

<file path=word/webSettings.xml><?xml version="1.0" encoding="utf-8"?>
<w:webSettings xmlns:r="http://schemas.openxmlformats.org/officeDocument/2006/relationships" xmlns:w="http://schemas.openxmlformats.org/wordprocessingml/2006/main">
  <w:divs>
    <w:div w:id="220097212">
      <w:bodyDiv w:val="1"/>
      <w:marLeft w:val="0"/>
      <w:marRight w:val="0"/>
      <w:marTop w:val="0"/>
      <w:marBottom w:val="0"/>
      <w:divBdr>
        <w:top w:val="none" w:sz="0" w:space="0" w:color="auto"/>
        <w:left w:val="none" w:sz="0" w:space="0" w:color="auto"/>
        <w:bottom w:val="none" w:sz="0" w:space="0" w:color="auto"/>
        <w:right w:val="none" w:sz="0" w:space="0" w:color="auto"/>
      </w:divBdr>
    </w:div>
    <w:div w:id="320545434">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1506431602">
      <w:bodyDiv w:val="1"/>
      <w:marLeft w:val="0"/>
      <w:marRight w:val="0"/>
      <w:marTop w:val="0"/>
      <w:marBottom w:val="0"/>
      <w:divBdr>
        <w:top w:val="none" w:sz="0" w:space="0" w:color="auto"/>
        <w:left w:val="none" w:sz="0" w:space="0" w:color="auto"/>
        <w:bottom w:val="none" w:sz="0" w:space="0" w:color="auto"/>
        <w:right w:val="none" w:sz="0" w:space="0" w:color="auto"/>
      </w:divBdr>
    </w:div>
    <w:div w:id="152097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09150-B3A7-4694-8880-AC891BEF5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12</Pages>
  <Words>3890</Words>
  <Characters>22178</Characters>
  <Application>Microsoft Office Word</Application>
  <DocSecurity>0</DocSecurity>
  <Lines>184</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Biker</dc:creator>
  <cp:lastModifiedBy>Biker</cp:lastModifiedBy>
  <cp:revision>28</cp:revision>
  <dcterms:created xsi:type="dcterms:W3CDTF">2021-07-13T15:27:00Z</dcterms:created>
  <dcterms:modified xsi:type="dcterms:W3CDTF">2024-04-01T07:02:00Z</dcterms:modified>
</cp:coreProperties>
</file>