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3622117"/>
        <w:docPartObj>
          <w:docPartGallery w:val="Cover Pages"/>
          <w:docPartUnique/>
        </w:docPartObj>
      </w:sdtPr>
      <w:sdtEndPr/>
      <w:sdtContent>
        <w:p w14:paraId="302DF9D0" w14:textId="77777777" w:rsidR="0052207E" w:rsidRDefault="0052207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52207E" w14:paraId="0E4CD886" w14:textId="77777777">
            <w:sdt>
              <w:sdtPr>
                <w:rPr>
                  <w:sz w:val="24"/>
                  <w:szCs w:val="24"/>
                </w:rPr>
                <w:alias w:val="Company"/>
                <w:id w:val="13406915"/>
                <w:placeholder>
                  <w:docPart w:val="EFF151AA4A5647C9912119A4DC5DF4D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ED57741" w14:textId="77777777" w:rsidR="0052207E" w:rsidRPr="001C41CD" w:rsidRDefault="001C41CD" w:rsidP="001C41CD">
                    <w:pPr>
                      <w:pStyle w:val="NoSpacing"/>
                      <w:rPr>
                        <w:sz w:val="24"/>
                      </w:rPr>
                    </w:pPr>
                    <w:r w:rsidRPr="001C41CD">
                      <w:rPr>
                        <w:sz w:val="24"/>
                        <w:szCs w:val="24"/>
                      </w:rPr>
                      <w:t>2018 First Nation Launch</w:t>
                    </w:r>
                  </w:p>
                </w:tc>
              </w:sdtContent>
            </w:sdt>
          </w:tr>
          <w:tr w:rsidR="0052207E" w14:paraId="7458EF18" w14:textId="77777777">
            <w:tc>
              <w:tcPr>
                <w:tcW w:w="7672" w:type="dxa"/>
              </w:tcPr>
              <w:sdt>
                <w:sdtPr>
                  <w:rPr>
                    <w:rFonts w:asciiTheme="majorHAnsi" w:eastAsiaTheme="majorEastAsia" w:hAnsiTheme="majorHAnsi" w:cstheme="majorBidi"/>
                    <w:sz w:val="88"/>
                    <w:szCs w:val="88"/>
                  </w:rPr>
                  <w:alias w:val="Title"/>
                  <w:id w:val="13406919"/>
                  <w:placeholder>
                    <w:docPart w:val="D0D9E9C2322642B18E4B4B7A09D72861"/>
                  </w:placeholder>
                  <w:dataBinding w:prefixMappings="xmlns:ns0='http://schemas.openxmlformats.org/package/2006/metadata/core-properties' xmlns:ns1='http://purl.org/dc/elements/1.1/'" w:xpath="/ns0:coreProperties[1]/ns1:title[1]" w:storeItemID="{6C3C8BC8-F283-45AE-878A-BAB7291924A1}"/>
                  <w:text/>
                </w:sdtPr>
                <w:sdtEndPr/>
                <w:sdtContent>
                  <w:p w14:paraId="351B5357" w14:textId="77777777" w:rsidR="0052207E" w:rsidRDefault="004A2B73" w:rsidP="002952F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sz w:val="88"/>
                        <w:szCs w:val="88"/>
                      </w:rPr>
                      <w:t>Post Launch Assessment Report</w:t>
                    </w:r>
                  </w:p>
                </w:sdtContent>
              </w:sdt>
            </w:tc>
          </w:tr>
          <w:tr w:rsidR="0052207E" w14:paraId="371CF05E" w14:textId="77777777">
            <w:sdt>
              <w:sdtPr>
                <w:rPr>
                  <w:sz w:val="24"/>
                  <w:szCs w:val="24"/>
                </w:rPr>
                <w:alias w:val="Subtitle"/>
                <w:id w:val="13406923"/>
                <w:placeholder>
                  <w:docPart w:val="F99A68797EFB428CADD0BEF2089F354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2D9584B" w14:textId="77777777" w:rsidR="0052207E" w:rsidRPr="001C41CD" w:rsidRDefault="001C41CD" w:rsidP="001C41CD">
                    <w:pPr>
                      <w:pStyle w:val="NoSpacing"/>
                      <w:rPr>
                        <w:sz w:val="24"/>
                      </w:rPr>
                    </w:pPr>
                    <w:r w:rsidRPr="001C41CD">
                      <w:rPr>
                        <w:sz w:val="24"/>
                        <w:szCs w:val="24"/>
                      </w:rPr>
                      <w:t>For Wisconsin Space Grant Consortium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52207E" w14:paraId="30496C3E" w14:textId="77777777">
            <w:tc>
              <w:tcPr>
                <w:tcW w:w="7221" w:type="dxa"/>
                <w:tcMar>
                  <w:top w:w="216" w:type="dxa"/>
                  <w:left w:w="115" w:type="dxa"/>
                  <w:bottom w:w="216" w:type="dxa"/>
                  <w:right w:w="115" w:type="dxa"/>
                </w:tcMar>
              </w:tcPr>
              <w:sdt>
                <w:sdtPr>
                  <w:rPr>
                    <w:sz w:val="28"/>
                    <w:szCs w:val="28"/>
                  </w:rPr>
                  <w:alias w:val="Author"/>
                  <w:id w:val="13406928"/>
                  <w:placeholder>
                    <w:docPart w:val="F791F9FFA2C140B58A00A99B5E85F5AC"/>
                  </w:placeholder>
                  <w:dataBinding w:prefixMappings="xmlns:ns0='http://schemas.openxmlformats.org/package/2006/metadata/core-properties' xmlns:ns1='http://purl.org/dc/elements/1.1/'" w:xpath="/ns0:coreProperties[1]/ns1:creator[1]" w:storeItemID="{6C3C8BC8-F283-45AE-878A-BAB7291924A1}"/>
                  <w:text/>
                </w:sdtPr>
                <w:sdtEndPr/>
                <w:sdtContent>
                  <w:p w14:paraId="6C3E05AF" w14:textId="77777777" w:rsidR="0052207E" w:rsidRDefault="008B577E">
                    <w:pPr>
                      <w:pStyle w:val="NoSpacing"/>
                      <w:rPr>
                        <w:color w:val="4472C4" w:themeColor="accent1"/>
                        <w:sz w:val="28"/>
                        <w:szCs w:val="28"/>
                      </w:rPr>
                    </w:pPr>
                    <w:r>
                      <w:rPr>
                        <w:sz w:val="28"/>
                        <w:szCs w:val="28"/>
                      </w:rPr>
                      <w:t>[</w:t>
                    </w:r>
                    <w:r w:rsidR="00F44016">
                      <w:rPr>
                        <w:sz w:val="28"/>
                        <w:szCs w:val="28"/>
                      </w:rPr>
                      <w:t>School Name</w:t>
                    </w:r>
                    <w:r>
                      <w:rPr>
                        <w:sz w:val="28"/>
                        <w:szCs w:val="28"/>
                      </w:rPr>
                      <w:t>]</w:t>
                    </w:r>
                  </w:p>
                </w:sdtContent>
              </w:sdt>
              <w:sdt>
                <w:sdtPr>
                  <w:rPr>
                    <w:color w:val="4472C4" w:themeColor="accent1"/>
                    <w:sz w:val="28"/>
                    <w:szCs w:val="28"/>
                  </w:rPr>
                  <w:alias w:val="Date"/>
                  <w:tag w:val="Date"/>
                  <w:id w:val="13406932"/>
                  <w:placeholder>
                    <w:docPart w:val="E4155F1F03534D9AA6989DB050DE2C13"/>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226D0BFA" w14:textId="77777777" w:rsidR="0052207E" w:rsidRDefault="0052207E">
                    <w:pPr>
                      <w:pStyle w:val="NoSpacing"/>
                      <w:rPr>
                        <w:color w:val="4472C4" w:themeColor="accent1"/>
                        <w:sz w:val="28"/>
                        <w:szCs w:val="28"/>
                      </w:rPr>
                    </w:pPr>
                    <w:r w:rsidRPr="00DF0C74">
                      <w:rPr>
                        <w:sz w:val="28"/>
                        <w:szCs w:val="28"/>
                      </w:rPr>
                      <w:t>[Date]</w:t>
                    </w:r>
                  </w:p>
                </w:sdtContent>
              </w:sdt>
              <w:p w14:paraId="4C7143F8" w14:textId="77777777" w:rsidR="0052207E" w:rsidRDefault="0052207E">
                <w:pPr>
                  <w:pStyle w:val="NoSpacing"/>
                  <w:rPr>
                    <w:color w:val="4472C4" w:themeColor="accent1"/>
                  </w:rPr>
                </w:pPr>
              </w:p>
            </w:tc>
          </w:tr>
        </w:tbl>
        <w:p w14:paraId="0BCA56A0" w14:textId="77777777" w:rsidR="00675C33" w:rsidRDefault="008B577E">
          <w:r>
            <w:rPr>
              <w:noProof/>
            </w:rPr>
            <mc:AlternateContent>
              <mc:Choice Requires="wps">
                <w:drawing>
                  <wp:anchor distT="45720" distB="45720" distL="114300" distR="114300" simplePos="0" relativeHeight="251659264" behindDoc="0" locked="0" layoutInCell="1" allowOverlap="1" wp14:anchorId="0A193661" wp14:editId="0447CEA8">
                    <wp:simplePos x="0" y="0"/>
                    <wp:positionH relativeFrom="column">
                      <wp:posOffset>664845</wp:posOffset>
                    </wp:positionH>
                    <wp:positionV relativeFrom="paragraph">
                      <wp:posOffset>4367019</wp:posOffset>
                    </wp:positionV>
                    <wp:extent cx="4737735" cy="2612390"/>
                    <wp:effectExtent l="0" t="0" r="2476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735" cy="2612390"/>
                            </a:xfrm>
                            <a:prstGeom prst="rect">
                              <a:avLst/>
                            </a:prstGeom>
                            <a:solidFill>
                              <a:srgbClr val="FFFFFF"/>
                            </a:solidFill>
                            <a:ln w="9525">
                              <a:solidFill>
                                <a:srgbClr val="000000"/>
                              </a:solidFill>
                              <a:miter lim="800000"/>
                              <a:headEnd/>
                              <a:tailEnd/>
                            </a:ln>
                          </wps:spPr>
                          <wps:txbx>
                            <w:txbxContent>
                              <w:p w14:paraId="47FA5CF5" w14:textId="77777777" w:rsidR="008B577E" w:rsidRPr="008B577E" w:rsidRDefault="008B577E" w:rsidP="008B577E">
                                <w:pPr>
                                  <w:jc w:val="center"/>
                                  <w:rPr>
                                    <w:color w:val="7030A0"/>
                                  </w:rPr>
                                </w:pPr>
                                <w:r w:rsidRPr="008B577E">
                                  <w:rPr>
                                    <w:color w:val="7030A0"/>
                                  </w:rPr>
                                  <w:t xml:space="preserve">Please use this template as a guide to </w:t>
                                </w:r>
                                <w:proofErr w:type="gramStart"/>
                                <w:r w:rsidRPr="008B577E">
                                  <w:rPr>
                                    <w:color w:val="7030A0"/>
                                  </w:rPr>
                                  <w:t>writing</w:t>
                                </w:r>
                                <w:proofErr w:type="gramEnd"/>
                                <w:r w:rsidRPr="008B577E">
                                  <w:rPr>
                                    <w:color w:val="7030A0"/>
                                  </w:rPr>
                                  <w:t xml:space="preserve"> your team design reports. The headers (and bullets) outline the minimum information required. For continuity across teams, do not re-order the sections. You </w:t>
                                </w:r>
                                <w:proofErr w:type="gramStart"/>
                                <w:r w:rsidRPr="008B577E">
                                  <w:rPr>
                                    <w:color w:val="7030A0"/>
                                  </w:rPr>
                                  <w:t>can</w:t>
                                </w:r>
                                <w:proofErr w:type="gramEnd"/>
                                <w:r w:rsidRPr="008B577E">
                                  <w:rPr>
                                    <w:color w:val="7030A0"/>
                                  </w:rPr>
                                  <w:t xml:space="preserve"> however, add more information or sections when deemed necessary, or further detail is required</w:t>
                                </w:r>
                                <w:r>
                                  <w:rPr>
                                    <w:color w:val="7030A0"/>
                                  </w:rPr>
                                  <w:t>.</w:t>
                                </w:r>
                              </w:p>
                              <w:p w14:paraId="6ACCEC82" w14:textId="77777777" w:rsidR="008B577E" w:rsidRDefault="008B577E" w:rsidP="008B577E">
                                <w:pPr>
                                  <w:jc w:val="center"/>
                                  <w:rPr>
                                    <w:color w:val="7030A0"/>
                                  </w:rPr>
                                </w:pPr>
                                <w:r w:rsidRPr="008B577E">
                                  <w:rPr>
                                    <w:color w:val="7030A0"/>
                                  </w:rPr>
                                  <w:t xml:space="preserve">There are </w:t>
                                </w:r>
                                <w:r w:rsidR="00B34BBA">
                                  <w:rPr>
                                    <w:color w:val="7030A0"/>
                                  </w:rPr>
                                  <w:t>some unique formatting features</w:t>
                                </w:r>
                                <w:r w:rsidRPr="008B577E">
                                  <w:rPr>
                                    <w:color w:val="7030A0"/>
                                  </w:rPr>
                                  <w:t xml:space="preserve"> to this template. Please learn and utilize them.</w:t>
                                </w:r>
                                <w:r>
                                  <w:rPr>
                                    <w:color w:val="7030A0"/>
                                  </w:rPr>
                                  <w:t xml:space="preserve"> You may add to the formatting, but do not delete any existing formats.</w:t>
                                </w:r>
                              </w:p>
                              <w:p w14:paraId="529A1855" w14:textId="77777777" w:rsidR="008B577E" w:rsidRPr="008B577E" w:rsidRDefault="008B577E" w:rsidP="008B577E">
                                <w:pPr>
                                  <w:jc w:val="center"/>
                                  <w:rPr>
                                    <w:color w:val="7030A0"/>
                                  </w:rPr>
                                </w:pPr>
                                <w:r>
                                  <w:rPr>
                                    <w:color w:val="7030A0"/>
                                  </w:rPr>
                                  <w:t>Any [square] bracketed text is expected to be filled by your team. Bulleted text is expected to be deleted/replaced with your content.</w:t>
                                </w:r>
                              </w:p>
                              <w:p w14:paraId="7CA45E4D" w14:textId="77777777" w:rsidR="008B577E" w:rsidRPr="008B577E" w:rsidRDefault="008B577E" w:rsidP="008B577E">
                                <w:pPr>
                                  <w:jc w:val="center"/>
                                  <w:rPr>
                                    <w:color w:val="7030A0"/>
                                  </w:rPr>
                                </w:pPr>
                                <w:r w:rsidRPr="008B577E">
                                  <w:rPr>
                                    <w:color w:val="7030A0"/>
                                  </w:rPr>
                                  <w:t xml:space="preserve">Delete this text box prior to </w:t>
                                </w:r>
                                <w:r>
                                  <w:rPr>
                                    <w:color w:val="7030A0"/>
                                  </w:rPr>
                                  <w:t>submission.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193661" id="_x0000_t202" coordsize="21600,21600" o:spt="202" path="m,l,21600r21600,l21600,xe">
                    <v:stroke joinstyle="miter"/>
                    <v:path gradientshapeok="t" o:connecttype="rect"/>
                  </v:shapetype>
                  <v:shape id="Text Box 2" o:spid="_x0000_s1026" type="#_x0000_t202" style="position:absolute;margin-left:52.35pt;margin-top:343.85pt;width:373.05pt;height:205.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">
                    <v:textbox>
                      <w:txbxContent>
                        <w:p w14:paraId="47FA5CF5" w14:textId="77777777" w:rsidR="008B577E" w:rsidRPr="008B577E" w:rsidRDefault="008B577E" w:rsidP="008B577E">
                          <w:pPr>
                            <w:jc w:val="center"/>
                            <w:rPr>
                              <w:color w:val="7030A0"/>
                            </w:rPr>
                          </w:pPr>
                          <w:r w:rsidRPr="008B577E">
                            <w:rPr>
                              <w:color w:val="7030A0"/>
                            </w:rPr>
                            <w:t xml:space="preserve">Please use this template as a guide to </w:t>
                          </w:r>
                          <w:proofErr w:type="gramStart"/>
                          <w:r w:rsidRPr="008B577E">
                            <w:rPr>
                              <w:color w:val="7030A0"/>
                            </w:rPr>
                            <w:t>writing</w:t>
                          </w:r>
                          <w:proofErr w:type="gramEnd"/>
                          <w:r w:rsidRPr="008B577E">
                            <w:rPr>
                              <w:color w:val="7030A0"/>
                            </w:rPr>
                            <w:t xml:space="preserve"> your team design reports. The headers (and bullets) outline the minimum information required. For continuity across teams, do not re-order the sections. You </w:t>
                          </w:r>
                          <w:proofErr w:type="gramStart"/>
                          <w:r w:rsidRPr="008B577E">
                            <w:rPr>
                              <w:color w:val="7030A0"/>
                            </w:rPr>
                            <w:t>can</w:t>
                          </w:r>
                          <w:proofErr w:type="gramEnd"/>
                          <w:r w:rsidRPr="008B577E">
                            <w:rPr>
                              <w:color w:val="7030A0"/>
                            </w:rPr>
                            <w:t xml:space="preserve"> however, add more information or sections when deemed necessary, or further detail is required</w:t>
                          </w:r>
                          <w:r>
                            <w:rPr>
                              <w:color w:val="7030A0"/>
                            </w:rPr>
                            <w:t>.</w:t>
                          </w:r>
                        </w:p>
                        <w:p w14:paraId="6ACCEC82" w14:textId="77777777" w:rsidR="008B577E" w:rsidRDefault="008B577E" w:rsidP="008B577E">
                          <w:pPr>
                            <w:jc w:val="center"/>
                            <w:rPr>
                              <w:color w:val="7030A0"/>
                            </w:rPr>
                          </w:pPr>
                          <w:r w:rsidRPr="008B577E">
                            <w:rPr>
                              <w:color w:val="7030A0"/>
                            </w:rPr>
                            <w:t xml:space="preserve">There are </w:t>
                          </w:r>
                          <w:r w:rsidR="00B34BBA">
                            <w:rPr>
                              <w:color w:val="7030A0"/>
                            </w:rPr>
                            <w:t>some unique formatting features</w:t>
                          </w:r>
                          <w:r w:rsidRPr="008B577E">
                            <w:rPr>
                              <w:color w:val="7030A0"/>
                            </w:rPr>
                            <w:t xml:space="preserve"> to this template. Please learn and utilize them.</w:t>
                          </w:r>
                          <w:r>
                            <w:rPr>
                              <w:color w:val="7030A0"/>
                            </w:rPr>
                            <w:t xml:space="preserve"> You may add to the formatting, but do not delete any existing formats.</w:t>
                          </w:r>
                        </w:p>
                        <w:p w14:paraId="529A1855" w14:textId="77777777" w:rsidR="008B577E" w:rsidRPr="008B577E" w:rsidRDefault="008B577E" w:rsidP="008B577E">
                          <w:pPr>
                            <w:jc w:val="center"/>
                            <w:rPr>
                              <w:color w:val="7030A0"/>
                            </w:rPr>
                          </w:pPr>
                          <w:r>
                            <w:rPr>
                              <w:color w:val="7030A0"/>
                            </w:rPr>
                            <w:t>Any [square] bracketed text is expected to be filled by your team. Bulleted text is expected to be deleted/replaced with your content.</w:t>
                          </w:r>
                        </w:p>
                        <w:p w14:paraId="7CA45E4D" w14:textId="77777777" w:rsidR="008B577E" w:rsidRPr="008B577E" w:rsidRDefault="008B577E" w:rsidP="008B577E">
                          <w:pPr>
                            <w:jc w:val="center"/>
                            <w:rPr>
                              <w:color w:val="7030A0"/>
                            </w:rPr>
                          </w:pPr>
                          <w:r w:rsidRPr="008B577E">
                            <w:rPr>
                              <w:color w:val="7030A0"/>
                            </w:rPr>
                            <w:t xml:space="preserve">Delete this text box prior to </w:t>
                          </w:r>
                          <w:r>
                            <w:rPr>
                              <w:color w:val="7030A0"/>
                            </w:rPr>
                            <w:t>submission.</w:t>
                          </w:r>
                        </w:p>
                      </w:txbxContent>
                    </v:textbox>
                    <w10:wrap type="square"/>
                  </v:shape>
                </w:pict>
              </mc:Fallback>
            </mc:AlternateContent>
          </w:r>
          <w:r w:rsidR="0052207E">
            <w:br w:type="page"/>
          </w:r>
        </w:p>
      </w:sdtContent>
    </w:sdt>
    <w:sdt>
      <w:sdtPr>
        <w:rPr>
          <w:rFonts w:ascii="Arial" w:eastAsiaTheme="minorHAnsi" w:hAnsi="Arial" w:cs="Arial"/>
          <w:b/>
          <w:sz w:val="24"/>
        </w:rPr>
        <w:id w:val="1441255213"/>
        <w:docPartObj>
          <w:docPartGallery w:val="Table of Contents"/>
          <w:docPartUnique/>
        </w:docPartObj>
      </w:sdtPr>
      <w:sdtEndPr>
        <w:rPr>
          <w:rFonts w:cstheme="majorBidi"/>
          <w:bCs/>
          <w:noProof/>
        </w:rPr>
      </w:sdtEndPr>
      <w:sdtContent>
        <w:p w14:paraId="6C69F244" w14:textId="77777777" w:rsidR="00FB2011" w:rsidRPr="00930270" w:rsidRDefault="00FB2011" w:rsidP="00FB2011">
          <w:pPr>
            <w:pStyle w:val="TOCHeading"/>
            <w:rPr>
              <w:rFonts w:ascii="Arial" w:hAnsi="Arial" w:cs="Arial"/>
              <w:b/>
            </w:rPr>
          </w:pPr>
          <w:r w:rsidRPr="00930270">
            <w:rPr>
              <w:rFonts w:ascii="Arial" w:hAnsi="Arial" w:cs="Arial"/>
              <w:b/>
            </w:rPr>
            <w:t>Table of Contents</w:t>
          </w:r>
        </w:p>
        <w:p w14:paraId="3780191C" w14:textId="77777777" w:rsidR="002B5C7F" w:rsidRDefault="00FB2011">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7823153" w:history="1">
            <w:r w:rsidR="002B5C7F" w:rsidRPr="00A03F1F">
              <w:rPr>
                <w:rStyle w:val="Hyperlink"/>
                <w:noProof/>
              </w:rPr>
              <w:t>1</w:t>
            </w:r>
            <w:r w:rsidR="002B5C7F">
              <w:rPr>
                <w:rFonts w:asciiTheme="minorHAnsi" w:eastAsiaTheme="minorEastAsia" w:hAnsiTheme="minorHAnsi" w:cstheme="minorBidi"/>
                <w:noProof/>
                <w:sz w:val="22"/>
                <w:szCs w:val="22"/>
              </w:rPr>
              <w:tab/>
            </w:r>
            <w:r w:rsidR="002B5C7F" w:rsidRPr="00A03F1F">
              <w:rPr>
                <w:rStyle w:val="Hyperlink"/>
                <w:noProof/>
              </w:rPr>
              <w:t>Team Information</w:t>
            </w:r>
            <w:r w:rsidR="002B5C7F">
              <w:rPr>
                <w:noProof/>
                <w:webHidden/>
              </w:rPr>
              <w:tab/>
            </w:r>
            <w:r w:rsidR="002B5C7F">
              <w:rPr>
                <w:noProof/>
                <w:webHidden/>
              </w:rPr>
              <w:fldChar w:fldCharType="begin"/>
            </w:r>
            <w:r w:rsidR="002B5C7F">
              <w:rPr>
                <w:noProof/>
                <w:webHidden/>
              </w:rPr>
              <w:instrText xml:space="preserve"> PAGEREF _Toc527823153 \h </w:instrText>
            </w:r>
            <w:r w:rsidR="002B5C7F">
              <w:rPr>
                <w:noProof/>
                <w:webHidden/>
              </w:rPr>
            </w:r>
            <w:r w:rsidR="002B5C7F">
              <w:rPr>
                <w:noProof/>
                <w:webHidden/>
              </w:rPr>
              <w:fldChar w:fldCharType="separate"/>
            </w:r>
            <w:r w:rsidR="002B5C7F">
              <w:rPr>
                <w:noProof/>
                <w:webHidden/>
              </w:rPr>
              <w:t>2</w:t>
            </w:r>
            <w:r w:rsidR="002B5C7F">
              <w:rPr>
                <w:noProof/>
                <w:webHidden/>
              </w:rPr>
              <w:fldChar w:fldCharType="end"/>
            </w:r>
          </w:hyperlink>
        </w:p>
        <w:p w14:paraId="48500B22" w14:textId="77777777" w:rsidR="002B5C7F" w:rsidRDefault="00D45004">
          <w:pPr>
            <w:pStyle w:val="TOC1"/>
            <w:tabs>
              <w:tab w:val="left" w:pos="440"/>
              <w:tab w:val="right" w:leader="dot" w:pos="9350"/>
            </w:tabs>
            <w:rPr>
              <w:rFonts w:asciiTheme="minorHAnsi" w:eastAsiaTheme="minorEastAsia" w:hAnsiTheme="minorHAnsi" w:cstheme="minorBidi"/>
              <w:noProof/>
              <w:sz w:val="22"/>
              <w:szCs w:val="22"/>
            </w:rPr>
          </w:pPr>
          <w:hyperlink w:anchor="_Toc527823154" w:history="1">
            <w:r w:rsidR="002B5C7F" w:rsidRPr="00A03F1F">
              <w:rPr>
                <w:rStyle w:val="Hyperlink"/>
                <w:noProof/>
              </w:rPr>
              <w:t>2</w:t>
            </w:r>
            <w:r w:rsidR="002B5C7F">
              <w:rPr>
                <w:rFonts w:asciiTheme="minorHAnsi" w:eastAsiaTheme="minorEastAsia" w:hAnsiTheme="minorHAnsi" w:cstheme="minorBidi"/>
                <w:noProof/>
                <w:sz w:val="22"/>
                <w:szCs w:val="22"/>
              </w:rPr>
              <w:tab/>
            </w:r>
            <w:r w:rsidR="002B5C7F" w:rsidRPr="00A03F1F">
              <w:rPr>
                <w:rStyle w:val="Hyperlink"/>
                <w:noProof/>
              </w:rPr>
              <w:t>Summary of PLAR Report</w:t>
            </w:r>
            <w:r w:rsidR="002B5C7F">
              <w:rPr>
                <w:noProof/>
                <w:webHidden/>
              </w:rPr>
              <w:tab/>
            </w:r>
            <w:r w:rsidR="002B5C7F">
              <w:rPr>
                <w:noProof/>
                <w:webHidden/>
              </w:rPr>
              <w:fldChar w:fldCharType="begin"/>
            </w:r>
            <w:r w:rsidR="002B5C7F">
              <w:rPr>
                <w:noProof/>
                <w:webHidden/>
              </w:rPr>
              <w:instrText xml:space="preserve"> PAGEREF _Toc527823154 \h </w:instrText>
            </w:r>
            <w:r w:rsidR="002B5C7F">
              <w:rPr>
                <w:noProof/>
                <w:webHidden/>
              </w:rPr>
            </w:r>
            <w:r w:rsidR="002B5C7F">
              <w:rPr>
                <w:noProof/>
                <w:webHidden/>
              </w:rPr>
              <w:fldChar w:fldCharType="separate"/>
            </w:r>
            <w:r w:rsidR="002B5C7F">
              <w:rPr>
                <w:noProof/>
                <w:webHidden/>
              </w:rPr>
              <w:t>3</w:t>
            </w:r>
            <w:r w:rsidR="002B5C7F">
              <w:rPr>
                <w:noProof/>
                <w:webHidden/>
              </w:rPr>
              <w:fldChar w:fldCharType="end"/>
            </w:r>
          </w:hyperlink>
        </w:p>
        <w:p w14:paraId="41C7E786" w14:textId="77777777" w:rsidR="002B5C7F" w:rsidRDefault="00D45004">
          <w:pPr>
            <w:pStyle w:val="TOC2"/>
            <w:tabs>
              <w:tab w:val="left" w:pos="880"/>
              <w:tab w:val="right" w:leader="dot" w:pos="9350"/>
            </w:tabs>
            <w:rPr>
              <w:rFonts w:asciiTheme="minorHAnsi" w:eastAsiaTheme="minorEastAsia" w:hAnsiTheme="minorHAnsi" w:cstheme="minorBidi"/>
              <w:noProof/>
              <w:sz w:val="22"/>
              <w:szCs w:val="22"/>
            </w:rPr>
          </w:pPr>
          <w:hyperlink w:anchor="_Toc527823155" w:history="1">
            <w:r w:rsidR="002B5C7F" w:rsidRPr="00A03F1F">
              <w:rPr>
                <w:rStyle w:val="Hyperlink"/>
                <w:noProof/>
              </w:rPr>
              <w:t>2.1</w:t>
            </w:r>
            <w:r w:rsidR="002B5C7F">
              <w:rPr>
                <w:rFonts w:asciiTheme="minorHAnsi" w:eastAsiaTheme="minorEastAsia" w:hAnsiTheme="minorHAnsi" w:cstheme="minorBidi"/>
                <w:noProof/>
                <w:sz w:val="22"/>
                <w:szCs w:val="22"/>
              </w:rPr>
              <w:tab/>
            </w:r>
            <w:r w:rsidR="002B5C7F" w:rsidRPr="00A03F1F">
              <w:rPr>
                <w:rStyle w:val="Hyperlink"/>
                <w:noProof/>
              </w:rPr>
              <w:t>Launch Vehicle Summary</w:t>
            </w:r>
            <w:r w:rsidR="002B5C7F">
              <w:rPr>
                <w:noProof/>
                <w:webHidden/>
              </w:rPr>
              <w:tab/>
            </w:r>
            <w:r w:rsidR="002B5C7F">
              <w:rPr>
                <w:noProof/>
                <w:webHidden/>
              </w:rPr>
              <w:fldChar w:fldCharType="begin"/>
            </w:r>
            <w:r w:rsidR="002B5C7F">
              <w:rPr>
                <w:noProof/>
                <w:webHidden/>
              </w:rPr>
              <w:instrText xml:space="preserve"> PAGEREF _Toc527823155 \h </w:instrText>
            </w:r>
            <w:r w:rsidR="002B5C7F">
              <w:rPr>
                <w:noProof/>
                <w:webHidden/>
              </w:rPr>
            </w:r>
            <w:r w:rsidR="002B5C7F">
              <w:rPr>
                <w:noProof/>
                <w:webHidden/>
              </w:rPr>
              <w:fldChar w:fldCharType="separate"/>
            </w:r>
            <w:r w:rsidR="002B5C7F">
              <w:rPr>
                <w:noProof/>
                <w:webHidden/>
              </w:rPr>
              <w:t>3</w:t>
            </w:r>
            <w:r w:rsidR="002B5C7F">
              <w:rPr>
                <w:noProof/>
                <w:webHidden/>
              </w:rPr>
              <w:fldChar w:fldCharType="end"/>
            </w:r>
          </w:hyperlink>
        </w:p>
        <w:p w14:paraId="2D09E728" w14:textId="77777777" w:rsidR="002B5C7F" w:rsidRDefault="00D45004">
          <w:pPr>
            <w:pStyle w:val="TOC2"/>
            <w:tabs>
              <w:tab w:val="left" w:pos="880"/>
              <w:tab w:val="right" w:leader="dot" w:pos="9350"/>
            </w:tabs>
            <w:rPr>
              <w:rFonts w:asciiTheme="minorHAnsi" w:eastAsiaTheme="minorEastAsia" w:hAnsiTheme="minorHAnsi" w:cstheme="minorBidi"/>
              <w:noProof/>
              <w:sz w:val="22"/>
              <w:szCs w:val="22"/>
            </w:rPr>
          </w:pPr>
          <w:hyperlink w:anchor="_Toc527823156" w:history="1">
            <w:r w:rsidR="002B5C7F" w:rsidRPr="00A03F1F">
              <w:rPr>
                <w:rStyle w:val="Hyperlink"/>
                <w:noProof/>
              </w:rPr>
              <w:t>2.2</w:t>
            </w:r>
            <w:r w:rsidR="002B5C7F">
              <w:rPr>
                <w:rFonts w:asciiTheme="minorHAnsi" w:eastAsiaTheme="minorEastAsia" w:hAnsiTheme="minorHAnsi" w:cstheme="minorBidi"/>
                <w:noProof/>
                <w:sz w:val="22"/>
                <w:szCs w:val="22"/>
              </w:rPr>
              <w:tab/>
            </w:r>
            <w:r w:rsidR="002B5C7F" w:rsidRPr="00A03F1F">
              <w:rPr>
                <w:rStyle w:val="Hyperlink"/>
                <w:noProof/>
              </w:rPr>
              <w:t>Payload Summary</w:t>
            </w:r>
            <w:r w:rsidR="002B5C7F">
              <w:rPr>
                <w:noProof/>
                <w:webHidden/>
              </w:rPr>
              <w:tab/>
            </w:r>
            <w:r w:rsidR="002B5C7F">
              <w:rPr>
                <w:noProof/>
                <w:webHidden/>
              </w:rPr>
              <w:fldChar w:fldCharType="begin"/>
            </w:r>
            <w:r w:rsidR="002B5C7F">
              <w:rPr>
                <w:noProof/>
                <w:webHidden/>
              </w:rPr>
              <w:instrText xml:space="preserve"> PAGEREF _Toc527823156 \h </w:instrText>
            </w:r>
            <w:r w:rsidR="002B5C7F">
              <w:rPr>
                <w:noProof/>
                <w:webHidden/>
              </w:rPr>
            </w:r>
            <w:r w:rsidR="002B5C7F">
              <w:rPr>
                <w:noProof/>
                <w:webHidden/>
              </w:rPr>
              <w:fldChar w:fldCharType="separate"/>
            </w:r>
            <w:r w:rsidR="002B5C7F">
              <w:rPr>
                <w:noProof/>
                <w:webHidden/>
              </w:rPr>
              <w:t>3</w:t>
            </w:r>
            <w:r w:rsidR="002B5C7F">
              <w:rPr>
                <w:noProof/>
                <w:webHidden/>
              </w:rPr>
              <w:fldChar w:fldCharType="end"/>
            </w:r>
          </w:hyperlink>
        </w:p>
        <w:p w14:paraId="6FF5BD73" w14:textId="77777777" w:rsidR="002B5C7F" w:rsidRDefault="00D45004">
          <w:pPr>
            <w:pStyle w:val="TOC1"/>
            <w:tabs>
              <w:tab w:val="left" w:pos="440"/>
              <w:tab w:val="right" w:leader="dot" w:pos="9350"/>
            </w:tabs>
            <w:rPr>
              <w:rFonts w:asciiTheme="minorHAnsi" w:eastAsiaTheme="minorEastAsia" w:hAnsiTheme="minorHAnsi" w:cstheme="minorBidi"/>
              <w:noProof/>
              <w:sz w:val="22"/>
              <w:szCs w:val="22"/>
            </w:rPr>
          </w:pPr>
          <w:hyperlink w:anchor="_Toc527823157" w:history="1">
            <w:r w:rsidR="002B5C7F" w:rsidRPr="00A03F1F">
              <w:rPr>
                <w:rStyle w:val="Hyperlink"/>
                <w:noProof/>
              </w:rPr>
              <w:t>3</w:t>
            </w:r>
            <w:r w:rsidR="002B5C7F">
              <w:rPr>
                <w:rFonts w:asciiTheme="minorHAnsi" w:eastAsiaTheme="minorEastAsia" w:hAnsiTheme="minorHAnsi" w:cstheme="minorBidi"/>
                <w:noProof/>
                <w:sz w:val="22"/>
                <w:szCs w:val="22"/>
              </w:rPr>
              <w:tab/>
            </w:r>
            <w:r w:rsidR="002B5C7F" w:rsidRPr="00A03F1F">
              <w:rPr>
                <w:rStyle w:val="Hyperlink"/>
                <w:noProof/>
              </w:rPr>
              <w:t>Vehicle Criteria</w:t>
            </w:r>
            <w:r w:rsidR="002B5C7F">
              <w:rPr>
                <w:noProof/>
                <w:webHidden/>
              </w:rPr>
              <w:tab/>
            </w:r>
            <w:r w:rsidR="002B5C7F">
              <w:rPr>
                <w:noProof/>
                <w:webHidden/>
              </w:rPr>
              <w:fldChar w:fldCharType="begin"/>
            </w:r>
            <w:r w:rsidR="002B5C7F">
              <w:rPr>
                <w:noProof/>
                <w:webHidden/>
              </w:rPr>
              <w:instrText xml:space="preserve"> PAGEREF _Toc527823157 \h </w:instrText>
            </w:r>
            <w:r w:rsidR="002B5C7F">
              <w:rPr>
                <w:noProof/>
                <w:webHidden/>
              </w:rPr>
            </w:r>
            <w:r w:rsidR="002B5C7F">
              <w:rPr>
                <w:noProof/>
                <w:webHidden/>
              </w:rPr>
              <w:fldChar w:fldCharType="separate"/>
            </w:r>
            <w:r w:rsidR="002B5C7F">
              <w:rPr>
                <w:noProof/>
                <w:webHidden/>
              </w:rPr>
              <w:t>4</w:t>
            </w:r>
            <w:r w:rsidR="002B5C7F">
              <w:rPr>
                <w:noProof/>
                <w:webHidden/>
              </w:rPr>
              <w:fldChar w:fldCharType="end"/>
            </w:r>
          </w:hyperlink>
        </w:p>
        <w:p w14:paraId="4171CF67" w14:textId="77777777" w:rsidR="002B5C7F" w:rsidRDefault="00D45004">
          <w:pPr>
            <w:pStyle w:val="TOC2"/>
            <w:tabs>
              <w:tab w:val="left" w:pos="880"/>
              <w:tab w:val="right" w:leader="dot" w:pos="9350"/>
            </w:tabs>
            <w:rPr>
              <w:rFonts w:asciiTheme="minorHAnsi" w:eastAsiaTheme="minorEastAsia" w:hAnsiTheme="minorHAnsi" w:cstheme="minorBidi"/>
              <w:noProof/>
              <w:sz w:val="22"/>
              <w:szCs w:val="22"/>
            </w:rPr>
          </w:pPr>
          <w:hyperlink w:anchor="_Toc527823158" w:history="1">
            <w:r w:rsidR="002B5C7F" w:rsidRPr="00A03F1F">
              <w:rPr>
                <w:rStyle w:val="Hyperlink"/>
                <w:noProof/>
              </w:rPr>
              <w:t>3.1</w:t>
            </w:r>
            <w:r w:rsidR="002B5C7F">
              <w:rPr>
                <w:rFonts w:asciiTheme="minorHAnsi" w:eastAsiaTheme="minorEastAsia" w:hAnsiTheme="minorHAnsi" w:cstheme="minorBidi"/>
                <w:noProof/>
                <w:sz w:val="22"/>
                <w:szCs w:val="22"/>
              </w:rPr>
              <w:tab/>
            </w:r>
            <w:r w:rsidR="002B5C7F" w:rsidRPr="00A03F1F">
              <w:rPr>
                <w:rStyle w:val="Hyperlink"/>
                <w:noProof/>
              </w:rPr>
              <w:t>Vehicle Summary</w:t>
            </w:r>
            <w:r w:rsidR="002B5C7F">
              <w:rPr>
                <w:noProof/>
                <w:webHidden/>
              </w:rPr>
              <w:tab/>
            </w:r>
            <w:r w:rsidR="002B5C7F">
              <w:rPr>
                <w:noProof/>
                <w:webHidden/>
              </w:rPr>
              <w:fldChar w:fldCharType="begin"/>
            </w:r>
            <w:r w:rsidR="002B5C7F">
              <w:rPr>
                <w:noProof/>
                <w:webHidden/>
              </w:rPr>
              <w:instrText xml:space="preserve"> PAGEREF _Toc527823158 \h </w:instrText>
            </w:r>
            <w:r w:rsidR="002B5C7F">
              <w:rPr>
                <w:noProof/>
                <w:webHidden/>
              </w:rPr>
            </w:r>
            <w:r w:rsidR="002B5C7F">
              <w:rPr>
                <w:noProof/>
                <w:webHidden/>
              </w:rPr>
              <w:fldChar w:fldCharType="separate"/>
            </w:r>
            <w:r w:rsidR="002B5C7F">
              <w:rPr>
                <w:noProof/>
                <w:webHidden/>
              </w:rPr>
              <w:t>4</w:t>
            </w:r>
            <w:r w:rsidR="002B5C7F">
              <w:rPr>
                <w:noProof/>
                <w:webHidden/>
              </w:rPr>
              <w:fldChar w:fldCharType="end"/>
            </w:r>
          </w:hyperlink>
        </w:p>
        <w:p w14:paraId="462E682D" w14:textId="77777777" w:rsidR="002B5C7F" w:rsidRDefault="00D45004">
          <w:pPr>
            <w:pStyle w:val="TOC2"/>
            <w:tabs>
              <w:tab w:val="left" w:pos="880"/>
              <w:tab w:val="right" w:leader="dot" w:pos="9350"/>
            </w:tabs>
            <w:rPr>
              <w:rFonts w:asciiTheme="minorHAnsi" w:eastAsiaTheme="minorEastAsia" w:hAnsiTheme="minorHAnsi" w:cstheme="minorBidi"/>
              <w:noProof/>
              <w:sz w:val="22"/>
              <w:szCs w:val="22"/>
            </w:rPr>
          </w:pPr>
          <w:hyperlink w:anchor="_Toc527823159" w:history="1">
            <w:r w:rsidR="002B5C7F" w:rsidRPr="00A03F1F">
              <w:rPr>
                <w:rStyle w:val="Hyperlink"/>
                <w:noProof/>
              </w:rPr>
              <w:t>3.2</w:t>
            </w:r>
            <w:r w:rsidR="002B5C7F">
              <w:rPr>
                <w:rFonts w:asciiTheme="minorHAnsi" w:eastAsiaTheme="minorEastAsia" w:hAnsiTheme="minorHAnsi" w:cstheme="minorBidi"/>
                <w:noProof/>
                <w:sz w:val="22"/>
                <w:szCs w:val="22"/>
              </w:rPr>
              <w:tab/>
            </w:r>
            <w:r w:rsidR="002B5C7F" w:rsidRPr="00A03F1F">
              <w:rPr>
                <w:rStyle w:val="Hyperlink"/>
                <w:noProof/>
              </w:rPr>
              <w:t>Data Analysis and Mission Performance Summary</w:t>
            </w:r>
            <w:r w:rsidR="002B5C7F">
              <w:rPr>
                <w:noProof/>
                <w:webHidden/>
              </w:rPr>
              <w:tab/>
            </w:r>
            <w:r w:rsidR="002B5C7F">
              <w:rPr>
                <w:noProof/>
                <w:webHidden/>
              </w:rPr>
              <w:fldChar w:fldCharType="begin"/>
            </w:r>
            <w:r w:rsidR="002B5C7F">
              <w:rPr>
                <w:noProof/>
                <w:webHidden/>
              </w:rPr>
              <w:instrText xml:space="preserve"> PAGEREF _Toc527823159 \h </w:instrText>
            </w:r>
            <w:r w:rsidR="002B5C7F">
              <w:rPr>
                <w:noProof/>
                <w:webHidden/>
              </w:rPr>
            </w:r>
            <w:r w:rsidR="002B5C7F">
              <w:rPr>
                <w:noProof/>
                <w:webHidden/>
              </w:rPr>
              <w:fldChar w:fldCharType="separate"/>
            </w:r>
            <w:r w:rsidR="002B5C7F">
              <w:rPr>
                <w:noProof/>
                <w:webHidden/>
              </w:rPr>
              <w:t>4</w:t>
            </w:r>
            <w:r w:rsidR="002B5C7F">
              <w:rPr>
                <w:noProof/>
                <w:webHidden/>
              </w:rPr>
              <w:fldChar w:fldCharType="end"/>
            </w:r>
          </w:hyperlink>
        </w:p>
        <w:p w14:paraId="7D5F644E" w14:textId="77777777" w:rsidR="002B5C7F" w:rsidRDefault="00D45004">
          <w:pPr>
            <w:pStyle w:val="TOC1"/>
            <w:tabs>
              <w:tab w:val="left" w:pos="440"/>
              <w:tab w:val="right" w:leader="dot" w:pos="9350"/>
            </w:tabs>
            <w:rPr>
              <w:rFonts w:asciiTheme="minorHAnsi" w:eastAsiaTheme="minorEastAsia" w:hAnsiTheme="minorHAnsi" w:cstheme="minorBidi"/>
              <w:noProof/>
              <w:sz w:val="22"/>
              <w:szCs w:val="22"/>
            </w:rPr>
          </w:pPr>
          <w:hyperlink w:anchor="_Toc527823160" w:history="1">
            <w:r w:rsidR="002B5C7F" w:rsidRPr="00A03F1F">
              <w:rPr>
                <w:rStyle w:val="Hyperlink"/>
                <w:noProof/>
              </w:rPr>
              <w:t>4</w:t>
            </w:r>
            <w:r w:rsidR="002B5C7F">
              <w:rPr>
                <w:rFonts w:asciiTheme="minorHAnsi" w:eastAsiaTheme="minorEastAsia" w:hAnsiTheme="minorHAnsi" w:cstheme="minorBidi"/>
                <w:noProof/>
                <w:sz w:val="22"/>
                <w:szCs w:val="22"/>
              </w:rPr>
              <w:tab/>
            </w:r>
            <w:r w:rsidR="002B5C7F" w:rsidRPr="00A03F1F">
              <w:rPr>
                <w:rStyle w:val="Hyperlink"/>
                <w:noProof/>
              </w:rPr>
              <w:t>Payload Criteria</w:t>
            </w:r>
            <w:r w:rsidR="002B5C7F">
              <w:rPr>
                <w:noProof/>
                <w:webHidden/>
              </w:rPr>
              <w:tab/>
            </w:r>
            <w:r w:rsidR="002B5C7F">
              <w:rPr>
                <w:noProof/>
                <w:webHidden/>
              </w:rPr>
              <w:fldChar w:fldCharType="begin"/>
            </w:r>
            <w:r w:rsidR="002B5C7F">
              <w:rPr>
                <w:noProof/>
                <w:webHidden/>
              </w:rPr>
              <w:instrText xml:space="preserve"> PAGEREF _Toc527823160 \h </w:instrText>
            </w:r>
            <w:r w:rsidR="002B5C7F">
              <w:rPr>
                <w:noProof/>
                <w:webHidden/>
              </w:rPr>
            </w:r>
            <w:r w:rsidR="002B5C7F">
              <w:rPr>
                <w:noProof/>
                <w:webHidden/>
              </w:rPr>
              <w:fldChar w:fldCharType="separate"/>
            </w:r>
            <w:r w:rsidR="002B5C7F">
              <w:rPr>
                <w:noProof/>
                <w:webHidden/>
              </w:rPr>
              <w:t>5</w:t>
            </w:r>
            <w:r w:rsidR="002B5C7F">
              <w:rPr>
                <w:noProof/>
                <w:webHidden/>
              </w:rPr>
              <w:fldChar w:fldCharType="end"/>
            </w:r>
          </w:hyperlink>
        </w:p>
        <w:p w14:paraId="4F97FBFF" w14:textId="77777777" w:rsidR="002B5C7F" w:rsidRDefault="00D45004">
          <w:pPr>
            <w:pStyle w:val="TOC2"/>
            <w:tabs>
              <w:tab w:val="left" w:pos="880"/>
              <w:tab w:val="right" w:leader="dot" w:pos="9350"/>
            </w:tabs>
            <w:rPr>
              <w:rFonts w:asciiTheme="minorHAnsi" w:eastAsiaTheme="minorEastAsia" w:hAnsiTheme="minorHAnsi" w:cstheme="minorBidi"/>
              <w:noProof/>
              <w:sz w:val="22"/>
              <w:szCs w:val="22"/>
            </w:rPr>
          </w:pPr>
          <w:hyperlink w:anchor="_Toc527823161" w:history="1">
            <w:r w:rsidR="002B5C7F" w:rsidRPr="00A03F1F">
              <w:rPr>
                <w:rStyle w:val="Hyperlink"/>
                <w:noProof/>
              </w:rPr>
              <w:t>4.1</w:t>
            </w:r>
            <w:r w:rsidR="002B5C7F">
              <w:rPr>
                <w:rFonts w:asciiTheme="minorHAnsi" w:eastAsiaTheme="minorEastAsia" w:hAnsiTheme="minorHAnsi" w:cstheme="minorBidi"/>
                <w:noProof/>
                <w:sz w:val="22"/>
                <w:szCs w:val="22"/>
              </w:rPr>
              <w:tab/>
            </w:r>
            <w:r w:rsidR="002B5C7F" w:rsidRPr="00A03F1F">
              <w:rPr>
                <w:rStyle w:val="Hyperlink"/>
                <w:noProof/>
              </w:rPr>
              <w:t>Payload Summary</w:t>
            </w:r>
            <w:r w:rsidR="002B5C7F">
              <w:rPr>
                <w:noProof/>
                <w:webHidden/>
              </w:rPr>
              <w:tab/>
            </w:r>
            <w:r w:rsidR="002B5C7F">
              <w:rPr>
                <w:noProof/>
                <w:webHidden/>
              </w:rPr>
              <w:fldChar w:fldCharType="begin"/>
            </w:r>
            <w:r w:rsidR="002B5C7F">
              <w:rPr>
                <w:noProof/>
                <w:webHidden/>
              </w:rPr>
              <w:instrText xml:space="preserve"> PAGEREF _Toc527823161 \h </w:instrText>
            </w:r>
            <w:r w:rsidR="002B5C7F">
              <w:rPr>
                <w:noProof/>
                <w:webHidden/>
              </w:rPr>
            </w:r>
            <w:r w:rsidR="002B5C7F">
              <w:rPr>
                <w:noProof/>
                <w:webHidden/>
              </w:rPr>
              <w:fldChar w:fldCharType="separate"/>
            </w:r>
            <w:r w:rsidR="002B5C7F">
              <w:rPr>
                <w:noProof/>
                <w:webHidden/>
              </w:rPr>
              <w:t>5</w:t>
            </w:r>
            <w:r w:rsidR="002B5C7F">
              <w:rPr>
                <w:noProof/>
                <w:webHidden/>
              </w:rPr>
              <w:fldChar w:fldCharType="end"/>
            </w:r>
          </w:hyperlink>
        </w:p>
        <w:p w14:paraId="14AB42A0" w14:textId="77777777" w:rsidR="002B5C7F" w:rsidRDefault="00D45004">
          <w:pPr>
            <w:pStyle w:val="TOC2"/>
            <w:tabs>
              <w:tab w:val="left" w:pos="880"/>
              <w:tab w:val="right" w:leader="dot" w:pos="9350"/>
            </w:tabs>
            <w:rPr>
              <w:rFonts w:asciiTheme="minorHAnsi" w:eastAsiaTheme="minorEastAsia" w:hAnsiTheme="minorHAnsi" w:cstheme="minorBidi"/>
              <w:noProof/>
              <w:sz w:val="22"/>
              <w:szCs w:val="22"/>
            </w:rPr>
          </w:pPr>
          <w:hyperlink w:anchor="_Toc527823162" w:history="1">
            <w:r w:rsidR="002B5C7F" w:rsidRPr="00A03F1F">
              <w:rPr>
                <w:rStyle w:val="Hyperlink"/>
                <w:noProof/>
              </w:rPr>
              <w:t>4.2</w:t>
            </w:r>
            <w:r w:rsidR="002B5C7F">
              <w:rPr>
                <w:rFonts w:asciiTheme="minorHAnsi" w:eastAsiaTheme="minorEastAsia" w:hAnsiTheme="minorHAnsi" w:cstheme="minorBidi"/>
                <w:noProof/>
                <w:sz w:val="22"/>
                <w:szCs w:val="22"/>
              </w:rPr>
              <w:tab/>
            </w:r>
            <w:r w:rsidR="002B5C7F" w:rsidRPr="00A03F1F">
              <w:rPr>
                <w:rStyle w:val="Hyperlink"/>
                <w:noProof/>
              </w:rPr>
              <w:t>Data Analysis and Payload Performance Summary</w:t>
            </w:r>
            <w:r w:rsidR="002B5C7F">
              <w:rPr>
                <w:noProof/>
                <w:webHidden/>
              </w:rPr>
              <w:tab/>
            </w:r>
            <w:r w:rsidR="002B5C7F">
              <w:rPr>
                <w:noProof/>
                <w:webHidden/>
              </w:rPr>
              <w:fldChar w:fldCharType="begin"/>
            </w:r>
            <w:r w:rsidR="002B5C7F">
              <w:rPr>
                <w:noProof/>
                <w:webHidden/>
              </w:rPr>
              <w:instrText xml:space="preserve"> PAGEREF _Toc527823162 \h </w:instrText>
            </w:r>
            <w:r w:rsidR="002B5C7F">
              <w:rPr>
                <w:noProof/>
                <w:webHidden/>
              </w:rPr>
            </w:r>
            <w:r w:rsidR="002B5C7F">
              <w:rPr>
                <w:noProof/>
                <w:webHidden/>
              </w:rPr>
              <w:fldChar w:fldCharType="separate"/>
            </w:r>
            <w:r w:rsidR="002B5C7F">
              <w:rPr>
                <w:noProof/>
                <w:webHidden/>
              </w:rPr>
              <w:t>5</w:t>
            </w:r>
            <w:r w:rsidR="002B5C7F">
              <w:rPr>
                <w:noProof/>
                <w:webHidden/>
              </w:rPr>
              <w:fldChar w:fldCharType="end"/>
            </w:r>
          </w:hyperlink>
        </w:p>
        <w:p w14:paraId="0927B790" w14:textId="77777777" w:rsidR="002B5C7F" w:rsidRDefault="00D45004">
          <w:pPr>
            <w:pStyle w:val="TOC1"/>
            <w:tabs>
              <w:tab w:val="left" w:pos="440"/>
              <w:tab w:val="right" w:leader="dot" w:pos="9350"/>
            </w:tabs>
            <w:rPr>
              <w:rFonts w:asciiTheme="minorHAnsi" w:eastAsiaTheme="minorEastAsia" w:hAnsiTheme="minorHAnsi" w:cstheme="minorBidi"/>
              <w:noProof/>
              <w:sz w:val="22"/>
              <w:szCs w:val="22"/>
            </w:rPr>
          </w:pPr>
          <w:hyperlink w:anchor="_Toc527823163" w:history="1">
            <w:r w:rsidR="002B5C7F" w:rsidRPr="00A03F1F">
              <w:rPr>
                <w:rStyle w:val="Hyperlink"/>
                <w:noProof/>
              </w:rPr>
              <w:t>5</w:t>
            </w:r>
            <w:r w:rsidR="002B5C7F">
              <w:rPr>
                <w:rFonts w:asciiTheme="minorHAnsi" w:eastAsiaTheme="minorEastAsia" w:hAnsiTheme="minorHAnsi" w:cstheme="minorBidi"/>
                <w:noProof/>
                <w:sz w:val="22"/>
                <w:szCs w:val="22"/>
              </w:rPr>
              <w:tab/>
            </w:r>
            <w:r w:rsidR="002B5C7F" w:rsidRPr="00A03F1F">
              <w:rPr>
                <w:rStyle w:val="Hyperlink"/>
                <w:noProof/>
              </w:rPr>
              <w:t>Project Outcomes</w:t>
            </w:r>
            <w:r w:rsidR="002B5C7F">
              <w:rPr>
                <w:noProof/>
                <w:webHidden/>
              </w:rPr>
              <w:tab/>
            </w:r>
            <w:r w:rsidR="002B5C7F">
              <w:rPr>
                <w:noProof/>
                <w:webHidden/>
              </w:rPr>
              <w:fldChar w:fldCharType="begin"/>
            </w:r>
            <w:r w:rsidR="002B5C7F">
              <w:rPr>
                <w:noProof/>
                <w:webHidden/>
              </w:rPr>
              <w:instrText xml:space="preserve"> PAGEREF _Toc527823163 \h </w:instrText>
            </w:r>
            <w:r w:rsidR="002B5C7F">
              <w:rPr>
                <w:noProof/>
                <w:webHidden/>
              </w:rPr>
            </w:r>
            <w:r w:rsidR="002B5C7F">
              <w:rPr>
                <w:noProof/>
                <w:webHidden/>
              </w:rPr>
              <w:fldChar w:fldCharType="separate"/>
            </w:r>
            <w:r w:rsidR="002B5C7F">
              <w:rPr>
                <w:noProof/>
                <w:webHidden/>
              </w:rPr>
              <w:t>6</w:t>
            </w:r>
            <w:r w:rsidR="002B5C7F">
              <w:rPr>
                <w:noProof/>
                <w:webHidden/>
              </w:rPr>
              <w:fldChar w:fldCharType="end"/>
            </w:r>
          </w:hyperlink>
        </w:p>
        <w:p w14:paraId="53B9D512" w14:textId="77777777" w:rsidR="002B5C7F" w:rsidRDefault="00D45004">
          <w:pPr>
            <w:pStyle w:val="TOC2"/>
            <w:tabs>
              <w:tab w:val="left" w:pos="880"/>
              <w:tab w:val="right" w:leader="dot" w:pos="9350"/>
            </w:tabs>
            <w:rPr>
              <w:rFonts w:asciiTheme="minorHAnsi" w:eastAsiaTheme="minorEastAsia" w:hAnsiTheme="minorHAnsi" w:cstheme="minorBidi"/>
              <w:noProof/>
              <w:sz w:val="22"/>
              <w:szCs w:val="22"/>
            </w:rPr>
          </w:pPr>
          <w:hyperlink w:anchor="_Toc527823164" w:history="1">
            <w:r w:rsidR="002B5C7F" w:rsidRPr="00A03F1F">
              <w:rPr>
                <w:rStyle w:val="Hyperlink"/>
                <w:noProof/>
              </w:rPr>
              <w:t>5.1</w:t>
            </w:r>
            <w:r w:rsidR="002B5C7F">
              <w:rPr>
                <w:rFonts w:asciiTheme="minorHAnsi" w:eastAsiaTheme="minorEastAsia" w:hAnsiTheme="minorHAnsi" w:cstheme="minorBidi"/>
                <w:noProof/>
                <w:sz w:val="22"/>
                <w:szCs w:val="22"/>
              </w:rPr>
              <w:tab/>
            </w:r>
            <w:r w:rsidR="002B5C7F" w:rsidRPr="00A03F1F">
              <w:rPr>
                <w:rStyle w:val="Hyperlink"/>
                <w:noProof/>
              </w:rPr>
              <w:t>Lessons Learned</w:t>
            </w:r>
            <w:r w:rsidR="002B5C7F">
              <w:rPr>
                <w:noProof/>
                <w:webHidden/>
              </w:rPr>
              <w:tab/>
            </w:r>
            <w:r w:rsidR="002B5C7F">
              <w:rPr>
                <w:noProof/>
                <w:webHidden/>
              </w:rPr>
              <w:fldChar w:fldCharType="begin"/>
            </w:r>
            <w:r w:rsidR="002B5C7F">
              <w:rPr>
                <w:noProof/>
                <w:webHidden/>
              </w:rPr>
              <w:instrText xml:space="preserve"> PAGEREF _Toc527823164 \h </w:instrText>
            </w:r>
            <w:r w:rsidR="002B5C7F">
              <w:rPr>
                <w:noProof/>
                <w:webHidden/>
              </w:rPr>
            </w:r>
            <w:r w:rsidR="002B5C7F">
              <w:rPr>
                <w:noProof/>
                <w:webHidden/>
              </w:rPr>
              <w:fldChar w:fldCharType="separate"/>
            </w:r>
            <w:r w:rsidR="002B5C7F">
              <w:rPr>
                <w:noProof/>
                <w:webHidden/>
              </w:rPr>
              <w:t>6</w:t>
            </w:r>
            <w:r w:rsidR="002B5C7F">
              <w:rPr>
                <w:noProof/>
                <w:webHidden/>
              </w:rPr>
              <w:fldChar w:fldCharType="end"/>
            </w:r>
          </w:hyperlink>
        </w:p>
        <w:p w14:paraId="1B2FF180" w14:textId="77777777" w:rsidR="002B5C7F" w:rsidRDefault="00D45004">
          <w:pPr>
            <w:pStyle w:val="TOC2"/>
            <w:tabs>
              <w:tab w:val="left" w:pos="880"/>
              <w:tab w:val="right" w:leader="dot" w:pos="9350"/>
            </w:tabs>
            <w:rPr>
              <w:rFonts w:asciiTheme="minorHAnsi" w:eastAsiaTheme="minorEastAsia" w:hAnsiTheme="minorHAnsi" w:cstheme="minorBidi"/>
              <w:noProof/>
              <w:sz w:val="22"/>
              <w:szCs w:val="22"/>
            </w:rPr>
          </w:pPr>
          <w:hyperlink w:anchor="_Toc527823165" w:history="1">
            <w:r w:rsidR="002B5C7F" w:rsidRPr="00A03F1F">
              <w:rPr>
                <w:rStyle w:val="Hyperlink"/>
                <w:noProof/>
              </w:rPr>
              <w:t>5.2</w:t>
            </w:r>
            <w:r w:rsidR="002B5C7F">
              <w:rPr>
                <w:rFonts w:asciiTheme="minorHAnsi" w:eastAsiaTheme="minorEastAsia" w:hAnsiTheme="minorHAnsi" w:cstheme="minorBidi"/>
                <w:noProof/>
                <w:sz w:val="22"/>
                <w:szCs w:val="22"/>
              </w:rPr>
              <w:tab/>
            </w:r>
            <w:r w:rsidR="002B5C7F" w:rsidRPr="00A03F1F">
              <w:rPr>
                <w:rStyle w:val="Hyperlink"/>
                <w:noProof/>
              </w:rPr>
              <w:t>Overall Experience</w:t>
            </w:r>
            <w:r w:rsidR="002B5C7F">
              <w:rPr>
                <w:noProof/>
                <w:webHidden/>
              </w:rPr>
              <w:tab/>
            </w:r>
            <w:r w:rsidR="002B5C7F">
              <w:rPr>
                <w:noProof/>
                <w:webHidden/>
              </w:rPr>
              <w:fldChar w:fldCharType="begin"/>
            </w:r>
            <w:r w:rsidR="002B5C7F">
              <w:rPr>
                <w:noProof/>
                <w:webHidden/>
              </w:rPr>
              <w:instrText xml:space="preserve"> PAGEREF _Toc527823165 \h </w:instrText>
            </w:r>
            <w:r w:rsidR="002B5C7F">
              <w:rPr>
                <w:noProof/>
                <w:webHidden/>
              </w:rPr>
            </w:r>
            <w:r w:rsidR="002B5C7F">
              <w:rPr>
                <w:noProof/>
                <w:webHidden/>
              </w:rPr>
              <w:fldChar w:fldCharType="separate"/>
            </w:r>
            <w:r w:rsidR="002B5C7F">
              <w:rPr>
                <w:noProof/>
                <w:webHidden/>
              </w:rPr>
              <w:t>6</w:t>
            </w:r>
            <w:r w:rsidR="002B5C7F">
              <w:rPr>
                <w:noProof/>
                <w:webHidden/>
              </w:rPr>
              <w:fldChar w:fldCharType="end"/>
            </w:r>
          </w:hyperlink>
        </w:p>
        <w:p w14:paraId="19508CCD" w14:textId="77777777" w:rsidR="002B5C7F" w:rsidRDefault="00D45004">
          <w:pPr>
            <w:pStyle w:val="TOC2"/>
            <w:tabs>
              <w:tab w:val="left" w:pos="880"/>
              <w:tab w:val="right" w:leader="dot" w:pos="9350"/>
            </w:tabs>
            <w:rPr>
              <w:rFonts w:asciiTheme="minorHAnsi" w:eastAsiaTheme="minorEastAsia" w:hAnsiTheme="minorHAnsi" w:cstheme="minorBidi"/>
              <w:noProof/>
              <w:sz w:val="22"/>
              <w:szCs w:val="22"/>
            </w:rPr>
          </w:pPr>
          <w:hyperlink w:anchor="_Toc527823166" w:history="1">
            <w:r w:rsidR="002B5C7F" w:rsidRPr="00A03F1F">
              <w:rPr>
                <w:rStyle w:val="Hyperlink"/>
                <w:noProof/>
              </w:rPr>
              <w:t>5.3</w:t>
            </w:r>
            <w:r w:rsidR="002B5C7F">
              <w:rPr>
                <w:rFonts w:asciiTheme="minorHAnsi" w:eastAsiaTheme="minorEastAsia" w:hAnsiTheme="minorHAnsi" w:cstheme="minorBidi"/>
                <w:noProof/>
                <w:sz w:val="22"/>
                <w:szCs w:val="22"/>
              </w:rPr>
              <w:tab/>
            </w:r>
            <w:r w:rsidR="002B5C7F" w:rsidRPr="00A03F1F">
              <w:rPr>
                <w:rStyle w:val="Hyperlink"/>
                <w:noProof/>
              </w:rPr>
              <w:t>STEM Engagement</w:t>
            </w:r>
            <w:r w:rsidR="002B5C7F">
              <w:rPr>
                <w:noProof/>
                <w:webHidden/>
              </w:rPr>
              <w:tab/>
            </w:r>
            <w:r w:rsidR="002B5C7F">
              <w:rPr>
                <w:noProof/>
                <w:webHidden/>
              </w:rPr>
              <w:fldChar w:fldCharType="begin"/>
            </w:r>
            <w:r w:rsidR="002B5C7F">
              <w:rPr>
                <w:noProof/>
                <w:webHidden/>
              </w:rPr>
              <w:instrText xml:space="preserve"> PAGEREF _Toc527823166 \h </w:instrText>
            </w:r>
            <w:r w:rsidR="002B5C7F">
              <w:rPr>
                <w:noProof/>
                <w:webHidden/>
              </w:rPr>
            </w:r>
            <w:r w:rsidR="002B5C7F">
              <w:rPr>
                <w:noProof/>
                <w:webHidden/>
              </w:rPr>
              <w:fldChar w:fldCharType="separate"/>
            </w:r>
            <w:r w:rsidR="002B5C7F">
              <w:rPr>
                <w:noProof/>
                <w:webHidden/>
              </w:rPr>
              <w:t>6</w:t>
            </w:r>
            <w:r w:rsidR="002B5C7F">
              <w:rPr>
                <w:noProof/>
                <w:webHidden/>
              </w:rPr>
              <w:fldChar w:fldCharType="end"/>
            </w:r>
          </w:hyperlink>
        </w:p>
        <w:p w14:paraId="42364B05" w14:textId="77777777" w:rsidR="002B5C7F" w:rsidRDefault="00D45004">
          <w:pPr>
            <w:pStyle w:val="TOC2"/>
            <w:tabs>
              <w:tab w:val="left" w:pos="880"/>
              <w:tab w:val="right" w:leader="dot" w:pos="9350"/>
            </w:tabs>
            <w:rPr>
              <w:rFonts w:asciiTheme="minorHAnsi" w:eastAsiaTheme="minorEastAsia" w:hAnsiTheme="minorHAnsi" w:cstheme="minorBidi"/>
              <w:noProof/>
              <w:sz w:val="22"/>
              <w:szCs w:val="22"/>
            </w:rPr>
          </w:pPr>
          <w:hyperlink w:anchor="_Toc527823167" w:history="1">
            <w:r w:rsidR="002B5C7F" w:rsidRPr="00A03F1F">
              <w:rPr>
                <w:rStyle w:val="Hyperlink"/>
                <w:noProof/>
              </w:rPr>
              <w:t>5.4</w:t>
            </w:r>
            <w:r w:rsidR="002B5C7F">
              <w:rPr>
                <w:rFonts w:asciiTheme="minorHAnsi" w:eastAsiaTheme="minorEastAsia" w:hAnsiTheme="minorHAnsi" w:cstheme="minorBidi"/>
                <w:noProof/>
                <w:sz w:val="22"/>
                <w:szCs w:val="22"/>
              </w:rPr>
              <w:tab/>
            </w:r>
            <w:r w:rsidR="002B5C7F" w:rsidRPr="00A03F1F">
              <w:rPr>
                <w:rStyle w:val="Hyperlink"/>
                <w:noProof/>
              </w:rPr>
              <w:t>Budget Summary</w:t>
            </w:r>
            <w:r w:rsidR="002B5C7F">
              <w:rPr>
                <w:noProof/>
                <w:webHidden/>
              </w:rPr>
              <w:tab/>
            </w:r>
            <w:r w:rsidR="002B5C7F">
              <w:rPr>
                <w:noProof/>
                <w:webHidden/>
              </w:rPr>
              <w:fldChar w:fldCharType="begin"/>
            </w:r>
            <w:r w:rsidR="002B5C7F">
              <w:rPr>
                <w:noProof/>
                <w:webHidden/>
              </w:rPr>
              <w:instrText xml:space="preserve"> PAGEREF _Toc527823167 \h </w:instrText>
            </w:r>
            <w:r w:rsidR="002B5C7F">
              <w:rPr>
                <w:noProof/>
                <w:webHidden/>
              </w:rPr>
            </w:r>
            <w:r w:rsidR="002B5C7F">
              <w:rPr>
                <w:noProof/>
                <w:webHidden/>
              </w:rPr>
              <w:fldChar w:fldCharType="separate"/>
            </w:r>
            <w:r w:rsidR="002B5C7F">
              <w:rPr>
                <w:noProof/>
                <w:webHidden/>
              </w:rPr>
              <w:t>6</w:t>
            </w:r>
            <w:r w:rsidR="002B5C7F">
              <w:rPr>
                <w:noProof/>
                <w:webHidden/>
              </w:rPr>
              <w:fldChar w:fldCharType="end"/>
            </w:r>
          </w:hyperlink>
        </w:p>
        <w:p w14:paraId="37E8E1A6" w14:textId="77777777" w:rsidR="00930270" w:rsidRPr="00FB27FD" w:rsidRDefault="00FB2011" w:rsidP="00930270">
          <w:pPr>
            <w:rPr>
              <w:b/>
              <w:bCs/>
              <w:noProof/>
            </w:rPr>
          </w:pPr>
          <w:r>
            <w:rPr>
              <w:b/>
              <w:bCs/>
              <w:noProof/>
            </w:rPr>
            <w:fldChar w:fldCharType="end"/>
          </w:r>
        </w:p>
      </w:sdtContent>
    </w:sdt>
    <w:p w14:paraId="7C25672E" w14:textId="77777777" w:rsidR="00FB2011" w:rsidRDefault="00FB2011" w:rsidP="00930270"/>
    <w:p w14:paraId="41F453A9" w14:textId="77777777" w:rsidR="00FB2011" w:rsidRDefault="00FB2011" w:rsidP="00930270"/>
    <w:p w14:paraId="553A4F4A" w14:textId="77777777" w:rsidR="00FB2011" w:rsidRDefault="00FB2011">
      <w:pPr>
        <w:sectPr w:rsidR="00FB2011" w:rsidSect="0052207E">
          <w:headerReference w:type="default" r:id="rId8"/>
          <w:footerReference w:type="default" r:id="rId9"/>
          <w:pgSz w:w="12240" w:h="15840"/>
          <w:pgMar w:top="1440" w:right="1440" w:bottom="1440" w:left="1440" w:header="720" w:footer="720" w:gutter="0"/>
          <w:pgNumType w:start="0"/>
          <w:cols w:space="720"/>
          <w:titlePg/>
          <w:docGrid w:linePitch="360"/>
        </w:sectPr>
      </w:pPr>
    </w:p>
    <w:p w14:paraId="39009C01" w14:textId="77777777" w:rsidR="00FB2011" w:rsidRDefault="00FB2011" w:rsidP="00B353EB">
      <w:pPr>
        <w:pStyle w:val="Heading1"/>
      </w:pPr>
      <w:bookmarkStart w:id="0" w:name="_Toc527823153"/>
      <w:r>
        <w:lastRenderedPageBreak/>
        <w:t>Team Information</w:t>
      </w:r>
      <w:bookmarkEnd w:id="0"/>
    </w:p>
    <w:p w14:paraId="676DAF33" w14:textId="77777777" w:rsidR="00FB2011" w:rsidRDefault="00FB2011" w:rsidP="00FB2011"/>
    <w:p w14:paraId="75E71363" w14:textId="51FBADAA" w:rsidR="00FB2011" w:rsidRDefault="00FB2011" w:rsidP="00FB2011">
      <w:r>
        <w:t>School Name:</w:t>
      </w:r>
      <w:r>
        <w:tab/>
      </w:r>
      <w:r>
        <w:tab/>
      </w:r>
      <w:proofErr w:type="spellStart"/>
      <w:r w:rsidR="00765132">
        <w:t>Nueta</w:t>
      </w:r>
      <w:proofErr w:type="spellEnd"/>
      <w:r w:rsidR="00765132">
        <w:t xml:space="preserve"> Hidatsa </w:t>
      </w:r>
      <w:proofErr w:type="spellStart"/>
      <w:r w:rsidR="00765132">
        <w:t>Sahnish</w:t>
      </w:r>
      <w:proofErr w:type="spellEnd"/>
      <w:r w:rsidR="00765132">
        <w:t xml:space="preserve"> College</w:t>
      </w:r>
    </w:p>
    <w:p w14:paraId="3CDFB154" w14:textId="50259E25" w:rsidR="00FB2011" w:rsidRDefault="00FB2011" w:rsidP="00FB2011">
      <w:r>
        <w:t>Location:</w:t>
      </w:r>
      <w:r>
        <w:tab/>
      </w:r>
      <w:r>
        <w:tab/>
      </w:r>
      <w:r>
        <w:tab/>
      </w:r>
      <w:r w:rsidR="00486E48">
        <w:t>New Town, ND</w:t>
      </w:r>
    </w:p>
    <w:p w14:paraId="6CA2C0CD" w14:textId="0A1D4D74" w:rsidR="00FB2011" w:rsidRDefault="00FB2011" w:rsidP="00FB2011">
      <w:r>
        <w:t>Team Name:</w:t>
      </w:r>
      <w:r>
        <w:tab/>
      </w:r>
      <w:r>
        <w:tab/>
      </w:r>
      <w:r>
        <w:tab/>
      </w:r>
      <w:proofErr w:type="spellStart"/>
      <w:r w:rsidR="00486E48">
        <w:t>Starseed</w:t>
      </w:r>
      <w:proofErr w:type="spellEnd"/>
      <w:r w:rsidR="00486E48">
        <w:t xml:space="preserve"> Ascension</w:t>
      </w:r>
    </w:p>
    <w:p w14:paraId="2D14D085" w14:textId="77777777" w:rsidR="00486E48" w:rsidRDefault="00486E48" w:rsidP="0008182D"/>
    <w:p w14:paraId="25F36F4C" w14:textId="383FB364" w:rsidR="0008182D" w:rsidRDefault="0008182D" w:rsidP="0008182D">
      <w:r>
        <w:t>School Advisor:</w:t>
      </w:r>
      <w:r>
        <w:tab/>
      </w:r>
      <w:r>
        <w:tab/>
      </w:r>
      <w:r w:rsidR="00486E48">
        <w:t>Ann Vallie, Teri Allery</w:t>
      </w:r>
    </w:p>
    <w:p w14:paraId="7ED1E1BC" w14:textId="54CDE467" w:rsidR="00486E48" w:rsidRDefault="00486E48" w:rsidP="0008182D"/>
    <w:p w14:paraId="2EA2AE8E" w14:textId="77777777" w:rsidR="00486E48" w:rsidRDefault="00486E48" w:rsidP="00486E48">
      <w:r>
        <w:t xml:space="preserve">Team: </w:t>
      </w:r>
    </w:p>
    <w:p w14:paraId="320F5507" w14:textId="77777777" w:rsidR="00486E48" w:rsidRPr="00486E48" w:rsidRDefault="00486E48" w:rsidP="00486E48">
      <w:r w:rsidRPr="00486E48">
        <w:t>Bobby Lee, Team Lead – Business Administration</w:t>
      </w:r>
    </w:p>
    <w:p w14:paraId="113DC669" w14:textId="77777777" w:rsidR="00486E48" w:rsidRPr="00486E48" w:rsidRDefault="00486E48" w:rsidP="00486E48">
      <w:r w:rsidRPr="00486E48">
        <w:t xml:space="preserve">Janna Steen, Safety Officer – Sustainable Technology Management </w:t>
      </w:r>
    </w:p>
    <w:p w14:paraId="09F16DF5" w14:textId="77777777" w:rsidR="00486E48" w:rsidRPr="00486E48" w:rsidRDefault="00486E48" w:rsidP="00486E48">
      <w:r w:rsidRPr="00486E48">
        <w:t>Michael Medeiros, Avionics – Computer Science</w:t>
      </w:r>
      <w:r w:rsidRPr="00486E48">
        <w:tab/>
      </w:r>
    </w:p>
    <w:p w14:paraId="0E14123E" w14:textId="77777777" w:rsidR="00486E48" w:rsidRPr="00486E48" w:rsidRDefault="00486E48" w:rsidP="00486E48">
      <w:proofErr w:type="spellStart"/>
      <w:r w:rsidRPr="00486E48">
        <w:t>Tashunka</w:t>
      </w:r>
      <w:proofErr w:type="spellEnd"/>
      <w:r w:rsidRPr="00486E48">
        <w:t xml:space="preserve"> Cook, Simulations – Pre-Engineering </w:t>
      </w:r>
    </w:p>
    <w:p w14:paraId="330C9DE1" w14:textId="77777777" w:rsidR="00486E48" w:rsidRPr="00486E48" w:rsidRDefault="00486E48" w:rsidP="00486E48">
      <w:r w:rsidRPr="00486E48">
        <w:t xml:space="preserve">Lizette Alvarez, Project Management Coordinator – Environmental Science </w:t>
      </w:r>
    </w:p>
    <w:p w14:paraId="061193EA" w14:textId="77777777" w:rsidR="00486E48" w:rsidRDefault="00486E48" w:rsidP="00486E48">
      <w:r w:rsidRPr="00486E48">
        <w:t>James Clement, Structure Engineer – Pre-Engineering</w:t>
      </w:r>
    </w:p>
    <w:p w14:paraId="07016FB5" w14:textId="77777777" w:rsidR="0008182D" w:rsidRDefault="0008182D" w:rsidP="00FB2011"/>
    <w:p w14:paraId="5D2735F7" w14:textId="08E518EA" w:rsidR="00FB2011" w:rsidRDefault="00FB2011" w:rsidP="00FB2011">
      <w:r>
        <w:t>NAR/TRA Mentor:</w:t>
      </w:r>
      <w:r>
        <w:tab/>
      </w:r>
      <w:r>
        <w:tab/>
      </w:r>
      <w:r w:rsidR="00486E48">
        <w:t>Frank Nobile</w:t>
      </w:r>
    </w:p>
    <w:p w14:paraId="444E1BF2" w14:textId="04A7F156" w:rsidR="0008182D" w:rsidRDefault="0008182D" w:rsidP="00FB2011">
      <w:r>
        <w:t>NAR/TRA Membership:</w:t>
      </w:r>
      <w:r>
        <w:tab/>
      </w:r>
      <w:r w:rsidR="00486E48">
        <w:t># 04077</w:t>
      </w:r>
    </w:p>
    <w:p w14:paraId="0392FD3E" w14:textId="357095D2" w:rsidR="0008182D" w:rsidRDefault="0008182D" w:rsidP="00FB2011">
      <w:r>
        <w:t>NAR/TRA Certification:</w:t>
      </w:r>
      <w:r>
        <w:tab/>
      </w:r>
      <w:r w:rsidR="00486E48">
        <w:t>Level 3</w:t>
      </w:r>
    </w:p>
    <w:p w14:paraId="3909DD56" w14:textId="77777777" w:rsidR="00FB2011" w:rsidRDefault="00FB2011" w:rsidP="00FB2011"/>
    <w:p w14:paraId="4A7CED5B" w14:textId="77777777" w:rsidR="00FB2011" w:rsidRDefault="00FB2011" w:rsidP="00FB2011"/>
    <w:p w14:paraId="35AA8FFB" w14:textId="77777777" w:rsidR="00FB2011" w:rsidRPr="00FB2011" w:rsidRDefault="00FB2011" w:rsidP="00FB2011"/>
    <w:p w14:paraId="6B625471" w14:textId="77777777" w:rsidR="00FB2011" w:rsidRDefault="00FB2011" w:rsidP="00B353EB">
      <w:pPr>
        <w:pStyle w:val="Heading1"/>
        <w:sectPr w:rsidR="00FB2011">
          <w:pgSz w:w="12240" w:h="15840"/>
          <w:pgMar w:top="1440" w:right="1440" w:bottom="1440" w:left="1440" w:header="720" w:footer="720" w:gutter="0"/>
          <w:cols w:space="720"/>
          <w:docGrid w:linePitch="360"/>
        </w:sectPr>
      </w:pPr>
    </w:p>
    <w:p w14:paraId="364E5F19" w14:textId="77777777" w:rsidR="0008182D" w:rsidRDefault="0008182D" w:rsidP="00930270">
      <w:pPr>
        <w:pStyle w:val="Heading1"/>
      </w:pPr>
      <w:bookmarkStart w:id="1" w:name="_Toc527823154"/>
      <w:r>
        <w:lastRenderedPageBreak/>
        <w:t>Summary of PLAR Report</w:t>
      </w:r>
      <w:bookmarkEnd w:id="1"/>
    </w:p>
    <w:p w14:paraId="77A31938" w14:textId="77777777" w:rsidR="0008182D" w:rsidRDefault="0008182D" w:rsidP="0008182D">
      <w:pPr>
        <w:pStyle w:val="Heading2"/>
      </w:pPr>
      <w:bookmarkStart w:id="2" w:name="_Toc527823155"/>
      <w:r>
        <w:t>Launch Vehicle Summary</w:t>
      </w:r>
      <w:bookmarkEnd w:id="2"/>
    </w:p>
    <w:p w14:paraId="7AB75ECE" w14:textId="31177265" w:rsidR="00486E48" w:rsidRDefault="00486E48" w:rsidP="00486E48">
      <w:pPr>
        <w:ind w:firstLine="360"/>
      </w:pPr>
      <w:r>
        <w:t xml:space="preserve">Our teams launch Day Vehicle Totaled 14.3 </w:t>
      </w:r>
      <w:proofErr w:type="spellStart"/>
      <w:r>
        <w:t>lbs</w:t>
      </w:r>
      <w:proofErr w:type="spellEnd"/>
      <w:r>
        <w:t xml:space="preserve"> with the motor. The simulated rocket weight was roughly 15.5 lbs. We utilized the Aerotech K550w Motor for our launch day. This was one of the main reasons our rocket need</w:t>
      </w:r>
      <w:r w:rsidR="00862805">
        <w:t>ed</w:t>
      </w:r>
      <w:r>
        <w:t xml:space="preserve"> mass added. The wind, however, play</w:t>
      </w:r>
      <w:r w:rsidR="00862805">
        <w:t>ed</w:t>
      </w:r>
      <w:r>
        <w:t xml:space="preserve"> a crucial role in keeping our rocket from going passed the apogee ceiling of 5000 feet. Our </w:t>
      </w:r>
      <w:r w:rsidR="009812AF">
        <w:t>teams’</w:t>
      </w:r>
      <w:r>
        <w:t xml:space="preserve"> calculations were very precise in keeping the rocket from going passed this </w:t>
      </w:r>
      <w:r w:rsidR="009812AF">
        <w:t>5000-foot</w:t>
      </w:r>
      <w:r>
        <w:t xml:space="preserve"> mark. </w:t>
      </w:r>
    </w:p>
    <w:p w14:paraId="36FB9FA7" w14:textId="05E3F060" w:rsidR="0008182D" w:rsidRDefault="00486E48" w:rsidP="009812AF">
      <w:pPr>
        <w:ind w:firstLine="360"/>
      </w:pPr>
      <w:r>
        <w:tab/>
        <w:t xml:space="preserve">Through </w:t>
      </w:r>
      <w:r w:rsidR="009812AF">
        <w:t xml:space="preserve">the </w:t>
      </w:r>
      <w:r>
        <w:t xml:space="preserve">simulations on </w:t>
      </w:r>
      <w:proofErr w:type="spellStart"/>
      <w:r>
        <w:t>openrocket</w:t>
      </w:r>
      <w:proofErr w:type="spellEnd"/>
      <w:r>
        <w:t xml:space="preserve"> software</w:t>
      </w:r>
      <w:r w:rsidR="009812AF">
        <w:t xml:space="preserve"> we were able to find a close approximation of our rockets apogee mark when factoring the mass and motor capabilities. This mark was simulated to be 4952 feet exactly. This was very close to our actual altitude of 4921 feet AGL.</w:t>
      </w:r>
    </w:p>
    <w:p w14:paraId="6E2898DD" w14:textId="77777777" w:rsidR="0008182D" w:rsidRDefault="0008182D" w:rsidP="0008182D"/>
    <w:p w14:paraId="267D5644" w14:textId="77777777" w:rsidR="0008182D" w:rsidRDefault="0008182D" w:rsidP="0008182D"/>
    <w:p w14:paraId="31632B79" w14:textId="77777777" w:rsidR="0008182D" w:rsidRDefault="0008182D" w:rsidP="0008182D"/>
    <w:p w14:paraId="44878059" w14:textId="77777777" w:rsidR="0008182D" w:rsidRDefault="0008182D" w:rsidP="0008182D"/>
    <w:p w14:paraId="1D53A370" w14:textId="77777777" w:rsidR="0008182D" w:rsidRDefault="0008182D" w:rsidP="0008182D"/>
    <w:p w14:paraId="2CB1AFA5" w14:textId="77777777" w:rsidR="0008182D" w:rsidRDefault="0008182D" w:rsidP="0008182D"/>
    <w:p w14:paraId="37AC0A02" w14:textId="77777777" w:rsidR="0008182D" w:rsidRDefault="0008182D" w:rsidP="0008182D"/>
    <w:p w14:paraId="5E08C9FD" w14:textId="77777777" w:rsidR="0008182D" w:rsidRDefault="0008182D" w:rsidP="0008182D">
      <w:pPr>
        <w:pStyle w:val="Heading2"/>
      </w:pPr>
      <w:bookmarkStart w:id="3" w:name="_Toc527823156"/>
      <w:r>
        <w:t>Payload Summary</w:t>
      </w:r>
      <w:bookmarkEnd w:id="3"/>
    </w:p>
    <w:p w14:paraId="1239D1E5" w14:textId="77777777" w:rsidR="0008182D" w:rsidRDefault="0008182D" w:rsidP="0008182D">
      <w:pPr>
        <w:pStyle w:val="ListParagraph"/>
        <w:numPr>
          <w:ilvl w:val="0"/>
          <w:numId w:val="23"/>
        </w:numPr>
      </w:pPr>
      <w:r>
        <w:t>Summarize payload/challenge solution</w:t>
      </w:r>
    </w:p>
    <w:p w14:paraId="4F35EFA5" w14:textId="77777777" w:rsidR="0008182D" w:rsidRDefault="0008182D" w:rsidP="0008182D"/>
    <w:p w14:paraId="63376248" w14:textId="77777777" w:rsidR="0008182D" w:rsidRDefault="0008182D" w:rsidP="0008182D"/>
    <w:p w14:paraId="5EC26016" w14:textId="77777777" w:rsidR="0008182D" w:rsidRDefault="0008182D" w:rsidP="0008182D"/>
    <w:p w14:paraId="61ED1677" w14:textId="77777777" w:rsidR="0008182D" w:rsidRDefault="0008182D" w:rsidP="0008182D"/>
    <w:p w14:paraId="5F83B157" w14:textId="77777777" w:rsidR="0008182D" w:rsidRPr="0008182D" w:rsidRDefault="0008182D" w:rsidP="0008182D"/>
    <w:p w14:paraId="5A3735D7" w14:textId="77777777" w:rsidR="0008182D" w:rsidRPr="0008182D" w:rsidRDefault="0008182D" w:rsidP="0008182D"/>
    <w:p w14:paraId="13194DC7" w14:textId="77777777" w:rsidR="0008182D" w:rsidRDefault="0008182D" w:rsidP="00930270">
      <w:pPr>
        <w:pStyle w:val="Heading1"/>
        <w:sectPr w:rsidR="0008182D">
          <w:pgSz w:w="12240" w:h="15840"/>
          <w:pgMar w:top="1440" w:right="1440" w:bottom="1440" w:left="1440" w:header="720" w:footer="720" w:gutter="0"/>
          <w:cols w:space="720"/>
          <w:docGrid w:linePitch="360"/>
        </w:sectPr>
      </w:pPr>
    </w:p>
    <w:p w14:paraId="4CC98882" w14:textId="77777777" w:rsidR="00930270" w:rsidRDefault="004A2B73" w:rsidP="00930270">
      <w:pPr>
        <w:pStyle w:val="Heading1"/>
      </w:pPr>
      <w:bookmarkStart w:id="4" w:name="_Toc527823157"/>
      <w:r>
        <w:lastRenderedPageBreak/>
        <w:t xml:space="preserve">Vehicle </w:t>
      </w:r>
      <w:r w:rsidR="0008182D">
        <w:t>Criteria</w:t>
      </w:r>
      <w:bookmarkEnd w:id="4"/>
    </w:p>
    <w:p w14:paraId="6A86CC6C" w14:textId="77777777" w:rsidR="004A2B73" w:rsidRPr="004A2B73" w:rsidRDefault="004A2B73" w:rsidP="004A2B73">
      <w:pPr>
        <w:pStyle w:val="Heading2"/>
      </w:pPr>
      <w:bookmarkStart w:id="5" w:name="_Toc527823158"/>
      <w:r>
        <w:t>Vehicle Summary</w:t>
      </w:r>
      <w:bookmarkEnd w:id="5"/>
    </w:p>
    <w:p w14:paraId="505D4C56" w14:textId="77777777" w:rsidR="004A2B73" w:rsidRDefault="0008182D" w:rsidP="004A2B73">
      <w:pPr>
        <w:pStyle w:val="ListParagraph"/>
        <w:numPr>
          <w:ilvl w:val="0"/>
          <w:numId w:val="23"/>
        </w:numPr>
      </w:pPr>
      <w:r>
        <w:t>Discuss the vehicle performance, at a high level</w:t>
      </w:r>
    </w:p>
    <w:p w14:paraId="68307C9B" w14:textId="3020C5BD" w:rsidR="00F801DF" w:rsidRDefault="00F801DF" w:rsidP="00177F93">
      <w:pPr>
        <w:ind w:firstLine="360"/>
      </w:pPr>
      <w:r>
        <w:t xml:space="preserve">There </w:t>
      </w:r>
      <w:r w:rsidR="005409D3">
        <w:t>were</w:t>
      </w:r>
      <w:r>
        <w:t xml:space="preserve"> a few unexpected setbacks that we had to fix with our vehicle prior to launch. </w:t>
      </w:r>
      <w:r w:rsidR="003E7DE0">
        <w:t xml:space="preserve">This was primarily our RRC3 altimeter which shorted 8 hours prior to launch day. This </w:t>
      </w:r>
      <w:r w:rsidR="00177F93">
        <w:t>caused</w:t>
      </w:r>
      <w:r w:rsidR="003E7DE0">
        <w:t xml:space="preserve"> us to use our redundant altimeter, the RRC2 Mini, as our primary source of altitude calculations and deployment of parachutes at apogee and 600 feet. The reason for this being tricky is that the RRC2 didn’t have an inlet for the switch button to turn it on and off. </w:t>
      </w:r>
      <w:commentRangeStart w:id="6"/>
      <w:proofErr w:type="gramStart"/>
      <w:r w:rsidR="00177F93">
        <w:t>So</w:t>
      </w:r>
      <w:proofErr w:type="gramEnd"/>
      <w:r w:rsidR="00177F93">
        <w:t xml:space="preserve"> our team wired it in a way that when we turn on the switch button it will complete the circuit and arm our RRC2. </w:t>
      </w:r>
      <w:commentRangeEnd w:id="6"/>
      <w:r w:rsidR="005409D3">
        <w:rPr>
          <w:rStyle w:val="CommentReference"/>
        </w:rPr>
        <w:commentReference w:id="6"/>
      </w:r>
    </w:p>
    <w:p w14:paraId="55BD0D1A" w14:textId="6BC353BE" w:rsidR="00177F93" w:rsidRDefault="00177F93" w:rsidP="00177F93">
      <w:pPr>
        <w:ind w:firstLine="360"/>
      </w:pPr>
      <w:r>
        <w:t>There w</w:t>
      </w:r>
      <w:r w:rsidR="005409D3">
        <w:t>ere</w:t>
      </w:r>
      <w:r>
        <w:t xml:space="preserve"> a few anomalies with our vehicle during our flight. </w:t>
      </w:r>
      <w:commentRangeStart w:id="7"/>
      <w:r>
        <w:t xml:space="preserve">Our rocket was off by </w:t>
      </w:r>
      <w:proofErr w:type="spellStart"/>
      <w:r>
        <w:t>by</w:t>
      </w:r>
      <w:proofErr w:type="spellEnd"/>
      <w:r>
        <w:t xml:space="preserve"> 1.2 lbs.</w:t>
      </w:r>
      <w:commentRangeEnd w:id="7"/>
      <w:r w:rsidR="005409D3">
        <w:rPr>
          <w:rStyle w:val="CommentReference"/>
        </w:rPr>
        <w:commentReference w:id="7"/>
      </w:r>
      <w:r>
        <w:t xml:space="preserve"> This was </w:t>
      </w:r>
      <w:proofErr w:type="gramStart"/>
      <w:r>
        <w:t>actually a</w:t>
      </w:r>
      <w:proofErr w:type="gramEnd"/>
      <w:r>
        <w:t xml:space="preserve"> good scenario for our team because of the high winds during our launch day. The winds were on average about 10 mph and gusts up to 14 mph. This was crucial to keeping our rocket from moving passed our competitions ceiling of 5000 feet which we achieved. The anomaly here was that our calculations were very precise to a percentage of 99.4% within our calculated target altitude. We didn’t have too much faults with our rocket. Everything on our rocket was meant to be functional down to the paint job. </w:t>
      </w:r>
    </w:p>
    <w:p w14:paraId="5FD2F738" w14:textId="77777777" w:rsidR="00930B56" w:rsidRDefault="00930B56" w:rsidP="00930B56"/>
    <w:p w14:paraId="3B630D90" w14:textId="77777777" w:rsidR="0008182D" w:rsidRDefault="0008182D" w:rsidP="00930B56"/>
    <w:p w14:paraId="620C2E91" w14:textId="77777777" w:rsidR="0008182D" w:rsidRDefault="0008182D" w:rsidP="00930B56"/>
    <w:p w14:paraId="0863680A" w14:textId="77777777" w:rsidR="0008182D" w:rsidRDefault="0008182D" w:rsidP="00930B56"/>
    <w:p w14:paraId="56AEC0BF" w14:textId="3886E6F9" w:rsidR="00206032" w:rsidRDefault="0008182D" w:rsidP="00206032">
      <w:pPr>
        <w:pStyle w:val="Heading2"/>
      </w:pPr>
      <w:bookmarkStart w:id="8" w:name="_Toc527823159"/>
      <w:r>
        <w:t xml:space="preserve">Data Analysis and Mission </w:t>
      </w:r>
      <w:r w:rsidR="00930B56">
        <w:t>Performance Summary</w:t>
      </w:r>
      <w:bookmarkEnd w:id="8"/>
    </w:p>
    <w:p w14:paraId="2A57C051" w14:textId="77777777" w:rsidR="00206032" w:rsidRPr="00206032" w:rsidRDefault="00206032" w:rsidP="00206032"/>
    <w:p w14:paraId="7378DE98" w14:textId="77777777" w:rsidR="00206032" w:rsidRPr="00206032" w:rsidRDefault="00206032" w:rsidP="00206032"/>
    <w:p w14:paraId="1EA87B70" w14:textId="77777777" w:rsidR="00930B56" w:rsidRDefault="0008182D" w:rsidP="00930B56">
      <w:pPr>
        <w:pStyle w:val="ListParagraph"/>
        <w:numPr>
          <w:ilvl w:val="0"/>
          <w:numId w:val="30"/>
        </w:numPr>
      </w:pPr>
      <w:r>
        <w:t>Discuss the flight performance data</w:t>
      </w:r>
    </w:p>
    <w:p w14:paraId="40944012" w14:textId="77777777" w:rsidR="0008182D" w:rsidRDefault="0008182D" w:rsidP="0008182D">
      <w:pPr>
        <w:pStyle w:val="ListParagraph"/>
        <w:numPr>
          <w:ilvl w:val="1"/>
          <w:numId w:val="30"/>
        </w:numPr>
      </w:pPr>
      <w:r>
        <w:t xml:space="preserve">Compare predicted versus actual performance (speed, altitude, </w:t>
      </w:r>
      <w:commentRangeStart w:id="9"/>
      <w:r>
        <w:t>acceleration</w:t>
      </w:r>
      <w:commentRangeEnd w:id="9"/>
      <w:r w:rsidR="009F679E">
        <w:rPr>
          <w:rStyle w:val="CommentReference"/>
        </w:rPr>
        <w:commentReference w:id="9"/>
      </w:r>
      <w:r>
        <w:t>, stability, drift, etc.)</w:t>
      </w:r>
    </w:p>
    <w:p w14:paraId="126AB7DA" w14:textId="77777777" w:rsidR="0008182D" w:rsidRDefault="0008182D" w:rsidP="0008182D">
      <w:pPr>
        <w:pStyle w:val="ListParagraph"/>
        <w:numPr>
          <w:ilvl w:val="1"/>
          <w:numId w:val="30"/>
        </w:numPr>
      </w:pPr>
      <w:r>
        <w:t>Show and discuss plots of the flight data; compare to simulated data</w:t>
      </w:r>
    </w:p>
    <w:p w14:paraId="231BDA59" w14:textId="77777777" w:rsidR="00804C42" w:rsidRDefault="00804C42" w:rsidP="00804C42">
      <w:pPr>
        <w:pStyle w:val="ListParagraph"/>
      </w:pPr>
    </w:p>
    <w:p w14:paraId="77E3CD2E" w14:textId="77777777" w:rsidR="00930270" w:rsidRDefault="00930270" w:rsidP="00930270"/>
    <w:p w14:paraId="773B29FB" w14:textId="77777777" w:rsidR="005409D3" w:rsidRDefault="005409D3" w:rsidP="00930270"/>
    <w:p w14:paraId="01D5D559" w14:textId="78FF5A61" w:rsidR="005409D3" w:rsidRDefault="005409D3" w:rsidP="00930270">
      <w:r>
        <w:lastRenderedPageBreak/>
        <w:t>Bros given the flight time you can use sims but also this formula:</w:t>
      </w:r>
    </w:p>
    <w:p w14:paraId="5E7704E3" w14:textId="77777777" w:rsidR="005409D3" w:rsidRDefault="00D45004" w:rsidP="00930270">
      <w:hyperlink r:id="rId13" w:history="1">
        <w:r w:rsidR="005409D3">
          <w:rPr>
            <w:rStyle w:val="Hyperlink"/>
          </w:rPr>
          <w:t>https://en.wikipedia.org/wiki/Tsiolkovsky_rocket_equation</w:t>
        </w:r>
      </w:hyperlink>
      <w:r w:rsidR="005409D3">
        <w:t xml:space="preserve"> </w:t>
      </w:r>
    </w:p>
    <w:p w14:paraId="00C07EE7" w14:textId="242957A3" w:rsidR="005409D3" w:rsidRDefault="005409D3" w:rsidP="00930270">
      <w:r>
        <w:t xml:space="preserve">and the thrust curve for our engine with total mass and mass after burnout </w:t>
      </w:r>
    </w:p>
    <w:p w14:paraId="27D136BF" w14:textId="77777777" w:rsidR="005409D3" w:rsidRDefault="00D45004" w:rsidP="00930270">
      <w:hyperlink r:id="rId14" w:history="1">
        <w:r w:rsidR="005409D3">
          <w:rPr>
            <w:rStyle w:val="Hyperlink"/>
          </w:rPr>
          <w:t>http://www.thrustcurve.org/motorsearch.jsp?id=326</w:t>
        </w:r>
      </w:hyperlink>
    </w:p>
    <w:p w14:paraId="1F022E80" w14:textId="77777777" w:rsidR="002F2056" w:rsidRDefault="002F2056" w:rsidP="00930270"/>
    <w:p w14:paraId="7AA4E349" w14:textId="77777777" w:rsidR="002F2056" w:rsidRDefault="002F2056" w:rsidP="00930270"/>
    <w:p w14:paraId="65D28A2E" w14:textId="75C96C1D" w:rsidR="002F2056" w:rsidRDefault="002F2056" w:rsidP="00930270">
      <w:pPr>
        <w:sectPr w:rsidR="002F2056">
          <w:pgSz w:w="12240" w:h="15840"/>
          <w:pgMar w:top="1440" w:right="1440" w:bottom="1440" w:left="1440" w:header="720" w:footer="720" w:gutter="0"/>
          <w:cols w:space="720"/>
          <w:docGrid w:linePitch="360"/>
        </w:sectPr>
      </w:pPr>
      <w:r>
        <w:t xml:space="preserve">Good shit man… we got </w:t>
      </w:r>
      <w:proofErr w:type="gramStart"/>
      <w:r>
        <w:t>this..</w:t>
      </w:r>
      <w:proofErr w:type="gramEnd"/>
      <w:r>
        <w:t xml:space="preserve"> WE WILL WIN. WE SHALL PREVAIL!!</w:t>
      </w:r>
    </w:p>
    <w:p w14:paraId="590BF72D" w14:textId="77777777" w:rsidR="00930270" w:rsidRDefault="004A2B73" w:rsidP="00930270">
      <w:pPr>
        <w:pStyle w:val="Heading1"/>
      </w:pPr>
      <w:bookmarkStart w:id="10" w:name="_Toc527823160"/>
      <w:r>
        <w:lastRenderedPageBreak/>
        <w:t xml:space="preserve">Payload </w:t>
      </w:r>
      <w:r w:rsidR="0008182D">
        <w:t>Criteria</w:t>
      </w:r>
      <w:bookmarkStart w:id="11" w:name="_GoBack"/>
      <w:bookmarkEnd w:id="10"/>
      <w:bookmarkEnd w:id="11"/>
    </w:p>
    <w:p w14:paraId="3B166BD7" w14:textId="03799F73" w:rsidR="00181A3F" w:rsidRDefault="00930B56" w:rsidP="00930B56">
      <w:pPr>
        <w:pStyle w:val="Heading2"/>
      </w:pPr>
      <w:bookmarkStart w:id="12" w:name="_Toc527823161"/>
      <w:r>
        <w:t>Payload Summary</w:t>
      </w:r>
      <w:bookmarkEnd w:id="12"/>
    </w:p>
    <w:p w14:paraId="6BE69ED8" w14:textId="0DDED958" w:rsidR="00206032" w:rsidRPr="00206032" w:rsidRDefault="00206032" w:rsidP="00206032">
      <w:r>
        <w:t xml:space="preserve">Our payload performed at optimum levels. It had cycled through at least 3120 data collections before launch, equivalent to about an hour of runtime. </w:t>
      </w:r>
      <w:r w:rsidR="0045406E">
        <w:t>Using</w:t>
      </w:r>
      <w:r>
        <w:t xml:space="preserve"> an Arduino Uno </w:t>
      </w:r>
      <w:r w:rsidR="001740F1">
        <w:t xml:space="preserve">and solderless breadboard </w:t>
      </w:r>
      <w:r>
        <w:t xml:space="preserve">we were able to collect and analyze our three data sources. Our temperature sensor and vibration sensor utilized the analog input giving </w:t>
      </w:r>
      <w:r w:rsidR="001740F1">
        <w:t>a</w:t>
      </w:r>
      <w:r>
        <w:t xml:space="preserve"> workable VDC reading. The pressure sensor and SD card breakout utilized the SPI serial bus to read and write data. Our sensors behaved as expected, the temperature sensor did register mild fluctuations</w:t>
      </w:r>
      <w:r w:rsidR="001740F1">
        <w:t xml:space="preserve"> throughout the flight of the vehicle. Our pressure reading was uniform save one</w:t>
      </w:r>
      <w:r w:rsidR="009F679E">
        <w:t xml:space="preserve"> anomaly</w:t>
      </w:r>
      <w:r w:rsidR="001740F1">
        <w:t xml:space="preserve"> </w:t>
      </w:r>
      <w:r w:rsidR="00323AF1">
        <w:t>during the initial ascent of the vehicle</w:t>
      </w:r>
      <w:r w:rsidR="001740F1">
        <w:t>. Vibration was at consistently maximum levels throughout most of the vehicles de</w:t>
      </w:r>
      <w:r w:rsidR="00211B5A">
        <w:t>s</w:t>
      </w:r>
      <w:r w:rsidR="001740F1">
        <w:t xml:space="preserve">cent. </w:t>
      </w:r>
      <w:r w:rsidR="0045406E">
        <w:t xml:space="preserve">A likely addition to our sensor </w:t>
      </w:r>
      <w:r w:rsidR="00211B5A">
        <w:t xml:space="preserve">input will be an accelerometer and gyroscope. </w:t>
      </w:r>
    </w:p>
    <w:p w14:paraId="4728C623" w14:textId="77777777" w:rsidR="0008182D" w:rsidRDefault="0008182D" w:rsidP="00930B56"/>
    <w:p w14:paraId="024610AC" w14:textId="77777777" w:rsidR="00930B56" w:rsidRPr="00930B56" w:rsidRDefault="0008182D" w:rsidP="00930B56">
      <w:pPr>
        <w:pStyle w:val="Heading2"/>
      </w:pPr>
      <w:bookmarkStart w:id="13" w:name="_Toc527823162"/>
      <w:r>
        <w:t xml:space="preserve">Data Analysis and Payload </w:t>
      </w:r>
      <w:r w:rsidR="00930B56">
        <w:t>Performance Summary</w:t>
      </w:r>
      <w:bookmarkEnd w:id="13"/>
    </w:p>
    <w:p w14:paraId="094A3AA0" w14:textId="77777777" w:rsidR="001740F1" w:rsidRDefault="001740F1" w:rsidP="001740F1"/>
    <w:p w14:paraId="49776F03" w14:textId="11A1ADF3" w:rsidR="001740F1" w:rsidRDefault="001740F1" w:rsidP="001740F1">
      <w:r>
        <w:t xml:space="preserve">We analyzed three different sensor </w:t>
      </w:r>
      <w:r w:rsidR="0045406E">
        <w:t xml:space="preserve">inputs written to a text document in string format. </w:t>
      </w:r>
      <w:r w:rsidR="005409D3">
        <w:t>This text was analyzed by convert</w:t>
      </w:r>
      <w:r w:rsidR="009F679E">
        <w:t>ing</w:t>
      </w:r>
      <w:r w:rsidR="005409D3">
        <w:t xml:space="preserve"> to a csv format and running a python script to extract the data. </w:t>
      </w:r>
      <w:r w:rsidR="0045406E">
        <w:t>The three different reading we analyzed were: Pressure, measured in PSI (pounds per square inch), Temperature, measure</w:t>
      </w:r>
      <w:r w:rsidR="004F7339">
        <w:t>s</w:t>
      </w:r>
      <w:r w:rsidR="0045406E">
        <w:t xml:space="preserve"> in Fahrenheit, </w:t>
      </w:r>
      <w:r w:rsidR="004F7339">
        <w:t xml:space="preserve">and </w:t>
      </w:r>
      <w:r w:rsidR="0045406E">
        <w:t xml:space="preserve">Vibration measured on a scale from </w:t>
      </w:r>
      <w:r w:rsidR="00ED13FE">
        <w:t xml:space="preserve">0 – 5 (per the voltage reading). The pressure measured initially and consistently at </w:t>
      </w:r>
      <w:r w:rsidR="00DA2450">
        <w:t>14.2 – 14.25 psi. The pres</w:t>
      </w:r>
      <w:r w:rsidR="00211B5A">
        <w:t xml:space="preserve">sure began decreasing as the launch vehicle climbed to its peak at which point it then began to decrease until it returned to normal levels. </w:t>
      </w:r>
      <w:r w:rsidR="004F7339">
        <w:t>Our lowest pressure reading was 11.83 psi at 16 seconds</w:t>
      </w:r>
      <w:r w:rsidR="009F679E">
        <w:t xml:space="preserve"> which would likely correspond to apogee.</w:t>
      </w:r>
      <w:r w:rsidR="004F7339">
        <w:t xml:space="preserve"> </w:t>
      </w:r>
      <w:r w:rsidR="00211B5A">
        <w:t>There was a momentary spike in pressure around 8.6 seconds which</w:t>
      </w:r>
      <w:r w:rsidR="003E5FEF">
        <w:t xml:space="preserve"> is yet to be explained. The temperature fluctuated throughout flight, beginning at about 68 degrees. It decreased by about 1 degree during flight and hit its first low point of 66.21 at about 28 seconds. It is likely that the constant motion of descent and a</w:t>
      </w:r>
      <w:r w:rsidR="0002659D">
        <w:t>ir</w:t>
      </w:r>
      <w:r w:rsidR="003E5FEF">
        <w:t xml:space="preserve"> flowing around the vehicle </w:t>
      </w:r>
      <w:r w:rsidR="0002659D">
        <w:t xml:space="preserve">caused these fluctuations. Our vibration data consisted of a scale from 0 – 5 indicating the magnitude of vibration. We began with a baseline of about 1.5, changing rapidly upon propellant ignition. As the vehicle </w:t>
      </w:r>
      <w:r w:rsidR="004F7339">
        <w:t xml:space="preserve">ascended, </w:t>
      </w:r>
      <w:r w:rsidR="0002659D">
        <w:t>we noted</w:t>
      </w:r>
      <w:r w:rsidR="00323AF1">
        <w:t xml:space="preserve"> significant</w:t>
      </w:r>
      <w:r w:rsidR="0002659D">
        <w:t xml:space="preserve"> vibration change at launch, </w:t>
      </w:r>
      <w:r w:rsidR="004F7339">
        <w:t>still</w:t>
      </w:r>
      <w:r w:rsidR="0002659D">
        <w:t xml:space="preserve"> increasing as our rocket approached apogee. We see a dip in vibration, followed by an abrupt increase </w:t>
      </w:r>
      <w:r w:rsidR="004F7339">
        <w:t>which we can infer was our apogee target</w:t>
      </w:r>
      <w:r w:rsidR="00323AF1">
        <w:t xml:space="preserve"> and first ejection charge</w:t>
      </w:r>
      <w:r w:rsidR="004F7339">
        <w:t>. This occurred at approximately 16 seconds</w:t>
      </w:r>
      <w:r w:rsidR="00323AF1">
        <w:t>.</w:t>
      </w:r>
      <w:r w:rsidR="004F7339">
        <w:t xml:space="preserve"> </w:t>
      </w:r>
      <w:r w:rsidR="00323AF1">
        <w:t>T</w:t>
      </w:r>
      <w:r w:rsidR="004F7339">
        <w:t xml:space="preserve">he descent consistently read at or about 5 </w:t>
      </w:r>
      <w:r w:rsidR="00323AF1">
        <w:t xml:space="preserve">for most of its duration. A few dips in vibration can be observed at 96 and 102 seconds likely corresponding to the second ejection charge and main chute deployment. We observe a 0 value between 107 and 108 seconds from launch which would indicate vehicle touchdown.  </w:t>
      </w:r>
    </w:p>
    <w:p w14:paraId="136851C2" w14:textId="77777777" w:rsidR="001740F1" w:rsidRDefault="001740F1" w:rsidP="001740F1">
      <w:pPr>
        <w:pStyle w:val="ListParagraph"/>
      </w:pPr>
    </w:p>
    <w:p w14:paraId="1326D5BE" w14:textId="72334D50" w:rsidR="00930270" w:rsidRDefault="00930270" w:rsidP="005409D3">
      <w:pPr>
        <w:sectPr w:rsidR="00930270">
          <w:pgSz w:w="12240" w:h="15840"/>
          <w:pgMar w:top="1440" w:right="1440" w:bottom="1440" w:left="1440" w:header="720" w:footer="720" w:gutter="0"/>
          <w:cols w:space="720"/>
          <w:docGrid w:linePitch="360"/>
        </w:sectPr>
      </w:pPr>
    </w:p>
    <w:p w14:paraId="53E29345" w14:textId="77777777" w:rsidR="00181A3F" w:rsidRDefault="00222F98" w:rsidP="00181A3F">
      <w:pPr>
        <w:pStyle w:val="Heading1"/>
      </w:pPr>
      <w:bookmarkStart w:id="14" w:name="_Toc527823163"/>
      <w:r>
        <w:lastRenderedPageBreak/>
        <w:t xml:space="preserve">Project </w:t>
      </w:r>
      <w:r w:rsidR="0008182D">
        <w:t>Outcomes</w:t>
      </w:r>
      <w:bookmarkEnd w:id="14"/>
    </w:p>
    <w:p w14:paraId="36388F37" w14:textId="77777777" w:rsidR="0008182D" w:rsidRPr="0008182D" w:rsidRDefault="0008182D" w:rsidP="0008182D">
      <w:pPr>
        <w:pStyle w:val="Heading2"/>
      </w:pPr>
      <w:bookmarkStart w:id="15" w:name="_Toc527823164"/>
      <w:r>
        <w:t>Lessons Learned</w:t>
      </w:r>
      <w:bookmarkEnd w:id="15"/>
    </w:p>
    <w:p w14:paraId="32DAFFF5" w14:textId="77777777" w:rsidR="004A2B73" w:rsidRDefault="0008182D" w:rsidP="004A2B73">
      <w:pPr>
        <w:pStyle w:val="ListParagraph"/>
        <w:numPr>
          <w:ilvl w:val="0"/>
          <w:numId w:val="28"/>
        </w:numPr>
      </w:pPr>
      <w:r>
        <w:t>Summarize any lessons learned over the course of the program (technical and/or project management)</w:t>
      </w:r>
    </w:p>
    <w:p w14:paraId="169A1EB7" w14:textId="77777777" w:rsidR="00222F98" w:rsidRDefault="00222F98" w:rsidP="003C009C"/>
    <w:p w14:paraId="31991B9D" w14:textId="77777777" w:rsidR="0008182D" w:rsidRDefault="0008182D" w:rsidP="0008182D">
      <w:pPr>
        <w:pStyle w:val="Heading2"/>
      </w:pPr>
      <w:bookmarkStart w:id="16" w:name="_Toc527823166"/>
      <w:r>
        <w:t>STEM Engagement</w:t>
      </w:r>
      <w:bookmarkEnd w:id="16"/>
    </w:p>
    <w:p w14:paraId="59C5144D" w14:textId="77777777" w:rsidR="0008182D" w:rsidRDefault="0008182D" w:rsidP="0008182D">
      <w:pPr>
        <w:pStyle w:val="ListParagraph"/>
        <w:numPr>
          <w:ilvl w:val="0"/>
          <w:numId w:val="28"/>
        </w:numPr>
      </w:pPr>
      <w:r>
        <w:t>Summarize any STEM Engagement that occurred in the community and outcomes</w:t>
      </w:r>
    </w:p>
    <w:p w14:paraId="78A8A5A3" w14:textId="77777777" w:rsidR="0008182D" w:rsidRDefault="0008182D" w:rsidP="0008182D">
      <w:pPr>
        <w:pStyle w:val="ListParagraph"/>
      </w:pPr>
    </w:p>
    <w:p w14:paraId="78E74BFB" w14:textId="77777777" w:rsidR="0008182D" w:rsidRDefault="0008182D" w:rsidP="0008182D">
      <w:pPr>
        <w:pStyle w:val="Heading2"/>
      </w:pPr>
      <w:bookmarkStart w:id="17" w:name="_Toc527823167"/>
      <w:r>
        <w:t>Budget Summary</w:t>
      </w:r>
      <w:bookmarkEnd w:id="17"/>
    </w:p>
    <w:p w14:paraId="5C5AE06E" w14:textId="77777777" w:rsidR="0008182D" w:rsidRDefault="0008182D" w:rsidP="0008182D">
      <w:pPr>
        <w:pStyle w:val="ListParagraph"/>
        <w:numPr>
          <w:ilvl w:val="0"/>
          <w:numId w:val="28"/>
        </w:numPr>
      </w:pPr>
      <w:r>
        <w:t>Summarize the project budget summary – contrast predicted versus actual</w:t>
      </w:r>
    </w:p>
    <w:p w14:paraId="2560CCBB" w14:textId="77777777" w:rsidR="0008182D" w:rsidRPr="0008182D" w:rsidRDefault="0008182D" w:rsidP="0008182D"/>
    <w:p w14:paraId="0D9AE393" w14:textId="77777777" w:rsidR="0008182D" w:rsidRPr="00DF0C74" w:rsidRDefault="0008182D" w:rsidP="0008182D"/>
    <w:sectPr w:rsidR="0008182D" w:rsidRPr="00DF0C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ichael Medeiros" w:date="2019-05-10T02:08:00Z" w:initials="MM">
    <w:p w14:paraId="5AAC31B0" w14:textId="49304B83" w:rsidR="005409D3" w:rsidRDefault="005409D3">
      <w:pPr>
        <w:pStyle w:val="CommentText"/>
      </w:pPr>
      <w:r>
        <w:rPr>
          <w:rStyle w:val="CommentReference"/>
        </w:rPr>
        <w:annotationRef/>
      </w:r>
      <w:r>
        <w:t xml:space="preserve">We wired our switch in series with the battery circuit </w:t>
      </w:r>
    </w:p>
  </w:comment>
  <w:comment w:id="7" w:author="Michael Medeiros" w:date="2019-05-10T02:10:00Z" w:initials="MM">
    <w:p w14:paraId="5CCDB2A3" w14:textId="0BA96768" w:rsidR="005409D3" w:rsidRDefault="005409D3">
      <w:pPr>
        <w:pStyle w:val="CommentText"/>
      </w:pPr>
      <w:r>
        <w:rPr>
          <w:rStyle w:val="CommentReference"/>
        </w:rPr>
        <w:annotationRef/>
      </w:r>
      <w:r>
        <w:t xml:space="preserve">Don’t say we were off lol, something like final weight </w:t>
      </w:r>
      <w:r w:rsidR="009F679E">
        <w:t>came to ## whereas in previous sims we anticipated ##. It worked to our advantage</w:t>
      </w:r>
    </w:p>
  </w:comment>
  <w:comment w:id="9" w:author="Michael Medeiros" w:date="2019-05-10T02:12:00Z" w:initials="MM">
    <w:p w14:paraId="7CF0B826" w14:textId="34F9102D" w:rsidR="009F679E" w:rsidRDefault="009F679E">
      <w:pPr>
        <w:pStyle w:val="CommentText"/>
      </w:pPr>
      <w:r>
        <w:rPr>
          <w:rStyle w:val="CommentReference"/>
        </w:rPr>
        <w:annotationRef/>
      </w:r>
      <w:r>
        <w:t>Using the equations its possible to figure out speed and acceleration but if sims does it good then cool beans bro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C31B0" w15:done="0"/>
  <w15:commentEx w15:paraId="5CCDB2A3" w15:done="0"/>
  <w15:commentEx w15:paraId="7CF0B8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C31B0" w16cid:durableId="207F5BBB"/>
  <w16cid:commentId w16cid:paraId="5CCDB2A3" w16cid:durableId="207F5C1E"/>
  <w16cid:commentId w16cid:paraId="7CF0B826" w16cid:durableId="207F5C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1C07D" w14:textId="77777777" w:rsidR="000A52C9" w:rsidRDefault="000A52C9" w:rsidP="0052207E">
      <w:pPr>
        <w:spacing w:after="0" w:line="240" w:lineRule="auto"/>
      </w:pPr>
      <w:r>
        <w:separator/>
      </w:r>
    </w:p>
  </w:endnote>
  <w:endnote w:type="continuationSeparator" w:id="0">
    <w:p w14:paraId="55F7D6CC" w14:textId="77777777" w:rsidR="000A52C9" w:rsidRDefault="000A52C9" w:rsidP="00522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0E5E7" w14:textId="78CBC0E9" w:rsidR="00930270" w:rsidRDefault="005409D3">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 xml:space="preserve">Nueta Hidatsa Sahnish College </w:t>
    </w:r>
    <w:r w:rsidR="00930270">
      <w:rPr>
        <w:noProof/>
        <w:color w:val="404040" w:themeColor="text1" w:themeTint="BF"/>
      </w:rPr>
      <w:fldChar w:fldCharType="begin"/>
    </w:r>
    <w:r w:rsidR="00930270">
      <w:rPr>
        <w:noProof/>
        <w:color w:val="404040" w:themeColor="text1" w:themeTint="BF"/>
      </w:rPr>
      <w:instrText xml:space="preserve"> PAGE   \* MERGEFORMAT </w:instrText>
    </w:r>
    <w:r w:rsidR="00930270">
      <w:rPr>
        <w:noProof/>
        <w:color w:val="404040" w:themeColor="text1" w:themeTint="BF"/>
      </w:rPr>
      <w:fldChar w:fldCharType="separate"/>
    </w:r>
    <w:r w:rsidR="00177F93">
      <w:rPr>
        <w:noProof/>
        <w:color w:val="404040" w:themeColor="text1" w:themeTint="BF"/>
      </w:rPr>
      <w:t>3</w:t>
    </w:r>
    <w:r w:rsidR="00930270">
      <w:rPr>
        <w:noProof/>
        <w:color w:val="404040" w:themeColor="text1" w:themeTint="BF"/>
      </w:rPr>
      <w:fldChar w:fldCharType="end"/>
    </w:r>
  </w:p>
  <w:p w14:paraId="19008757" w14:textId="77777777" w:rsidR="0052207E" w:rsidRDefault="00522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FA4F9" w14:textId="77777777" w:rsidR="000A52C9" w:rsidRDefault="000A52C9" w:rsidP="0052207E">
      <w:pPr>
        <w:spacing w:after="0" w:line="240" w:lineRule="auto"/>
      </w:pPr>
      <w:r>
        <w:separator/>
      </w:r>
    </w:p>
  </w:footnote>
  <w:footnote w:type="continuationSeparator" w:id="0">
    <w:p w14:paraId="544A0887" w14:textId="77777777" w:rsidR="000A52C9" w:rsidRDefault="000A52C9" w:rsidP="00522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22F7E" w14:textId="77777777" w:rsidR="00930270" w:rsidRDefault="00D45004">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43882027"/>
        <w:placeholder>
          <w:docPart w:val="FE95FFEB47224B09BDA37A2E2C7CC6F2"/>
        </w:placeholder>
        <w:dataBinding w:prefixMappings="xmlns:ns0='http://purl.org/dc/elements/1.1/' xmlns:ns1='http://schemas.openxmlformats.org/package/2006/metadata/core-properties' " w:xpath="/ns1:coreProperties[1]/ns0:title[1]" w:storeItemID="{6C3C8BC8-F283-45AE-878A-BAB7291924A1}"/>
        <w:text/>
      </w:sdtPr>
      <w:sdtEndPr/>
      <w:sdtContent>
        <w:r w:rsidR="004A2B73">
          <w:rPr>
            <w:color w:val="404040" w:themeColor="text1" w:themeTint="BF"/>
          </w:rPr>
          <w:t>Post Launch Assessment Report</w:t>
        </w:r>
      </w:sdtContent>
    </w:sdt>
  </w:p>
  <w:p w14:paraId="5914BAE8" w14:textId="77777777" w:rsidR="0052207E" w:rsidRDefault="005220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4183"/>
    <w:multiLevelType w:val="hybridMultilevel"/>
    <w:tmpl w:val="F6F80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950E0"/>
    <w:multiLevelType w:val="hybridMultilevel"/>
    <w:tmpl w:val="9236B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F23D8"/>
    <w:multiLevelType w:val="hybridMultilevel"/>
    <w:tmpl w:val="831AD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E6BE2"/>
    <w:multiLevelType w:val="hybridMultilevel"/>
    <w:tmpl w:val="0618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F4FFF"/>
    <w:multiLevelType w:val="hybridMultilevel"/>
    <w:tmpl w:val="4B00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12D9C"/>
    <w:multiLevelType w:val="hybridMultilevel"/>
    <w:tmpl w:val="0652CBD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40689B"/>
    <w:multiLevelType w:val="hybridMultilevel"/>
    <w:tmpl w:val="7F44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24B32"/>
    <w:multiLevelType w:val="hybridMultilevel"/>
    <w:tmpl w:val="985A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56C17"/>
    <w:multiLevelType w:val="hybridMultilevel"/>
    <w:tmpl w:val="F3D6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00D8E"/>
    <w:multiLevelType w:val="hybridMultilevel"/>
    <w:tmpl w:val="CCCE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F2D11"/>
    <w:multiLevelType w:val="hybridMultilevel"/>
    <w:tmpl w:val="5738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AD5287"/>
    <w:multiLevelType w:val="hybridMultilevel"/>
    <w:tmpl w:val="6A24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C5A8F"/>
    <w:multiLevelType w:val="hybridMultilevel"/>
    <w:tmpl w:val="E16E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21329"/>
    <w:multiLevelType w:val="hybridMultilevel"/>
    <w:tmpl w:val="6A78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5280B"/>
    <w:multiLevelType w:val="hybridMultilevel"/>
    <w:tmpl w:val="CDFCC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9157D9"/>
    <w:multiLevelType w:val="hybridMultilevel"/>
    <w:tmpl w:val="2102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11099"/>
    <w:multiLevelType w:val="hybridMultilevel"/>
    <w:tmpl w:val="BF743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56947"/>
    <w:multiLevelType w:val="hybridMultilevel"/>
    <w:tmpl w:val="610EA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C63E8"/>
    <w:multiLevelType w:val="hybridMultilevel"/>
    <w:tmpl w:val="0712A3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348A6"/>
    <w:multiLevelType w:val="hybridMultilevel"/>
    <w:tmpl w:val="AAEC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C27CFA"/>
    <w:multiLevelType w:val="hybridMultilevel"/>
    <w:tmpl w:val="5BFC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E0085F"/>
    <w:multiLevelType w:val="hybridMultilevel"/>
    <w:tmpl w:val="C7D0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765C69"/>
    <w:multiLevelType w:val="hybridMultilevel"/>
    <w:tmpl w:val="F18C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E86338"/>
    <w:multiLevelType w:val="hybridMultilevel"/>
    <w:tmpl w:val="63D2F61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9F5EEB"/>
    <w:multiLevelType w:val="hybridMultilevel"/>
    <w:tmpl w:val="2F482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74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3343868"/>
    <w:multiLevelType w:val="hybridMultilevel"/>
    <w:tmpl w:val="9B7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905563"/>
    <w:multiLevelType w:val="hybridMultilevel"/>
    <w:tmpl w:val="F8A0C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87DB6"/>
    <w:multiLevelType w:val="hybridMultilevel"/>
    <w:tmpl w:val="1302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582611"/>
    <w:multiLevelType w:val="hybridMultilevel"/>
    <w:tmpl w:val="A3428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343584"/>
    <w:multiLevelType w:val="hybridMultilevel"/>
    <w:tmpl w:val="7F22E3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81E57"/>
    <w:multiLevelType w:val="hybridMultilevel"/>
    <w:tmpl w:val="1272F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6"/>
  </w:num>
  <w:num w:numId="4">
    <w:abstractNumId w:val="21"/>
  </w:num>
  <w:num w:numId="5">
    <w:abstractNumId w:val="2"/>
  </w:num>
  <w:num w:numId="6">
    <w:abstractNumId w:val="3"/>
  </w:num>
  <w:num w:numId="7">
    <w:abstractNumId w:val="24"/>
  </w:num>
  <w:num w:numId="8">
    <w:abstractNumId w:val="20"/>
  </w:num>
  <w:num w:numId="9">
    <w:abstractNumId w:val="12"/>
  </w:num>
  <w:num w:numId="10">
    <w:abstractNumId w:val="22"/>
  </w:num>
  <w:num w:numId="11">
    <w:abstractNumId w:val="8"/>
  </w:num>
  <w:num w:numId="12">
    <w:abstractNumId w:val="10"/>
  </w:num>
  <w:num w:numId="13">
    <w:abstractNumId w:val="13"/>
  </w:num>
  <w:num w:numId="14">
    <w:abstractNumId w:val="28"/>
  </w:num>
  <w:num w:numId="15">
    <w:abstractNumId w:val="4"/>
  </w:num>
  <w:num w:numId="16">
    <w:abstractNumId w:val="15"/>
  </w:num>
  <w:num w:numId="17">
    <w:abstractNumId w:val="23"/>
  </w:num>
  <w:num w:numId="18">
    <w:abstractNumId w:val="7"/>
  </w:num>
  <w:num w:numId="19">
    <w:abstractNumId w:val="5"/>
  </w:num>
  <w:num w:numId="20">
    <w:abstractNumId w:val="14"/>
  </w:num>
  <w:num w:numId="21">
    <w:abstractNumId w:val="9"/>
  </w:num>
  <w:num w:numId="22">
    <w:abstractNumId w:val="25"/>
  </w:num>
  <w:num w:numId="23">
    <w:abstractNumId w:val="26"/>
  </w:num>
  <w:num w:numId="24">
    <w:abstractNumId w:val="27"/>
  </w:num>
  <w:num w:numId="25">
    <w:abstractNumId w:val="18"/>
  </w:num>
  <w:num w:numId="26">
    <w:abstractNumId w:val="30"/>
  </w:num>
  <w:num w:numId="27">
    <w:abstractNumId w:val="1"/>
  </w:num>
  <w:num w:numId="28">
    <w:abstractNumId w:val="17"/>
  </w:num>
  <w:num w:numId="29">
    <w:abstractNumId w:val="29"/>
  </w:num>
  <w:num w:numId="30">
    <w:abstractNumId w:val="31"/>
  </w:num>
  <w:num w:numId="31">
    <w:abstractNumId w:val="0"/>
  </w:num>
  <w:num w:numId="3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Medeiros">
    <w15:presenceInfo w15:providerId="Windows Live" w15:userId="0a0bb0e96c632b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07E"/>
    <w:rsid w:val="0002659D"/>
    <w:rsid w:val="0008182D"/>
    <w:rsid w:val="000A52C9"/>
    <w:rsid w:val="000E1A13"/>
    <w:rsid w:val="000E24A2"/>
    <w:rsid w:val="00157844"/>
    <w:rsid w:val="001740F1"/>
    <w:rsid w:val="00177F93"/>
    <w:rsid w:val="00181A3F"/>
    <w:rsid w:val="001C41CD"/>
    <w:rsid w:val="001C4492"/>
    <w:rsid w:val="00206032"/>
    <w:rsid w:val="00211B5A"/>
    <w:rsid w:val="00222F98"/>
    <w:rsid w:val="00285EB5"/>
    <w:rsid w:val="002952FD"/>
    <w:rsid w:val="002B5C7F"/>
    <w:rsid w:val="002F2056"/>
    <w:rsid w:val="00323AF1"/>
    <w:rsid w:val="003C009C"/>
    <w:rsid w:val="003E5FEF"/>
    <w:rsid w:val="003E7DE0"/>
    <w:rsid w:val="00415129"/>
    <w:rsid w:val="00447F19"/>
    <w:rsid w:val="0045406E"/>
    <w:rsid w:val="00486E48"/>
    <w:rsid w:val="004A2B73"/>
    <w:rsid w:val="004A2EEF"/>
    <w:rsid w:val="004A41F2"/>
    <w:rsid w:val="004C1F18"/>
    <w:rsid w:val="004F7339"/>
    <w:rsid w:val="00504236"/>
    <w:rsid w:val="0052207E"/>
    <w:rsid w:val="005409D3"/>
    <w:rsid w:val="005C68FB"/>
    <w:rsid w:val="005F1986"/>
    <w:rsid w:val="005F1D19"/>
    <w:rsid w:val="005F3DCE"/>
    <w:rsid w:val="00601209"/>
    <w:rsid w:val="00620416"/>
    <w:rsid w:val="00675C33"/>
    <w:rsid w:val="00684257"/>
    <w:rsid w:val="006F3A4D"/>
    <w:rsid w:val="007039E9"/>
    <w:rsid w:val="00765132"/>
    <w:rsid w:val="007B0836"/>
    <w:rsid w:val="007F68F2"/>
    <w:rsid w:val="00804C42"/>
    <w:rsid w:val="00845DEF"/>
    <w:rsid w:val="00862805"/>
    <w:rsid w:val="008B577E"/>
    <w:rsid w:val="008E2210"/>
    <w:rsid w:val="008F4C35"/>
    <w:rsid w:val="009125AE"/>
    <w:rsid w:val="00930270"/>
    <w:rsid w:val="00930B56"/>
    <w:rsid w:val="00937B9C"/>
    <w:rsid w:val="0097085E"/>
    <w:rsid w:val="009812AF"/>
    <w:rsid w:val="009D0BDB"/>
    <w:rsid w:val="009D37B2"/>
    <w:rsid w:val="009F679E"/>
    <w:rsid w:val="00A5004B"/>
    <w:rsid w:val="00A97DC6"/>
    <w:rsid w:val="00AD6E3A"/>
    <w:rsid w:val="00AE3FBC"/>
    <w:rsid w:val="00B34BBA"/>
    <w:rsid w:val="00B353EB"/>
    <w:rsid w:val="00BB7136"/>
    <w:rsid w:val="00C37C00"/>
    <w:rsid w:val="00C54DA7"/>
    <w:rsid w:val="00C67D1E"/>
    <w:rsid w:val="00C70746"/>
    <w:rsid w:val="00CA2CB0"/>
    <w:rsid w:val="00CA796F"/>
    <w:rsid w:val="00D216BB"/>
    <w:rsid w:val="00D45004"/>
    <w:rsid w:val="00D7636F"/>
    <w:rsid w:val="00DA2450"/>
    <w:rsid w:val="00DA4E1F"/>
    <w:rsid w:val="00DF0C74"/>
    <w:rsid w:val="00E107B2"/>
    <w:rsid w:val="00E333E9"/>
    <w:rsid w:val="00E62905"/>
    <w:rsid w:val="00EC59EB"/>
    <w:rsid w:val="00ED0342"/>
    <w:rsid w:val="00ED13FE"/>
    <w:rsid w:val="00F44016"/>
    <w:rsid w:val="00F801DF"/>
    <w:rsid w:val="00FB2011"/>
    <w:rsid w:val="00FB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6B9A"/>
  <w15:chartTrackingRefBased/>
  <w15:docId w15:val="{BA49BBE4-E67C-489F-A971-4B0DCBB4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ajorBidi"/>
        <w:sz w:val="24"/>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73"/>
    <w:pPr>
      <w:keepNext/>
      <w:keepLines/>
      <w:numPr>
        <w:numId w:val="22"/>
      </w:numPr>
      <w:spacing w:before="240" w:after="0" w:line="360" w:lineRule="auto"/>
      <w:outlineLvl w:val="0"/>
    </w:pPr>
    <w:rPr>
      <w:rFonts w:eastAsiaTheme="majorEastAsia"/>
      <w:b/>
      <w:sz w:val="32"/>
    </w:rPr>
  </w:style>
  <w:style w:type="paragraph" w:styleId="Heading2">
    <w:name w:val="heading 2"/>
    <w:basedOn w:val="Normal"/>
    <w:next w:val="Normal"/>
    <w:link w:val="Heading2Char"/>
    <w:uiPriority w:val="9"/>
    <w:unhideWhenUsed/>
    <w:qFormat/>
    <w:rsid w:val="004A2B73"/>
    <w:pPr>
      <w:keepNext/>
      <w:keepLines/>
      <w:numPr>
        <w:ilvl w:val="1"/>
        <w:numId w:val="22"/>
      </w:numPr>
      <w:spacing w:before="40" w:after="0" w:line="360" w:lineRule="auto"/>
      <w:outlineLvl w:val="1"/>
    </w:pPr>
    <w:rPr>
      <w:rFonts w:eastAsiaTheme="majorEastAsia"/>
      <w:b/>
      <w:sz w:val="28"/>
      <w:szCs w:val="26"/>
    </w:rPr>
  </w:style>
  <w:style w:type="paragraph" w:styleId="Heading3">
    <w:name w:val="heading 3"/>
    <w:basedOn w:val="Normal"/>
    <w:next w:val="Normal"/>
    <w:link w:val="Heading3Char"/>
    <w:uiPriority w:val="9"/>
    <w:semiHidden/>
    <w:unhideWhenUsed/>
    <w:qFormat/>
    <w:rsid w:val="00504236"/>
    <w:pPr>
      <w:keepNext/>
      <w:keepLines/>
      <w:numPr>
        <w:ilvl w:val="2"/>
        <w:numId w:val="22"/>
      </w:numPr>
      <w:spacing w:before="40" w:after="0"/>
      <w:outlineLvl w:val="2"/>
    </w:pPr>
    <w:rPr>
      <w:rFonts w:eastAsiaTheme="majorEastAsia"/>
      <w:b/>
      <w:color w:val="1F3763" w:themeColor="accent1" w:themeShade="7F"/>
      <w:szCs w:val="24"/>
    </w:rPr>
  </w:style>
  <w:style w:type="paragraph" w:styleId="Heading4">
    <w:name w:val="heading 4"/>
    <w:basedOn w:val="Normal"/>
    <w:next w:val="Normal"/>
    <w:link w:val="Heading4Char"/>
    <w:uiPriority w:val="9"/>
    <w:semiHidden/>
    <w:unhideWhenUsed/>
    <w:qFormat/>
    <w:rsid w:val="00B353EB"/>
    <w:pPr>
      <w:keepNext/>
      <w:keepLines/>
      <w:numPr>
        <w:ilvl w:val="3"/>
        <w:numId w:val="22"/>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B353EB"/>
    <w:pPr>
      <w:keepNext/>
      <w:keepLines/>
      <w:numPr>
        <w:ilvl w:val="4"/>
        <w:numId w:val="22"/>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353EB"/>
    <w:pPr>
      <w:keepNext/>
      <w:keepLines/>
      <w:numPr>
        <w:ilvl w:val="5"/>
        <w:numId w:val="22"/>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353EB"/>
    <w:pPr>
      <w:keepNext/>
      <w:keepLines/>
      <w:numPr>
        <w:ilvl w:val="6"/>
        <w:numId w:val="22"/>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353EB"/>
    <w:pPr>
      <w:keepNext/>
      <w:keepLines/>
      <w:numPr>
        <w:ilvl w:val="7"/>
        <w:numId w:val="22"/>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353EB"/>
    <w:pPr>
      <w:keepNext/>
      <w:keepLines/>
      <w:numPr>
        <w:ilvl w:val="8"/>
        <w:numId w:val="22"/>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07E"/>
  </w:style>
  <w:style w:type="paragraph" w:styleId="Footer">
    <w:name w:val="footer"/>
    <w:basedOn w:val="Normal"/>
    <w:link w:val="FooterChar"/>
    <w:uiPriority w:val="99"/>
    <w:unhideWhenUsed/>
    <w:qFormat/>
    <w:rsid w:val="00522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07E"/>
  </w:style>
  <w:style w:type="character" w:customStyle="1" w:styleId="Heading1Char">
    <w:name w:val="Heading 1 Char"/>
    <w:basedOn w:val="DefaultParagraphFont"/>
    <w:link w:val="Heading1"/>
    <w:uiPriority w:val="9"/>
    <w:rsid w:val="004A2B73"/>
    <w:rPr>
      <w:rFonts w:eastAsiaTheme="majorEastAsia"/>
      <w:b/>
      <w:sz w:val="32"/>
    </w:rPr>
  </w:style>
  <w:style w:type="character" w:customStyle="1" w:styleId="Heading2Char">
    <w:name w:val="Heading 2 Char"/>
    <w:basedOn w:val="DefaultParagraphFont"/>
    <w:link w:val="Heading2"/>
    <w:uiPriority w:val="9"/>
    <w:rsid w:val="004A2B73"/>
    <w:rPr>
      <w:rFonts w:eastAsiaTheme="majorEastAsia"/>
      <w:b/>
      <w:sz w:val="28"/>
      <w:szCs w:val="26"/>
    </w:rPr>
  </w:style>
  <w:style w:type="character" w:customStyle="1" w:styleId="Heading3Char">
    <w:name w:val="Heading 3 Char"/>
    <w:basedOn w:val="DefaultParagraphFont"/>
    <w:link w:val="Heading3"/>
    <w:uiPriority w:val="9"/>
    <w:semiHidden/>
    <w:rsid w:val="00504236"/>
    <w:rPr>
      <w:rFonts w:eastAsiaTheme="majorEastAsia"/>
      <w:b/>
      <w:color w:val="1F3763" w:themeColor="accent1" w:themeShade="7F"/>
      <w:szCs w:val="24"/>
    </w:rPr>
  </w:style>
  <w:style w:type="paragraph" w:styleId="NoSpacing">
    <w:name w:val="No Spacing"/>
    <w:link w:val="NoSpacingChar"/>
    <w:uiPriority w:val="1"/>
    <w:qFormat/>
    <w:rsid w:val="0052207E"/>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207E"/>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C37C00"/>
    <w:pPr>
      <w:numPr>
        <w:numId w:val="0"/>
      </w:numPr>
      <w:spacing w:after="240"/>
      <w:outlineLvl w:val="9"/>
    </w:pPr>
    <w:rPr>
      <w:rFonts w:asciiTheme="majorHAnsi" w:hAnsiTheme="majorHAnsi"/>
      <w:b w:val="0"/>
    </w:rPr>
  </w:style>
  <w:style w:type="paragraph" w:styleId="TOC1">
    <w:name w:val="toc 1"/>
    <w:basedOn w:val="Normal"/>
    <w:next w:val="Normal"/>
    <w:autoRedefine/>
    <w:uiPriority w:val="39"/>
    <w:unhideWhenUsed/>
    <w:rsid w:val="00930270"/>
    <w:pPr>
      <w:spacing w:after="100"/>
    </w:pPr>
  </w:style>
  <w:style w:type="character" w:styleId="Hyperlink">
    <w:name w:val="Hyperlink"/>
    <w:basedOn w:val="DefaultParagraphFont"/>
    <w:uiPriority w:val="99"/>
    <w:unhideWhenUsed/>
    <w:rsid w:val="00930270"/>
    <w:rPr>
      <w:color w:val="0563C1" w:themeColor="hyperlink"/>
      <w:u w:val="single"/>
    </w:rPr>
  </w:style>
  <w:style w:type="paragraph" w:styleId="TOC2">
    <w:name w:val="toc 2"/>
    <w:basedOn w:val="Normal"/>
    <w:next w:val="Normal"/>
    <w:autoRedefine/>
    <w:uiPriority w:val="39"/>
    <w:unhideWhenUsed/>
    <w:rsid w:val="00DF0C74"/>
    <w:pPr>
      <w:spacing w:after="100"/>
      <w:ind w:left="240"/>
    </w:pPr>
  </w:style>
  <w:style w:type="paragraph" w:styleId="ListParagraph">
    <w:name w:val="List Paragraph"/>
    <w:basedOn w:val="Normal"/>
    <w:uiPriority w:val="34"/>
    <w:qFormat/>
    <w:rsid w:val="00D7636F"/>
    <w:pPr>
      <w:ind w:left="720"/>
      <w:contextualSpacing/>
    </w:pPr>
  </w:style>
  <w:style w:type="character" w:customStyle="1" w:styleId="Heading4Char">
    <w:name w:val="Heading 4 Char"/>
    <w:basedOn w:val="DefaultParagraphFont"/>
    <w:link w:val="Heading4"/>
    <w:uiPriority w:val="9"/>
    <w:semiHidden/>
    <w:rsid w:val="00B353EB"/>
    <w:rPr>
      <w:rFonts w:asciiTheme="majorHAnsi" w:eastAsiaTheme="majorEastAsia" w:hAnsiTheme="majorHAnsi"/>
      <w:i/>
      <w:iCs/>
      <w:color w:val="2F5496" w:themeColor="accent1" w:themeShade="BF"/>
    </w:rPr>
  </w:style>
  <w:style w:type="character" w:customStyle="1" w:styleId="Heading5Char">
    <w:name w:val="Heading 5 Char"/>
    <w:basedOn w:val="DefaultParagraphFont"/>
    <w:link w:val="Heading5"/>
    <w:uiPriority w:val="9"/>
    <w:semiHidden/>
    <w:rsid w:val="00B353EB"/>
    <w:rPr>
      <w:rFonts w:asciiTheme="majorHAnsi" w:eastAsiaTheme="majorEastAsia" w:hAnsiTheme="majorHAnsi"/>
      <w:color w:val="2F5496" w:themeColor="accent1" w:themeShade="BF"/>
    </w:rPr>
  </w:style>
  <w:style w:type="character" w:customStyle="1" w:styleId="Heading6Char">
    <w:name w:val="Heading 6 Char"/>
    <w:basedOn w:val="DefaultParagraphFont"/>
    <w:link w:val="Heading6"/>
    <w:uiPriority w:val="9"/>
    <w:semiHidden/>
    <w:rsid w:val="00B353EB"/>
    <w:rPr>
      <w:rFonts w:asciiTheme="majorHAnsi" w:eastAsiaTheme="majorEastAsia" w:hAnsiTheme="majorHAnsi"/>
      <w:color w:val="1F3763" w:themeColor="accent1" w:themeShade="7F"/>
    </w:rPr>
  </w:style>
  <w:style w:type="character" w:customStyle="1" w:styleId="Heading7Char">
    <w:name w:val="Heading 7 Char"/>
    <w:basedOn w:val="DefaultParagraphFont"/>
    <w:link w:val="Heading7"/>
    <w:uiPriority w:val="9"/>
    <w:semiHidden/>
    <w:rsid w:val="00B353EB"/>
    <w:rPr>
      <w:rFonts w:asciiTheme="majorHAnsi" w:eastAsiaTheme="majorEastAsia" w:hAnsiTheme="majorHAnsi"/>
      <w:i/>
      <w:iCs/>
      <w:color w:val="1F3763" w:themeColor="accent1" w:themeShade="7F"/>
    </w:rPr>
  </w:style>
  <w:style w:type="character" w:customStyle="1" w:styleId="Heading8Char">
    <w:name w:val="Heading 8 Char"/>
    <w:basedOn w:val="DefaultParagraphFont"/>
    <w:link w:val="Heading8"/>
    <w:uiPriority w:val="9"/>
    <w:semiHidden/>
    <w:rsid w:val="00B353EB"/>
    <w:rPr>
      <w:rFonts w:asciiTheme="majorHAnsi" w:eastAsiaTheme="majorEastAsia" w:hAnsiTheme="majorHAnsi"/>
      <w:color w:val="272727" w:themeColor="text1" w:themeTint="D8"/>
      <w:sz w:val="21"/>
      <w:szCs w:val="21"/>
    </w:rPr>
  </w:style>
  <w:style w:type="character" w:customStyle="1" w:styleId="Heading9Char">
    <w:name w:val="Heading 9 Char"/>
    <w:basedOn w:val="DefaultParagraphFont"/>
    <w:link w:val="Heading9"/>
    <w:uiPriority w:val="9"/>
    <w:semiHidden/>
    <w:rsid w:val="00B353EB"/>
    <w:rPr>
      <w:rFonts w:asciiTheme="majorHAnsi" w:eastAsiaTheme="majorEastAsia" w:hAnsiTheme="majorHAnsi"/>
      <w:i/>
      <w:iCs/>
      <w:color w:val="272727" w:themeColor="text1" w:themeTint="D8"/>
      <w:sz w:val="21"/>
      <w:szCs w:val="21"/>
    </w:rPr>
  </w:style>
  <w:style w:type="character" w:styleId="CommentReference">
    <w:name w:val="annotation reference"/>
    <w:basedOn w:val="DefaultParagraphFont"/>
    <w:uiPriority w:val="99"/>
    <w:semiHidden/>
    <w:unhideWhenUsed/>
    <w:rsid w:val="005409D3"/>
    <w:rPr>
      <w:sz w:val="16"/>
      <w:szCs w:val="16"/>
    </w:rPr>
  </w:style>
  <w:style w:type="paragraph" w:styleId="CommentText">
    <w:name w:val="annotation text"/>
    <w:basedOn w:val="Normal"/>
    <w:link w:val="CommentTextChar"/>
    <w:uiPriority w:val="99"/>
    <w:semiHidden/>
    <w:unhideWhenUsed/>
    <w:rsid w:val="005409D3"/>
    <w:pPr>
      <w:spacing w:line="240" w:lineRule="auto"/>
    </w:pPr>
    <w:rPr>
      <w:sz w:val="20"/>
      <w:szCs w:val="20"/>
    </w:rPr>
  </w:style>
  <w:style w:type="character" w:customStyle="1" w:styleId="CommentTextChar">
    <w:name w:val="Comment Text Char"/>
    <w:basedOn w:val="DefaultParagraphFont"/>
    <w:link w:val="CommentText"/>
    <w:uiPriority w:val="99"/>
    <w:semiHidden/>
    <w:rsid w:val="005409D3"/>
    <w:rPr>
      <w:sz w:val="20"/>
      <w:szCs w:val="20"/>
    </w:rPr>
  </w:style>
  <w:style w:type="paragraph" w:styleId="CommentSubject">
    <w:name w:val="annotation subject"/>
    <w:basedOn w:val="CommentText"/>
    <w:next w:val="CommentText"/>
    <w:link w:val="CommentSubjectChar"/>
    <w:uiPriority w:val="99"/>
    <w:semiHidden/>
    <w:unhideWhenUsed/>
    <w:rsid w:val="005409D3"/>
    <w:rPr>
      <w:b/>
      <w:bCs/>
    </w:rPr>
  </w:style>
  <w:style w:type="character" w:customStyle="1" w:styleId="CommentSubjectChar">
    <w:name w:val="Comment Subject Char"/>
    <w:basedOn w:val="CommentTextChar"/>
    <w:link w:val="CommentSubject"/>
    <w:uiPriority w:val="99"/>
    <w:semiHidden/>
    <w:rsid w:val="005409D3"/>
    <w:rPr>
      <w:b/>
      <w:bCs/>
      <w:sz w:val="20"/>
      <w:szCs w:val="20"/>
    </w:rPr>
  </w:style>
  <w:style w:type="paragraph" w:styleId="BalloonText">
    <w:name w:val="Balloon Text"/>
    <w:basedOn w:val="Normal"/>
    <w:link w:val="BalloonTextChar"/>
    <w:uiPriority w:val="99"/>
    <w:semiHidden/>
    <w:unhideWhenUsed/>
    <w:rsid w:val="005409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9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Tsiolkovsky_rocket_equ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thrustcurve.org/motorsearch.jsp?id=32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F151AA4A5647C9912119A4DC5DF4DF"/>
        <w:category>
          <w:name w:val="General"/>
          <w:gallery w:val="placeholder"/>
        </w:category>
        <w:types>
          <w:type w:val="bbPlcHdr"/>
        </w:types>
        <w:behaviors>
          <w:behavior w:val="content"/>
        </w:behaviors>
        <w:guid w:val="{BB48D411-64B0-4EF1-871F-A32F3919A9BA}"/>
      </w:docPartPr>
      <w:docPartBody>
        <w:p w:rsidR="00240997" w:rsidRDefault="00330947" w:rsidP="00330947">
          <w:pPr>
            <w:pStyle w:val="EFF151AA4A5647C9912119A4DC5DF4DF"/>
          </w:pPr>
          <w:r>
            <w:rPr>
              <w:color w:val="2F5496" w:themeColor="accent1" w:themeShade="BF"/>
              <w:sz w:val="24"/>
              <w:szCs w:val="24"/>
            </w:rPr>
            <w:t>[Company name]</w:t>
          </w:r>
        </w:p>
      </w:docPartBody>
    </w:docPart>
    <w:docPart>
      <w:docPartPr>
        <w:name w:val="D0D9E9C2322642B18E4B4B7A09D72861"/>
        <w:category>
          <w:name w:val="General"/>
          <w:gallery w:val="placeholder"/>
        </w:category>
        <w:types>
          <w:type w:val="bbPlcHdr"/>
        </w:types>
        <w:behaviors>
          <w:behavior w:val="content"/>
        </w:behaviors>
        <w:guid w:val="{FCFC4511-E27E-42C6-AA2C-E79637D0E0D9}"/>
      </w:docPartPr>
      <w:docPartBody>
        <w:p w:rsidR="00240997" w:rsidRDefault="00330947" w:rsidP="00330947">
          <w:pPr>
            <w:pStyle w:val="D0D9E9C2322642B18E4B4B7A09D72861"/>
          </w:pPr>
          <w:r>
            <w:rPr>
              <w:rFonts w:asciiTheme="majorHAnsi" w:eastAsiaTheme="majorEastAsia" w:hAnsiTheme="majorHAnsi" w:cstheme="majorBidi"/>
              <w:color w:val="4472C4" w:themeColor="accent1"/>
              <w:sz w:val="88"/>
              <w:szCs w:val="88"/>
            </w:rPr>
            <w:t>[Document title]</w:t>
          </w:r>
        </w:p>
      </w:docPartBody>
    </w:docPart>
    <w:docPart>
      <w:docPartPr>
        <w:name w:val="F99A68797EFB428CADD0BEF2089F354A"/>
        <w:category>
          <w:name w:val="General"/>
          <w:gallery w:val="placeholder"/>
        </w:category>
        <w:types>
          <w:type w:val="bbPlcHdr"/>
        </w:types>
        <w:behaviors>
          <w:behavior w:val="content"/>
        </w:behaviors>
        <w:guid w:val="{19BA1656-2DC3-4EA9-8EEE-6D0C9732F988}"/>
      </w:docPartPr>
      <w:docPartBody>
        <w:p w:rsidR="00240997" w:rsidRDefault="00330947" w:rsidP="00330947">
          <w:pPr>
            <w:pStyle w:val="F99A68797EFB428CADD0BEF2089F354A"/>
          </w:pPr>
          <w:r>
            <w:rPr>
              <w:color w:val="2F5496" w:themeColor="accent1" w:themeShade="BF"/>
              <w:sz w:val="24"/>
              <w:szCs w:val="24"/>
            </w:rPr>
            <w:t>[Document subtitle]</w:t>
          </w:r>
        </w:p>
      </w:docPartBody>
    </w:docPart>
    <w:docPart>
      <w:docPartPr>
        <w:name w:val="F791F9FFA2C140B58A00A99B5E85F5AC"/>
        <w:category>
          <w:name w:val="General"/>
          <w:gallery w:val="placeholder"/>
        </w:category>
        <w:types>
          <w:type w:val="bbPlcHdr"/>
        </w:types>
        <w:behaviors>
          <w:behavior w:val="content"/>
        </w:behaviors>
        <w:guid w:val="{F6111FB2-E295-4B76-A274-25D684E34658}"/>
      </w:docPartPr>
      <w:docPartBody>
        <w:p w:rsidR="00240997" w:rsidRDefault="00330947" w:rsidP="00330947">
          <w:pPr>
            <w:pStyle w:val="F791F9FFA2C140B58A00A99B5E85F5AC"/>
          </w:pPr>
          <w:r>
            <w:rPr>
              <w:color w:val="4472C4" w:themeColor="accent1"/>
              <w:sz w:val="28"/>
              <w:szCs w:val="28"/>
            </w:rPr>
            <w:t>[Author name]</w:t>
          </w:r>
        </w:p>
      </w:docPartBody>
    </w:docPart>
    <w:docPart>
      <w:docPartPr>
        <w:name w:val="E4155F1F03534D9AA6989DB050DE2C13"/>
        <w:category>
          <w:name w:val="General"/>
          <w:gallery w:val="placeholder"/>
        </w:category>
        <w:types>
          <w:type w:val="bbPlcHdr"/>
        </w:types>
        <w:behaviors>
          <w:behavior w:val="content"/>
        </w:behaviors>
        <w:guid w:val="{F6260A16-41E6-49AB-9701-374B88B07566}"/>
      </w:docPartPr>
      <w:docPartBody>
        <w:p w:rsidR="00240997" w:rsidRDefault="00330947" w:rsidP="00330947">
          <w:pPr>
            <w:pStyle w:val="E4155F1F03534D9AA6989DB050DE2C13"/>
          </w:pPr>
          <w:r>
            <w:rPr>
              <w:color w:val="4472C4" w:themeColor="accent1"/>
              <w:sz w:val="28"/>
              <w:szCs w:val="28"/>
            </w:rPr>
            <w:t>[Date]</w:t>
          </w:r>
        </w:p>
      </w:docPartBody>
    </w:docPart>
    <w:docPart>
      <w:docPartPr>
        <w:name w:val="FE95FFEB47224B09BDA37A2E2C7CC6F2"/>
        <w:category>
          <w:name w:val="General"/>
          <w:gallery w:val="placeholder"/>
        </w:category>
        <w:types>
          <w:type w:val="bbPlcHdr"/>
        </w:types>
        <w:behaviors>
          <w:behavior w:val="content"/>
        </w:behaviors>
        <w:guid w:val="{01643775-CED4-4FDD-A7FF-C65303DF50D0}"/>
      </w:docPartPr>
      <w:docPartBody>
        <w:p w:rsidR="00240997" w:rsidRDefault="00330947" w:rsidP="00330947">
          <w:pPr>
            <w:pStyle w:val="FE95FFEB47224B09BDA37A2E2C7CC6F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947"/>
    <w:rsid w:val="001B266A"/>
    <w:rsid w:val="00240997"/>
    <w:rsid w:val="00330947"/>
    <w:rsid w:val="0033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396214E76A4E6490158A1509685AA4">
    <w:name w:val="D1396214E76A4E6490158A1509685AA4"/>
    <w:rsid w:val="00330947"/>
  </w:style>
  <w:style w:type="paragraph" w:customStyle="1" w:styleId="EFF151AA4A5647C9912119A4DC5DF4DF">
    <w:name w:val="EFF151AA4A5647C9912119A4DC5DF4DF"/>
    <w:rsid w:val="00330947"/>
  </w:style>
  <w:style w:type="paragraph" w:customStyle="1" w:styleId="D0D9E9C2322642B18E4B4B7A09D72861">
    <w:name w:val="D0D9E9C2322642B18E4B4B7A09D72861"/>
    <w:rsid w:val="00330947"/>
  </w:style>
  <w:style w:type="paragraph" w:customStyle="1" w:styleId="F99A68797EFB428CADD0BEF2089F354A">
    <w:name w:val="F99A68797EFB428CADD0BEF2089F354A"/>
    <w:rsid w:val="00330947"/>
  </w:style>
  <w:style w:type="paragraph" w:customStyle="1" w:styleId="F791F9FFA2C140B58A00A99B5E85F5AC">
    <w:name w:val="F791F9FFA2C140B58A00A99B5E85F5AC"/>
    <w:rsid w:val="00330947"/>
  </w:style>
  <w:style w:type="paragraph" w:customStyle="1" w:styleId="E4155F1F03534D9AA6989DB050DE2C13">
    <w:name w:val="E4155F1F03534D9AA6989DB050DE2C13"/>
    <w:rsid w:val="00330947"/>
  </w:style>
  <w:style w:type="paragraph" w:customStyle="1" w:styleId="FE95FFEB47224B09BDA37A2E2C7CC6F2">
    <w:name w:val="FE95FFEB47224B09BDA37A2E2C7CC6F2"/>
    <w:rsid w:val="003309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064EC-9A74-4F67-88CD-DB9B1F2D7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9</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Post Launch Assessment Report</vt:lpstr>
    </vt:vector>
  </TitlesOfParts>
  <Company>2018 First Nation Launch</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Launch Assessment Report</dc:title>
  <dc:subject>For Wisconsin Space Grant Consortium</dc:subject>
  <dc:creator>[School Name]</dc:creator>
  <cp:keywords/>
  <dc:description/>
  <cp:lastModifiedBy>Michael Medeiros</cp:lastModifiedBy>
  <cp:revision>7</cp:revision>
  <dcterms:created xsi:type="dcterms:W3CDTF">2019-04-19T19:13:00Z</dcterms:created>
  <dcterms:modified xsi:type="dcterms:W3CDTF">2019-05-10T07:29:00Z</dcterms:modified>
</cp:coreProperties>
</file>