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6"/>
          <w:szCs w:val="26"/>
        </w:rPr>
        <w:t xml:space="preserve">AP PHYSICS 2: ALGEBRA-BASED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8 UNITS  ·  THERMO + E&amp;M + OPTICS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Physics 2 picks up where Physics 1 stops — fluids, thermodynamics, electricity, magnetism, electromagnetic waves, geometric and physical optics, and modern physics. Algebra-based throughout. Calculator + reference table. </w:t>
      </w:r>
      <w:r>
        <w:rPr>
          <w:b/>
          <w:bCs/>
          <w:sz w:val="16"/>
          <w:szCs w:val="16"/>
        </w:rPr>
        <w:t xml:space="preserve">Conceptual reasoning + paragraph arguments still dominate</w:t>
      </w:r>
      <w:r>
        <w:rPr>
          <w:sz w:val="16"/>
          <w:szCs w:val="16"/>
        </w:rPr>
        <w:t xml:space="preserve">, but with much more diagram interpretation (circuit diagrams, ray diagrams, field lines, P-V diagrams).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(40q,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(4q,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~17 / 40</w:t>
            </w:r>
            <w:r>
              <w:rPr>
                <w:sz w:val="16"/>
                <w:szCs w:val="16"/>
              </w:rPr>
              <w:t xml:space="preserve"> (~43%)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~16/45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~40-45%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40</w:t>
            </w:r>
            <w:r>
              <w:rPr>
                <w:sz w:val="16"/>
                <w:szCs w:val="16"/>
              </w:rPr>
              <w:t xml:space="preserve"> (~55%)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~24/45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~52-58%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40</w:t>
            </w:r>
            <w:r>
              <w:rPr>
                <w:sz w:val="16"/>
                <w:szCs w:val="16"/>
              </w:rPr>
              <w:t xml:space="preserve"> (~70%)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~68-75%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80 min for 40 MCQ (~2:00 each), 100 min for 4 FRQs (~25 min each). Same FRQ types as Physics 1: math routine, translation, lab/experiment, paragraph argument.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8 UNITS — 2024+ redesign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300"/>
        <w:gridCol w:w="3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Fluids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10–12%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Density, pressure, buoyancy, continuity, Bernoulli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Thermodynamics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12–18%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Kinetic theory, P-V diagrams, 1st &amp; 2nd laws, entropy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Electric Force, Field, Potential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15–18%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Coulomb's law, E fields, V, equipotentials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Electric Circuits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15–18%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Ohm's law, series + parallel, Kirchhoff's laws, RC circuits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Magnetism &amp; Electromagnetic Induction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 fields, force on charges/wires, Faraday, Lenz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Geometric Optics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Mirrors, lenses, ray diagrams, refraction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Waves, Sound, Physical Optics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10–12%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Standing waves, Doppler, interference, diffraction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Modern Physics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5–8%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Photoelectric effect, atomic models, nuclear, mass-energy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Units 3-5 (electricity + magnetism) = ~45% of the exam.</w:t>
            </w:r>
            <w:r>
              <w:rPr>
                <w:sz w:val="16"/>
                <w:szCs w:val="16"/>
              </w:rPr>
              <w:t xml:space="preserve"> Master Coulomb, fields, circuits, induction. Most FRQs sit here.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FLUIDS — DENSITY · PRESSURE · BUOYANCY · FLOW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Density + Pressure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ρ = m/V                    (density, kg/m³)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 = F/A                    (pressure, Pa = N/m²)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Pressure at depth h in fluid:    P = P₀ + ρgh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Atmospheric pressure: P₀ ≈ 1.01 × 10⁵ Pa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Density of water: 1000 kg/m³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Buoyancy — Archimedes' principle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F_buoyant = ρ_fluid · V_displaced · 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Floating object:  F_b = mg → ρ_fluid · V_disp · g = ρ_obj · V_obj · 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Fraction submerged = ρ_obj / ρ_fluid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Sinking: F_b &lt; mg.  Apparent weight = mg − F_b.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Object floats:  ρ_obj &lt; ρ_fluid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Continuity + Bernoulli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CONTINUITY (incompressible flow, no leaks):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A₁v₁ = A₂v₂        (volume flow rate constant)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Smaller cross-section → faster 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BERNOULLI (along a streamline, ideal fluid):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P₁ + ½ρv₁² + ρgh₁ = P₂ + ½ρv₂² + ρgh₂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Faster flow → LOWER pressure (counter-intuitive!).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Why airplanes lift, why curveballs curve, why shower curtains pull in.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Bernoulli intuition.</w:t>
            </w:r>
            <w:r>
              <w:rPr>
                <w:sz w:val="16"/>
                <w:szCs w:val="16"/>
              </w:rPr>
              <w:t xml:space="preserve"> Where flow speeds up (narrow pipe, top of wing), pressure DROPS. The pressure difference does work on the fluid to accelerate it. Energy is conserved per unit volume.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Common fluid traps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Pressure depends only on DEPTH, not shape.</w:t>
      </w:r>
      <w:r>
        <w:rPr>
          <w:sz w:val="16"/>
          <w:szCs w:val="16"/>
        </w:rPr>
        <w:t xml:space="preserve"> Same depth in a thin tube vs. wide pool = same pressure.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Iceberg ~89% submerged</w:t>
      </w:r>
      <w:r>
        <w:rPr>
          <w:sz w:val="16"/>
          <w:szCs w:val="16"/>
        </w:rPr>
        <w:t xml:space="preserve">: ρ</w:t>
      </w:r>
      <w:r>
        <w:rPr>
          <w:i/>
          <w:iCs/>
          <w:sz w:val="16"/>
          <w:szCs w:val="16"/>
        </w:rPr>
        <w:t xml:space="preserve">ice/ρ</w:t>
      </w:r>
      <w:r>
        <w:rPr>
          <w:sz w:val="16"/>
          <w:szCs w:val="16"/>
        </w:rPr>
        <w:t xml:space="preserve">seawater ≈ 0.89.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Reading P-vs-depth graphs</w:t>
      </w:r>
      <w:r>
        <w:rPr>
          <w:sz w:val="16"/>
          <w:szCs w:val="16"/>
        </w:rPr>
        <w:t xml:space="preserve">: linear with slope ρg + intercept P₀.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2: THERMODYNAMICS — KINETIC THEORY · P-V · LAWS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Kinetic Theory of Gases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IDEAL GAS LAW:    PV = nRT = NkT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 = moles,  R = 8.31 J/(mol·K)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 = molecules, k = 1.38 × 10⁻²³ J/K (Boltzmann)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AVERAGE KINETIC ENERGY (per molecule):    KE_avg = (3/2) kT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RMS SPEED:    v_rms = √(3kT/m) = √(3RT/M)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KEY POINT: Temperature IS proportional to average KE of molecules.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Same T → same average KE regardless of molecule type.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First Law of Thermodynamics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ΔU = Q − 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ΔU = change in internal energy (T-related for ideal gas)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  = heat added TO the gas (positive 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  = work done BY the gas (positive when gas expands)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ideal gas:    ΔU = (3/2) nR ΔT     (monatomic)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ΔU = (5/2) nR ΔT     (diatomic, near room T)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P-V diagram processes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400"/>
        <w:gridCol w:w="29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What's constant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Path on PV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ΔU, Q, 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Isothermal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 (so ΔU = 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Hyperbola (PV = const)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= 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Isobaric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Horizontal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= ΔU + W; W = PΔV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Isochoric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 (so W = 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Vertical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= ΔU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Adiabatic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= 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Steeper than isotherm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= −ΔU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 on PV DIAGRAM:  W_by_gas = AREA UNDER curve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Gas EXPANDS (V increases, → right):  W &gt; 0  (gas does positive work)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Gas COMPRESSES (V decreases, → left): W &lt; 0  (work done ON gas)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CYCLES: net W per cycle = AREA enclosed by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Clockwise loop = positive net W (heat engine, Q_in &gt; Q_out)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Counterclockwise = negative (refrigerator)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Second Law + Entropy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2nd Law</w:t>
      </w:r>
      <w:r>
        <w:rPr>
          <w:sz w:val="16"/>
          <w:szCs w:val="16"/>
        </w:rPr>
        <w:t xml:space="preserve">: heat flows from hot to cold spontaneously. Entropy of isolated system never decreases.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Heat engine efficiency</w:t>
      </w:r>
      <w:r>
        <w:rPr>
          <w:sz w:val="16"/>
          <w:szCs w:val="16"/>
        </w:rPr>
        <w:t xml:space="preserve">: e = W</w:t>
      </w:r>
      <w:r>
        <w:rPr>
          <w:i/>
          <w:iCs/>
          <w:sz w:val="16"/>
          <w:szCs w:val="16"/>
        </w:rPr>
        <w:t xml:space="preserve">net / Q</w:t>
      </w:r>
      <w:r>
        <w:rPr>
          <w:sz w:val="16"/>
          <w:szCs w:val="16"/>
        </w:rPr>
        <w:t xml:space="preserve">in = 1 − Q</w:t>
      </w:r>
      <w:r>
        <w:rPr>
          <w:i/>
          <w:iCs/>
          <w:sz w:val="16"/>
          <w:szCs w:val="16"/>
        </w:rPr>
        <w:t xml:space="preserve">out/Q</w:t>
      </w:r>
      <w:r>
        <w:rPr>
          <w:sz w:val="16"/>
          <w:szCs w:val="16"/>
        </w:rPr>
        <w:t xml:space="preserve">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Carnot efficiency</w:t>
      </w:r>
      <w:r>
        <w:rPr>
          <w:sz w:val="16"/>
          <w:szCs w:val="16"/>
        </w:rPr>
        <w:t xml:space="preserve"> (max possible): e</w:t>
      </w:r>
      <w:r>
        <w:rPr>
          <w:i/>
          <w:iCs/>
          <w:sz w:val="16"/>
          <w:szCs w:val="16"/>
        </w:rPr>
        <w:t xml:space="preserve">max = 1 − T</w:t>
      </w:r>
      <w:r>
        <w:rPr>
          <w:sz w:val="16"/>
          <w:szCs w:val="16"/>
        </w:rPr>
        <w:t xml:space="preserve">cold/T_hot (Kelvin!).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Entropy direction</w:t>
      </w:r>
      <w:r>
        <w:rPr>
          <w:sz w:val="16"/>
          <w:szCs w:val="16"/>
        </w:rPr>
        <w:t xml:space="preserve">: gas expanding into vacuum, ice melting, hot/cold mixing — all increase total 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3: ELECTRIC FORCE · FIELD · POTENTIAL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Coulomb's Law + Electric Field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COULOMB:    F = k|q₁q₂| / r²        k = 8.99 × 10⁹ N·m²/C²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ELECTRIC FIELD (force per charge):    E = F/q = kQ/r²  (from point charge)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Direction: AWAY from + charge, TOWARD − charge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Force on test charge q: F = qE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SUPERPOSITION: E from multiple charges adds as VECTORS.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Field lines: start on +, end on −, density ∝ field strength,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never cross.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Electric Potential (Voltage)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ELECTRIC POTENTIAL:    V = kQ/r        (scalar! No direction)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POTENTIAL DIFFERENCE (the only thing that matters physically):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ΔV = V_b − V_a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 to move charge q from A to B:    W = qΔV = q(V_b − V_a)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POTENTIAL ENERGY:    U = qV = kq₁q₂/r      (scalar; can be ±)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RELATIONSHIP between E and 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uniform field:  E = ΔV/d  (V drops along field direction)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More general:  E = -dV/dr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Equipotential surfaces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Lines of constant V.</w:t>
      </w:r>
      <w:r>
        <w:rPr>
          <w:sz w:val="16"/>
          <w:szCs w:val="16"/>
        </w:rPr>
        <w:t xml:space="preserve"> Always PERPENDICULAR to E field lines.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No work done moving along an equipotential</w:t>
      </w:r>
      <w:r>
        <w:rPr>
          <w:sz w:val="16"/>
          <w:szCs w:val="16"/>
        </w:rPr>
        <w:t xml:space="preserve"> (W = qΔV = 0 since ΔV = 0).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Conductors in electrostatic equilibrium</w:t>
      </w:r>
      <w:r>
        <w:rPr>
          <w:sz w:val="16"/>
          <w:szCs w:val="16"/>
        </w:rPr>
        <w:t xml:space="preserve"> are equipotential surfaces. E inside = 0; E just outside is perpendicular to surface.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Capacitors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 = CV                (charge stored = capacitance × voltage)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Parallel plate:  C = ε₀A/d        (vacuum); with dielectric κ: C = κε₀A/d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STORED ENERGY:    U = ½ CV² = ½ Q²/C = ½ QV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Capacitors COMBINING: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Series:    1/C_eq = 1/C₁ + 1/C₂      (smaller than smallest)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Parallel:  C_eq = C₁ + C₂            (just add)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(Note: capacitor combination rules are OPPOSITE of resistors)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4: CIRCUITS — OHM · KIRCHHOFF · RC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Ohm's Law + Power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IR        I = current (A),  R = resistance (Ω)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POWER:    P = IV = I²R = V²/R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 (over time):    E = 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Resistor properties:    R = ρL/A     (ρ = resistivity, L = length, A = cross-section)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Series vs Parallel Resistors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Series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Parallel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R_eq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R₁ + R₂ + ...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1/R_eq = 1/R₁ + 1/R₂ + ...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Current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Same through each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Splits; sums to total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Voltage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Splits; sums to total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Same across each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Add a resistor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R_eq increases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R_eq decreases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Capacitors and resistors are OPPOSITE.</w:t>
            </w:r>
            <w:r>
              <w:rPr>
                <w:sz w:val="16"/>
                <w:szCs w:val="16"/>
              </w:rPr>
              <w:t xml:space="preserve"> Resistors series add; capacitors series reciprocal-add. Don't mix up.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Kirchhoff's Laws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KCL (junction):  Σ I_in = Σ I_out      (charge conservation)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KVL (loop):      Σ ΔV = 0 around any closed loop  (energy conservation)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SIGN CONVENTIONS in KVL: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+ going through battery from − to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− going through battery from + to 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− going through resistor in direction of assumed current (drop)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+ going through resistor against assumed current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RC Circuits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CHARGING (capacitor through resistor from battery):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Q(t) = Q_max(1 − e^(−t/τ))      I(t) = (V/R)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τ = RC  (time constant)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DISCHARGING (capacitor through resistor):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Q(t) = Q₀ e^(−t/τ)              I(t) = (Q₀/RC) e^(−t/τ)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At t = 0 (start of charging): cap acts like WIRE (V_cap =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At t = ∞ (long time): cap acts like OPEN (no current through)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Initial vs. steady state for capacitors.</w:t>
            </w:r>
            <w:r>
              <w:rPr>
                <w:sz w:val="16"/>
                <w:szCs w:val="16"/>
              </w:rPr>
              <w:t xml:space="preserve"> Just after switch closes: V</w:t>
            </w:r>
            <w:r>
              <w:rPr>
                <w:i/>
                <w:iCs/>
                <w:sz w:val="16"/>
                <w:szCs w:val="16"/>
              </w:rPr>
              <w:t xml:space="preserve">cap = 0, max current. After long time: V</w:t>
            </w:r>
            <w:r>
              <w:rPr>
                <w:sz w:val="16"/>
                <w:szCs w:val="16"/>
              </w:rPr>
              <w:t xml:space="preserve">cap = V_battery, I = 0 in capacitor branch. Use these to simplify circuits.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5: MAGNETISM · INDUCTION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Magnetic Force on Charges + Wires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FORCE on moving charge:    F = qvB sin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Direction: RIGHT-HAND RULE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Point fingers along v, curl toward B → thumb is F (for + charge)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− charge: reverse direction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FORCE on current-carrying wire:    F = BIL sin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 = length, I = current, B = field magnitude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CHARGED PARTICLE in uniform B (perpendicular):  CIRCULAR motion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Radius: r = mv/(qB)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Period: T = 2πm/(qB)  (independent of v!)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Magnetic force is always PERPENDICULAR to velocity.</w:t>
            </w:r>
            <w:r>
              <w:rPr>
                <w:sz w:val="16"/>
                <w:szCs w:val="16"/>
              </w:rPr>
              <w:t xml:space="preserve"> Magnetic force does NO WORK on a charge — it only changes direction, not speed.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Magnetic Field Sources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STRAIGHT WIRE:        B = μ₀I / (2πr)        μ₀ = 4π × 10⁻⁷ T·m/A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Field circles wire (right-hand grip rule).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SOLENOID (long, n turns/length):    B = μ₀nI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Uniform inside, ~zero outside (like bar magnet).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Current loop = magnetic dipole. Two parallel currents: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Same direction = ATTRACT.   Opposite = REPEL.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Faraday's Law + Lenz's Law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MAGNETIC FLUX:    Φ_B = B·A·cos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θ = angle between B and area vector (normal to surface)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FARADAY'S LAW:    EMF = −dΦ_B/dt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Changing flux INDUCES an EMF (and current if there's a loop).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LENZ'S LAW (the negative sign):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Induced current OPPOSES the change in flux.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flux INCREASING into page → induced current makes B OUT of page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→ current goes COUNTERCLOCKWISE (right-hand grip).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How to change Φ:  change B, change A (size), or change θ (rotate).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Lenz's Law conceptual core.</w:t>
            </w:r>
            <w:r>
              <w:rPr>
                <w:sz w:val="16"/>
                <w:szCs w:val="16"/>
              </w:rPr>
              <w:t xml:space="preserve"> A change in flux is what drives induction. The induced current produces its OWN B that fights the change. This is conservation of energy at work — you have to do work against the opposing force to keep the change going.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6-7: GEOMETRIC + PHYSICAL OPTICS · WAVES · SOUND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Reflection + Refraction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REFLECTION:  θ_incident = θ_reflected   (both measured from NORMAL)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SNELL'S LAW (refraction):    n₁ sin θ₁ = n₂ sin θ₂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 = c/v_medium  (index of refraction)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Vacuum: n = 1.  Water: n ≈ 1.33.  Glass: n ≈ 1.5.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TOTAL INTERNAL REFLECTION (going dense → less dense):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Critical angle:  sin θ_c = n₂/n₁     (n₁ &gt; n₂)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Beyond θ_c, all light reflects.  Used in fiber optics.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Mirrors + Lenses (Thin Lens Equation)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THIN LENS / MIRROR:    1/d_o + 1/d_i = 1/f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MAGNIFICATION:    M = -d_i/d_o = h_i/h_o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SIGN CONVENTIONS: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&gt; 0:  converging lens or concave mirror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&lt; 0:  diverging lens or convex mirror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d_i &gt; 0:  REAL image (same side as light goes — opposite side of lens / front of mirror)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d_i &lt; 0:  VIRTUAL image (same side as object on lens / behind mirror)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&lt; 0:  inverted image  |  M &gt; 0:  upright image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|M| &gt; 1:  enlarged  |  |M| &lt; 1:  reduced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Ray Diagrams — converging lens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Ray 1 [4]</w:t>
      </w:r>
      <w:r>
        <w:rPr>
          <w:sz w:val="16"/>
          <w:szCs w:val="16"/>
        </w:rPr>
        <w:t xml:space="preserve">: parallel to axis → through focal point on far side.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Ray 2 [4]</w:t>
      </w:r>
      <w:r>
        <w:rPr>
          <w:sz w:val="16"/>
          <w:szCs w:val="16"/>
        </w:rPr>
        <w:t xml:space="preserve">: through center of lens → undeflected.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Ray 3 [4]</w:t>
      </w:r>
      <w:r>
        <w:rPr>
          <w:sz w:val="16"/>
          <w:szCs w:val="16"/>
        </w:rPr>
        <w:t xml:space="preserve">: through near focal point → exits parallel to axis.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Image</w:t>
      </w:r>
      <w:r>
        <w:rPr>
          <w:sz w:val="16"/>
          <w:szCs w:val="16"/>
        </w:rPr>
        <w:t xml:space="preserve"> = where rays converge (real) OR appear to diverge from (virtual).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Wave Properties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fλ        (speed = frequency × wavelength)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 = 1/f       (period = 1/frequency)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STANDING WAVES on string (fixed both ends):    f_n = nv/(2L)    n = 1, 2, 3...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STANDING WAVES in pipe open both ends:         f_n = nv/(2L)    n = 1, 2, 3...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STANDING WAVES in pipe closed one end:         f_n = nv/(4L)    n = 1, 3, 5... (odd only)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DOPPLER (qualitative for AP P2):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Source approaching observer → higher f, shorter 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Source receding → lower f, longer λ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Interference + Diffraction (Physical Optics)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DOUBLE-SLIT (Young's experiment):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Constructive (bright): d sin θ = mλ        m = 0, ±1, ±2...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Destructive (dark):    d sin θ = (m+½)λ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On screen: bright fringe spacing y = mλL/d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THIN FILMS (e.g., oil on water, soap bubble):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Constructive/destructive depends 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(a) film thickness, (b) wavelength in film (λ_film = λ/n),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(c) phase shifts at boundaries (180° = π phase shift on dense → less dense reflection)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SINGLE-SLIT diffraction:  destructive: a sin θ = mλ  (m = ±1, ±2...)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8: MODERN · FRQ STRATEGY · COMMON TRAPS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Photoelectric Effect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Photon energy:    E = hf = hc/λ        h = 6.626 × 10⁻³⁴ J·s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Einstein's equation:    KE_max = hf − φ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φ = work function (energy to free electron)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Below threshold frequency f_0 = φ/h, NO electrons emitted regardless of intensity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Intensity ↑ → MORE electrons (NOT higher KE).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Frequency ↑ → HIGHER KE per electron.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Stopping voltage:  eV_stop = KE_max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Why photoelectric matters.</w:t>
            </w:r>
            <w:r>
              <w:rPr>
                <w:sz w:val="16"/>
                <w:szCs w:val="16"/>
              </w:rPr>
              <w:t xml:space="preserve"> Classical wave theory predicted intensity should determine KE. Experiment showed FREQUENCY does. → Light is QUANTIZED (photons). Won Einstein the Nobel Prize.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Atomic Energy Levels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Photon emitted/absorbed when electron transitions between levels: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E_photon = ΔE = E_initial − E_final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= ΔE/h        λ = hc/ΔE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EMISSION: electron drops to lower level → photon 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ABSORPTION: photon in → electron jumps 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Electron in atom can ONLY have specific (quantized) energies.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Continuous spectrum (hot solid) vs. line spectrum (atoms).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Nuclear Physics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Mass-energy equivalence:    E = mc²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(Mass DEFECT × c² = binding energy of nucleus.)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ALPHA decay (α):     loses ⁴He nucleus → A−4, Z−2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BETA-MINUS (β⁻):     n → p + e⁻ + ν̄    → A same, Z+1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BETA-PLUS (β⁺):      p → n + e⁺ + ν    → A same, Z−1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GAMMA (γ):           photon emission, no change in A or 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CONSERVATION: charge (Z), nucleon number (A), energy, momentum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FRQ strategy for Physics 2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Always draw a diagram first</w:t>
      </w:r>
      <w:r>
        <w:rPr>
          <w:sz w:val="16"/>
          <w:szCs w:val="16"/>
        </w:rPr>
        <w:t xml:space="preserve"> — circuit, ray, P-V, field lines, FBD. The diagram organizes everything.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Identify what's CONSERVED</w:t>
      </w:r>
      <w:r>
        <w:rPr>
          <w:sz w:val="16"/>
          <w:szCs w:val="16"/>
        </w:rPr>
        <w:t xml:space="preserve"> — charge in circuits, energy in collisions/cycles, flux when no change.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Connect macro to micro</w:t>
      </w:r>
      <w:r>
        <w:rPr>
          <w:sz w:val="16"/>
          <w:szCs w:val="16"/>
        </w:rPr>
        <w:t xml:space="preserve"> — pressure from molecular collisions, current from drift velocity, induced EMF from changing flux.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Paragraph argument</w:t>
      </w:r>
      <w:r>
        <w:rPr>
          <w:sz w:val="16"/>
          <w:szCs w:val="16"/>
        </w:rPr>
        <w:t xml:space="preserve">: state law by name (Coulomb's, Lenz's, Faraday's, Bernoulli's), apply to scenario, derive conclusion, interpret.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Common Physics 2 traps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Capacitors series/parallel are OPPOSITE of resistors.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V is scalar, E is vector</w:t>
      </w:r>
      <w:r>
        <w:rPr>
          <w:sz w:val="16"/>
          <w:szCs w:val="16"/>
        </w:rPr>
        <w:t xml:space="preserve"> — adding voltages = simple sum; adding fields = vector sum.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Magnetic force does no work</w:t>
      </w:r>
      <w:r>
        <w:rPr>
          <w:sz w:val="16"/>
          <w:szCs w:val="16"/>
        </w:rPr>
        <w:t xml:space="preserve"> — only changes direction.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Lenz's law direction</w:t>
      </w:r>
      <w:r>
        <w:rPr>
          <w:sz w:val="16"/>
          <w:szCs w:val="16"/>
        </w:rPr>
        <w:t xml:space="preserve">: induced current opposes the CHANGE, not the field itself.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Image distance sign</w:t>
      </w:r>
      <w:r>
        <w:rPr>
          <w:sz w:val="16"/>
          <w:szCs w:val="16"/>
        </w:rPr>
        <w:t xml:space="preserve">: real → positive (light passes through location); virtual → negative (light only appears to come from there).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Photoelectric: intensity controls NUMBER of electrons; frequency controls KE.</w:t>
      </w:r>
      <w:r>
        <w:rPr>
          <w:sz w:val="16"/>
          <w:szCs w:val="16"/>
        </w:rPr>
        <w:t xml:space="preserve"> Trapping question.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EQUATION SHEET — by topic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Fluids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 = P₀ + ρgh           F_b = ρVg           A₁v₁ = A₂v₂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 + ½ρv² + ρgh = const (Bernoulli)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Thermodynamics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PV = nRT = NkT          KE_avg = (3/2)kT          v_rms = √(3kT/m)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ΔU = Q − W              W = PΔV (isobaric)        W = area on PV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= W_net / Q_in         e_carnot = 1 − T_c/T_h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Electrostatics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 = kq₁q₂/r²            E = F/q = kQ/r²            V = kQ/r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 = qV = kq₁q₂/r        E = ΔV/d (uniform)         W = qΔV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 = CV                  C = ε₀A/d                  U_cap = ½CV²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Circuits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= IR                  P = IV = I²R = V²/R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Series:   R_eq = ΣR     Parallel:  1/R_eq = Σ(1/R_i)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KCL: ΣI_in = ΣI_out     KVL: ΣΔV = 0 around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τ = RC                  Q(t) = Q_max(1 − e^(−t/τ)) (charging)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Magnetism + Induction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 = qvB sin θ           F = BIL sin θ              r = mv/(qB)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B_wire = μ₀I/(2πr)      B_solenoid = μ₀nI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Φ_B = BA cos θ          EMF = −dΦ/dt  (Faraday + Lenz)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Optics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n₁ sin θ₁ = n₂ sin θ₂                      sin θ_c = n₂/n₁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1/d_o + 1/d_i = 1/f       M = −d_i/d_o = h_i/h_o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 sin θ = mλ (double slit, constructive)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f_n = nv/(2L) (string, pipe both open)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f_n = nv/(4L) (pipe one closed, n odd)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Modern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E_photon = hf = hc/λ                       KE_max = hf − φ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ΔE = E_i − E_f = hf  (atomic transitions)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 = mc²  (mass-energy)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17-21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40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Fluids (buoyancy), 1st law thermo, Coulomb, Ohm's law solid.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P-V cycles, Kirchhoff loops, RC time constant, Snell's law, Faraday/Lenz.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Mastery: thin films, photoelectric quantitative, capacitor energy in RC, full Bernoulli problems.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circuit diagrams + ray diagrams.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Construct ray diagrams from scratch.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Multi-loop Kirchhoff with battery + capacitor + resistor combos.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1-2 paragraph arguments with simple law citation.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Paragraph argument naming Faraday/Lenz/Bernoulli explicitly.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Conceptual paragraphs connecting micro (molecules, electrons, photons) to macro (pressure, current, intensity).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17+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Buoyancy: F</w:t>
      </w:r>
      <w:r>
        <w:rPr>
          <w:i/>
          <w:iCs/>
          <w:sz w:val="16"/>
          <w:szCs w:val="16"/>
        </w:rPr>
        <w:t xml:space="preserve">b = ρVg; floating fraction = ρ</w:t>
      </w:r>
      <w:r>
        <w:rPr>
          <w:sz w:val="16"/>
          <w:szCs w:val="16"/>
        </w:rPr>
        <w:t xml:space="preserve">obj/ρ_fluid.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PV = nRT for ideal gas problems.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Coulomb's law and E = kQ/r² for point charges.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 = IR; series adds, parallel reciprocal-adds (resistors).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Snell's law and 1/d</w:t>
      </w:r>
      <w:r>
        <w:rPr>
          <w:i/>
          <w:iCs/>
          <w:sz w:val="16"/>
          <w:szCs w:val="16"/>
        </w:rPr>
        <w:t xml:space="preserve">o + 1/d</w:t>
      </w:r>
      <w:r>
        <w:rPr>
          <w:sz w:val="16"/>
          <w:szCs w:val="16"/>
        </w:rPr>
        <w:t xml:space="preserve">i = 1/f.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Right-hand rule for magnetic force on positive charge.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P-V diagrams: identify isothermal/isobaric/isochoric/adiabatic; W = area.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Capacitors: series/parallel rules OPPOSITE of resistors; U = ½CV².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Kirchhoff's loop method for multi-loop circuits.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Faraday's law: EMF = −dΦ/dt; Lenz: induced current opposes change.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Ray diagrams for converging/diverging lenses + mirrors.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Standing waves: which harmonics for which boundary conditions.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Bernoulli with full energy-per-volume reasoning.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Carnot efficiency and 2nd-law/entropy reasoning.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RC charging/discharging with time constant + initial/final states.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Magnetic force does NO work; only changes direction.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Photoelectric: frequency vs. intensity quantitative.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Connect micro (molecules, electrons, photons) to macro (T, I, intensity).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DRAW THE DIAGRAM AND IDENTIFY THE CONSERVATION LAW.</w:t>
      </w:r>
      <w:r>
        <w:rPr>
          <w:sz w:val="16"/>
          <w:szCs w:val="16"/>
        </w:rPr>
        <w:t xml:space="preserve"> Every Physics 2 problem reduces to one of: charge conservation (Kirchhoff), energy conservation (1st law / Bernoulli / collisions), flux change (Faraday/Lenz), or momentum/charge in a field. </w:t>
      </w:r>
      <w:r>
        <w:rPr>
          <w:b/>
          <w:bCs/>
          <w:sz w:val="16"/>
          <w:szCs w:val="16"/>
        </w:rPr>
        <w:t xml:space="preserve">Draw the relevant diagram → state which conservation law applies → write equation in this scenario → solve.</w:t>
      </w:r>
      <w:r>
        <w:rPr>
          <w:sz w:val="16"/>
          <w:szCs w:val="16"/>
        </w:rPr>
        <w:t xml:space="preserve"> Skipping the diagram is the #1 reason students miss FRQs they could otherwise solve.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master P-V diagrams, Kirchhoff's laws, and the Faraday/Lenz combo. Those three carry the bulk of FRQ points.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Physics 2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2026-05-03T22:25:16.930Z</dcterms:created>
  <dcterms:modified xsi:type="dcterms:W3CDTF">2026-05-03T22:25:16.930Z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