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C9193C">
        <w:rPr>
          <w:rFonts w:hint="eastAsia"/>
          <w:b/>
          <w:sz w:val="28"/>
          <w:szCs w:val="28"/>
          <w:lang w:eastAsia="zh-CN"/>
        </w:rPr>
        <w:t>报警事件管理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C9193C">
        <w:rPr>
          <w:rFonts w:hint="eastAsia"/>
          <w:lang w:eastAsia="zh-CN"/>
        </w:rPr>
        <w:t>报警事件管理</w:t>
      </w:r>
      <w:r w:rsidR="00C8634F" w:rsidRPr="00C56EB9">
        <w:rPr>
          <w:rFonts w:hint="eastAsia"/>
          <w:lang w:eastAsia="zh-CN"/>
        </w:rPr>
        <w:t>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C9193C">
        <w:rPr>
          <w:rFonts w:hint="eastAsia"/>
          <w:lang w:eastAsia="zh-CN"/>
        </w:rPr>
        <w:t>报警事件管理</w:t>
      </w:r>
      <w:r w:rsidR="00C8634F">
        <w:rPr>
          <w:rFonts w:hint="eastAsia"/>
          <w:lang w:eastAsia="zh-CN"/>
        </w:rPr>
        <w:t>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5A45B9" w:rsidRPr="005A45B9" w:rsidRDefault="005A45B9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 w:rsidR="007763D5" w:rsidRDefault="005A45B9" w:rsidP="00587149">
      <w:pPr>
        <w:spacing w:before="0" w:after="0" w:line="240" w:lineRule="auto"/>
        <w:jc w:val="center"/>
        <w:rPr>
          <w:b/>
          <w:lang w:val="en-US" w:eastAsia="zh-CN"/>
        </w:rPr>
      </w:pPr>
      <w:r>
        <w:rPr>
          <w:rFonts w:hint="eastAsia"/>
          <w:b/>
          <w:noProof/>
          <w:color w:val="FF0000"/>
          <w:lang w:val="en-US" w:eastAsia="zh-CN"/>
        </w:rPr>
        <w:t xml:space="preserve"> </w:t>
      </w:r>
    </w:p>
    <w:p w:rsidR="004D5B61" w:rsidRPr="000713E7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C9193C">
        <w:rPr>
          <w:rFonts w:hint="eastAsia"/>
          <w:b/>
          <w:lang w:val="en-US" w:eastAsia="zh-CN"/>
        </w:rPr>
        <w:t>报警事件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p w:rsidR="007214B5" w:rsidRPr="007214B5" w:rsidRDefault="00996D4C" w:rsidP="007214B5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                                     </w:t>
      </w:r>
      <w:r w:rsidR="00145725">
        <w:rPr>
          <w:noProof/>
        </w:rPr>
        <w:drawing>
          <wp:inline distT="0" distB="0" distL="0" distR="0" wp14:anchorId="0A08F0DE" wp14:editId="02DF02A5">
            <wp:extent cx="5731510" cy="130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5F78FF" w:rsidRPr="005F78FF" w:rsidRDefault="005F78FF" w:rsidP="00363142">
      <w:pPr>
        <w:pStyle w:val="ab"/>
        <w:spacing w:before="0" w:after="0" w:line="240" w:lineRule="auto"/>
        <w:ind w:leftChars="1450" w:left="3201" w:hangingChars="150" w:hanging="301"/>
        <w:rPr>
          <w:b/>
          <w:lang w:val="en-US" w:eastAsia="zh-CN"/>
        </w:rPr>
      </w:pPr>
      <w:r w:rsidRPr="005F78FF">
        <w:rPr>
          <w:rFonts w:hint="eastAsia"/>
          <w:b/>
          <w:lang w:val="en-US" w:eastAsia="zh-CN"/>
        </w:rPr>
        <w:t>图一</w:t>
      </w:r>
      <w:r w:rsidRPr="005F78FF">
        <w:rPr>
          <w:b/>
          <w:lang w:val="en-US" w:eastAsia="zh-CN"/>
        </w:rPr>
        <w:t xml:space="preserve"> </w:t>
      </w:r>
      <w:r w:rsidRPr="005F78FF">
        <w:rPr>
          <w:rFonts w:hint="eastAsia"/>
          <w:b/>
          <w:lang w:val="en-US" w:eastAsia="zh-CN"/>
        </w:rPr>
        <w:t>报警事件管理界面效果图</w:t>
      </w:r>
    </w:p>
    <w:p w:rsidR="007763D5" w:rsidRPr="005F78FF" w:rsidRDefault="007763D5" w:rsidP="007763D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504BDF" w:rsidP="00535E00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 w:rsidR="004D5B61"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 w:rsidR="004D5B61"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4D5B61" w:rsidRDefault="00504BDF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 w:rsidR="00CF108C">
        <w:rPr>
          <w:rFonts w:hint="eastAsia"/>
          <w:lang w:val="en-US" w:eastAsia="zh-CN"/>
        </w:rPr>
        <w:t>查询</w:t>
      </w:r>
      <w:r w:rsidR="00C9193C">
        <w:rPr>
          <w:rFonts w:hint="eastAsia"/>
          <w:lang w:val="en-US" w:eastAsia="zh-CN"/>
        </w:rPr>
        <w:t>报警事件</w:t>
      </w:r>
      <w:r w:rsidR="008569AA">
        <w:rPr>
          <w:rFonts w:hint="eastAsia"/>
          <w:lang w:val="en-US" w:eastAsia="zh-CN"/>
        </w:rPr>
        <w:t>，所有条件均为非</w:t>
      </w:r>
      <w:r w:rsidR="00CF108C">
        <w:rPr>
          <w:rFonts w:hint="eastAsia"/>
          <w:lang w:val="en-US" w:eastAsia="zh-CN"/>
        </w:rPr>
        <w:t>必填选项，当所有条件均为默认值时，为搜索全部的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       </w:t>
      </w:r>
      <w:r w:rsidR="00C9193C">
        <w:rPr>
          <w:rFonts w:hint="eastAsia"/>
          <w:lang w:val="en-US" w:eastAsia="zh-CN"/>
        </w:rPr>
        <w:t>报警事件管理</w:t>
      </w:r>
      <w:r w:rsidR="00CF108C">
        <w:rPr>
          <w:rFonts w:hint="eastAsia"/>
          <w:lang w:val="en-US" w:eastAsia="zh-CN"/>
        </w:rPr>
        <w:t>。</w:t>
      </w:r>
    </w:p>
    <w:p w:rsidR="00B33CDB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运营商名称：文本框，默认为空，非必填，支持模糊搜索；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报警类型：下拉框，默认为请选择，非必选；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报警级别：下拉框，默认为</w:t>
      </w:r>
      <w:r w:rsidR="000B43A0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，非必选；</w:t>
      </w:r>
    </w:p>
    <w:p w:rsidR="00FC3366" w:rsidRDefault="00FC3366" w:rsidP="00FC3366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事件状态：下拉框，默认为请选择，非必选；</w:t>
      </w:r>
    </w:p>
    <w:p w:rsidR="00FC3366" w:rsidRPr="00C45C86" w:rsidRDefault="00FC3366" w:rsidP="00C45C86">
      <w:pPr>
        <w:ind w:left="1842"/>
        <w:rPr>
          <w:lang w:val="en-US" w:eastAsia="zh-CN"/>
        </w:rPr>
      </w:pPr>
    </w:p>
    <w:p w:rsidR="00381C23" w:rsidRPr="00381C23" w:rsidRDefault="00074D18" w:rsidP="00381C23">
      <w:pPr>
        <w:pStyle w:val="ab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省市区</w:t>
      </w:r>
      <w:r w:rsidR="00381C23">
        <w:rPr>
          <w:lang w:val="en-US" w:eastAsia="zh-CN"/>
        </w:rPr>
        <w:t xml:space="preserve">: </w:t>
      </w:r>
      <w:r w:rsidR="0022645A" w:rsidRPr="0022645A">
        <w:rPr>
          <w:rFonts w:hint="eastAsia"/>
          <w:lang w:val="en-US" w:eastAsia="zh-CN"/>
        </w:rPr>
        <w:t>由四个下拉框组成，分别默认为</w:t>
      </w:r>
      <w:r w:rsidR="0022645A" w:rsidRPr="0022645A">
        <w:rPr>
          <w:rFonts w:hint="eastAsia"/>
          <w:lang w:val="en-US" w:eastAsia="zh-CN"/>
        </w:rPr>
        <w:t xml:space="preserve"> </w:t>
      </w:r>
      <w:r w:rsidR="0022645A" w:rsidRPr="0022645A">
        <w:rPr>
          <w:rFonts w:hint="eastAsia"/>
          <w:lang w:val="en-US" w:eastAsia="zh-CN"/>
        </w:rPr>
        <w:t>“省”，“市”，“区</w:t>
      </w:r>
      <w:r w:rsidR="0022645A" w:rsidRPr="0022645A">
        <w:rPr>
          <w:rFonts w:hint="eastAsia"/>
          <w:lang w:val="en-US" w:eastAsia="zh-CN"/>
        </w:rPr>
        <w:t>/</w:t>
      </w:r>
      <w:r w:rsidR="0022645A" w:rsidRPr="0022645A">
        <w:rPr>
          <w:rFonts w:hint="eastAsia"/>
          <w:lang w:val="en-US" w:eastAsia="zh-CN"/>
        </w:rPr>
        <w:t>县”，存在级联。</w:t>
      </w:r>
      <w:r w:rsidR="00381C23">
        <w:rPr>
          <w:rFonts w:hint="eastAsia"/>
          <w:lang w:val="en-US" w:eastAsia="zh-CN"/>
        </w:rPr>
        <w:t>当查询的条件，所属区域值不是“请选择”时，</w:t>
      </w:r>
    </w:p>
    <w:p w:rsidR="00381C23" w:rsidRDefault="0022645A" w:rsidP="00381C23">
      <w:pPr>
        <w:pStyle w:val="ab"/>
        <w:numPr>
          <w:ilvl w:val="0"/>
          <w:numId w:val="10"/>
        </w:numPr>
        <w:rPr>
          <w:lang w:val="en-US" w:eastAsia="zh-CN"/>
        </w:rPr>
      </w:pPr>
      <w:r w:rsidRPr="00381C23">
        <w:rPr>
          <w:rFonts w:hint="eastAsia"/>
          <w:lang w:val="en-US" w:eastAsia="zh-CN"/>
        </w:rPr>
        <w:t>当只选择“省”，“市”下拉列表显示该省下属所有市，区</w:t>
      </w:r>
      <w:r w:rsidRPr="00381C23">
        <w:rPr>
          <w:rFonts w:hint="eastAsia"/>
          <w:lang w:val="en-US" w:eastAsia="zh-CN"/>
        </w:rPr>
        <w:t>/</w:t>
      </w:r>
      <w:proofErr w:type="gramStart"/>
      <w:r w:rsidRPr="00381C23">
        <w:rPr>
          <w:rFonts w:hint="eastAsia"/>
          <w:lang w:val="en-US" w:eastAsia="zh-CN"/>
        </w:rPr>
        <w:t>县内容</w:t>
      </w:r>
      <w:proofErr w:type="gramEnd"/>
      <w:r w:rsidRPr="00381C23">
        <w:rPr>
          <w:rFonts w:hint="eastAsia"/>
          <w:lang w:val="en-US" w:eastAsia="zh-CN"/>
        </w:rPr>
        <w:t>为空；</w:t>
      </w:r>
      <w:r w:rsidRPr="00381C23">
        <w:rPr>
          <w:rFonts w:hint="eastAsia"/>
          <w:lang w:val="en-US" w:eastAsia="zh-CN"/>
        </w:rPr>
        <w:t xml:space="preserve"> </w:t>
      </w:r>
    </w:p>
    <w:p w:rsidR="00074D18" w:rsidRPr="00381C23" w:rsidRDefault="0022645A" w:rsidP="00381C23">
      <w:pPr>
        <w:pStyle w:val="ab"/>
        <w:numPr>
          <w:ilvl w:val="0"/>
          <w:numId w:val="10"/>
        </w:numPr>
        <w:rPr>
          <w:lang w:val="en-US" w:eastAsia="zh-CN"/>
        </w:rPr>
      </w:pPr>
      <w:r w:rsidRPr="00381C23">
        <w:rPr>
          <w:rFonts w:hint="eastAsia"/>
          <w:lang w:val="en-US" w:eastAsia="zh-CN"/>
        </w:rPr>
        <w:t>当已选择“省”，选择“市”，“区</w:t>
      </w:r>
      <w:r w:rsidRPr="00381C23">
        <w:rPr>
          <w:rFonts w:hint="eastAsia"/>
          <w:lang w:val="en-US" w:eastAsia="zh-CN"/>
        </w:rPr>
        <w:t>/</w:t>
      </w:r>
      <w:r w:rsidRPr="00381C23">
        <w:rPr>
          <w:rFonts w:hint="eastAsia"/>
          <w:lang w:val="en-US" w:eastAsia="zh-CN"/>
        </w:rPr>
        <w:t>县”下拉</w:t>
      </w:r>
      <w:proofErr w:type="gramStart"/>
      <w:r w:rsidRPr="00381C23">
        <w:rPr>
          <w:rFonts w:hint="eastAsia"/>
          <w:lang w:val="en-US" w:eastAsia="zh-CN"/>
        </w:rPr>
        <w:t>框内容</w:t>
      </w:r>
      <w:proofErr w:type="gramEnd"/>
      <w:r w:rsidRPr="00381C23">
        <w:rPr>
          <w:rFonts w:hint="eastAsia"/>
          <w:lang w:val="en-US" w:eastAsia="zh-CN"/>
        </w:rPr>
        <w:t>为该市的区</w:t>
      </w:r>
      <w:r w:rsidR="00074D18" w:rsidRPr="00381C23">
        <w:rPr>
          <w:rFonts w:hint="eastAsia"/>
          <w:lang w:val="en-US" w:eastAsia="zh-CN"/>
        </w:rPr>
        <w:t>；</w:t>
      </w:r>
    </w:p>
    <w:p w:rsidR="00C33DC1" w:rsidRPr="00C33DC1" w:rsidRDefault="00C33DC1" w:rsidP="00C33DC1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运营类型：下拉框，默认为请选择，非必选；</w:t>
      </w:r>
    </w:p>
    <w:p w:rsidR="00074D18" w:rsidRPr="007B2240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人工处理状态：下拉框，默认为</w:t>
      </w:r>
      <w:r w:rsidR="000B43A0"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，非必选；</w:t>
      </w: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E060F" w:rsidRPr="00CF689B" w:rsidRDefault="00C77D54" w:rsidP="00535E00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D93457">
        <w:rPr>
          <w:rFonts w:hint="eastAsia"/>
          <w:lang w:val="en-US" w:eastAsia="zh-CN"/>
        </w:rPr>
        <w:t>运营商</w:t>
      </w:r>
      <w:r w:rsidR="005E6CF8">
        <w:rPr>
          <w:rFonts w:hint="eastAsia"/>
          <w:lang w:val="en-US" w:eastAsia="zh-CN"/>
        </w:rPr>
        <w:t>名称</w:t>
      </w:r>
      <w:r w:rsidR="00D93457">
        <w:rPr>
          <w:rFonts w:hint="eastAsia"/>
          <w:lang w:val="en-US" w:eastAsia="zh-CN"/>
        </w:rPr>
        <w:t>、车牌号、车牌颜色、报警类型、报警级别、行驶开始时间、事件开始时间、行驶结束时间、持续时长、事件状态、省市区、运营类型、</w:t>
      </w:r>
      <w:r w:rsidR="005E6CF8">
        <w:rPr>
          <w:rFonts w:hint="eastAsia"/>
          <w:lang w:val="en-US" w:eastAsia="zh-CN"/>
        </w:rPr>
        <w:t>公司名称、</w:t>
      </w:r>
      <w:r w:rsidR="00D93457">
        <w:rPr>
          <w:rFonts w:hint="eastAsia"/>
          <w:lang w:val="en-US" w:eastAsia="zh-CN"/>
        </w:rPr>
        <w:t>人工处理状态、回执信息、事件描述、创建人、创建时间、修改人、修改时间、状态</w:t>
      </w:r>
      <w:r w:rsidR="002266D5">
        <w:rPr>
          <w:rFonts w:hint="eastAsia"/>
          <w:lang w:val="en-US" w:eastAsia="zh-CN"/>
        </w:rPr>
        <w:t>；</w:t>
      </w:r>
    </w:p>
    <w:p w:rsidR="00BE060F" w:rsidRPr="005824A4" w:rsidRDefault="001E2AF1" w:rsidP="005824A4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点击删除的按钮时，会弹出“确定要删除吗”点击“确定”可删除所在行的报警时间管理信息；</w:t>
      </w:r>
    </w:p>
    <w:p w:rsidR="00BE060F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CC4FBB">
        <w:rPr>
          <w:rFonts w:hint="eastAsia"/>
          <w:lang w:val="en-US" w:eastAsia="zh-CN"/>
        </w:rPr>
        <w:t>。</w:t>
      </w:r>
    </w:p>
    <w:p w:rsidR="00323B48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5824A4" w:rsidRPr="005824A4" w:rsidRDefault="005824A4" w:rsidP="00504BDF">
      <w:pPr>
        <w:pStyle w:val="ab"/>
        <w:ind w:left="168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5824A4" w:rsidRPr="005824A4" w:rsidRDefault="005824A4" w:rsidP="005824A4">
      <w:pPr>
        <w:pStyle w:val="ab"/>
        <w:ind w:left="840" w:firstLine="42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查询结果之前有“新增”按钮，“新增”按钮在当前页面打开</w:t>
      </w:r>
      <w:r w:rsidR="001B3765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新增页面；</w:t>
      </w:r>
      <w:r w:rsidRPr="005824A4">
        <w:rPr>
          <w:rFonts w:hint="eastAsia"/>
          <w:lang w:val="en-US" w:eastAsia="zh-CN"/>
        </w:rPr>
        <w:t xml:space="preserve"> 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5824A4" w:rsidRPr="005824A4" w:rsidRDefault="005824A4" w:rsidP="005824A4">
      <w:pPr>
        <w:pStyle w:val="ab"/>
        <w:ind w:leftChars="50" w:left="100" w:firstLineChars="100" w:firstLine="200"/>
        <w:rPr>
          <w:lang w:val="en-US" w:eastAsia="zh-CN"/>
        </w:rPr>
      </w:pPr>
      <w:r w:rsidRPr="005824A4">
        <w:rPr>
          <w:lang w:val="en-US" w:eastAsia="zh-CN"/>
        </w:rPr>
        <w:t xml:space="preserve"> </w:t>
      </w:r>
      <w:r>
        <w:rPr>
          <w:lang w:val="en-US" w:eastAsia="zh-CN"/>
        </w:rPr>
        <w:t xml:space="preserve">            </w:t>
      </w:r>
      <w:r w:rsidRPr="005824A4">
        <w:rPr>
          <w:rFonts w:hint="eastAsia"/>
          <w:lang w:val="en-US" w:eastAsia="zh-CN"/>
        </w:rPr>
        <w:t>点击“导出”按钮，导出查询结果中的信息作为</w:t>
      </w:r>
      <w:r w:rsidRPr="005824A4">
        <w:rPr>
          <w:rFonts w:hint="eastAsia"/>
          <w:lang w:val="en-US" w:eastAsia="zh-CN"/>
        </w:rPr>
        <w:t>Excel</w:t>
      </w:r>
      <w:r w:rsidRPr="005824A4">
        <w:rPr>
          <w:rFonts w:hint="eastAsia"/>
          <w:lang w:val="en-US" w:eastAsia="zh-CN"/>
        </w:rPr>
        <w:t>文件（所见条数即所导出条数）；</w:t>
      </w:r>
    </w:p>
    <w:p w:rsidR="005824A4" w:rsidRPr="005824A4" w:rsidRDefault="005824A4" w:rsidP="005824A4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5824A4" w:rsidRPr="005824A4" w:rsidRDefault="005824A4" w:rsidP="005824A4">
      <w:pPr>
        <w:pStyle w:val="ab"/>
        <w:ind w:left="168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315B19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315B19">
        <w:rPr>
          <w:rFonts w:hint="eastAsia"/>
          <w:lang w:val="en-US" w:eastAsia="zh-CN"/>
        </w:rPr>
        <w:t>警事件管理</w:t>
      </w:r>
      <w:r>
        <w:rPr>
          <w:rFonts w:hint="eastAsia"/>
          <w:lang w:val="en-US" w:eastAsia="zh-CN"/>
        </w:rPr>
        <w:t>基本信息中的所有必填字段</w:t>
      </w:r>
      <w:r w:rsidR="00CC4FBB">
        <w:rPr>
          <w:rFonts w:hint="eastAsia"/>
          <w:lang w:val="en-US" w:eastAsia="zh-CN"/>
        </w:rPr>
        <w:t>；</w:t>
      </w:r>
    </w:p>
    <w:p w:rsidR="005824A4" w:rsidRDefault="005824A4" w:rsidP="005824A4">
      <w:pPr>
        <w:pStyle w:val="ab"/>
        <w:numPr>
          <w:ilvl w:val="0"/>
          <w:numId w:val="4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831317" w:rsidRPr="00CC4FBB" w:rsidRDefault="005824A4" w:rsidP="00CC4FBB">
      <w:pPr>
        <w:pStyle w:val="ab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</w:t>
      </w:r>
      <w:r>
        <w:rPr>
          <w:rFonts w:hint="eastAsia"/>
          <w:bCs/>
          <w:lang w:val="en-US" w:eastAsia="zh-CN"/>
        </w:rPr>
        <w:t>提供车辆基本信息模板下载。</w:t>
      </w:r>
    </w:p>
    <w:p w:rsidR="002C13F8" w:rsidRDefault="003C17E1" w:rsidP="002C13F8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2266D5" w:rsidRPr="002C13F8" w:rsidRDefault="002266D5" w:rsidP="002C13F8">
      <w:pPr>
        <w:pStyle w:val="ab"/>
        <w:ind w:left="420"/>
        <w:rPr>
          <w:b/>
          <w:lang w:val="en-US" w:eastAsia="zh-CN"/>
        </w:rPr>
      </w:pPr>
      <w:bookmarkStart w:id="2" w:name="_GoBack"/>
      <w:bookmarkEnd w:id="2"/>
      <w:r w:rsidRPr="002C13F8"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6E054F" w:rsidRPr="002266D5" w:rsidRDefault="006E054F" w:rsidP="006E054F">
      <w:pPr>
        <w:pStyle w:val="ab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AC" w:rsidRDefault="005F6EAC" w:rsidP="00C53CE8">
      <w:pPr>
        <w:spacing w:before="0" w:after="0" w:line="240" w:lineRule="auto"/>
      </w:pPr>
      <w:r>
        <w:separator/>
      </w:r>
    </w:p>
  </w:endnote>
  <w:endnote w:type="continuationSeparator" w:id="0">
    <w:p w:rsidR="005F6EAC" w:rsidRDefault="005F6EAC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DE55DF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AD106A" w:rsidRPr="00AD106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AC" w:rsidRDefault="005F6EAC" w:rsidP="00C53CE8">
      <w:pPr>
        <w:spacing w:before="0" w:after="0" w:line="240" w:lineRule="auto"/>
      </w:pPr>
      <w:r>
        <w:separator/>
      </w:r>
    </w:p>
  </w:footnote>
  <w:footnote w:type="continuationSeparator" w:id="0">
    <w:p w:rsidR="005F6EAC" w:rsidRDefault="005F6EAC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5F6EAC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hybridMultilevel"/>
    <w:tmpl w:val="22DCAEDC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9" w:hanging="420"/>
      </w:pPr>
      <w:rPr>
        <w:rFonts w:ascii="Wingdings" w:hAnsi="Wingdings" w:hint="default"/>
      </w:rPr>
    </w:lvl>
  </w:abstractNum>
  <w:abstractNum w:abstractNumId="4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5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6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20"/>
      </w:pPr>
      <w:rPr>
        <w:rFonts w:ascii="Wingdings" w:hAnsi="Wingdings" w:hint="default"/>
      </w:rPr>
    </w:lvl>
  </w:abstractNum>
  <w:abstractNum w:abstractNumId="7" w15:restartNumberingAfterBreak="0">
    <w:nsid w:val="43E03313"/>
    <w:multiLevelType w:val="hybridMultilevel"/>
    <w:tmpl w:val="E556BC4E"/>
    <w:lvl w:ilvl="0" w:tplc="741A991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D7D0495"/>
    <w:multiLevelType w:val="hybridMultilevel"/>
    <w:tmpl w:val="C8A2A43A"/>
    <w:lvl w:ilvl="0" w:tplc="BB88F7AE">
      <w:start w:val="1"/>
      <w:numFmt w:val="lowerLetter"/>
      <w:lvlText w:val="%1）"/>
      <w:lvlJc w:val="left"/>
      <w:pPr>
        <w:ind w:left="1494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5" w15:restartNumberingAfterBreak="0">
    <w:nsid w:val="7CC60511"/>
    <w:multiLevelType w:val="hybridMultilevel"/>
    <w:tmpl w:val="253CD8E6"/>
    <w:lvl w:ilvl="0" w:tplc="B2FC09F8">
      <w:start w:val="1"/>
      <w:numFmt w:val="lowerLetter"/>
      <w:lvlText w:val="%1)"/>
      <w:lvlJc w:val="left"/>
      <w:pPr>
        <w:ind w:left="1635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13E7"/>
    <w:rsid w:val="00074D18"/>
    <w:rsid w:val="00075C40"/>
    <w:rsid w:val="000836E6"/>
    <w:rsid w:val="00083D00"/>
    <w:rsid w:val="000901C7"/>
    <w:rsid w:val="000A3F03"/>
    <w:rsid w:val="000B289A"/>
    <w:rsid w:val="000B43A0"/>
    <w:rsid w:val="000C69F1"/>
    <w:rsid w:val="000F064A"/>
    <w:rsid w:val="000F3CFE"/>
    <w:rsid w:val="000F46E8"/>
    <w:rsid w:val="0010698B"/>
    <w:rsid w:val="00106AE9"/>
    <w:rsid w:val="00125B10"/>
    <w:rsid w:val="0013592B"/>
    <w:rsid w:val="00140DD7"/>
    <w:rsid w:val="00141A90"/>
    <w:rsid w:val="00143783"/>
    <w:rsid w:val="00145725"/>
    <w:rsid w:val="00163E0F"/>
    <w:rsid w:val="0017131A"/>
    <w:rsid w:val="00176C2A"/>
    <w:rsid w:val="00183F40"/>
    <w:rsid w:val="00187A38"/>
    <w:rsid w:val="00196C5F"/>
    <w:rsid w:val="0019731C"/>
    <w:rsid w:val="001B2064"/>
    <w:rsid w:val="001B3765"/>
    <w:rsid w:val="001C5D56"/>
    <w:rsid w:val="001E2AF1"/>
    <w:rsid w:val="001E3835"/>
    <w:rsid w:val="00211B13"/>
    <w:rsid w:val="00223FB8"/>
    <w:rsid w:val="0022645A"/>
    <w:rsid w:val="002266D5"/>
    <w:rsid w:val="00240DA4"/>
    <w:rsid w:val="00245B4C"/>
    <w:rsid w:val="0025054C"/>
    <w:rsid w:val="00252C92"/>
    <w:rsid w:val="00257CC8"/>
    <w:rsid w:val="00275200"/>
    <w:rsid w:val="00276600"/>
    <w:rsid w:val="00282368"/>
    <w:rsid w:val="002958D6"/>
    <w:rsid w:val="00295BBB"/>
    <w:rsid w:val="002B0163"/>
    <w:rsid w:val="002B599A"/>
    <w:rsid w:val="002C13F8"/>
    <w:rsid w:val="002C4AFD"/>
    <w:rsid w:val="002C7834"/>
    <w:rsid w:val="002C7F5C"/>
    <w:rsid w:val="002F4133"/>
    <w:rsid w:val="002F4276"/>
    <w:rsid w:val="002F45C5"/>
    <w:rsid w:val="002F700B"/>
    <w:rsid w:val="00312771"/>
    <w:rsid w:val="00315B19"/>
    <w:rsid w:val="0032049B"/>
    <w:rsid w:val="00323B48"/>
    <w:rsid w:val="00333CAD"/>
    <w:rsid w:val="003362CC"/>
    <w:rsid w:val="0034545D"/>
    <w:rsid w:val="00350BC4"/>
    <w:rsid w:val="00352128"/>
    <w:rsid w:val="00363142"/>
    <w:rsid w:val="003716DD"/>
    <w:rsid w:val="00374EE7"/>
    <w:rsid w:val="00381C23"/>
    <w:rsid w:val="00382033"/>
    <w:rsid w:val="0039749A"/>
    <w:rsid w:val="003A3B43"/>
    <w:rsid w:val="003C168E"/>
    <w:rsid w:val="003C17E1"/>
    <w:rsid w:val="003C7CC0"/>
    <w:rsid w:val="003D6A29"/>
    <w:rsid w:val="003D6E8C"/>
    <w:rsid w:val="003F4EB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4BDF"/>
    <w:rsid w:val="00505964"/>
    <w:rsid w:val="0053008C"/>
    <w:rsid w:val="00535E00"/>
    <w:rsid w:val="0054373A"/>
    <w:rsid w:val="005604EF"/>
    <w:rsid w:val="00564062"/>
    <w:rsid w:val="0058053E"/>
    <w:rsid w:val="005824A4"/>
    <w:rsid w:val="00584EA1"/>
    <w:rsid w:val="00587149"/>
    <w:rsid w:val="0059495A"/>
    <w:rsid w:val="00595467"/>
    <w:rsid w:val="005A25CE"/>
    <w:rsid w:val="005A28EA"/>
    <w:rsid w:val="005A45B9"/>
    <w:rsid w:val="005C3095"/>
    <w:rsid w:val="005D631C"/>
    <w:rsid w:val="005E262C"/>
    <w:rsid w:val="005E3D49"/>
    <w:rsid w:val="005E6CF8"/>
    <w:rsid w:val="005F6EAC"/>
    <w:rsid w:val="005F78FF"/>
    <w:rsid w:val="00603BB3"/>
    <w:rsid w:val="0060483E"/>
    <w:rsid w:val="006208E0"/>
    <w:rsid w:val="00667D3E"/>
    <w:rsid w:val="0068093B"/>
    <w:rsid w:val="00697422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214B5"/>
    <w:rsid w:val="0074166A"/>
    <w:rsid w:val="00760518"/>
    <w:rsid w:val="00761F9F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31317"/>
    <w:rsid w:val="00842C15"/>
    <w:rsid w:val="0084379E"/>
    <w:rsid w:val="0084464B"/>
    <w:rsid w:val="008569AA"/>
    <w:rsid w:val="00864B0F"/>
    <w:rsid w:val="00865FA1"/>
    <w:rsid w:val="008764AD"/>
    <w:rsid w:val="0088331E"/>
    <w:rsid w:val="008966EC"/>
    <w:rsid w:val="008A2DC6"/>
    <w:rsid w:val="008B6E70"/>
    <w:rsid w:val="008C0C8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96D4C"/>
    <w:rsid w:val="009B5CAA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5824"/>
    <w:rsid w:val="00A77433"/>
    <w:rsid w:val="00A7763A"/>
    <w:rsid w:val="00A9212A"/>
    <w:rsid w:val="00AA23F9"/>
    <w:rsid w:val="00AA5635"/>
    <w:rsid w:val="00AA72F4"/>
    <w:rsid w:val="00AB463E"/>
    <w:rsid w:val="00AC05D0"/>
    <w:rsid w:val="00AD106A"/>
    <w:rsid w:val="00AD4314"/>
    <w:rsid w:val="00AF0735"/>
    <w:rsid w:val="00B33CDB"/>
    <w:rsid w:val="00B43711"/>
    <w:rsid w:val="00B44D20"/>
    <w:rsid w:val="00B6179E"/>
    <w:rsid w:val="00B61DF0"/>
    <w:rsid w:val="00B75F40"/>
    <w:rsid w:val="00B8561E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33DC1"/>
    <w:rsid w:val="00C45C86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9193C"/>
    <w:rsid w:val="00CA26CE"/>
    <w:rsid w:val="00CC3FA1"/>
    <w:rsid w:val="00CC4FBB"/>
    <w:rsid w:val="00CC5DB2"/>
    <w:rsid w:val="00CC742D"/>
    <w:rsid w:val="00CC74B8"/>
    <w:rsid w:val="00CE46F2"/>
    <w:rsid w:val="00CF108C"/>
    <w:rsid w:val="00CF689B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457"/>
    <w:rsid w:val="00D93D18"/>
    <w:rsid w:val="00DA1AE2"/>
    <w:rsid w:val="00DA74B2"/>
    <w:rsid w:val="00DA74D0"/>
    <w:rsid w:val="00DB5025"/>
    <w:rsid w:val="00DC499C"/>
    <w:rsid w:val="00DC6A9A"/>
    <w:rsid w:val="00DD72A4"/>
    <w:rsid w:val="00DE55DF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752BE"/>
    <w:rsid w:val="00E9220D"/>
    <w:rsid w:val="00EB325F"/>
    <w:rsid w:val="00EB59D7"/>
    <w:rsid w:val="00EC1B81"/>
    <w:rsid w:val="00EE69F0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7512"/>
    <w:rsid w:val="00F913CD"/>
    <w:rsid w:val="00FA5C2E"/>
    <w:rsid w:val="00FA63F2"/>
    <w:rsid w:val="00FC3366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7CCA22"/>
  <w15:docId w15:val="{1924AFB8-648B-4D94-8966-13778D2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672E9-CEE5-4E7E-8D16-CF3EC2B5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132</cp:revision>
  <dcterms:created xsi:type="dcterms:W3CDTF">2015-10-09T02:32:00Z</dcterms:created>
  <dcterms:modified xsi:type="dcterms:W3CDTF">2019-05-15T10:31:00Z</dcterms:modified>
</cp:coreProperties>
</file>