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C87CF3">
        <w:rPr>
          <w:rFonts w:hint="eastAsia"/>
          <w:lang w:eastAsia="zh-CN"/>
        </w:rPr>
        <w:t>修改密码用例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C87CF3">
        <w:rPr>
          <w:rFonts w:hint="eastAsia"/>
          <w:lang w:eastAsia="zh-CN"/>
        </w:rPr>
        <w:t>修改密码用例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662816" w:rsidRDefault="00662816">
      <w:pPr>
        <w:pStyle w:val="msolistparagraph0"/>
        <w:ind w:left="0"/>
        <w:rPr>
          <w:rFonts w:cs="宋体"/>
          <w:b/>
        </w:rPr>
      </w:pPr>
    </w:p>
    <w:p w:rsidR="004D4BD2" w:rsidRDefault="0074777C">
      <w:pPr>
        <w:pStyle w:val="a7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 w:rsidR="00662816">
        <w:rPr>
          <w:noProof/>
          <w:lang w:val="en-US" w:eastAsia="zh-CN" w:bidi="ar-SA"/>
        </w:rPr>
        <w:drawing>
          <wp:inline distT="0" distB="0" distL="0" distR="0">
            <wp:extent cx="3735103" cy="2349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487409">
        <w:rPr>
          <w:rFonts w:hint="eastAsia"/>
          <w:b/>
          <w:lang w:val="en-US" w:eastAsia="zh-CN" w:bidi="en-US"/>
        </w:rPr>
        <w:t>1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C87CF3" w:rsidRDefault="00C44F17" w:rsidP="00C87CF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cs="宋体"/>
          <w:b/>
          <w:noProof/>
          <w:lang w:val="en-US" w:eastAsia="zh-CN"/>
        </w:rPr>
        <w:lastRenderedPageBreak/>
        <w:drawing>
          <wp:inline distT="0" distB="0" distL="0" distR="0">
            <wp:extent cx="4079240" cy="42462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F3" w:rsidRDefault="00C87CF3" w:rsidP="00C87CF3"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C87CF3" w:rsidRPr="00E2501E" w:rsidRDefault="00C87CF3" w:rsidP="00C87CF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487409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个人中心界面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EE2833" w:rsidRPr="001C2CD1" w:rsidRDefault="00EE2833">
      <w:pPr>
        <w:pStyle w:val="a7"/>
        <w:ind w:left="992"/>
        <w:rPr>
          <w:lang w:val="en-US" w:eastAsia="zh-CN"/>
        </w:rPr>
      </w:pPr>
    </w:p>
    <w:p w:rsidR="004D4BD2" w:rsidRDefault="00C87CF3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 w:rsidR="0074777C">
        <w:rPr>
          <w:rFonts w:cs="宋体" w:hint="eastAsia"/>
          <w:b/>
        </w:rPr>
        <w:t>．修改密码界面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74777C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r w:rsidR="000000F4">
        <w:rPr>
          <w:rFonts w:hint="eastAsia"/>
          <w:noProof/>
          <w:lang w:val="en-US" w:eastAsia="zh-CN" w:bidi="ar-SA"/>
        </w:rPr>
        <w:drawing>
          <wp:inline distT="0" distB="0" distL="0" distR="0">
            <wp:extent cx="3263900" cy="34548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487409">
        <w:rPr>
          <w:rFonts w:hint="eastAsia"/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修改密码界面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 w:rsidP="004F1D27">
      <w:pPr>
        <w:pStyle w:val="a7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995552" w:rsidRDefault="00C87CF3" w:rsidP="00995552">
      <w:pPr>
        <w:pStyle w:val="a7"/>
        <w:numPr>
          <w:ilvl w:val="1"/>
          <w:numId w:val="7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DE2B69">
        <w:rPr>
          <w:rFonts w:hint="eastAsia"/>
          <w:lang w:val="en-US" w:eastAsia="zh-CN"/>
        </w:rPr>
        <w:t>图</w:t>
      </w:r>
      <w:proofErr w:type="gramEnd"/>
      <w:r w:rsidR="00DE2B69">
        <w:rPr>
          <w:rFonts w:hint="eastAsia"/>
          <w:lang w:val="en-US" w:eastAsia="zh-CN"/>
        </w:rPr>
        <w:t>2</w:t>
      </w:r>
      <w:r w:rsidR="00DE2B69">
        <w:rPr>
          <w:rFonts w:hint="eastAsia"/>
          <w:lang w:val="en-US" w:eastAsia="zh-CN"/>
        </w:rPr>
        <w:t>（个人中心界面）</w:t>
      </w:r>
      <w:r>
        <w:rPr>
          <w:rFonts w:hint="eastAsia"/>
          <w:lang w:val="en-US" w:eastAsia="zh-CN"/>
        </w:rPr>
        <w:t>左上方的下拉菜单，选择修改密码，进入如</w:t>
      </w:r>
      <w:r w:rsidR="00DE2B69">
        <w:rPr>
          <w:rFonts w:hint="eastAsia"/>
          <w:lang w:val="en-US" w:eastAsia="zh-CN"/>
        </w:rPr>
        <w:t>图</w:t>
      </w:r>
      <w:r w:rsidR="00DE2B69">
        <w:rPr>
          <w:rFonts w:hint="eastAsia"/>
          <w:lang w:val="en-US" w:eastAsia="zh-CN"/>
        </w:rPr>
        <w:t>3</w:t>
      </w:r>
      <w:r w:rsidR="00DE2B69">
        <w:rPr>
          <w:rFonts w:hint="eastAsia"/>
          <w:lang w:val="en-US" w:eastAsia="zh-CN"/>
        </w:rPr>
        <w:t>（修改密码界面）</w:t>
      </w:r>
      <w:r w:rsidR="00995552">
        <w:rPr>
          <w:rFonts w:hint="eastAsia"/>
          <w:lang w:val="en-US" w:eastAsia="zh-CN"/>
        </w:rPr>
        <w:t>。</w:t>
      </w:r>
    </w:p>
    <w:p w:rsidR="00995552" w:rsidRDefault="004F1D27" w:rsidP="00995552">
      <w:pPr>
        <w:pStyle w:val="a7"/>
        <w:numPr>
          <w:ilvl w:val="1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输入框都会默认显示如</w:t>
      </w:r>
      <w:r w:rsidR="00DE2B69">
        <w:rPr>
          <w:rFonts w:hint="eastAsia"/>
          <w:lang w:val="en-US" w:eastAsia="zh-CN"/>
        </w:rPr>
        <w:t>图</w:t>
      </w:r>
      <w:r w:rsidR="00DE2B69">
        <w:rPr>
          <w:rFonts w:hint="eastAsia"/>
          <w:lang w:val="en-US" w:eastAsia="zh-CN"/>
        </w:rPr>
        <w:t>3</w:t>
      </w:r>
      <w:r w:rsidR="00DE2B69">
        <w:rPr>
          <w:rFonts w:hint="eastAsia"/>
          <w:lang w:val="en-US" w:eastAsia="zh-CN"/>
        </w:rPr>
        <w:t>（修改密码界面）</w:t>
      </w:r>
      <w:r>
        <w:rPr>
          <w:rFonts w:hint="eastAsia"/>
          <w:lang w:val="en-US" w:eastAsia="zh-CN"/>
        </w:rPr>
        <w:t>所示的提示文字，当获得焦点的时候文字会自动移除，</w:t>
      </w:r>
      <w:r w:rsidR="00995552" w:rsidRPr="00B36646">
        <w:rPr>
          <w:rFonts w:hint="eastAsia"/>
          <w:lang w:val="en-US" w:eastAsia="zh-CN"/>
        </w:rPr>
        <w:t>再次失去焦点</w:t>
      </w:r>
      <w:r w:rsidR="00995552">
        <w:rPr>
          <w:rFonts w:hint="eastAsia"/>
          <w:lang w:val="en-US" w:eastAsia="zh-CN"/>
        </w:rPr>
        <w:t>且输入框中无信息时，</w:t>
      </w:r>
      <w:r w:rsidR="00995552" w:rsidRPr="00B36646">
        <w:rPr>
          <w:rFonts w:hint="eastAsia"/>
          <w:lang w:val="en-US" w:eastAsia="zh-CN"/>
        </w:rPr>
        <w:t>提示信息</w:t>
      </w:r>
      <w:r w:rsidR="00995552">
        <w:rPr>
          <w:rFonts w:hint="eastAsia"/>
          <w:lang w:val="en-US" w:eastAsia="zh-CN"/>
        </w:rPr>
        <w:t>还会出现</w:t>
      </w:r>
      <w:r w:rsidR="00995552" w:rsidRPr="00B36646">
        <w:rPr>
          <w:rFonts w:hint="eastAsia"/>
          <w:lang w:val="en-US" w:eastAsia="zh-CN"/>
        </w:rPr>
        <w:t>。</w:t>
      </w:r>
    </w:p>
    <w:p w:rsidR="004F1D27" w:rsidRPr="00995552" w:rsidRDefault="004F1D27" w:rsidP="00995552">
      <w:pPr>
        <w:pStyle w:val="a7"/>
        <w:numPr>
          <w:ilvl w:val="1"/>
          <w:numId w:val="7"/>
        </w:numPr>
        <w:rPr>
          <w:lang w:val="en-US" w:eastAsia="zh-CN"/>
        </w:rPr>
      </w:pPr>
      <w:r w:rsidRPr="00995552">
        <w:rPr>
          <w:rFonts w:hint="eastAsia"/>
          <w:lang w:val="en-US" w:eastAsia="zh-CN"/>
        </w:rPr>
        <w:t>此界面除账号以外均为必填项</w:t>
      </w:r>
    </w:p>
    <w:p w:rsidR="004F1D27" w:rsidRDefault="004F1D27" w:rsidP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旧密码：文本框，必填项，默认为空</w:t>
      </w:r>
      <w:r w:rsidR="000367D1">
        <w:rPr>
          <w:rFonts w:hint="eastAsia"/>
          <w:lang w:val="en-US" w:eastAsia="zh-CN"/>
        </w:rPr>
        <w:t>，如果不填写或填写旧密码错误，会在和合适位置提示“密码错误”</w:t>
      </w:r>
      <w:r>
        <w:rPr>
          <w:rFonts w:hint="eastAsia"/>
          <w:lang w:val="en-US" w:eastAsia="zh-CN"/>
        </w:rPr>
        <w:t>；</w:t>
      </w:r>
    </w:p>
    <w:p w:rsidR="004F1D27" w:rsidRDefault="004F1D27" w:rsidP="00DD4AAF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新密码：文本框，必填项，默认为空；</w:t>
      </w:r>
    </w:p>
    <w:p w:rsidR="004F1D27" w:rsidRDefault="004F1D27" w:rsidP="00DD4AAF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确认密码：文本框，必填项，默认为空；必须要与前面输入的密码相契合</w:t>
      </w:r>
      <w:r w:rsidR="000367D1">
        <w:rPr>
          <w:rFonts w:hint="eastAsia"/>
          <w:lang w:val="en-US" w:eastAsia="zh-CN"/>
        </w:rPr>
        <w:t>，如果两次密码不一致，会在合适位置提示“两次密码不一致”</w:t>
      </w:r>
      <w:r w:rsidR="00995552">
        <w:rPr>
          <w:rFonts w:hint="eastAsia"/>
          <w:lang w:val="en-US" w:eastAsia="zh-CN"/>
        </w:rPr>
        <w:t>。</w:t>
      </w:r>
    </w:p>
    <w:p w:rsidR="00215004" w:rsidRPr="004F1D27" w:rsidRDefault="007672C9" w:rsidP="00995552">
      <w:pPr>
        <w:pStyle w:val="a7"/>
        <w:numPr>
          <w:ilvl w:val="1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</w:t>
      </w:r>
      <w:r w:rsidR="004F1D27">
        <w:rPr>
          <w:rFonts w:hint="eastAsia"/>
          <w:lang w:val="en-US" w:eastAsia="zh-CN"/>
        </w:rPr>
        <w:t>输入</w:t>
      </w:r>
      <w:r w:rsidR="00995552">
        <w:rPr>
          <w:rFonts w:hint="eastAsia"/>
          <w:lang w:val="en-US" w:eastAsia="zh-CN"/>
        </w:rPr>
        <w:t>的信息</w:t>
      </w:r>
      <w:r w:rsidR="004F1D27">
        <w:rPr>
          <w:rFonts w:hint="eastAsia"/>
          <w:lang w:val="en-US" w:eastAsia="zh-CN"/>
        </w:rPr>
        <w:t>都无误后点击确定完成修改，界面会跳到如</w:t>
      </w:r>
      <w:r w:rsidR="00DE2B69">
        <w:rPr>
          <w:rFonts w:hint="eastAsia"/>
          <w:lang w:val="en-US" w:eastAsia="zh-CN"/>
        </w:rPr>
        <w:t>图</w:t>
      </w:r>
      <w:r w:rsidR="00DE2B69">
        <w:rPr>
          <w:rFonts w:hint="eastAsia"/>
          <w:lang w:val="en-US" w:eastAsia="zh-CN"/>
        </w:rPr>
        <w:t>1</w:t>
      </w:r>
      <w:r w:rsidR="00DE2B69">
        <w:rPr>
          <w:rFonts w:hint="eastAsia"/>
          <w:lang w:val="en-US" w:eastAsia="zh-CN"/>
        </w:rPr>
        <w:t>（登录界面）</w:t>
      </w:r>
      <w:r w:rsidR="004F1D27">
        <w:rPr>
          <w:rFonts w:hint="eastAsia"/>
          <w:lang w:val="en-US" w:eastAsia="zh-CN"/>
        </w:rPr>
        <w:t>所示的登录界面，来进行进一步操作，点击取消退回到</w:t>
      </w:r>
      <w:r w:rsidR="00C87CF3">
        <w:rPr>
          <w:rFonts w:hint="eastAsia"/>
          <w:lang w:val="en-US" w:eastAsia="zh-CN"/>
        </w:rPr>
        <w:t>如</w:t>
      </w:r>
      <w:r w:rsidR="00DE2B69">
        <w:rPr>
          <w:rFonts w:hint="eastAsia"/>
          <w:lang w:val="en-US" w:eastAsia="zh-CN"/>
        </w:rPr>
        <w:t>图</w:t>
      </w:r>
      <w:r w:rsidR="00DE2B69">
        <w:rPr>
          <w:rFonts w:hint="eastAsia"/>
          <w:lang w:val="en-US" w:eastAsia="zh-CN"/>
        </w:rPr>
        <w:t>2</w:t>
      </w:r>
      <w:r w:rsidR="00DE2B69">
        <w:rPr>
          <w:rFonts w:hint="eastAsia"/>
          <w:lang w:val="en-US" w:eastAsia="zh-CN"/>
        </w:rPr>
        <w:t>（个人中心界面）</w:t>
      </w:r>
      <w:r w:rsidR="00995552">
        <w:rPr>
          <w:rFonts w:hint="eastAsia"/>
          <w:lang w:val="en-US" w:eastAsia="zh-CN"/>
        </w:rPr>
        <w:t>。</w:t>
      </w:r>
      <w:bookmarkStart w:id="0" w:name="_GoBack"/>
      <w:bookmarkEnd w:id="0"/>
    </w:p>
    <w:p w:rsidR="00215004" w:rsidRDefault="00215004">
      <w:pPr>
        <w:pStyle w:val="a7"/>
        <w:ind w:left="0"/>
        <w:rPr>
          <w:lang w:val="en-US" w:eastAsia="zh-CN"/>
        </w:rPr>
      </w:pPr>
    </w:p>
    <w:p w:rsidR="00215004" w:rsidRPr="00995552" w:rsidRDefault="00215004">
      <w:pPr>
        <w:pStyle w:val="a7"/>
        <w:ind w:left="0"/>
        <w:rPr>
          <w:lang w:val="en-US" w:eastAsia="zh-CN"/>
        </w:rPr>
      </w:pPr>
    </w:p>
    <w:p w:rsidR="004F1D27" w:rsidRDefault="004F1D27">
      <w:pPr>
        <w:pStyle w:val="a7"/>
        <w:ind w:left="0"/>
        <w:rPr>
          <w:lang w:val="en-US" w:eastAsia="zh-CN"/>
        </w:rPr>
      </w:pPr>
    </w:p>
    <w:p w:rsidR="004D4BD2" w:rsidRDefault="00C87CF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E1" w:rsidRDefault="008D70E1">
      <w:pPr>
        <w:spacing w:before="0" w:after="0" w:line="240" w:lineRule="auto"/>
      </w:pPr>
      <w:r>
        <w:separator/>
      </w:r>
    </w:p>
  </w:endnote>
  <w:endnote w:type="continuationSeparator" w:id="0">
    <w:p w:rsidR="008D70E1" w:rsidRDefault="008D70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F61AB0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DD4AAF" w:rsidRPr="00DD4AAF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E1" w:rsidRDefault="008D70E1">
      <w:pPr>
        <w:spacing w:before="0" w:after="0" w:line="240" w:lineRule="auto"/>
      </w:pPr>
      <w:r>
        <w:separator/>
      </w:r>
    </w:p>
  </w:footnote>
  <w:footnote w:type="continuationSeparator" w:id="0">
    <w:p w:rsidR="008D70E1" w:rsidRDefault="008D70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D2" w:rsidRDefault="008D70E1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C5C"/>
    <w:multiLevelType w:val="hybridMultilevel"/>
    <w:tmpl w:val="697C43E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2" w15:restartNumberingAfterBreak="0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9BD28DE"/>
    <w:multiLevelType w:val="hybridMultilevel"/>
    <w:tmpl w:val="0736F808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 w15:restartNumberingAfterBreak="0">
    <w:nsid w:val="76C83869"/>
    <w:multiLevelType w:val="hybridMultilevel"/>
    <w:tmpl w:val="E2A6AD3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85E4856">
      <w:start w:val="1"/>
      <w:numFmt w:val="lowerLetter"/>
      <w:lvlText w:val="%2."/>
      <w:lvlJc w:val="left"/>
      <w:pPr>
        <w:ind w:left="16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ADF1105"/>
    <w:rsid w:val="000000F4"/>
    <w:rsid w:val="000048A0"/>
    <w:rsid w:val="00032F29"/>
    <w:rsid w:val="000367D1"/>
    <w:rsid w:val="00082340"/>
    <w:rsid w:val="000F04B6"/>
    <w:rsid w:val="00154DD0"/>
    <w:rsid w:val="001A73F6"/>
    <w:rsid w:val="001C2CD1"/>
    <w:rsid w:val="00215004"/>
    <w:rsid w:val="00261B3C"/>
    <w:rsid w:val="002C633C"/>
    <w:rsid w:val="002E0883"/>
    <w:rsid w:val="002E2E51"/>
    <w:rsid w:val="00310ED2"/>
    <w:rsid w:val="00431AF6"/>
    <w:rsid w:val="00487409"/>
    <w:rsid w:val="004A57A9"/>
    <w:rsid w:val="004D4BD2"/>
    <w:rsid w:val="004F1D27"/>
    <w:rsid w:val="0054511C"/>
    <w:rsid w:val="0058128C"/>
    <w:rsid w:val="005C4916"/>
    <w:rsid w:val="005D025A"/>
    <w:rsid w:val="005F2B38"/>
    <w:rsid w:val="006129CE"/>
    <w:rsid w:val="00662816"/>
    <w:rsid w:val="0069448B"/>
    <w:rsid w:val="006E5D28"/>
    <w:rsid w:val="006F734A"/>
    <w:rsid w:val="0074777C"/>
    <w:rsid w:val="007672C9"/>
    <w:rsid w:val="007D4959"/>
    <w:rsid w:val="007D7B20"/>
    <w:rsid w:val="0086707A"/>
    <w:rsid w:val="008C6097"/>
    <w:rsid w:val="008D70E1"/>
    <w:rsid w:val="00995552"/>
    <w:rsid w:val="00B348D4"/>
    <w:rsid w:val="00BD6404"/>
    <w:rsid w:val="00C44F17"/>
    <w:rsid w:val="00C87CF3"/>
    <w:rsid w:val="00CB61C8"/>
    <w:rsid w:val="00DB4D59"/>
    <w:rsid w:val="00DD4AAF"/>
    <w:rsid w:val="00DE2B69"/>
    <w:rsid w:val="00E2501E"/>
    <w:rsid w:val="00EE2833"/>
    <w:rsid w:val="00F42522"/>
    <w:rsid w:val="00F61AB0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0FC988B"/>
  <w15:docId w15:val="{F31E2C2E-F9D3-42EF-A25E-9CBDBAB8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a8">
    <w:name w:val="列表段落 字符"/>
    <w:link w:val="a7"/>
    <w:uiPriority w:val="34"/>
    <w:qFormat/>
    <w:rsid w:val="00261B3C"/>
    <w:rPr>
      <w:lang w:val="en-GB" w:bidi="en-US"/>
    </w:rPr>
  </w:style>
  <w:style w:type="paragraph" w:styleId="aa">
    <w:name w:val="Balloon Text"/>
    <w:basedOn w:val="a"/>
    <w:link w:val="ab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BE5F83-7FB3-4974-819E-F65F1C1F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39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炜涵</cp:lastModifiedBy>
  <cp:revision>13</cp:revision>
  <dcterms:created xsi:type="dcterms:W3CDTF">2019-05-10T09:15:00Z</dcterms:created>
  <dcterms:modified xsi:type="dcterms:W3CDTF">2019-05-15T08:31:00Z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