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1791" w:rsidRDefault="00624207">
      <w:pPr>
        <w:pStyle w:val="a9"/>
        <w:spacing w:before="0" w:line="240" w:lineRule="auto"/>
        <w:contextualSpacing/>
        <w:rPr>
          <w:b/>
          <w:color w:val="808080" w:themeColor="background1" w:themeShade="80"/>
          <w:sz w:val="28"/>
          <w:szCs w:val="28"/>
          <w:lang w:eastAsia="zh-CN"/>
        </w:rPr>
      </w:pPr>
      <w:r>
        <w:rPr>
          <w:color w:val="A6A6A6" w:themeColor="background1" w:themeShade="A6"/>
          <w:sz w:val="48"/>
          <w:szCs w:val="48"/>
          <w:lang w:eastAsia="zh-CN"/>
        </w:rPr>
        <w:t>Title:</w:t>
      </w:r>
      <w:r>
        <w:rPr>
          <w:rFonts w:hint="eastAsia"/>
          <w:b/>
          <w:sz w:val="28"/>
          <w:szCs w:val="28"/>
          <w:lang w:eastAsia="zh-CN"/>
        </w:rPr>
        <w:t>测试用例</w:t>
      </w:r>
      <w:r>
        <w:rPr>
          <w:rFonts w:hint="eastAsia"/>
          <w:b/>
          <w:sz w:val="28"/>
          <w:szCs w:val="28"/>
          <w:lang w:eastAsia="zh-CN"/>
        </w:rPr>
        <w:t>-</w:t>
      </w:r>
      <w:r w:rsidR="00FF272C">
        <w:rPr>
          <w:rFonts w:hint="eastAsia"/>
          <w:b/>
          <w:sz w:val="28"/>
          <w:szCs w:val="28"/>
          <w:lang w:eastAsia="zh-CN"/>
        </w:rPr>
        <w:t>角色管理</w:t>
      </w:r>
      <w:r>
        <w:rPr>
          <w:rFonts w:hint="eastAsia"/>
          <w:b/>
          <w:sz w:val="28"/>
          <w:szCs w:val="28"/>
          <w:lang w:eastAsia="zh-CN"/>
        </w:rPr>
        <w:t>用例</w:t>
      </w:r>
    </w:p>
    <w:p w:rsidR="00D11791" w:rsidRDefault="00624207">
      <w:pPr>
        <w:spacing w:before="0" w:after="0" w:line="240" w:lineRule="auto"/>
        <w:jc w:val="right"/>
        <w:rPr>
          <w:b/>
          <w:color w:val="808080" w:themeColor="background1" w:themeShade="80"/>
          <w:sz w:val="22"/>
          <w:szCs w:val="22"/>
        </w:rPr>
      </w:pPr>
      <w:r>
        <w:rPr>
          <w:b/>
          <w:color w:val="808080" w:themeColor="background1" w:themeShade="80"/>
          <w:sz w:val="22"/>
          <w:szCs w:val="22"/>
        </w:rPr>
        <w:t xml:space="preserve">Created by: </w:t>
      </w:r>
      <w:proofErr w:type="spellStart"/>
      <w:r w:rsidR="00390886">
        <w:rPr>
          <w:rFonts w:hint="eastAsia"/>
          <w:b/>
          <w:color w:val="808080" w:themeColor="background1" w:themeShade="80"/>
          <w:sz w:val="22"/>
          <w:szCs w:val="22"/>
          <w:lang w:val="en-US" w:eastAsia="zh-CN"/>
        </w:rPr>
        <w:t>qlx</w:t>
      </w:r>
      <w:proofErr w:type="spellEnd"/>
    </w:p>
    <w:p w:rsidR="00D11791" w:rsidRDefault="00624207">
      <w:pPr>
        <w:spacing w:before="0" w:after="0" w:line="240" w:lineRule="auto"/>
        <w:jc w:val="right"/>
        <w:rPr>
          <w:color w:val="808080" w:themeColor="background1" w:themeShade="80"/>
          <w:sz w:val="22"/>
          <w:szCs w:val="22"/>
          <w:lang w:eastAsia="zh-CN"/>
        </w:rPr>
      </w:pPr>
      <w:r>
        <w:rPr>
          <w:b/>
          <w:color w:val="808080" w:themeColor="background1" w:themeShade="80"/>
          <w:sz w:val="22"/>
          <w:szCs w:val="22"/>
        </w:rPr>
        <w:t>Date: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2019-0</w:t>
      </w:r>
      <w:r>
        <w:rPr>
          <w:rFonts w:hint="eastAsia"/>
          <w:b/>
          <w:color w:val="808080" w:themeColor="background1" w:themeShade="80"/>
          <w:sz w:val="22"/>
          <w:szCs w:val="22"/>
          <w:lang w:val="en-US" w:eastAsia="zh-CN"/>
        </w:rPr>
        <w:t>5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-</w:t>
      </w:r>
      <w:r>
        <w:rPr>
          <w:rFonts w:hint="eastAsia"/>
          <w:b/>
          <w:color w:val="808080" w:themeColor="background1" w:themeShade="80"/>
          <w:sz w:val="22"/>
          <w:szCs w:val="22"/>
          <w:lang w:val="en-US" w:eastAsia="zh-CN"/>
        </w:rPr>
        <w:t>6</w:t>
      </w:r>
    </w:p>
    <w:tbl>
      <w:tblPr>
        <w:tblStyle w:val="ab"/>
        <w:tblW w:w="9242" w:type="dxa"/>
        <w:tblLayout w:type="fixed"/>
        <w:tblLook w:val="04A0" w:firstRow="1" w:lastRow="0" w:firstColumn="1" w:lastColumn="0" w:noHBand="0" w:noVBand="1"/>
      </w:tblPr>
      <w:tblGrid>
        <w:gridCol w:w="1668"/>
        <w:gridCol w:w="1417"/>
        <w:gridCol w:w="6157"/>
      </w:tblGrid>
      <w:tr w:rsidR="00D11791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D11791" w:rsidRDefault="00624207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Modified By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D11791" w:rsidRDefault="00624207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D11791" w:rsidRDefault="00624207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Comments</w:t>
            </w:r>
          </w:p>
        </w:tc>
      </w:tr>
      <w:tr w:rsidR="00D11791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1791" w:rsidRDefault="00D11791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1791" w:rsidRDefault="00D11791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1791" w:rsidRDefault="00D11791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</w:tr>
      <w:tr w:rsidR="00D11791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1791" w:rsidRDefault="00D11791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1791" w:rsidRDefault="00D11791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1791" w:rsidRDefault="00D11791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</w:tr>
    </w:tbl>
    <w:p w:rsidR="00D11791" w:rsidRDefault="00D11791">
      <w:pPr>
        <w:spacing w:before="0" w:after="0" w:line="240" w:lineRule="auto"/>
        <w:jc w:val="right"/>
        <w:rPr>
          <w:color w:val="808080" w:themeColor="background1" w:themeShade="80"/>
          <w:sz w:val="22"/>
          <w:szCs w:val="22"/>
          <w:lang w:eastAsia="zh-CN"/>
        </w:rPr>
      </w:pPr>
    </w:p>
    <w:p w:rsidR="00D11791" w:rsidRDefault="00624207">
      <w:pPr>
        <w:pStyle w:val="1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Story</w:t>
      </w:r>
    </w:p>
    <w:p w:rsidR="00D11791" w:rsidRDefault="00624207">
      <w:pPr>
        <w:rPr>
          <w:lang w:eastAsia="zh-CN"/>
        </w:rPr>
      </w:pPr>
      <w:r>
        <w:rPr>
          <w:b/>
        </w:rPr>
        <w:t>AS A</w:t>
      </w:r>
      <w:r>
        <w:tab/>
      </w:r>
      <w:r>
        <w:tab/>
      </w:r>
      <w:r>
        <w:rPr>
          <w:rFonts w:hint="eastAsia"/>
          <w:lang w:eastAsia="zh-CN"/>
        </w:rPr>
        <w:t>测试人员</w:t>
      </w:r>
    </w:p>
    <w:p w:rsidR="00D11791" w:rsidRDefault="00624207">
      <w:pPr>
        <w:rPr>
          <w:lang w:eastAsia="zh-CN"/>
        </w:rPr>
      </w:pPr>
      <w:r>
        <w:rPr>
          <w:b/>
        </w:rPr>
        <w:t>I WANT</w:t>
      </w:r>
      <w:r>
        <w:tab/>
      </w:r>
      <w:r w:rsidR="00FF272C">
        <w:rPr>
          <w:rFonts w:hint="eastAsia"/>
          <w:lang w:val="en-US" w:eastAsia="zh-CN"/>
        </w:rPr>
        <w:t>角色管理</w:t>
      </w:r>
      <w:r>
        <w:rPr>
          <w:rFonts w:hint="eastAsia"/>
          <w:lang w:eastAsia="zh-CN"/>
        </w:rPr>
        <w:t>用例</w:t>
      </w:r>
    </w:p>
    <w:p w:rsidR="00D11791" w:rsidRDefault="00624207">
      <w:pPr>
        <w:rPr>
          <w:lang w:eastAsia="zh-CN"/>
        </w:rPr>
      </w:pPr>
      <w:r>
        <w:rPr>
          <w:b/>
        </w:rPr>
        <w:t>SO THAT</w:t>
      </w:r>
      <w:r>
        <w:tab/>
      </w:r>
      <w:r>
        <w:rPr>
          <w:rFonts w:hint="eastAsia"/>
          <w:lang w:eastAsia="zh-CN"/>
        </w:rPr>
        <w:t>实现</w:t>
      </w:r>
      <w:r w:rsidR="00FF272C">
        <w:rPr>
          <w:rFonts w:hint="eastAsia"/>
          <w:lang w:val="en-US" w:eastAsia="zh-CN"/>
        </w:rPr>
        <w:t>角色管理</w:t>
      </w:r>
      <w:r>
        <w:rPr>
          <w:rFonts w:hint="eastAsia"/>
          <w:lang w:eastAsia="zh-CN"/>
        </w:rPr>
        <w:t>用例的增加、删除、修改、查询</w:t>
      </w:r>
    </w:p>
    <w:p w:rsidR="00D11791" w:rsidRDefault="00624207">
      <w:pPr>
        <w:pStyle w:val="2"/>
        <w:rPr>
          <w:lang w:eastAsia="en-AU"/>
        </w:rPr>
      </w:pPr>
      <w:r>
        <w:rPr>
          <w:lang w:eastAsia="en-AU"/>
        </w:rPr>
        <w:t>Intro</w:t>
      </w:r>
      <w:r>
        <w:rPr>
          <w:rFonts w:hint="eastAsia"/>
          <w:lang w:eastAsia="zh-CN"/>
        </w:rPr>
        <w:t>D</w:t>
      </w:r>
      <w:r>
        <w:rPr>
          <w:lang w:eastAsia="en-AU"/>
        </w:rPr>
        <w:t>uction</w:t>
      </w:r>
    </w:p>
    <w:p w:rsidR="00D11791" w:rsidRDefault="00624207">
      <w:pPr>
        <w:pStyle w:val="1"/>
        <w:rPr>
          <w:lang w:eastAsia="zh-CN"/>
        </w:rPr>
      </w:pPr>
      <w:r>
        <w:rPr>
          <w:lang w:eastAsia="zh-CN"/>
        </w:rPr>
        <w:t>Business rules</w:t>
      </w:r>
    </w:p>
    <w:p w:rsidR="00D11791" w:rsidRDefault="001F1F5E">
      <w:pPr>
        <w:widowControl w:val="0"/>
        <w:spacing w:before="0" w:after="0" w:line="240" w:lineRule="auto"/>
        <w:ind w:firstLine="420"/>
        <w:jc w:val="center"/>
        <w:rPr>
          <w:lang w:val="en-US" w:eastAsia="zh-CN"/>
        </w:rPr>
      </w:pPr>
      <w:r>
        <w:rPr>
          <w:noProof/>
          <w:lang w:val="en-US" w:eastAsia="zh-CN"/>
        </w:rPr>
        <w:drawing>
          <wp:inline distT="0" distB="0" distL="0" distR="0">
            <wp:extent cx="5486400" cy="246570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65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791" w:rsidRDefault="00624207">
      <w:pPr>
        <w:pStyle w:val="ae"/>
        <w:jc w:val="center"/>
        <w:rPr>
          <w:b/>
          <w:lang w:val="en-US" w:eastAsia="zh-CN"/>
        </w:rPr>
      </w:pPr>
      <w:r>
        <w:rPr>
          <w:rFonts w:hint="eastAsia"/>
          <w:b/>
          <w:color w:val="FF0000"/>
          <w:lang w:val="en-US" w:eastAsia="zh-CN" w:bidi="ar-SA"/>
        </w:rPr>
        <w:t xml:space="preserve"> </w:t>
      </w:r>
      <w:r w:rsidR="001F1F5E">
        <w:rPr>
          <w:rFonts w:hint="eastAsia"/>
          <w:b/>
          <w:lang w:val="en-US" w:eastAsia="zh-CN"/>
        </w:rPr>
        <w:t>角色管理</w:t>
      </w:r>
      <w:r>
        <w:rPr>
          <w:rFonts w:hint="eastAsia"/>
          <w:b/>
          <w:lang w:val="en-US" w:eastAsia="zh-CN"/>
        </w:rPr>
        <w:t>界面效果图</w:t>
      </w:r>
    </w:p>
    <w:p w:rsidR="00D11791" w:rsidRDefault="00D11791">
      <w:pPr>
        <w:rPr>
          <w:b/>
          <w:lang w:val="en-US" w:eastAsia="zh-CN"/>
        </w:rPr>
      </w:pPr>
    </w:p>
    <w:p w:rsidR="00D11791" w:rsidRDefault="00624207">
      <w:pPr>
        <w:pStyle w:val="ae"/>
        <w:numPr>
          <w:ilvl w:val="0"/>
          <w:numId w:val="1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查询</w:t>
      </w:r>
      <w:r w:rsidR="001F1F5E">
        <w:rPr>
          <w:rFonts w:hint="eastAsia"/>
          <w:b/>
          <w:lang w:val="en-US" w:eastAsia="zh-CN"/>
        </w:rPr>
        <w:t>角色管理</w:t>
      </w:r>
      <w:r>
        <w:rPr>
          <w:rFonts w:hint="eastAsia"/>
          <w:b/>
          <w:lang w:val="en-US" w:eastAsia="zh-CN"/>
        </w:rPr>
        <w:t>界面</w:t>
      </w:r>
    </w:p>
    <w:p w:rsidR="00D11791" w:rsidRDefault="00624207">
      <w:pPr>
        <w:pStyle w:val="ae"/>
        <w:numPr>
          <w:ilvl w:val="0"/>
          <w:numId w:val="2"/>
        </w:numPr>
        <w:jc w:val="both"/>
        <w:rPr>
          <w:b/>
          <w:lang w:val="en-US" w:eastAsia="zh-CN"/>
        </w:rPr>
      </w:pPr>
      <w:bookmarkStart w:id="0" w:name="OLE_LINK14"/>
      <w:bookmarkStart w:id="1" w:name="OLE_LINK13"/>
      <w:r>
        <w:rPr>
          <w:rFonts w:hint="eastAsia"/>
          <w:b/>
          <w:lang w:val="en-US" w:eastAsia="zh-CN"/>
        </w:rPr>
        <w:t>界面详见</w:t>
      </w:r>
      <w:r>
        <w:rPr>
          <w:b/>
          <w:lang w:val="en-US" w:eastAsia="zh-CN"/>
        </w:rPr>
        <w:t>mockup</w:t>
      </w:r>
    </w:p>
    <w:bookmarkEnd w:id="0"/>
    <w:bookmarkEnd w:id="1"/>
    <w:p w:rsidR="00D11791" w:rsidRDefault="001F1F5E">
      <w:pPr>
        <w:spacing w:before="0" w:after="0" w:line="240" w:lineRule="auto"/>
        <w:jc w:val="center"/>
        <w:rPr>
          <w:b/>
          <w:color w:val="FF0000"/>
          <w:lang w:val="en-US" w:eastAsia="zh-CN"/>
        </w:rPr>
      </w:pPr>
      <w:r>
        <w:rPr>
          <w:b/>
          <w:noProof/>
          <w:color w:val="FF0000"/>
          <w:lang w:val="en-US" w:eastAsia="zh-CN"/>
        </w:rPr>
        <w:drawing>
          <wp:inline distT="0" distB="0" distL="0" distR="0">
            <wp:extent cx="5342255" cy="93472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255" cy="934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791" w:rsidRDefault="00624207">
      <w:pPr>
        <w:spacing w:before="0" w:after="0" w:line="240" w:lineRule="auto"/>
        <w:jc w:val="center"/>
        <w:rPr>
          <w:b/>
          <w:lang w:val="en-US" w:eastAsia="zh-CN" w:bidi="en-US"/>
        </w:rPr>
      </w:pPr>
      <w:r>
        <w:rPr>
          <w:rFonts w:hint="eastAsia"/>
          <w:b/>
          <w:lang w:val="en-US" w:eastAsia="zh-CN" w:bidi="en-US"/>
        </w:rPr>
        <w:t>图一</w:t>
      </w:r>
    </w:p>
    <w:p w:rsidR="00D11791" w:rsidRDefault="001F1F5E">
      <w:pPr>
        <w:spacing w:before="0" w:after="0" w:line="240" w:lineRule="auto"/>
        <w:jc w:val="center"/>
        <w:rPr>
          <w:b/>
          <w:lang w:val="en-US" w:eastAsia="zh-CN" w:bidi="en-US"/>
        </w:rPr>
      </w:pPr>
      <w:r>
        <w:rPr>
          <w:b/>
          <w:noProof/>
          <w:lang w:val="en-US" w:eastAsia="zh-CN"/>
        </w:rPr>
        <w:lastRenderedPageBreak/>
        <w:drawing>
          <wp:inline distT="0" distB="0" distL="0" distR="0">
            <wp:extent cx="5712460" cy="132524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460" cy="1325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1DA" w:rsidRDefault="00FB21DA">
      <w:pPr>
        <w:spacing w:before="0" w:after="0" w:line="240" w:lineRule="auto"/>
        <w:jc w:val="center"/>
        <w:rPr>
          <w:b/>
          <w:lang w:val="en-US" w:eastAsia="zh-CN" w:bidi="en-US"/>
        </w:rPr>
      </w:pPr>
      <w:r>
        <w:rPr>
          <w:noProof/>
        </w:rPr>
        <w:drawing>
          <wp:inline distT="0" distB="0" distL="0" distR="0" wp14:anchorId="21A2AB32" wp14:editId="2A3F444D">
            <wp:extent cx="2370666" cy="152560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4667" cy="153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791" w:rsidRDefault="00624207">
      <w:pPr>
        <w:spacing w:before="0" w:after="0" w:line="240" w:lineRule="auto"/>
        <w:jc w:val="center"/>
        <w:rPr>
          <w:b/>
          <w:lang w:val="en-US" w:eastAsia="zh-CN" w:bidi="en-US"/>
        </w:rPr>
      </w:pPr>
      <w:r>
        <w:rPr>
          <w:rFonts w:hint="eastAsia"/>
          <w:b/>
          <w:lang w:val="en-US" w:eastAsia="zh-CN" w:bidi="en-US"/>
        </w:rPr>
        <w:t>图二</w:t>
      </w:r>
    </w:p>
    <w:p w:rsidR="00D11791" w:rsidRDefault="00D11791">
      <w:pPr>
        <w:spacing w:before="0" w:after="0" w:line="240" w:lineRule="auto"/>
        <w:rPr>
          <w:rFonts w:ascii="宋体" w:hAnsi="宋体" w:cs="宋体"/>
          <w:sz w:val="24"/>
          <w:szCs w:val="24"/>
          <w:lang w:val="en-US" w:eastAsia="zh-CN"/>
        </w:rPr>
      </w:pPr>
    </w:p>
    <w:p w:rsidR="00D11791" w:rsidRDefault="00624207">
      <w:pPr>
        <w:pStyle w:val="ae"/>
        <w:numPr>
          <w:ilvl w:val="0"/>
          <w:numId w:val="2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 w:rsidR="00D11791" w:rsidRDefault="00624207">
      <w:pPr>
        <w:pStyle w:val="ae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t>进入界面时，默认情况下，搜索条件为空。</w:t>
      </w:r>
    </w:p>
    <w:p w:rsidR="00D11791" w:rsidRPr="00710501" w:rsidRDefault="00624207" w:rsidP="00710501">
      <w:pPr>
        <w:pStyle w:val="ae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</w:t>
      </w:r>
      <w:r w:rsidR="007C6EEA">
        <w:rPr>
          <w:rFonts w:hint="eastAsia"/>
          <w:lang w:val="en-US" w:eastAsia="zh-CN"/>
        </w:rPr>
        <w:t>角色</w:t>
      </w:r>
      <w:r>
        <w:rPr>
          <w:rFonts w:hint="eastAsia"/>
          <w:lang w:val="en-US" w:eastAsia="zh-CN"/>
        </w:rPr>
        <w:t>信息，所有条件均为非必填选项，当所有条件均为默认值时，为搜索全部的</w:t>
      </w:r>
      <w:r w:rsidR="007C6EEA">
        <w:rPr>
          <w:rFonts w:hint="eastAsia"/>
          <w:lang w:val="en-US" w:eastAsia="zh-CN"/>
        </w:rPr>
        <w:t>角色</w:t>
      </w:r>
      <w:r>
        <w:rPr>
          <w:rFonts w:hint="eastAsia"/>
          <w:lang w:val="en-US" w:eastAsia="zh-CN"/>
        </w:rPr>
        <w:t>信息。</w:t>
      </w:r>
    </w:p>
    <w:p w:rsidR="00D11791" w:rsidRDefault="00D11791">
      <w:pPr>
        <w:pStyle w:val="ae"/>
        <w:ind w:left="2943"/>
        <w:rPr>
          <w:lang w:val="en-US" w:eastAsia="zh-CN"/>
        </w:rPr>
      </w:pPr>
    </w:p>
    <w:p w:rsidR="00D11791" w:rsidRDefault="00624207">
      <w:pPr>
        <w:pStyle w:val="ae"/>
        <w:numPr>
          <w:ilvl w:val="0"/>
          <w:numId w:val="2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查询结果</w:t>
      </w:r>
    </w:p>
    <w:p w:rsidR="00D11791" w:rsidRDefault="00624207">
      <w:pPr>
        <w:pStyle w:val="ae"/>
        <w:numPr>
          <w:ilvl w:val="0"/>
          <w:numId w:val="6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查询结果列包含：</w:t>
      </w:r>
      <w:r w:rsidR="001F1F5E">
        <w:rPr>
          <w:rFonts w:hint="eastAsia"/>
          <w:lang w:val="en-US" w:eastAsia="zh-CN"/>
        </w:rPr>
        <w:t>用户名称，角色类型，创建人，创建时间，修改人，修改时间，状态，</w:t>
      </w:r>
    </w:p>
    <w:p w:rsidR="009F777C" w:rsidRDefault="009F777C" w:rsidP="009F777C">
      <w:pPr>
        <w:pStyle w:val="ae"/>
        <w:numPr>
          <w:ilvl w:val="0"/>
          <w:numId w:val="6"/>
        </w:numPr>
        <w:jc w:val="both"/>
        <w:rPr>
          <w:b/>
          <w:lang w:val="en-US" w:eastAsia="zh-CN"/>
        </w:rPr>
      </w:pPr>
      <w:r w:rsidRPr="003E4C58">
        <w:rPr>
          <w:rFonts w:hint="eastAsia"/>
          <w:lang w:val="en-US" w:eastAsia="zh-CN"/>
        </w:rPr>
        <w:t>查询结果列之后有编辑</w:t>
      </w:r>
      <w:r>
        <w:rPr>
          <w:rFonts w:hint="eastAsia"/>
          <w:lang w:val="en-US" w:eastAsia="zh-CN"/>
        </w:rPr>
        <w:t>按钮</w:t>
      </w:r>
      <w:r w:rsidRPr="003E4C58">
        <w:rPr>
          <w:rFonts w:hint="eastAsia"/>
          <w:lang w:val="en-US" w:eastAsia="zh-CN"/>
        </w:rPr>
        <w:t>，点击编辑按钮可进入编辑界面</w:t>
      </w:r>
      <w:r w:rsidR="001A2D53">
        <w:rPr>
          <w:rFonts w:hint="eastAsia"/>
          <w:lang w:val="en-US" w:eastAsia="zh-CN"/>
        </w:rPr>
        <w:t>，将要编辑的数据回显到表单中，进行修改，修改完毕后点击保存</w:t>
      </w:r>
      <w:r w:rsidR="001A2D53">
        <w:rPr>
          <w:rFonts w:hint="eastAsia"/>
          <w:lang w:val="en-US" w:eastAsia="zh-CN"/>
        </w:rPr>
        <w:t xml:space="preserve"> </w:t>
      </w:r>
      <w:r w:rsidR="00362E8D">
        <w:rPr>
          <w:rFonts w:hint="eastAsia"/>
          <w:lang w:val="en-US" w:eastAsia="zh-CN"/>
        </w:rPr>
        <w:t>进入确认选项，</w:t>
      </w:r>
      <w:r w:rsidR="001A2D53">
        <w:rPr>
          <w:rFonts w:hint="eastAsia"/>
          <w:lang w:val="en-US" w:eastAsia="zh-CN"/>
        </w:rPr>
        <w:t>将保存的数据更新到数据库中</w:t>
      </w:r>
      <w:r>
        <w:rPr>
          <w:rFonts w:hint="eastAsia"/>
          <w:lang w:val="en-US" w:eastAsia="zh-CN"/>
        </w:rPr>
        <w:t>；</w:t>
      </w:r>
    </w:p>
    <w:p w:rsidR="009F777C" w:rsidRDefault="009F777C" w:rsidP="009F777C">
      <w:pPr>
        <w:pStyle w:val="ae"/>
        <w:numPr>
          <w:ilvl w:val="0"/>
          <w:numId w:val="6"/>
        </w:numPr>
        <w:jc w:val="both"/>
        <w:rPr>
          <w:b/>
          <w:lang w:val="en-US" w:eastAsia="zh-CN"/>
        </w:rPr>
      </w:pPr>
      <w:r w:rsidRPr="003E4C58">
        <w:rPr>
          <w:rFonts w:hint="eastAsia"/>
          <w:lang w:val="en-US" w:eastAsia="zh-CN"/>
        </w:rPr>
        <w:t>查询结果列之后有</w:t>
      </w:r>
      <w:r>
        <w:rPr>
          <w:rFonts w:hint="eastAsia"/>
          <w:lang w:val="en-US" w:eastAsia="zh-CN"/>
        </w:rPr>
        <w:t>删除按钮</w:t>
      </w:r>
      <w:r w:rsidRPr="003E4C58">
        <w:rPr>
          <w:rFonts w:hint="eastAsia"/>
          <w:lang w:val="en-US" w:eastAsia="zh-CN"/>
        </w:rPr>
        <w:t>，点击删除按钮</w:t>
      </w:r>
      <w:r w:rsidR="00FB21DA">
        <w:rPr>
          <w:rFonts w:hint="eastAsia"/>
          <w:lang w:val="en-US" w:eastAsia="zh-CN"/>
        </w:rPr>
        <w:t>弹出提示“确定要删除吗”点击“确定”</w:t>
      </w:r>
      <w:r w:rsidRPr="003E4C58">
        <w:rPr>
          <w:rFonts w:hint="eastAsia"/>
          <w:lang w:val="en-US" w:eastAsia="zh-CN"/>
        </w:rPr>
        <w:t>可删除所在行的</w:t>
      </w:r>
      <w:r w:rsidR="001A2D53">
        <w:rPr>
          <w:rFonts w:hint="eastAsia"/>
          <w:lang w:val="en-US" w:eastAsia="zh-CN"/>
        </w:rPr>
        <w:t>角色</w:t>
      </w:r>
      <w:r w:rsidRPr="003E4C58">
        <w:rPr>
          <w:rFonts w:hint="eastAsia"/>
          <w:lang w:val="en-US" w:eastAsia="zh-CN"/>
        </w:rPr>
        <w:t>信息</w:t>
      </w:r>
      <w:r>
        <w:rPr>
          <w:rFonts w:hint="eastAsia"/>
          <w:lang w:val="en-US" w:eastAsia="zh-CN"/>
        </w:rPr>
        <w:t>；</w:t>
      </w:r>
    </w:p>
    <w:p w:rsidR="009F777C" w:rsidRDefault="009F777C" w:rsidP="009F777C">
      <w:pPr>
        <w:pStyle w:val="ae"/>
        <w:numPr>
          <w:ilvl w:val="0"/>
          <w:numId w:val="6"/>
        </w:numPr>
        <w:jc w:val="both"/>
        <w:rPr>
          <w:b/>
          <w:lang w:val="en-US" w:eastAsia="zh-CN"/>
        </w:rPr>
      </w:pPr>
      <w:r>
        <w:rPr>
          <w:rFonts w:hint="eastAsia"/>
          <w:lang w:val="en-US" w:eastAsia="zh-CN"/>
        </w:rPr>
        <w:t>查询结果之前有新增按钮，新增按钮可进入新增</w:t>
      </w:r>
      <w:r w:rsidR="001A2D53">
        <w:rPr>
          <w:rFonts w:hint="eastAsia"/>
          <w:lang w:val="en-US" w:eastAsia="zh-CN"/>
        </w:rPr>
        <w:t>角色</w:t>
      </w:r>
      <w:r>
        <w:rPr>
          <w:rFonts w:hint="eastAsia"/>
          <w:lang w:val="en-US" w:eastAsia="zh-CN"/>
        </w:rPr>
        <w:t>信息页面</w:t>
      </w:r>
      <w:r w:rsidR="001A2D53">
        <w:rPr>
          <w:rFonts w:hint="eastAsia"/>
          <w:lang w:val="en-US" w:eastAsia="zh-CN"/>
        </w:rPr>
        <w:t>，新增信息后，点击保存按钮时，保存角色数据到数据库后返回角色管理页面</w:t>
      </w:r>
      <w:r>
        <w:rPr>
          <w:rFonts w:hint="eastAsia"/>
          <w:lang w:val="en-US" w:eastAsia="zh-CN"/>
        </w:rPr>
        <w:t>；</w:t>
      </w:r>
    </w:p>
    <w:p w:rsidR="009F777C" w:rsidRPr="009B411D" w:rsidRDefault="009F777C" w:rsidP="009F777C">
      <w:pPr>
        <w:pStyle w:val="ae"/>
        <w:numPr>
          <w:ilvl w:val="0"/>
          <w:numId w:val="6"/>
        </w:numPr>
        <w:jc w:val="both"/>
        <w:rPr>
          <w:b/>
          <w:lang w:val="en-US" w:eastAsia="zh-CN"/>
        </w:rPr>
      </w:pPr>
      <w:r w:rsidRPr="00506C56">
        <w:rPr>
          <w:rFonts w:hint="eastAsia"/>
          <w:lang w:val="en-US" w:eastAsia="zh-CN"/>
        </w:rPr>
        <w:t>查询结果之前有重置按钮，重置按钮可清除所有查询信息以及查询结果列表</w:t>
      </w:r>
    </w:p>
    <w:p w:rsidR="009F777C" w:rsidRPr="00506C56" w:rsidRDefault="009F777C" w:rsidP="009F777C">
      <w:pPr>
        <w:pStyle w:val="ae"/>
        <w:numPr>
          <w:ilvl w:val="0"/>
          <w:numId w:val="6"/>
        </w:numPr>
        <w:jc w:val="both"/>
        <w:rPr>
          <w:b/>
          <w:lang w:val="en-US" w:eastAsia="zh-CN"/>
        </w:rPr>
      </w:pPr>
      <w:r w:rsidRPr="00506C56">
        <w:rPr>
          <w:rFonts w:hint="eastAsia"/>
          <w:lang w:val="en-US" w:eastAsia="zh-CN"/>
        </w:rPr>
        <w:t>每页显示条数，翻页等功能</w:t>
      </w:r>
    </w:p>
    <w:p w:rsidR="00D11791" w:rsidRDefault="00624207">
      <w:pPr>
        <w:pStyle w:val="ae"/>
        <w:numPr>
          <w:ilvl w:val="0"/>
          <w:numId w:val="2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导出</w:t>
      </w:r>
    </w:p>
    <w:p w:rsidR="00D11791" w:rsidRDefault="00624207">
      <w:pPr>
        <w:pStyle w:val="ae"/>
        <w:ind w:left="1260"/>
        <w:rPr>
          <w:lang w:val="en-US" w:eastAsia="zh-CN"/>
        </w:rPr>
      </w:pPr>
      <w:r>
        <w:rPr>
          <w:rFonts w:hint="eastAsia"/>
          <w:lang w:val="en-US" w:eastAsia="zh-CN"/>
        </w:rPr>
        <w:t>点击“导出”按钮，导出查询结果中的信息作为</w:t>
      </w:r>
      <w:r>
        <w:rPr>
          <w:rFonts w:hint="eastAsia"/>
          <w:lang w:val="en-US" w:eastAsia="zh-CN"/>
        </w:rPr>
        <w:t>Excel</w:t>
      </w:r>
      <w:r>
        <w:rPr>
          <w:rFonts w:hint="eastAsia"/>
          <w:lang w:val="en-US" w:eastAsia="zh-CN"/>
        </w:rPr>
        <w:t>文件（即所见条数即所导出条数），除了查询结果的所有字段外，还加入所有相关代码，如“</w:t>
      </w:r>
      <w:r w:rsidR="001F1F5E">
        <w:rPr>
          <w:rFonts w:hint="eastAsia"/>
          <w:lang w:val="en-US" w:eastAsia="zh-CN"/>
        </w:rPr>
        <w:t>用户名称</w:t>
      </w:r>
      <w:r>
        <w:rPr>
          <w:rFonts w:hint="eastAsia"/>
          <w:lang w:val="en-US" w:eastAsia="zh-CN"/>
        </w:rPr>
        <w:t>”、“</w:t>
      </w:r>
      <w:r w:rsidR="001F1F5E">
        <w:rPr>
          <w:rFonts w:hint="eastAsia"/>
          <w:lang w:val="en-US" w:eastAsia="zh-CN"/>
        </w:rPr>
        <w:t>角色类型</w:t>
      </w:r>
      <w:r>
        <w:rPr>
          <w:rFonts w:hint="eastAsia"/>
          <w:lang w:val="en-US" w:eastAsia="zh-CN"/>
        </w:rPr>
        <w:t>”、“创建人”、“修改时间”、“修改人”</w:t>
      </w:r>
    </w:p>
    <w:p w:rsidR="00D11791" w:rsidRDefault="00624207">
      <w:pPr>
        <w:pStyle w:val="ae"/>
        <w:numPr>
          <w:ilvl w:val="0"/>
          <w:numId w:val="2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导入</w:t>
      </w:r>
    </w:p>
    <w:p w:rsidR="00D11791" w:rsidRDefault="00624207">
      <w:pPr>
        <w:pStyle w:val="ae"/>
        <w:ind w:left="1260"/>
        <w:rPr>
          <w:lang w:val="en-US" w:eastAsia="zh-CN"/>
        </w:rPr>
      </w:pPr>
      <w:r>
        <w:rPr>
          <w:rFonts w:hint="eastAsia"/>
          <w:lang w:val="en-US" w:eastAsia="zh-CN"/>
        </w:rPr>
        <w:t>点击“导入按钮”，导入</w:t>
      </w:r>
      <w:r>
        <w:rPr>
          <w:rFonts w:hint="eastAsia"/>
          <w:lang w:val="en-US" w:eastAsia="zh-CN"/>
        </w:rPr>
        <w:t>Excel</w:t>
      </w:r>
      <w:r w:rsidR="00390886">
        <w:rPr>
          <w:rFonts w:hint="eastAsia"/>
          <w:lang w:val="en-US" w:eastAsia="zh-CN"/>
        </w:rPr>
        <w:t>文件，可实现多条用户</w:t>
      </w:r>
      <w:r>
        <w:rPr>
          <w:rFonts w:hint="eastAsia"/>
          <w:lang w:val="en-US" w:eastAsia="zh-CN"/>
        </w:rPr>
        <w:t>字典信息同时导入，</w:t>
      </w:r>
      <w:r>
        <w:rPr>
          <w:rFonts w:hint="eastAsia"/>
          <w:lang w:val="en-US" w:eastAsia="zh-CN"/>
        </w:rPr>
        <w:t>Excel</w:t>
      </w:r>
      <w:r w:rsidR="00390886">
        <w:rPr>
          <w:rFonts w:hint="eastAsia"/>
          <w:lang w:val="en-US" w:eastAsia="zh-CN"/>
        </w:rPr>
        <w:t>表格中必须包含新增用户</w:t>
      </w:r>
      <w:r>
        <w:rPr>
          <w:rFonts w:hint="eastAsia"/>
          <w:lang w:val="en-US" w:eastAsia="zh-CN"/>
        </w:rPr>
        <w:t>字典信息中的所有必填字段</w:t>
      </w:r>
    </w:p>
    <w:p w:rsidR="00D11791" w:rsidRDefault="00D11791">
      <w:pPr>
        <w:pStyle w:val="ae"/>
        <w:ind w:left="1260"/>
        <w:rPr>
          <w:b/>
          <w:lang w:val="en-US" w:eastAsia="zh-CN"/>
        </w:rPr>
      </w:pPr>
    </w:p>
    <w:p w:rsidR="00D11791" w:rsidRDefault="00624207">
      <w:pPr>
        <w:pStyle w:val="ae"/>
        <w:numPr>
          <w:ilvl w:val="0"/>
          <w:numId w:val="1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</w:t>
      </w:r>
      <w:r w:rsidR="005F2BEF">
        <w:rPr>
          <w:rFonts w:hint="eastAsia"/>
          <w:b/>
          <w:lang w:val="en-US" w:eastAsia="zh-CN"/>
        </w:rPr>
        <w:t>新增</w:t>
      </w:r>
      <w:r w:rsidR="001F1F5E">
        <w:rPr>
          <w:rFonts w:hint="eastAsia"/>
          <w:b/>
          <w:lang w:val="en-US" w:eastAsia="zh-CN"/>
        </w:rPr>
        <w:t>角色管理</w:t>
      </w:r>
      <w:r>
        <w:rPr>
          <w:rFonts w:hint="eastAsia"/>
          <w:b/>
          <w:lang w:val="en-US" w:eastAsia="zh-CN"/>
        </w:rPr>
        <w:t>信息</w:t>
      </w:r>
    </w:p>
    <w:p w:rsidR="00D11791" w:rsidRDefault="00D11791">
      <w:pPr>
        <w:pStyle w:val="ae"/>
        <w:ind w:left="420"/>
        <w:jc w:val="both"/>
        <w:rPr>
          <w:b/>
          <w:lang w:val="en-US" w:eastAsia="zh-CN"/>
        </w:rPr>
      </w:pPr>
    </w:p>
    <w:p w:rsidR="00D11791" w:rsidRDefault="00624207">
      <w:pPr>
        <w:pStyle w:val="ae"/>
        <w:numPr>
          <w:ilvl w:val="0"/>
          <w:numId w:val="7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界面详见</w:t>
      </w:r>
      <w:r>
        <w:rPr>
          <w:b/>
          <w:lang w:val="en-US" w:eastAsia="zh-CN"/>
        </w:rPr>
        <w:t>mockup</w:t>
      </w:r>
    </w:p>
    <w:p w:rsidR="00D11791" w:rsidRDefault="00624207">
      <w:pPr>
        <w:pStyle w:val="ae"/>
        <w:ind w:left="1352"/>
        <w:jc w:val="both"/>
        <w:rPr>
          <w:lang w:val="en-US" w:eastAsia="zh-CN"/>
        </w:rPr>
      </w:pPr>
      <w:r>
        <w:rPr>
          <w:rFonts w:hint="eastAsia"/>
          <w:b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通过点击图一中的“新增”按钮，进入下图（图三）页面</w:t>
      </w:r>
    </w:p>
    <w:p w:rsidR="00C53563" w:rsidRDefault="00ED0E7B">
      <w:pPr>
        <w:jc w:val="center"/>
        <w:rPr>
          <w:noProof/>
          <w:lang w:eastAsia="zh-CN"/>
        </w:rPr>
      </w:pPr>
      <w:r w:rsidRPr="00ED0E7B">
        <w:rPr>
          <w:noProof/>
          <w:lang w:eastAsia="zh-CN"/>
        </w:rPr>
        <w:lastRenderedPageBreak/>
        <w:t xml:space="preserve"> </w:t>
      </w:r>
      <w:r w:rsidR="005519E2">
        <w:rPr>
          <w:noProof/>
        </w:rPr>
        <w:drawing>
          <wp:inline distT="0" distB="0" distL="0" distR="0" wp14:anchorId="15D6C136" wp14:editId="3A89DEFE">
            <wp:extent cx="3019816" cy="2514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3675" cy="252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791" w:rsidRDefault="00C53563">
      <w:pPr>
        <w:jc w:val="center"/>
        <w:rPr>
          <w:b/>
          <w:lang w:val="en-US" w:eastAsia="zh-CN"/>
        </w:rPr>
      </w:pPr>
      <w:r>
        <w:rPr>
          <w:noProof/>
        </w:rPr>
        <w:drawing>
          <wp:inline distT="0" distB="0" distL="0" distR="0" wp14:anchorId="46F9DB9F" wp14:editId="7D9C41A6">
            <wp:extent cx="2971800" cy="20574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5287" cy="20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791" w:rsidRDefault="00624207">
      <w:pPr>
        <w:pStyle w:val="ac"/>
        <w:rPr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</w:t>
      </w:r>
      <w:r>
        <w:rPr>
          <w:rFonts w:hint="eastAsia"/>
          <w:lang w:val="en-US" w:eastAsia="zh-CN"/>
        </w:rPr>
        <w:t>图三</w:t>
      </w:r>
      <w:r>
        <w:rPr>
          <w:rFonts w:hint="eastAsia"/>
          <w:lang w:val="en-US" w:eastAsia="zh-CN"/>
        </w:rPr>
        <w:t xml:space="preserve">  </w:t>
      </w:r>
      <w:r w:rsidR="001F1F5E">
        <w:rPr>
          <w:rFonts w:hint="eastAsia"/>
          <w:lang w:val="en-US" w:eastAsia="zh-CN"/>
        </w:rPr>
        <w:t>新增角色管理</w:t>
      </w:r>
      <w:r>
        <w:rPr>
          <w:rFonts w:hint="eastAsia"/>
          <w:lang w:val="en-US" w:eastAsia="zh-CN"/>
        </w:rPr>
        <w:t>信息</w:t>
      </w:r>
    </w:p>
    <w:p w:rsidR="00D11791" w:rsidRPr="00580F56" w:rsidRDefault="00D11791">
      <w:pPr>
        <w:jc w:val="center"/>
        <w:rPr>
          <w:b/>
          <w:lang w:val="en-US" w:eastAsia="zh-CN"/>
        </w:rPr>
      </w:pPr>
    </w:p>
    <w:p w:rsidR="00D11791" w:rsidRDefault="00624207">
      <w:pPr>
        <w:pStyle w:val="ae"/>
        <w:numPr>
          <w:ilvl w:val="0"/>
          <w:numId w:val="7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 w:rsidR="00D11791" w:rsidRDefault="00FB7E31">
      <w:pPr>
        <w:pStyle w:val="ae"/>
        <w:numPr>
          <w:ilvl w:val="1"/>
          <w:numId w:val="8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红色“</w:t>
      </w:r>
      <w:r>
        <w:rPr>
          <w:rFonts w:hint="eastAsia"/>
          <w:lang w:val="en-US" w:eastAsia="zh-CN"/>
        </w:rPr>
        <w:t>*</w:t>
      </w:r>
      <w:r>
        <w:rPr>
          <w:rFonts w:hint="eastAsia"/>
          <w:lang w:val="en-US" w:eastAsia="zh-CN"/>
        </w:rPr>
        <w:t>”为</w:t>
      </w:r>
      <w:r w:rsidR="00624207">
        <w:rPr>
          <w:rFonts w:hint="eastAsia"/>
          <w:lang w:val="en-US" w:eastAsia="zh-CN"/>
        </w:rPr>
        <w:t>必填项</w:t>
      </w:r>
    </w:p>
    <w:p w:rsidR="00FB7E31" w:rsidRDefault="00FB7E31">
      <w:pPr>
        <w:pStyle w:val="ae"/>
        <w:numPr>
          <w:ilvl w:val="1"/>
          <w:numId w:val="8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点击保存按钮时，会弹出“确定要保存吗”点击“确定”将数据保存到数据库后返回“用户管理页面”，若点击“取消”将会关闭弹窗</w:t>
      </w:r>
    </w:p>
    <w:p w:rsidR="00FB7E31" w:rsidRDefault="00FB7E31">
      <w:pPr>
        <w:pStyle w:val="ae"/>
        <w:numPr>
          <w:ilvl w:val="1"/>
          <w:numId w:val="8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判断用户信息，角色名称，角色类型，则新增一条用户信息</w:t>
      </w:r>
    </w:p>
    <w:p w:rsidR="00D11791" w:rsidRDefault="001F1F5E">
      <w:pPr>
        <w:pStyle w:val="ae"/>
        <w:numPr>
          <w:ilvl w:val="0"/>
          <w:numId w:val="9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角色名称</w:t>
      </w:r>
      <w:r w:rsidR="00624207">
        <w:rPr>
          <w:rFonts w:hint="eastAsia"/>
          <w:lang w:val="en-US" w:eastAsia="zh-CN"/>
        </w:rPr>
        <w:t>：文本框，必填项</w:t>
      </w:r>
      <w:r w:rsidR="00362E8D">
        <w:rPr>
          <w:rFonts w:hint="eastAsia"/>
          <w:lang w:val="en-US" w:eastAsia="zh-CN"/>
        </w:rPr>
        <w:t>，且要是在</w:t>
      </w:r>
      <w:r w:rsidR="00362E8D">
        <w:rPr>
          <w:rFonts w:hint="eastAsia"/>
          <w:lang w:val="en-US" w:eastAsia="zh-CN"/>
        </w:rPr>
        <w:t>24</w:t>
      </w:r>
      <w:r w:rsidR="00362E8D">
        <w:rPr>
          <w:rFonts w:hint="eastAsia"/>
          <w:lang w:val="en-US" w:eastAsia="zh-CN"/>
        </w:rPr>
        <w:t>个字节以内</w:t>
      </w:r>
      <w:r w:rsidR="00624207">
        <w:rPr>
          <w:rFonts w:hint="eastAsia"/>
          <w:lang w:val="en-US" w:eastAsia="zh-CN"/>
        </w:rPr>
        <w:t>；</w:t>
      </w:r>
    </w:p>
    <w:p w:rsidR="00D11791" w:rsidRDefault="001F1F5E">
      <w:pPr>
        <w:pStyle w:val="ae"/>
        <w:numPr>
          <w:ilvl w:val="0"/>
          <w:numId w:val="9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角色类型：</w:t>
      </w:r>
      <w:r w:rsidR="00AE263A">
        <w:rPr>
          <w:rFonts w:hint="eastAsia"/>
          <w:lang w:val="en-US" w:eastAsia="zh-CN"/>
        </w:rPr>
        <w:t>下拉</w:t>
      </w:r>
      <w:r w:rsidR="00624207">
        <w:rPr>
          <w:rFonts w:hint="eastAsia"/>
          <w:lang w:val="en-US" w:eastAsia="zh-CN"/>
        </w:rPr>
        <w:t>框，必填项，默认为</w:t>
      </w:r>
      <w:r w:rsidR="00BA13C8">
        <w:rPr>
          <w:rFonts w:hint="eastAsia"/>
          <w:lang w:val="en-US" w:eastAsia="zh-CN"/>
        </w:rPr>
        <w:t>请选择</w:t>
      </w:r>
      <w:r w:rsidR="00624207">
        <w:rPr>
          <w:rFonts w:hint="eastAsia"/>
          <w:lang w:val="en-US" w:eastAsia="zh-CN"/>
        </w:rPr>
        <w:t>，</w:t>
      </w:r>
    </w:p>
    <w:p w:rsidR="00D11791" w:rsidRDefault="00624207">
      <w:pPr>
        <w:pStyle w:val="ae"/>
        <w:numPr>
          <w:ilvl w:val="0"/>
          <w:numId w:val="9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状态：下拉框，必填项，默认为“请选择”</w:t>
      </w:r>
    </w:p>
    <w:p w:rsidR="00D11791" w:rsidRDefault="00AE263A">
      <w:pPr>
        <w:pStyle w:val="ae"/>
        <w:numPr>
          <w:ilvl w:val="0"/>
          <w:numId w:val="1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编辑角色管理</w:t>
      </w:r>
      <w:r w:rsidR="00624207">
        <w:rPr>
          <w:rFonts w:hint="eastAsia"/>
          <w:b/>
          <w:lang w:val="en-US" w:eastAsia="zh-CN"/>
        </w:rPr>
        <w:t>信息</w:t>
      </w:r>
    </w:p>
    <w:p w:rsidR="00D11791" w:rsidRDefault="00624207">
      <w:pPr>
        <w:pStyle w:val="ae"/>
        <w:numPr>
          <w:ilvl w:val="0"/>
          <w:numId w:val="10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界面详见</w:t>
      </w:r>
      <w:r>
        <w:rPr>
          <w:b/>
          <w:lang w:val="en-US" w:eastAsia="zh-CN"/>
        </w:rPr>
        <w:t>mockup</w:t>
      </w:r>
    </w:p>
    <w:p w:rsidR="00D11791" w:rsidRDefault="00624207">
      <w:pPr>
        <w:pStyle w:val="ae"/>
        <w:ind w:left="1352"/>
        <w:jc w:val="both"/>
        <w:rPr>
          <w:lang w:val="en-US" w:eastAsia="zh-CN"/>
        </w:rPr>
      </w:pPr>
      <w:r>
        <w:rPr>
          <w:rFonts w:hint="eastAsia"/>
          <w:b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通过点击图一中的“编辑”按钮，进入下图（图</w:t>
      </w:r>
      <w:r w:rsidR="001857AE">
        <w:rPr>
          <w:rFonts w:hint="eastAsia"/>
          <w:lang w:val="en-US" w:eastAsia="zh-CN"/>
        </w:rPr>
        <w:t>三</w:t>
      </w:r>
      <w:r>
        <w:rPr>
          <w:rFonts w:hint="eastAsia"/>
          <w:lang w:val="en-US" w:eastAsia="zh-CN"/>
        </w:rPr>
        <w:t>）页面</w:t>
      </w:r>
    </w:p>
    <w:p w:rsidR="00D11791" w:rsidRDefault="004171D6">
      <w:pPr>
        <w:jc w:val="center"/>
        <w:rPr>
          <w:noProof/>
        </w:rPr>
      </w:pPr>
      <w:r w:rsidRPr="004171D6">
        <w:rPr>
          <w:noProof/>
          <w:lang w:eastAsia="zh-CN"/>
        </w:rPr>
        <w:lastRenderedPageBreak/>
        <w:t xml:space="preserve"> </w:t>
      </w:r>
      <w:r w:rsidR="00CF26C5">
        <w:rPr>
          <w:noProof/>
        </w:rPr>
        <w:drawing>
          <wp:inline distT="0" distB="0" distL="0" distR="0" wp14:anchorId="13968F14" wp14:editId="02B75A44">
            <wp:extent cx="3433820" cy="3327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7389" cy="334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291" w:rsidRDefault="00513291">
      <w:pPr>
        <w:jc w:val="center"/>
        <w:rPr>
          <w:b/>
          <w:lang w:val="en-US" w:eastAsia="zh-CN"/>
        </w:rPr>
      </w:pPr>
      <w:r>
        <w:rPr>
          <w:noProof/>
        </w:rPr>
        <w:drawing>
          <wp:inline distT="0" distB="0" distL="0" distR="0" wp14:anchorId="52257DCE" wp14:editId="68151FE4">
            <wp:extent cx="3771900" cy="24098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791" w:rsidRDefault="00624207">
      <w:p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                             </w:t>
      </w:r>
      <w:r>
        <w:rPr>
          <w:rFonts w:hint="eastAsia"/>
          <w:b/>
          <w:lang w:val="en-US" w:eastAsia="zh-CN"/>
        </w:rPr>
        <w:t>图三</w:t>
      </w:r>
      <w:r>
        <w:rPr>
          <w:rFonts w:hint="eastAsia"/>
          <w:b/>
          <w:lang w:val="en-US" w:eastAsia="zh-CN"/>
        </w:rPr>
        <w:t xml:space="preserve">  </w:t>
      </w:r>
      <w:r>
        <w:rPr>
          <w:rFonts w:hint="eastAsia"/>
          <w:b/>
          <w:lang w:val="en-US" w:eastAsia="zh-CN"/>
        </w:rPr>
        <w:t>编辑</w:t>
      </w:r>
      <w:r w:rsidR="001857AE">
        <w:rPr>
          <w:rFonts w:hint="eastAsia"/>
          <w:b/>
          <w:lang w:val="en-US" w:eastAsia="zh-CN"/>
        </w:rPr>
        <w:t>角色</w:t>
      </w:r>
      <w:r>
        <w:rPr>
          <w:rFonts w:hint="eastAsia"/>
          <w:b/>
          <w:lang w:val="en-US" w:eastAsia="zh-CN"/>
        </w:rPr>
        <w:t>信息</w:t>
      </w:r>
    </w:p>
    <w:p w:rsidR="00D11791" w:rsidRDefault="00D11791">
      <w:pPr>
        <w:jc w:val="center"/>
        <w:rPr>
          <w:b/>
          <w:lang w:val="en-US" w:eastAsia="zh-CN"/>
        </w:rPr>
      </w:pPr>
    </w:p>
    <w:p w:rsidR="00D11791" w:rsidRDefault="00624207">
      <w:pPr>
        <w:pStyle w:val="ae"/>
        <w:numPr>
          <w:ilvl w:val="0"/>
          <w:numId w:val="10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 w:rsidR="00D11791" w:rsidRDefault="00624207">
      <w:pPr>
        <w:pStyle w:val="ae"/>
        <w:numPr>
          <w:ilvl w:val="0"/>
          <w:numId w:val="11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此界面均为必填项，页面打开时会读取需编辑的项的所有相关值</w:t>
      </w:r>
    </w:p>
    <w:p w:rsidR="00797D4A" w:rsidRDefault="00797D4A">
      <w:pPr>
        <w:pStyle w:val="ae"/>
        <w:numPr>
          <w:ilvl w:val="0"/>
          <w:numId w:val="11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点击修改按钮，弹出“确定要修改吗”，点击“确定”修改数据后返回到用户管理页面，则点击“取消”将关闭弹框用户信息，</w:t>
      </w:r>
    </w:p>
    <w:p w:rsidR="00D11791" w:rsidRDefault="00AE263A">
      <w:pPr>
        <w:pStyle w:val="ae"/>
        <w:numPr>
          <w:ilvl w:val="0"/>
          <w:numId w:val="9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角色类型：下拉</w:t>
      </w:r>
      <w:r w:rsidR="00624207">
        <w:rPr>
          <w:rFonts w:hint="eastAsia"/>
          <w:lang w:val="en-US" w:eastAsia="zh-CN"/>
        </w:rPr>
        <w:t>框，</w:t>
      </w:r>
      <w:r w:rsidR="008A2CAD">
        <w:rPr>
          <w:rFonts w:hint="eastAsia"/>
          <w:lang w:val="en-US" w:eastAsia="zh-CN"/>
        </w:rPr>
        <w:t>下拉框的内容从数据库中获取</w:t>
      </w:r>
      <w:r w:rsidR="00CF26C5">
        <w:rPr>
          <w:rFonts w:hint="eastAsia"/>
          <w:lang w:val="en-US" w:eastAsia="zh-CN"/>
        </w:rPr>
        <w:t>，不能为空</w:t>
      </w:r>
      <w:r w:rsidR="008A2CAD">
        <w:rPr>
          <w:rFonts w:hint="eastAsia"/>
          <w:lang w:val="en-US" w:eastAsia="zh-CN"/>
        </w:rPr>
        <w:t>，</w:t>
      </w:r>
      <w:r w:rsidR="00CF26C5">
        <w:rPr>
          <w:rFonts w:hint="eastAsia"/>
          <w:lang w:val="en-US" w:eastAsia="zh-CN"/>
        </w:rPr>
        <w:t>必填字段</w:t>
      </w:r>
      <w:bookmarkStart w:id="2" w:name="_GoBack"/>
      <w:bookmarkEnd w:id="2"/>
      <w:r w:rsidR="008A2CAD">
        <w:rPr>
          <w:lang w:val="en-US" w:eastAsia="zh-CN"/>
        </w:rPr>
        <w:t xml:space="preserve"> </w:t>
      </w:r>
    </w:p>
    <w:p w:rsidR="00D11791" w:rsidRDefault="00AE263A">
      <w:pPr>
        <w:pStyle w:val="ae"/>
        <w:numPr>
          <w:ilvl w:val="0"/>
          <w:numId w:val="9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创建人：下拉</w:t>
      </w:r>
      <w:r w:rsidR="00624207">
        <w:rPr>
          <w:rFonts w:hint="eastAsia"/>
          <w:lang w:val="en-US" w:eastAsia="zh-CN"/>
        </w:rPr>
        <w:t>框，默认为</w:t>
      </w:r>
      <w:r w:rsidR="006E1FCC">
        <w:rPr>
          <w:rFonts w:hint="eastAsia"/>
          <w:lang w:val="en-US" w:eastAsia="zh-CN"/>
        </w:rPr>
        <w:t>当前属性</w:t>
      </w:r>
      <w:r w:rsidR="00624207">
        <w:rPr>
          <w:rFonts w:hint="eastAsia"/>
          <w:lang w:val="en-US" w:eastAsia="zh-CN"/>
        </w:rPr>
        <w:t>，</w:t>
      </w:r>
      <w:r w:rsidR="006E1FCC">
        <w:rPr>
          <w:rFonts w:hint="eastAsia"/>
          <w:lang w:val="en-US" w:eastAsia="zh-CN"/>
        </w:rPr>
        <w:t>当前属性页面的回显，</w:t>
      </w:r>
      <w:r w:rsidR="00624207">
        <w:rPr>
          <w:rFonts w:hint="eastAsia"/>
          <w:lang w:val="en-US" w:eastAsia="zh-CN"/>
        </w:rPr>
        <w:t>可不做更改；</w:t>
      </w:r>
    </w:p>
    <w:p w:rsidR="00D11791" w:rsidRDefault="00624207">
      <w:pPr>
        <w:pStyle w:val="ae"/>
        <w:numPr>
          <w:ilvl w:val="0"/>
          <w:numId w:val="9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状态：下拉框，</w:t>
      </w:r>
      <w:r w:rsidR="006E1FCC">
        <w:rPr>
          <w:rFonts w:hint="eastAsia"/>
          <w:lang w:val="en-US" w:eastAsia="zh-CN"/>
        </w:rPr>
        <w:t>内容从数据库中获取</w:t>
      </w:r>
      <w:r>
        <w:rPr>
          <w:rFonts w:hint="eastAsia"/>
          <w:lang w:val="en-US" w:eastAsia="zh-CN"/>
        </w:rPr>
        <w:t>，</w:t>
      </w:r>
      <w:r w:rsidR="006E1FCC">
        <w:rPr>
          <w:rFonts w:hint="eastAsia"/>
          <w:lang w:val="en-US" w:eastAsia="zh-CN"/>
        </w:rPr>
        <w:t>当前属性页面的回显</w:t>
      </w:r>
      <w:r w:rsidR="005E2BC0">
        <w:rPr>
          <w:rFonts w:hint="eastAsia"/>
          <w:lang w:val="en-US" w:eastAsia="zh-CN"/>
        </w:rPr>
        <w:t>，可不做更改</w:t>
      </w:r>
      <w:r>
        <w:rPr>
          <w:rFonts w:hint="eastAsia"/>
          <w:lang w:val="en-US" w:eastAsia="zh-CN"/>
        </w:rPr>
        <w:t>；</w:t>
      </w:r>
    </w:p>
    <w:p w:rsidR="00D11791" w:rsidRDefault="00D11791">
      <w:pPr>
        <w:pStyle w:val="ae"/>
        <w:ind w:left="420"/>
        <w:rPr>
          <w:lang w:val="en-US" w:eastAsia="zh-CN"/>
        </w:rPr>
      </w:pPr>
    </w:p>
    <w:p w:rsidR="00D11791" w:rsidRDefault="00624207">
      <w:pPr>
        <w:pStyle w:val="ae"/>
        <w:numPr>
          <w:ilvl w:val="0"/>
          <w:numId w:val="1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日志功能</w:t>
      </w:r>
    </w:p>
    <w:p w:rsidR="00D11791" w:rsidRDefault="00624207">
      <w:pPr>
        <w:pStyle w:val="ae"/>
        <w:ind w:left="420"/>
        <w:rPr>
          <w:lang w:val="en-US" w:eastAsia="zh-CN"/>
        </w:rPr>
      </w:pPr>
      <w:r>
        <w:rPr>
          <w:rFonts w:hint="eastAsia"/>
          <w:lang w:val="en-US" w:eastAsia="zh-CN"/>
        </w:rPr>
        <w:t>日志用于记录用户的操作记录，将用户的操作记录存储于数据库，在前台日志界面做展示，后续会有将历史修改的日志信息提供用户在前台查看。</w:t>
      </w:r>
    </w:p>
    <w:p w:rsidR="00D11791" w:rsidRDefault="00D11791">
      <w:pPr>
        <w:pStyle w:val="ae"/>
        <w:ind w:left="420"/>
        <w:rPr>
          <w:lang w:val="en-US" w:eastAsia="zh-CN"/>
        </w:rPr>
      </w:pPr>
    </w:p>
    <w:p w:rsidR="00D11791" w:rsidRDefault="00624207">
      <w:pPr>
        <w:pStyle w:val="1"/>
        <w:rPr>
          <w:lang w:eastAsia="zh-CN"/>
        </w:rPr>
      </w:pPr>
      <w:r>
        <w:t>Acceptance Criteria</w:t>
      </w:r>
    </w:p>
    <w:p w:rsidR="00D11791" w:rsidRDefault="00D11791"/>
    <w:sectPr w:rsidR="00D11791" w:rsidSect="00D11791">
      <w:headerReference w:type="default" r:id="rId17"/>
      <w:footerReference w:type="default" r:id="rId18"/>
      <w:pgSz w:w="11906" w:h="16838"/>
      <w:pgMar w:top="1440" w:right="1440" w:bottom="1440" w:left="1440" w:header="418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7CBD" w:rsidRDefault="000D7CBD" w:rsidP="00D11791">
      <w:pPr>
        <w:spacing w:before="0" w:after="0" w:line="240" w:lineRule="auto"/>
      </w:pPr>
      <w:r>
        <w:separator/>
      </w:r>
    </w:p>
  </w:endnote>
  <w:endnote w:type="continuationSeparator" w:id="0">
    <w:p w:rsidR="000D7CBD" w:rsidRDefault="000D7CBD" w:rsidP="00D1179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256" w:type="dxa"/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30"/>
      <w:gridCol w:w="926"/>
    </w:tblGrid>
    <w:tr w:rsidR="00D11791">
      <w:tc>
        <w:tcPr>
          <w:tcW w:w="8330" w:type="dxa"/>
          <w:tcBorders>
            <w:top w:val="single" w:sz="4" w:space="0" w:color="000000" w:themeColor="text1"/>
          </w:tcBorders>
        </w:tcPr>
        <w:p w:rsidR="00D11791" w:rsidRDefault="00624207">
          <w:pPr>
            <w:pStyle w:val="a5"/>
            <w:rPr>
              <w:rFonts w:asciiTheme="minorHAnsi" w:eastAsiaTheme="minorEastAsia" w:hAnsiTheme="minorHAnsi" w:cstheme="minorBidi"/>
            </w:rPr>
          </w:pPr>
          <w:r>
            <w:rPr>
              <w:rFonts w:asciiTheme="minorHAnsi" w:eastAsiaTheme="minorEastAsia" w:hAnsiTheme="minorHAnsi" w:cstheme="minorBidi"/>
              <w:color w:val="FF0000"/>
            </w:rPr>
            <w:t xml:space="preserve">                              </w:t>
          </w:r>
          <w:r>
            <w:rPr>
              <w:rFonts w:asciiTheme="minorHAnsi" w:eastAsiaTheme="minorEastAsia" w:hAnsiTheme="minorHAnsi" w:cstheme="minorBidi"/>
            </w:rPr>
            <w:t xml:space="preserve">| </w:t>
          </w:r>
          <w:r>
            <w:rPr>
              <w:rFonts w:asciiTheme="minorHAnsi" w:eastAsiaTheme="minorEastAsia" w:hAnsiTheme="minorHAnsi" w:cstheme="minorBidi"/>
              <w:color w:val="4F81BD" w:themeColor="accent1"/>
            </w:rPr>
            <w:t>User Story</w:t>
          </w:r>
        </w:p>
      </w:tc>
      <w:tc>
        <w:tcPr>
          <w:tcW w:w="926" w:type="dxa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D11791" w:rsidRDefault="000628FB">
          <w:pPr>
            <w:pStyle w:val="a7"/>
            <w:rPr>
              <w:rFonts w:asciiTheme="minorHAnsi" w:eastAsiaTheme="minorEastAsia" w:hAnsiTheme="minorHAnsi" w:cstheme="minorBidi"/>
              <w:color w:val="FFFFFF" w:themeColor="background1"/>
            </w:rPr>
          </w:pPr>
          <w:r>
            <w:rPr>
              <w:rFonts w:asciiTheme="minorHAnsi" w:eastAsiaTheme="minorEastAsia" w:hAnsiTheme="minorHAnsi" w:cstheme="minorBidi"/>
            </w:rPr>
            <w:fldChar w:fldCharType="begin"/>
          </w:r>
          <w:r w:rsidR="00624207">
            <w:rPr>
              <w:rFonts w:asciiTheme="minorHAnsi" w:eastAsiaTheme="minorEastAsia" w:hAnsiTheme="minorHAnsi" w:cstheme="minorBidi"/>
            </w:rPr>
            <w:instrText xml:space="preserve"> PAGE   \* MERGEFORMAT </w:instrText>
          </w:r>
          <w:r>
            <w:rPr>
              <w:rFonts w:asciiTheme="minorHAnsi" w:eastAsiaTheme="minorEastAsia" w:hAnsiTheme="minorHAnsi" w:cstheme="minorBidi"/>
            </w:rPr>
            <w:fldChar w:fldCharType="separate"/>
          </w:r>
          <w:r w:rsidR="00C230CE" w:rsidRPr="00C230CE">
            <w:rPr>
              <w:rFonts w:asciiTheme="minorHAnsi" w:eastAsiaTheme="minorEastAsia" w:hAnsiTheme="minorHAnsi" w:cstheme="minorBidi"/>
              <w:noProof/>
              <w:color w:val="FFFFFF" w:themeColor="background1"/>
            </w:rPr>
            <w:t>1</w:t>
          </w:r>
          <w:r>
            <w:rPr>
              <w:rFonts w:asciiTheme="minorHAnsi" w:eastAsiaTheme="minorEastAsia" w:hAnsiTheme="minorHAnsi" w:cstheme="minorBidi"/>
            </w:rPr>
            <w:fldChar w:fldCharType="end"/>
          </w:r>
        </w:p>
      </w:tc>
    </w:tr>
  </w:tbl>
  <w:p w:rsidR="00D11791" w:rsidRDefault="00D1179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7CBD" w:rsidRDefault="000D7CBD" w:rsidP="00D11791">
      <w:pPr>
        <w:spacing w:before="0" w:after="0" w:line="240" w:lineRule="auto"/>
      </w:pPr>
      <w:r>
        <w:separator/>
      </w:r>
    </w:p>
  </w:footnote>
  <w:footnote w:type="continuationSeparator" w:id="0">
    <w:p w:rsidR="000D7CBD" w:rsidRDefault="000D7CBD" w:rsidP="00D1179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1791" w:rsidRDefault="000D7CBD">
    <w:pPr>
      <w:pStyle w:val="ac"/>
      <w:ind w:left="-284"/>
      <w:rPr>
        <w:rFonts w:asciiTheme="minorHAnsi" w:hAnsiTheme="minorHAnsi" w:cstheme="minorHAnsi"/>
        <w:color w:val="1F497D" w:themeColor="text2"/>
        <w:sz w:val="44"/>
        <w:szCs w:val="44"/>
        <w:lang w:eastAsia="zh-CN"/>
      </w:rPr>
    </w:pPr>
    <w:r>
      <w:rPr>
        <w:rFonts w:asciiTheme="minorHAnsi" w:hAnsiTheme="minorHAnsi" w:cstheme="minorHAnsi"/>
        <w:color w:val="1F497D" w:themeColor="text2"/>
        <w:sz w:val="44"/>
        <w:szCs w:val="44"/>
        <w:lang w:val="en-US" w:eastAsia="zh-C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2050" type="#_x0000_t32" style="position:absolute;left:0;text-align:left;margin-left:-17.6pt;margin-top:30.9pt;width:479.05pt;height:0;z-index:251658240" o:gfxdata="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HZqPFnYAAAACQEAAA8AAAAAAAAAAQAgAAAAIgAAAGRycy9kb3ducmV2&#10;LnhtbFBLAQIUABQAAAAIAIdO4kDvOY+5wwEAAHMDAAAOAAAAAAAAAAEAIAAAACcBAABkcnMvZTJv&#10;RG9jLnhtbFBLBQYAAAAABgAGAFkBAABcBQAAAAA=&#10;" strokecolor="#4f81bd" strokeweight="2.5pt"/>
      </w:pict>
    </w:r>
    <w:r w:rsidR="00624207">
      <w:rPr>
        <w:rFonts w:asciiTheme="minorHAnsi" w:hAnsiTheme="minorHAnsi" w:cstheme="minorHAnsi" w:hint="eastAsia"/>
        <w:color w:val="1F497D" w:themeColor="text2"/>
        <w:sz w:val="44"/>
        <w:szCs w:val="44"/>
        <w:lang w:eastAsia="zh-CN"/>
      </w:rPr>
      <w:t>华</w:t>
    </w:r>
    <w:proofErr w:type="gramStart"/>
    <w:r w:rsidR="00624207">
      <w:rPr>
        <w:rFonts w:asciiTheme="minorHAnsi" w:hAnsiTheme="minorHAnsi" w:cstheme="minorHAnsi" w:hint="eastAsia"/>
        <w:color w:val="1F497D" w:themeColor="text2"/>
        <w:sz w:val="44"/>
        <w:szCs w:val="44"/>
        <w:lang w:eastAsia="zh-CN"/>
      </w:rPr>
      <w:t>宇空间</w:t>
    </w:r>
    <w:proofErr w:type="gramEnd"/>
    <w:r w:rsidR="00624207">
      <w:rPr>
        <w:rFonts w:asciiTheme="minorHAnsi" w:hAnsiTheme="minorHAnsi" w:cstheme="minorHAnsi" w:hint="eastAsia"/>
        <w:color w:val="1F497D" w:themeColor="text2"/>
        <w:sz w:val="44"/>
        <w:szCs w:val="44"/>
        <w:lang w:eastAsia="zh-CN"/>
      </w:rPr>
      <w:t>技术有限公司</w:t>
    </w:r>
    <w:r w:rsidR="00624207">
      <w:rPr>
        <w:rFonts w:asciiTheme="minorHAnsi" w:hAnsiTheme="minorHAnsi" w:cstheme="minorHAnsi"/>
        <w:color w:val="1F497D" w:themeColor="text2"/>
        <w:sz w:val="44"/>
        <w:szCs w:val="44"/>
      </w:rPr>
      <w:t xml:space="preserve">                       USER STORY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02B37"/>
    <w:multiLevelType w:val="hybridMultilevel"/>
    <w:tmpl w:val="29E236F2"/>
    <w:lvl w:ilvl="0" w:tplc="04090019">
      <w:start w:val="1"/>
      <w:numFmt w:val="lowerLetter"/>
      <w:lvlText w:val="%1)"/>
      <w:lvlJc w:val="left"/>
      <w:pPr>
        <w:ind w:left="2192" w:hanging="420"/>
      </w:pPr>
    </w:lvl>
    <w:lvl w:ilvl="1" w:tplc="04090019" w:tentative="1">
      <w:start w:val="1"/>
      <w:numFmt w:val="lowerLetter"/>
      <w:lvlText w:val="%2)"/>
      <w:lvlJc w:val="left"/>
      <w:pPr>
        <w:ind w:left="2612" w:hanging="420"/>
      </w:pPr>
    </w:lvl>
    <w:lvl w:ilvl="2" w:tplc="0409001B" w:tentative="1">
      <w:start w:val="1"/>
      <w:numFmt w:val="lowerRoman"/>
      <w:lvlText w:val="%3."/>
      <w:lvlJc w:val="right"/>
      <w:pPr>
        <w:ind w:left="3032" w:hanging="420"/>
      </w:pPr>
    </w:lvl>
    <w:lvl w:ilvl="3" w:tplc="0409000F" w:tentative="1">
      <w:start w:val="1"/>
      <w:numFmt w:val="decimal"/>
      <w:lvlText w:val="%4."/>
      <w:lvlJc w:val="left"/>
      <w:pPr>
        <w:ind w:left="3452" w:hanging="420"/>
      </w:pPr>
    </w:lvl>
    <w:lvl w:ilvl="4" w:tplc="04090019" w:tentative="1">
      <w:start w:val="1"/>
      <w:numFmt w:val="lowerLetter"/>
      <w:lvlText w:val="%5)"/>
      <w:lvlJc w:val="left"/>
      <w:pPr>
        <w:ind w:left="3872" w:hanging="420"/>
      </w:pPr>
    </w:lvl>
    <w:lvl w:ilvl="5" w:tplc="0409001B" w:tentative="1">
      <w:start w:val="1"/>
      <w:numFmt w:val="lowerRoman"/>
      <w:lvlText w:val="%6."/>
      <w:lvlJc w:val="right"/>
      <w:pPr>
        <w:ind w:left="4292" w:hanging="420"/>
      </w:pPr>
    </w:lvl>
    <w:lvl w:ilvl="6" w:tplc="0409000F" w:tentative="1">
      <w:start w:val="1"/>
      <w:numFmt w:val="decimal"/>
      <w:lvlText w:val="%7."/>
      <w:lvlJc w:val="left"/>
      <w:pPr>
        <w:ind w:left="4712" w:hanging="420"/>
      </w:pPr>
    </w:lvl>
    <w:lvl w:ilvl="7" w:tplc="04090019" w:tentative="1">
      <w:start w:val="1"/>
      <w:numFmt w:val="lowerLetter"/>
      <w:lvlText w:val="%8)"/>
      <w:lvlJc w:val="left"/>
      <w:pPr>
        <w:ind w:left="5132" w:hanging="420"/>
      </w:pPr>
    </w:lvl>
    <w:lvl w:ilvl="8" w:tplc="0409001B" w:tentative="1">
      <w:start w:val="1"/>
      <w:numFmt w:val="lowerRoman"/>
      <w:lvlText w:val="%9."/>
      <w:lvlJc w:val="right"/>
      <w:pPr>
        <w:ind w:left="5552" w:hanging="420"/>
      </w:pPr>
    </w:lvl>
  </w:abstractNum>
  <w:abstractNum w:abstractNumId="1" w15:restartNumberingAfterBreak="0">
    <w:nsid w:val="0ACE30C0"/>
    <w:multiLevelType w:val="multilevel"/>
    <w:tmpl w:val="0ACE30C0"/>
    <w:lvl w:ilvl="0">
      <w:start w:val="1"/>
      <w:numFmt w:val="lowerLetter"/>
      <w:lvlText w:val="%1."/>
      <w:lvlJc w:val="left"/>
      <w:pPr>
        <w:ind w:left="1352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1832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252" w:hanging="420"/>
      </w:pPr>
    </w:lvl>
    <w:lvl w:ilvl="3">
      <w:start w:val="1"/>
      <w:numFmt w:val="decimal"/>
      <w:lvlText w:val="%4."/>
      <w:lvlJc w:val="left"/>
      <w:pPr>
        <w:ind w:left="2672" w:hanging="420"/>
      </w:pPr>
    </w:lvl>
    <w:lvl w:ilvl="4">
      <w:start w:val="1"/>
      <w:numFmt w:val="lowerLetter"/>
      <w:lvlText w:val="%5)"/>
      <w:lvlJc w:val="left"/>
      <w:pPr>
        <w:ind w:left="3092" w:hanging="420"/>
      </w:pPr>
    </w:lvl>
    <w:lvl w:ilvl="5">
      <w:start w:val="1"/>
      <w:numFmt w:val="lowerRoman"/>
      <w:lvlText w:val="%6."/>
      <w:lvlJc w:val="right"/>
      <w:pPr>
        <w:ind w:left="3512" w:hanging="420"/>
      </w:pPr>
    </w:lvl>
    <w:lvl w:ilvl="6">
      <w:start w:val="1"/>
      <w:numFmt w:val="decimal"/>
      <w:lvlText w:val="%7."/>
      <w:lvlJc w:val="left"/>
      <w:pPr>
        <w:ind w:left="3932" w:hanging="420"/>
      </w:pPr>
    </w:lvl>
    <w:lvl w:ilvl="7">
      <w:start w:val="1"/>
      <w:numFmt w:val="lowerLetter"/>
      <w:lvlText w:val="%8)"/>
      <w:lvlJc w:val="left"/>
      <w:pPr>
        <w:ind w:left="4352" w:hanging="420"/>
      </w:pPr>
    </w:lvl>
    <w:lvl w:ilvl="8">
      <w:start w:val="1"/>
      <w:numFmt w:val="lowerRoman"/>
      <w:lvlText w:val="%9."/>
      <w:lvlJc w:val="right"/>
      <w:pPr>
        <w:ind w:left="4772" w:hanging="420"/>
      </w:pPr>
    </w:lvl>
  </w:abstractNum>
  <w:abstractNum w:abstractNumId="2" w15:restartNumberingAfterBreak="0">
    <w:nsid w:val="101A7426"/>
    <w:multiLevelType w:val="multilevel"/>
    <w:tmpl w:val="101A7426"/>
    <w:lvl w:ilvl="0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6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1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520" w:hanging="420"/>
      </w:pPr>
      <w:rPr>
        <w:rFonts w:ascii="Wingdings" w:hAnsi="Wingdings" w:hint="default"/>
      </w:rPr>
    </w:lvl>
  </w:abstractNum>
  <w:abstractNum w:abstractNumId="3" w15:restartNumberingAfterBreak="0">
    <w:nsid w:val="43572BEC"/>
    <w:multiLevelType w:val="multilevel"/>
    <w:tmpl w:val="43572BEC"/>
    <w:lvl w:ilvl="0">
      <w:start w:val="1"/>
      <w:numFmt w:val="bullet"/>
      <w:lvlText w:val=""/>
      <w:lvlJc w:val="left"/>
      <w:pPr>
        <w:ind w:left="21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5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0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4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8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2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6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1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521" w:hanging="420"/>
      </w:pPr>
      <w:rPr>
        <w:rFonts w:ascii="Wingdings" w:hAnsi="Wingdings" w:hint="default"/>
      </w:rPr>
    </w:lvl>
  </w:abstractNum>
  <w:abstractNum w:abstractNumId="4" w15:restartNumberingAfterBreak="0">
    <w:nsid w:val="43E03313"/>
    <w:multiLevelType w:val="multilevel"/>
    <w:tmpl w:val="43E03313"/>
    <w:lvl w:ilvl="0">
      <w:start w:val="1"/>
      <w:numFmt w:val="decimal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456204FE"/>
    <w:multiLevelType w:val="multilevel"/>
    <w:tmpl w:val="456204FE"/>
    <w:lvl w:ilvl="0">
      <w:start w:val="1"/>
      <w:numFmt w:val="decimal"/>
      <w:lvlText w:val="%1）"/>
      <w:lvlJc w:val="left"/>
      <w:pPr>
        <w:ind w:left="135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32" w:hanging="420"/>
      </w:pPr>
    </w:lvl>
    <w:lvl w:ilvl="2">
      <w:start w:val="1"/>
      <w:numFmt w:val="lowerRoman"/>
      <w:lvlText w:val="%3."/>
      <w:lvlJc w:val="right"/>
      <w:pPr>
        <w:ind w:left="2252" w:hanging="420"/>
      </w:pPr>
    </w:lvl>
    <w:lvl w:ilvl="3">
      <w:start w:val="1"/>
      <w:numFmt w:val="decimal"/>
      <w:lvlText w:val="%4."/>
      <w:lvlJc w:val="left"/>
      <w:pPr>
        <w:ind w:left="2672" w:hanging="420"/>
      </w:pPr>
    </w:lvl>
    <w:lvl w:ilvl="4">
      <w:start w:val="1"/>
      <w:numFmt w:val="lowerLetter"/>
      <w:lvlText w:val="%5)"/>
      <w:lvlJc w:val="left"/>
      <w:pPr>
        <w:ind w:left="3092" w:hanging="420"/>
      </w:pPr>
    </w:lvl>
    <w:lvl w:ilvl="5">
      <w:start w:val="1"/>
      <w:numFmt w:val="lowerRoman"/>
      <w:lvlText w:val="%6."/>
      <w:lvlJc w:val="right"/>
      <w:pPr>
        <w:ind w:left="3512" w:hanging="420"/>
      </w:pPr>
    </w:lvl>
    <w:lvl w:ilvl="6">
      <w:start w:val="1"/>
      <w:numFmt w:val="decimal"/>
      <w:lvlText w:val="%7."/>
      <w:lvlJc w:val="left"/>
      <w:pPr>
        <w:ind w:left="3932" w:hanging="420"/>
      </w:pPr>
    </w:lvl>
    <w:lvl w:ilvl="7">
      <w:start w:val="1"/>
      <w:numFmt w:val="lowerLetter"/>
      <w:lvlText w:val="%8)"/>
      <w:lvlJc w:val="left"/>
      <w:pPr>
        <w:ind w:left="4352" w:hanging="420"/>
      </w:pPr>
    </w:lvl>
    <w:lvl w:ilvl="8">
      <w:start w:val="1"/>
      <w:numFmt w:val="lowerRoman"/>
      <w:lvlText w:val="%9."/>
      <w:lvlJc w:val="right"/>
      <w:pPr>
        <w:ind w:left="4772" w:hanging="420"/>
      </w:pPr>
    </w:lvl>
  </w:abstractNum>
  <w:abstractNum w:abstractNumId="6" w15:restartNumberingAfterBreak="0">
    <w:nsid w:val="4D7D0495"/>
    <w:multiLevelType w:val="multilevel"/>
    <w:tmpl w:val="4D7D0495"/>
    <w:lvl w:ilvl="0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32" w:hanging="420"/>
      </w:pPr>
    </w:lvl>
    <w:lvl w:ilvl="2">
      <w:start w:val="1"/>
      <w:numFmt w:val="lowerRoman"/>
      <w:lvlText w:val="%3."/>
      <w:lvlJc w:val="right"/>
      <w:pPr>
        <w:ind w:left="2252" w:hanging="420"/>
      </w:pPr>
    </w:lvl>
    <w:lvl w:ilvl="3">
      <w:start w:val="1"/>
      <w:numFmt w:val="decimal"/>
      <w:lvlText w:val="%4."/>
      <w:lvlJc w:val="left"/>
      <w:pPr>
        <w:ind w:left="2672" w:hanging="420"/>
      </w:pPr>
    </w:lvl>
    <w:lvl w:ilvl="4">
      <w:start w:val="1"/>
      <w:numFmt w:val="lowerLetter"/>
      <w:lvlText w:val="%5)"/>
      <w:lvlJc w:val="left"/>
      <w:pPr>
        <w:ind w:left="3092" w:hanging="420"/>
      </w:pPr>
    </w:lvl>
    <w:lvl w:ilvl="5">
      <w:start w:val="1"/>
      <w:numFmt w:val="lowerRoman"/>
      <w:lvlText w:val="%6."/>
      <w:lvlJc w:val="right"/>
      <w:pPr>
        <w:ind w:left="3512" w:hanging="420"/>
      </w:pPr>
    </w:lvl>
    <w:lvl w:ilvl="6">
      <w:start w:val="1"/>
      <w:numFmt w:val="decimal"/>
      <w:lvlText w:val="%7."/>
      <w:lvlJc w:val="left"/>
      <w:pPr>
        <w:ind w:left="3932" w:hanging="420"/>
      </w:pPr>
    </w:lvl>
    <w:lvl w:ilvl="7">
      <w:start w:val="1"/>
      <w:numFmt w:val="lowerLetter"/>
      <w:lvlText w:val="%8)"/>
      <w:lvlJc w:val="left"/>
      <w:pPr>
        <w:ind w:left="4352" w:hanging="420"/>
      </w:pPr>
    </w:lvl>
    <w:lvl w:ilvl="8">
      <w:start w:val="1"/>
      <w:numFmt w:val="lowerRoman"/>
      <w:lvlText w:val="%9."/>
      <w:lvlJc w:val="right"/>
      <w:pPr>
        <w:ind w:left="4772" w:hanging="420"/>
      </w:pPr>
    </w:lvl>
  </w:abstractNum>
  <w:abstractNum w:abstractNumId="7" w15:restartNumberingAfterBreak="0">
    <w:nsid w:val="554F6CF9"/>
    <w:multiLevelType w:val="multilevel"/>
    <w:tmpl w:val="554F6CF9"/>
    <w:lvl w:ilvl="0">
      <w:start w:val="1"/>
      <w:numFmt w:val="bullet"/>
      <w:lvlText w:val=""/>
      <w:lvlJc w:val="left"/>
      <w:pPr>
        <w:ind w:left="2643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306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48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90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432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74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516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58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6003" w:hanging="420"/>
      </w:pPr>
      <w:rPr>
        <w:rFonts w:ascii="Wingdings" w:hAnsi="Wingdings" w:hint="default"/>
      </w:rPr>
    </w:lvl>
  </w:abstractNum>
  <w:abstractNum w:abstractNumId="8" w15:restartNumberingAfterBreak="0">
    <w:nsid w:val="55D178CE"/>
    <w:multiLevelType w:val="multilevel"/>
    <w:tmpl w:val="55D178CE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4F30CE2"/>
    <w:multiLevelType w:val="multilevel"/>
    <w:tmpl w:val="64F30CE2"/>
    <w:lvl w:ilvl="0">
      <w:start w:val="1"/>
      <w:numFmt w:val="decimal"/>
      <w:lvlText w:val="%1）"/>
      <w:lvlJc w:val="left"/>
      <w:pPr>
        <w:ind w:left="135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32" w:hanging="420"/>
      </w:pPr>
    </w:lvl>
    <w:lvl w:ilvl="2">
      <w:start w:val="1"/>
      <w:numFmt w:val="lowerRoman"/>
      <w:lvlText w:val="%3."/>
      <w:lvlJc w:val="right"/>
      <w:pPr>
        <w:ind w:left="2252" w:hanging="420"/>
      </w:pPr>
    </w:lvl>
    <w:lvl w:ilvl="3">
      <w:start w:val="1"/>
      <w:numFmt w:val="decimal"/>
      <w:lvlText w:val="%4."/>
      <w:lvlJc w:val="left"/>
      <w:pPr>
        <w:ind w:left="2672" w:hanging="420"/>
      </w:pPr>
    </w:lvl>
    <w:lvl w:ilvl="4">
      <w:start w:val="1"/>
      <w:numFmt w:val="lowerLetter"/>
      <w:lvlText w:val="%5)"/>
      <w:lvlJc w:val="left"/>
      <w:pPr>
        <w:ind w:left="3092" w:hanging="420"/>
      </w:pPr>
    </w:lvl>
    <w:lvl w:ilvl="5">
      <w:start w:val="1"/>
      <w:numFmt w:val="lowerRoman"/>
      <w:lvlText w:val="%6."/>
      <w:lvlJc w:val="right"/>
      <w:pPr>
        <w:ind w:left="3512" w:hanging="420"/>
      </w:pPr>
    </w:lvl>
    <w:lvl w:ilvl="6">
      <w:start w:val="1"/>
      <w:numFmt w:val="decimal"/>
      <w:lvlText w:val="%7."/>
      <w:lvlJc w:val="left"/>
      <w:pPr>
        <w:ind w:left="3932" w:hanging="420"/>
      </w:pPr>
    </w:lvl>
    <w:lvl w:ilvl="7">
      <w:start w:val="1"/>
      <w:numFmt w:val="lowerLetter"/>
      <w:lvlText w:val="%8)"/>
      <w:lvlJc w:val="left"/>
      <w:pPr>
        <w:ind w:left="4352" w:hanging="420"/>
      </w:pPr>
    </w:lvl>
    <w:lvl w:ilvl="8">
      <w:start w:val="1"/>
      <w:numFmt w:val="lowerRoman"/>
      <w:lvlText w:val="%9."/>
      <w:lvlJc w:val="right"/>
      <w:pPr>
        <w:ind w:left="4772" w:hanging="420"/>
      </w:pPr>
    </w:lvl>
  </w:abstractNum>
  <w:abstractNum w:abstractNumId="10" w15:restartNumberingAfterBreak="0">
    <w:nsid w:val="74164D01"/>
    <w:multiLevelType w:val="multilevel"/>
    <w:tmpl w:val="74164D01"/>
    <w:lvl w:ilvl="0">
      <w:start w:val="1"/>
      <w:numFmt w:val="lowerLetter"/>
      <w:lvlText w:val="%1)"/>
      <w:lvlJc w:val="left"/>
      <w:pPr>
        <w:ind w:left="1832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CC60511"/>
    <w:multiLevelType w:val="multilevel"/>
    <w:tmpl w:val="7CC60511"/>
    <w:lvl w:ilvl="0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32" w:hanging="420"/>
      </w:pPr>
    </w:lvl>
    <w:lvl w:ilvl="2">
      <w:start w:val="1"/>
      <w:numFmt w:val="lowerRoman"/>
      <w:lvlText w:val="%3."/>
      <w:lvlJc w:val="right"/>
      <w:pPr>
        <w:ind w:left="2252" w:hanging="420"/>
      </w:pPr>
    </w:lvl>
    <w:lvl w:ilvl="3">
      <w:start w:val="1"/>
      <w:numFmt w:val="decimal"/>
      <w:lvlText w:val="%4."/>
      <w:lvlJc w:val="left"/>
      <w:pPr>
        <w:ind w:left="2672" w:hanging="420"/>
      </w:pPr>
    </w:lvl>
    <w:lvl w:ilvl="4">
      <w:start w:val="1"/>
      <w:numFmt w:val="lowerLetter"/>
      <w:lvlText w:val="%5)"/>
      <w:lvlJc w:val="left"/>
      <w:pPr>
        <w:ind w:left="3092" w:hanging="420"/>
      </w:pPr>
    </w:lvl>
    <w:lvl w:ilvl="5">
      <w:start w:val="1"/>
      <w:numFmt w:val="lowerRoman"/>
      <w:lvlText w:val="%6."/>
      <w:lvlJc w:val="right"/>
      <w:pPr>
        <w:ind w:left="3512" w:hanging="420"/>
      </w:pPr>
    </w:lvl>
    <w:lvl w:ilvl="6">
      <w:start w:val="1"/>
      <w:numFmt w:val="decimal"/>
      <w:lvlText w:val="%7."/>
      <w:lvlJc w:val="left"/>
      <w:pPr>
        <w:ind w:left="3932" w:hanging="420"/>
      </w:pPr>
    </w:lvl>
    <w:lvl w:ilvl="7">
      <w:start w:val="1"/>
      <w:numFmt w:val="lowerLetter"/>
      <w:lvlText w:val="%8)"/>
      <w:lvlJc w:val="left"/>
      <w:pPr>
        <w:ind w:left="4352" w:hanging="420"/>
      </w:pPr>
    </w:lvl>
    <w:lvl w:ilvl="8">
      <w:start w:val="1"/>
      <w:numFmt w:val="lowerRoman"/>
      <w:lvlText w:val="%9."/>
      <w:lvlJc w:val="right"/>
      <w:pPr>
        <w:ind w:left="4772" w:hanging="420"/>
      </w:p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11"/>
  </w:num>
  <w:num w:numId="7">
    <w:abstractNumId w:val="5"/>
  </w:num>
  <w:num w:numId="8">
    <w:abstractNumId w:val="1"/>
  </w:num>
  <w:num w:numId="9">
    <w:abstractNumId w:val="7"/>
  </w:num>
  <w:num w:numId="10">
    <w:abstractNumId w:val="9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  <o:rules v:ext="edit">
        <o:r id="V:Rule1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63D5"/>
    <w:rsid w:val="00006A24"/>
    <w:rsid w:val="000170B6"/>
    <w:rsid w:val="00021048"/>
    <w:rsid w:val="0002462F"/>
    <w:rsid w:val="00026ED1"/>
    <w:rsid w:val="0003179E"/>
    <w:rsid w:val="000543E1"/>
    <w:rsid w:val="000628FB"/>
    <w:rsid w:val="000836E6"/>
    <w:rsid w:val="00083D00"/>
    <w:rsid w:val="000901C7"/>
    <w:rsid w:val="000A3F03"/>
    <w:rsid w:val="000B289A"/>
    <w:rsid w:val="000C69F1"/>
    <w:rsid w:val="000D7CBD"/>
    <w:rsid w:val="000F064A"/>
    <w:rsid w:val="000F3CFE"/>
    <w:rsid w:val="000F46E8"/>
    <w:rsid w:val="0010698B"/>
    <w:rsid w:val="00106AE9"/>
    <w:rsid w:val="0013592B"/>
    <w:rsid w:val="00140DD7"/>
    <w:rsid w:val="00143783"/>
    <w:rsid w:val="00163E0F"/>
    <w:rsid w:val="0017131A"/>
    <w:rsid w:val="00176C2A"/>
    <w:rsid w:val="001857AE"/>
    <w:rsid w:val="00187A38"/>
    <w:rsid w:val="00193990"/>
    <w:rsid w:val="00196C5F"/>
    <w:rsid w:val="0019731C"/>
    <w:rsid w:val="001A2D53"/>
    <w:rsid w:val="001E3835"/>
    <w:rsid w:val="001F1F5E"/>
    <w:rsid w:val="00211B13"/>
    <w:rsid w:val="00240DA4"/>
    <w:rsid w:val="00245B4C"/>
    <w:rsid w:val="0025054C"/>
    <w:rsid w:val="00252C92"/>
    <w:rsid w:val="00275200"/>
    <w:rsid w:val="00282368"/>
    <w:rsid w:val="002B0163"/>
    <w:rsid w:val="002B2A52"/>
    <w:rsid w:val="002B599A"/>
    <w:rsid w:val="002C4AFD"/>
    <w:rsid w:val="002C7834"/>
    <w:rsid w:val="002C7F5C"/>
    <w:rsid w:val="002F4276"/>
    <w:rsid w:val="00303291"/>
    <w:rsid w:val="00312771"/>
    <w:rsid w:val="00333CAD"/>
    <w:rsid w:val="003362CC"/>
    <w:rsid w:val="0034545D"/>
    <w:rsid w:val="00350BC4"/>
    <w:rsid w:val="00352128"/>
    <w:rsid w:val="00362E8D"/>
    <w:rsid w:val="003716DD"/>
    <w:rsid w:val="00382033"/>
    <w:rsid w:val="00390886"/>
    <w:rsid w:val="0039749A"/>
    <w:rsid w:val="003C168E"/>
    <w:rsid w:val="003C17E1"/>
    <w:rsid w:val="003D6E8C"/>
    <w:rsid w:val="003E07AB"/>
    <w:rsid w:val="00415D8B"/>
    <w:rsid w:val="004171D6"/>
    <w:rsid w:val="004171DC"/>
    <w:rsid w:val="00434EC7"/>
    <w:rsid w:val="00451F40"/>
    <w:rsid w:val="00453831"/>
    <w:rsid w:val="0046766E"/>
    <w:rsid w:val="00471B96"/>
    <w:rsid w:val="00485E36"/>
    <w:rsid w:val="00493762"/>
    <w:rsid w:val="004A6A50"/>
    <w:rsid w:val="004D5B61"/>
    <w:rsid w:val="004F1F1C"/>
    <w:rsid w:val="004F6410"/>
    <w:rsid w:val="004F752F"/>
    <w:rsid w:val="00505964"/>
    <w:rsid w:val="00513291"/>
    <w:rsid w:val="0053008C"/>
    <w:rsid w:val="0054373A"/>
    <w:rsid w:val="005519E2"/>
    <w:rsid w:val="005604EF"/>
    <w:rsid w:val="00564062"/>
    <w:rsid w:val="00580F56"/>
    <w:rsid w:val="00584EA1"/>
    <w:rsid w:val="00595467"/>
    <w:rsid w:val="005A25CE"/>
    <w:rsid w:val="005A28EA"/>
    <w:rsid w:val="005A45B9"/>
    <w:rsid w:val="005C3095"/>
    <w:rsid w:val="005C38D4"/>
    <w:rsid w:val="005D631C"/>
    <w:rsid w:val="005E262C"/>
    <w:rsid w:val="005E2BC0"/>
    <w:rsid w:val="005E3D49"/>
    <w:rsid w:val="005F2BEF"/>
    <w:rsid w:val="00603BB3"/>
    <w:rsid w:val="0060483E"/>
    <w:rsid w:val="006208E0"/>
    <w:rsid w:val="00624207"/>
    <w:rsid w:val="00634FAE"/>
    <w:rsid w:val="00667D3E"/>
    <w:rsid w:val="0068093B"/>
    <w:rsid w:val="006B00F2"/>
    <w:rsid w:val="006C086D"/>
    <w:rsid w:val="006C71F1"/>
    <w:rsid w:val="006C7D3B"/>
    <w:rsid w:val="006D2F71"/>
    <w:rsid w:val="006E054F"/>
    <w:rsid w:val="006E1FCC"/>
    <w:rsid w:val="006E710E"/>
    <w:rsid w:val="006F187D"/>
    <w:rsid w:val="00710501"/>
    <w:rsid w:val="0074166A"/>
    <w:rsid w:val="00760518"/>
    <w:rsid w:val="0076299F"/>
    <w:rsid w:val="007763D5"/>
    <w:rsid w:val="00786AC4"/>
    <w:rsid w:val="00787ED7"/>
    <w:rsid w:val="0079055D"/>
    <w:rsid w:val="00794466"/>
    <w:rsid w:val="00797D4A"/>
    <w:rsid w:val="007A273C"/>
    <w:rsid w:val="007A3A9E"/>
    <w:rsid w:val="007A7832"/>
    <w:rsid w:val="007A7A32"/>
    <w:rsid w:val="007B12A3"/>
    <w:rsid w:val="007B2240"/>
    <w:rsid w:val="007C0493"/>
    <w:rsid w:val="007C6EEA"/>
    <w:rsid w:val="007E2754"/>
    <w:rsid w:val="007E2F15"/>
    <w:rsid w:val="007E5A24"/>
    <w:rsid w:val="007F1D02"/>
    <w:rsid w:val="00817A68"/>
    <w:rsid w:val="008249B8"/>
    <w:rsid w:val="0082744A"/>
    <w:rsid w:val="00842C15"/>
    <w:rsid w:val="0084379E"/>
    <w:rsid w:val="0084464B"/>
    <w:rsid w:val="0086088E"/>
    <w:rsid w:val="00865FA1"/>
    <w:rsid w:val="008764AD"/>
    <w:rsid w:val="008966EC"/>
    <w:rsid w:val="008A2CAD"/>
    <w:rsid w:val="008B528D"/>
    <w:rsid w:val="008C0C88"/>
    <w:rsid w:val="008E1E55"/>
    <w:rsid w:val="009009BA"/>
    <w:rsid w:val="009116CE"/>
    <w:rsid w:val="00916588"/>
    <w:rsid w:val="00926EDB"/>
    <w:rsid w:val="009413CE"/>
    <w:rsid w:val="009655A5"/>
    <w:rsid w:val="00966C8D"/>
    <w:rsid w:val="009B7457"/>
    <w:rsid w:val="009E39EA"/>
    <w:rsid w:val="009F4A8E"/>
    <w:rsid w:val="009F777C"/>
    <w:rsid w:val="00A01B65"/>
    <w:rsid w:val="00A05860"/>
    <w:rsid w:val="00A14337"/>
    <w:rsid w:val="00A14FA4"/>
    <w:rsid w:val="00A3203E"/>
    <w:rsid w:val="00A351A5"/>
    <w:rsid w:val="00A43972"/>
    <w:rsid w:val="00A450E9"/>
    <w:rsid w:val="00A67371"/>
    <w:rsid w:val="00A77433"/>
    <w:rsid w:val="00A9212A"/>
    <w:rsid w:val="00AA23F9"/>
    <w:rsid w:val="00AA51EB"/>
    <w:rsid w:val="00AC05D0"/>
    <w:rsid w:val="00AD4314"/>
    <w:rsid w:val="00AE263A"/>
    <w:rsid w:val="00AF54FC"/>
    <w:rsid w:val="00B33CDB"/>
    <w:rsid w:val="00B6179E"/>
    <w:rsid w:val="00B61DF0"/>
    <w:rsid w:val="00B75F40"/>
    <w:rsid w:val="00B949D6"/>
    <w:rsid w:val="00B96160"/>
    <w:rsid w:val="00BA13C8"/>
    <w:rsid w:val="00BB11BD"/>
    <w:rsid w:val="00BD1D72"/>
    <w:rsid w:val="00BD457B"/>
    <w:rsid w:val="00C03454"/>
    <w:rsid w:val="00C058B7"/>
    <w:rsid w:val="00C064DB"/>
    <w:rsid w:val="00C230CE"/>
    <w:rsid w:val="00C23A08"/>
    <w:rsid w:val="00C24D06"/>
    <w:rsid w:val="00C25779"/>
    <w:rsid w:val="00C53563"/>
    <w:rsid w:val="00C53CE8"/>
    <w:rsid w:val="00C56EB9"/>
    <w:rsid w:val="00C63B9E"/>
    <w:rsid w:val="00C647A6"/>
    <w:rsid w:val="00C65A54"/>
    <w:rsid w:val="00C77D54"/>
    <w:rsid w:val="00C8634F"/>
    <w:rsid w:val="00CC3FA1"/>
    <w:rsid w:val="00CC742D"/>
    <w:rsid w:val="00CC74B8"/>
    <w:rsid w:val="00CE46F2"/>
    <w:rsid w:val="00CF108C"/>
    <w:rsid w:val="00CF26C5"/>
    <w:rsid w:val="00D0166D"/>
    <w:rsid w:val="00D02F68"/>
    <w:rsid w:val="00D11791"/>
    <w:rsid w:val="00D12EDC"/>
    <w:rsid w:val="00D12F30"/>
    <w:rsid w:val="00D23917"/>
    <w:rsid w:val="00D3633C"/>
    <w:rsid w:val="00D47936"/>
    <w:rsid w:val="00D51173"/>
    <w:rsid w:val="00D73F98"/>
    <w:rsid w:val="00D775D6"/>
    <w:rsid w:val="00DA1AE2"/>
    <w:rsid w:val="00DA6764"/>
    <w:rsid w:val="00DA74B2"/>
    <w:rsid w:val="00DA74D0"/>
    <w:rsid w:val="00DB5025"/>
    <w:rsid w:val="00DC499C"/>
    <w:rsid w:val="00DC6A9A"/>
    <w:rsid w:val="00DD72A4"/>
    <w:rsid w:val="00DE68CE"/>
    <w:rsid w:val="00DF10EC"/>
    <w:rsid w:val="00E04F78"/>
    <w:rsid w:val="00E168F3"/>
    <w:rsid w:val="00E24823"/>
    <w:rsid w:val="00E4279D"/>
    <w:rsid w:val="00E45846"/>
    <w:rsid w:val="00E65B0C"/>
    <w:rsid w:val="00E65F31"/>
    <w:rsid w:val="00E70589"/>
    <w:rsid w:val="00E70D60"/>
    <w:rsid w:val="00E9220D"/>
    <w:rsid w:val="00EB325F"/>
    <w:rsid w:val="00EB59D7"/>
    <w:rsid w:val="00EB6EA4"/>
    <w:rsid w:val="00EC1B81"/>
    <w:rsid w:val="00ED0E7B"/>
    <w:rsid w:val="00EF0C49"/>
    <w:rsid w:val="00F02B9B"/>
    <w:rsid w:val="00F0383A"/>
    <w:rsid w:val="00F15A26"/>
    <w:rsid w:val="00F253E3"/>
    <w:rsid w:val="00F46561"/>
    <w:rsid w:val="00F52A48"/>
    <w:rsid w:val="00F56FC1"/>
    <w:rsid w:val="00F61F4B"/>
    <w:rsid w:val="00F6231D"/>
    <w:rsid w:val="00F743C7"/>
    <w:rsid w:val="00F87512"/>
    <w:rsid w:val="00F913CD"/>
    <w:rsid w:val="00FA5C2E"/>
    <w:rsid w:val="00FB21DA"/>
    <w:rsid w:val="00FB7E31"/>
    <w:rsid w:val="00FE4183"/>
    <w:rsid w:val="00FF272C"/>
    <w:rsid w:val="00FF3A19"/>
    <w:rsid w:val="01456B56"/>
    <w:rsid w:val="08F06685"/>
    <w:rsid w:val="0954256A"/>
    <w:rsid w:val="0A9F6A68"/>
    <w:rsid w:val="15426D21"/>
    <w:rsid w:val="236A165A"/>
    <w:rsid w:val="37197A6C"/>
    <w:rsid w:val="37C45430"/>
    <w:rsid w:val="39232170"/>
    <w:rsid w:val="449864A0"/>
    <w:rsid w:val="5903247A"/>
    <w:rsid w:val="63AA68C3"/>
    <w:rsid w:val="6BBE1B4E"/>
    <w:rsid w:val="6BDF2463"/>
    <w:rsid w:val="725D7CB9"/>
    <w:rsid w:val="79AB56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7F789B38"/>
  <w15:docId w15:val="{49433EC8-599F-4196-887E-A494093FD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11791"/>
    <w:pPr>
      <w:spacing w:before="200" w:after="200" w:line="276" w:lineRule="auto"/>
    </w:pPr>
    <w:rPr>
      <w:rFonts w:ascii="Calibri" w:eastAsia="宋体" w:hAnsi="Calibri" w:cs="Times New Roman"/>
      <w:lang w:val="en-AU" w:eastAsia="en-US"/>
    </w:rPr>
  </w:style>
  <w:style w:type="paragraph" w:styleId="1">
    <w:name w:val="heading 1"/>
    <w:basedOn w:val="a"/>
    <w:next w:val="a"/>
    <w:link w:val="10"/>
    <w:uiPriority w:val="9"/>
    <w:qFormat/>
    <w:rsid w:val="00D11791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D11791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D11791"/>
    <w:pPr>
      <w:spacing w:before="0" w:after="0"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1791"/>
    <w:pPr>
      <w:tabs>
        <w:tab w:val="center" w:pos="4513"/>
        <w:tab w:val="right" w:pos="9026"/>
      </w:tabs>
      <w:spacing w:before="0" w:after="0" w:line="240" w:lineRule="auto"/>
    </w:pPr>
  </w:style>
  <w:style w:type="paragraph" w:styleId="a7">
    <w:name w:val="header"/>
    <w:basedOn w:val="a"/>
    <w:link w:val="a8"/>
    <w:uiPriority w:val="99"/>
    <w:unhideWhenUsed/>
    <w:qFormat/>
    <w:rsid w:val="00D11791"/>
    <w:pPr>
      <w:tabs>
        <w:tab w:val="center" w:pos="4513"/>
        <w:tab w:val="right" w:pos="9026"/>
      </w:tabs>
      <w:spacing w:before="0" w:after="0" w:line="240" w:lineRule="auto"/>
    </w:pPr>
  </w:style>
  <w:style w:type="paragraph" w:styleId="a9">
    <w:name w:val="Title"/>
    <w:basedOn w:val="a"/>
    <w:next w:val="a"/>
    <w:link w:val="aa"/>
    <w:uiPriority w:val="10"/>
    <w:qFormat/>
    <w:rsid w:val="00D11791"/>
    <w:pPr>
      <w:spacing w:before="720"/>
    </w:pPr>
    <w:rPr>
      <w:caps/>
      <w:color w:val="4F81BD"/>
      <w:spacing w:val="10"/>
      <w:kern w:val="28"/>
      <w:sz w:val="52"/>
      <w:szCs w:val="52"/>
    </w:rPr>
  </w:style>
  <w:style w:type="table" w:styleId="ab">
    <w:name w:val="Table Grid"/>
    <w:basedOn w:val="a1"/>
    <w:uiPriority w:val="59"/>
    <w:rsid w:val="00D11791"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sid w:val="00D11791"/>
    <w:rPr>
      <w:rFonts w:ascii="Calibri" w:eastAsia="宋体" w:hAnsi="Calibri" w:cs="Times New Roman"/>
      <w:b/>
      <w:bCs/>
      <w:caps/>
      <w:color w:val="FFFFFF"/>
      <w:spacing w:val="15"/>
      <w:kern w:val="0"/>
      <w:sz w:val="22"/>
      <w:shd w:val="clear" w:color="auto" w:fill="4F81BD"/>
      <w:lang w:val="en-AU" w:eastAsia="en-US"/>
    </w:rPr>
  </w:style>
  <w:style w:type="character" w:customStyle="1" w:styleId="20">
    <w:name w:val="标题 2 字符"/>
    <w:basedOn w:val="a0"/>
    <w:link w:val="2"/>
    <w:uiPriority w:val="9"/>
    <w:qFormat/>
    <w:rsid w:val="00D11791"/>
    <w:rPr>
      <w:rFonts w:ascii="Calibri" w:eastAsia="宋体" w:hAnsi="Calibri" w:cs="Times New Roman"/>
      <w:caps/>
      <w:spacing w:val="15"/>
      <w:kern w:val="0"/>
      <w:sz w:val="22"/>
      <w:shd w:val="clear" w:color="auto" w:fill="DBE5F1"/>
      <w:lang w:val="en-AU" w:eastAsia="en-US"/>
    </w:rPr>
  </w:style>
  <w:style w:type="character" w:customStyle="1" w:styleId="aa">
    <w:name w:val="标题 字符"/>
    <w:basedOn w:val="a0"/>
    <w:link w:val="a9"/>
    <w:uiPriority w:val="10"/>
    <w:qFormat/>
    <w:rsid w:val="00D11791"/>
    <w:rPr>
      <w:rFonts w:ascii="Calibri" w:eastAsia="宋体" w:hAnsi="Calibri" w:cs="Times New Roman"/>
      <w:caps/>
      <w:color w:val="4F81BD"/>
      <w:spacing w:val="10"/>
      <w:kern w:val="28"/>
      <w:sz w:val="52"/>
      <w:szCs w:val="52"/>
      <w:lang w:val="en-AU" w:eastAsia="en-US"/>
    </w:rPr>
  </w:style>
  <w:style w:type="paragraph" w:styleId="ac">
    <w:name w:val="No Spacing"/>
    <w:basedOn w:val="a"/>
    <w:link w:val="ad"/>
    <w:uiPriority w:val="1"/>
    <w:qFormat/>
    <w:rsid w:val="00D11791"/>
    <w:pPr>
      <w:spacing w:before="0" w:after="0" w:line="240" w:lineRule="auto"/>
    </w:pPr>
  </w:style>
  <w:style w:type="character" w:customStyle="1" w:styleId="ad">
    <w:name w:val="无间隔 字符"/>
    <w:basedOn w:val="a0"/>
    <w:link w:val="ac"/>
    <w:uiPriority w:val="1"/>
    <w:rsid w:val="00D11791"/>
    <w:rPr>
      <w:rFonts w:ascii="Calibri" w:eastAsia="宋体" w:hAnsi="Calibri" w:cs="Times New Roman"/>
      <w:kern w:val="0"/>
      <w:sz w:val="20"/>
      <w:szCs w:val="20"/>
      <w:lang w:val="en-AU" w:eastAsia="en-US"/>
    </w:rPr>
  </w:style>
  <w:style w:type="character" w:customStyle="1" w:styleId="a8">
    <w:name w:val="页眉 字符"/>
    <w:basedOn w:val="a0"/>
    <w:link w:val="a7"/>
    <w:uiPriority w:val="99"/>
    <w:rsid w:val="00D11791"/>
    <w:rPr>
      <w:rFonts w:ascii="Calibri" w:eastAsia="宋体" w:hAnsi="Calibri" w:cs="Times New Roman"/>
      <w:kern w:val="0"/>
      <w:sz w:val="20"/>
      <w:szCs w:val="20"/>
      <w:lang w:val="en-AU" w:eastAsia="en-US"/>
    </w:rPr>
  </w:style>
  <w:style w:type="character" w:customStyle="1" w:styleId="a6">
    <w:name w:val="页脚 字符"/>
    <w:basedOn w:val="a0"/>
    <w:link w:val="a5"/>
    <w:uiPriority w:val="99"/>
    <w:qFormat/>
    <w:rsid w:val="00D11791"/>
    <w:rPr>
      <w:rFonts w:ascii="Calibri" w:eastAsia="宋体" w:hAnsi="Calibri" w:cs="Times New Roman"/>
      <w:kern w:val="0"/>
      <w:sz w:val="20"/>
      <w:szCs w:val="20"/>
      <w:lang w:val="en-AU" w:eastAsia="en-US"/>
    </w:rPr>
  </w:style>
  <w:style w:type="paragraph" w:styleId="ae">
    <w:name w:val="List Paragraph"/>
    <w:basedOn w:val="a"/>
    <w:uiPriority w:val="34"/>
    <w:qFormat/>
    <w:rsid w:val="00D11791"/>
    <w:pPr>
      <w:ind w:left="720"/>
      <w:contextualSpacing/>
    </w:pPr>
    <w:rPr>
      <w:lang w:val="en-GB" w:bidi="en-US"/>
    </w:rPr>
  </w:style>
  <w:style w:type="character" w:customStyle="1" w:styleId="a4">
    <w:name w:val="批注框文本 字符"/>
    <w:basedOn w:val="a0"/>
    <w:link w:val="a3"/>
    <w:uiPriority w:val="99"/>
    <w:semiHidden/>
    <w:qFormat/>
    <w:rsid w:val="00D11791"/>
    <w:rPr>
      <w:rFonts w:ascii="Calibri" w:eastAsia="宋体" w:hAnsi="Calibri" w:cs="Times New Roman"/>
      <w:kern w:val="0"/>
      <w:sz w:val="18"/>
      <w:szCs w:val="18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074B880-F480-4E8C-9B37-898EC3073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5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强燕 qiang.kelly (ICIS-China)</dc:creator>
  <cp:lastModifiedBy>曲 立晓</cp:lastModifiedBy>
  <cp:revision>75</cp:revision>
  <dcterms:created xsi:type="dcterms:W3CDTF">2015-10-09T02:32:00Z</dcterms:created>
  <dcterms:modified xsi:type="dcterms:W3CDTF">2019-05-13T03:12:00Z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