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7AA" w:rsidRDefault="004C5B8A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查看车辆信息用例</w:t>
      </w:r>
    </w:p>
    <w:p w:rsidR="008B07AA" w:rsidRDefault="004C5B8A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8C13FD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ywh</w:t>
      </w:r>
      <w:proofErr w:type="spellEnd"/>
    </w:p>
    <w:p w:rsidR="008B07AA" w:rsidRDefault="004C5B8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</w:t>
      </w:r>
      <w:proofErr w:type="gramStart"/>
      <w:r>
        <w:rPr>
          <w:b/>
          <w:color w:val="808080" w:themeColor="background1" w:themeShade="80"/>
          <w:sz w:val="22"/>
          <w:szCs w:val="22"/>
        </w:rPr>
        <w:t>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proofErr w:type="gramEnd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8B07A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B07AA" w:rsidRDefault="004C5B8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B07AA" w:rsidRDefault="004C5B8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B07AA" w:rsidRDefault="004C5B8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8B07A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8B07A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8B07AA" w:rsidRDefault="008B07A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8B07AA" w:rsidRDefault="004C5B8A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8B07AA" w:rsidRDefault="004C5B8A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8B07AA" w:rsidRDefault="004C5B8A">
      <w:pPr>
        <w:rPr>
          <w:lang w:eastAsia="zh-CN"/>
        </w:rPr>
      </w:pPr>
      <w:r>
        <w:rPr>
          <w:b/>
          <w:lang w:eastAsia="zh-CN"/>
        </w:rPr>
        <w:t>I WANT</w:t>
      </w:r>
      <w:r>
        <w:rPr>
          <w:lang w:eastAsia="zh-CN"/>
        </w:rPr>
        <w:tab/>
      </w:r>
      <w:r w:rsidR="00D659A7">
        <w:rPr>
          <w:rFonts w:hint="eastAsia"/>
          <w:lang w:eastAsia="zh-CN"/>
        </w:rPr>
        <w:t>对讲机</w:t>
      </w:r>
    </w:p>
    <w:p w:rsidR="008B07AA" w:rsidRDefault="004C5B8A">
      <w:pPr>
        <w:rPr>
          <w:lang w:eastAsia="zh-CN"/>
        </w:rPr>
      </w:pPr>
      <w:r>
        <w:rPr>
          <w:b/>
          <w:lang w:eastAsia="zh-CN"/>
        </w:rPr>
        <w:t>SO THAT</w:t>
      </w:r>
      <w:r>
        <w:rPr>
          <w:lang w:eastAsia="zh-CN"/>
        </w:rPr>
        <w:tab/>
      </w:r>
      <w:r>
        <w:rPr>
          <w:rFonts w:hint="eastAsia"/>
          <w:lang w:eastAsia="zh-CN"/>
        </w:rPr>
        <w:t>实现</w:t>
      </w:r>
      <w:r w:rsidR="00D659A7">
        <w:rPr>
          <w:rFonts w:hint="eastAsia"/>
          <w:lang w:eastAsia="zh-CN"/>
        </w:rPr>
        <w:t>对讲机实时对话</w:t>
      </w:r>
    </w:p>
    <w:p w:rsidR="008B07AA" w:rsidRDefault="004C5B8A">
      <w:pPr>
        <w:pStyle w:val="2"/>
        <w:rPr>
          <w:lang w:eastAsia="zh-CN"/>
        </w:rPr>
      </w:pPr>
      <w:r>
        <w:rPr>
          <w:lang w:eastAsia="zh-CN"/>
        </w:rPr>
        <w:t>Intro</w:t>
      </w:r>
      <w:r>
        <w:rPr>
          <w:rFonts w:hint="eastAsia"/>
          <w:lang w:eastAsia="zh-CN"/>
        </w:rPr>
        <w:t>D</w:t>
      </w:r>
      <w:r>
        <w:rPr>
          <w:lang w:eastAsia="zh-CN"/>
        </w:rPr>
        <w:t>duction</w:t>
      </w:r>
    </w:p>
    <w:p w:rsidR="008B07AA" w:rsidRDefault="004C5B8A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8B07AA" w:rsidRDefault="004C5B8A">
      <w:pPr>
        <w:pStyle w:val="a7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</w:t>
      </w:r>
      <w:r w:rsidR="005D6FC8">
        <w:rPr>
          <w:noProof/>
          <w:lang w:val="en-US" w:eastAsia="zh-CN" w:bidi="ar-SA"/>
        </w:rPr>
        <w:drawing>
          <wp:inline distT="0" distB="0" distL="0" distR="0">
            <wp:extent cx="2863780" cy="3106932"/>
            <wp:effectExtent l="19050" t="0" r="0" b="0"/>
            <wp:docPr id="4" name="图片 3" descr="运营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运营主页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780" cy="31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AA" w:rsidRDefault="004C5B8A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图一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8B07AA" w:rsidRDefault="008B07AA">
      <w:pPr>
        <w:pStyle w:val="a7"/>
        <w:jc w:val="center"/>
        <w:rPr>
          <w:b/>
          <w:lang w:val="en-US" w:eastAsia="zh-CN"/>
        </w:rPr>
      </w:pPr>
    </w:p>
    <w:p w:rsidR="008B07AA" w:rsidRDefault="008B07AA">
      <w:pPr>
        <w:pStyle w:val="a7"/>
        <w:jc w:val="center"/>
        <w:rPr>
          <w:b/>
          <w:lang w:val="en-US" w:eastAsia="zh-CN"/>
        </w:rPr>
      </w:pPr>
    </w:p>
    <w:p w:rsidR="008B07AA" w:rsidRDefault="008B07AA">
      <w:pPr>
        <w:pStyle w:val="msolistparagraph0"/>
        <w:ind w:left="0"/>
        <w:rPr>
          <w:rFonts w:cs="宋体"/>
          <w:b/>
        </w:rPr>
      </w:pPr>
    </w:p>
    <w:p w:rsidR="008B07AA" w:rsidRDefault="00900CE2">
      <w:pPr>
        <w:pStyle w:val="msolistparagraph0"/>
        <w:ind w:left="0"/>
        <w:rPr>
          <w:b/>
        </w:rPr>
      </w:pPr>
      <w:proofErr w:type="gramStart"/>
      <w:r>
        <w:rPr>
          <w:rFonts w:cs="宋体" w:hint="eastAsia"/>
          <w:b/>
        </w:rPr>
        <w:t>一</w:t>
      </w:r>
      <w:proofErr w:type="gramEnd"/>
      <w:r>
        <w:rPr>
          <w:rFonts w:cs="宋体" w:hint="eastAsia"/>
          <w:b/>
        </w:rPr>
        <w:t>．</w:t>
      </w:r>
      <w:r w:rsidR="00906365" w:rsidRPr="00906365">
        <w:rPr>
          <w:rFonts w:cs="宋体" w:hint="eastAsia"/>
          <w:b/>
        </w:rPr>
        <w:t>接收平台的推送消息</w:t>
      </w:r>
      <w:r w:rsidR="00906365">
        <w:rPr>
          <w:rFonts w:cs="宋体" w:hint="eastAsia"/>
          <w:b/>
        </w:rPr>
        <w:t>界面</w:t>
      </w:r>
    </w:p>
    <w:p w:rsidR="008B07AA" w:rsidRDefault="004C5B8A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8B07AA" w:rsidRDefault="004C5B8A">
      <w:pPr>
        <w:pStyle w:val="a7"/>
        <w:ind w:left="0"/>
        <w:jc w:val="both"/>
      </w:pPr>
      <w:r>
        <w:rPr>
          <w:rFonts w:hint="eastAsia"/>
          <w:lang w:val="en-US" w:eastAsia="zh-CN"/>
        </w:rPr>
        <w:lastRenderedPageBreak/>
        <w:t xml:space="preserve">                      </w:t>
      </w:r>
      <w:bookmarkStart w:id="2" w:name="_GoBack"/>
      <w:bookmarkEnd w:id="0"/>
      <w:bookmarkEnd w:id="1"/>
      <w:bookmarkEnd w:id="2"/>
      <w:r w:rsidR="005D6FC8">
        <w:rPr>
          <w:noProof/>
          <w:lang w:val="en-US" w:eastAsia="zh-CN" w:bidi="ar-SA"/>
        </w:rPr>
        <w:drawing>
          <wp:inline distT="0" distB="0" distL="0" distR="0">
            <wp:extent cx="2822557" cy="3112374"/>
            <wp:effectExtent l="19050" t="0" r="0" b="0"/>
            <wp:docPr id="5" name="图片 4" descr="查询车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车辆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2557" cy="311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AA" w:rsidRDefault="008B07AA">
      <w:pPr>
        <w:spacing w:before="0" w:after="0" w:line="240" w:lineRule="auto"/>
        <w:jc w:val="center"/>
      </w:pPr>
    </w:p>
    <w:p w:rsidR="008B07AA" w:rsidRDefault="004C5B8A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  <w:r>
        <w:rPr>
          <w:rFonts w:hint="eastAsia"/>
          <w:b/>
          <w:lang w:val="en-US" w:eastAsia="zh-CN" w:bidi="en-US"/>
        </w:rPr>
        <w:t xml:space="preserve"> </w:t>
      </w:r>
      <w:r w:rsidR="00906365" w:rsidRPr="00906365">
        <w:rPr>
          <w:rFonts w:hint="eastAsia"/>
          <w:b/>
          <w:lang w:val="en-US" w:eastAsia="zh-CN" w:bidi="en-US"/>
        </w:rPr>
        <w:t>接收平台的推送消息</w:t>
      </w:r>
      <w:r w:rsidR="00906365">
        <w:rPr>
          <w:rFonts w:hint="eastAsia"/>
          <w:b/>
          <w:lang w:val="en-US" w:eastAsia="zh-CN" w:bidi="en-US"/>
        </w:rPr>
        <w:t>界面</w:t>
      </w:r>
    </w:p>
    <w:p w:rsidR="008B07AA" w:rsidRDefault="008B07AA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8B07AA" w:rsidRDefault="004C5B8A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A95623" w:rsidRDefault="004C5B8A" w:rsidP="00A95623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</w:t>
      </w:r>
      <w:r w:rsidR="00906365">
        <w:rPr>
          <w:rFonts w:hint="eastAsia"/>
          <w:lang w:val="en-US" w:eastAsia="zh-CN"/>
        </w:rPr>
        <w:t>图一</w:t>
      </w:r>
      <w:r>
        <w:rPr>
          <w:rFonts w:hint="eastAsia"/>
          <w:lang w:val="en-US" w:eastAsia="zh-CN"/>
        </w:rPr>
        <w:t>下方的</w:t>
      </w:r>
      <w:r w:rsidR="00906365">
        <w:rPr>
          <w:rFonts w:hint="eastAsia"/>
          <w:lang w:val="en-US" w:eastAsia="zh-CN"/>
        </w:rPr>
        <w:t>消息</w:t>
      </w:r>
      <w:r>
        <w:rPr>
          <w:rFonts w:hint="eastAsia"/>
          <w:lang w:val="en-US" w:eastAsia="zh-CN"/>
        </w:rPr>
        <w:t>按钮，</w:t>
      </w:r>
      <w:r w:rsidR="0015220F">
        <w:rPr>
          <w:rFonts w:hint="eastAsia"/>
          <w:lang w:val="en-US" w:eastAsia="zh-CN"/>
        </w:rPr>
        <w:t>在按钮上方弹出相关功能连接，</w:t>
      </w:r>
      <w:r w:rsidR="00481A9A">
        <w:rPr>
          <w:rFonts w:hint="eastAsia"/>
          <w:lang w:val="en-US" w:eastAsia="zh-CN"/>
        </w:rPr>
        <w:t>然后点击对讲机</w:t>
      </w:r>
      <w:r>
        <w:rPr>
          <w:rFonts w:hint="eastAsia"/>
          <w:lang w:val="en-US" w:eastAsia="zh-CN"/>
        </w:rPr>
        <w:t>进入如图二所示的界面，</w:t>
      </w:r>
      <w:r w:rsidR="00A95623">
        <w:rPr>
          <w:rFonts w:hint="eastAsia"/>
          <w:lang w:val="en-US" w:eastAsia="zh-CN"/>
        </w:rPr>
        <w:t>显示的</w:t>
      </w:r>
      <w:r w:rsidR="00481A9A">
        <w:rPr>
          <w:rFonts w:hint="eastAsia"/>
          <w:lang w:val="en-US" w:eastAsia="zh-CN"/>
        </w:rPr>
        <w:t>语音</w:t>
      </w:r>
      <w:r w:rsidR="00A95623">
        <w:rPr>
          <w:rFonts w:hint="eastAsia"/>
          <w:lang w:val="en-US" w:eastAsia="zh-CN"/>
        </w:rPr>
        <w:t>消息从最近时间到之前时间排序。</w:t>
      </w:r>
    </w:p>
    <w:p w:rsidR="00A95623" w:rsidRPr="00A95623" w:rsidRDefault="00A95623" w:rsidP="00A95623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运营商</w:t>
      </w:r>
      <w:r w:rsidR="008C33B3">
        <w:rPr>
          <w:rFonts w:hint="eastAsia"/>
          <w:lang w:val="en-US" w:eastAsia="zh-CN"/>
        </w:rPr>
        <w:t>也</w:t>
      </w:r>
      <w:r>
        <w:rPr>
          <w:rFonts w:hint="eastAsia"/>
          <w:lang w:val="en-US" w:eastAsia="zh-CN"/>
        </w:rPr>
        <w:t>可以</w:t>
      </w:r>
      <w:r w:rsidR="008C33B3">
        <w:rPr>
          <w:rFonts w:hint="eastAsia"/>
          <w:lang w:val="en-US" w:eastAsia="zh-CN"/>
        </w:rPr>
        <w:t>按住麦克风与司机进行语音对话沟通</w:t>
      </w:r>
    </w:p>
    <w:p w:rsidR="00900CE2" w:rsidRDefault="00900CE2" w:rsidP="00900CE2">
      <w:pPr>
        <w:pStyle w:val="a7"/>
        <w:ind w:left="0"/>
        <w:rPr>
          <w:rFonts w:cs="宋体"/>
          <w:b/>
          <w:lang w:eastAsia="zh-CN"/>
        </w:rPr>
      </w:pPr>
    </w:p>
    <w:p w:rsidR="008B07AA" w:rsidRPr="00A95623" w:rsidRDefault="004C5B8A" w:rsidP="00900CE2">
      <w:pPr>
        <w:pStyle w:val="a7"/>
        <w:ind w:left="0"/>
        <w:rPr>
          <w:rFonts w:cs="宋体"/>
          <w:b/>
        </w:rPr>
      </w:pPr>
      <w:proofErr w:type="spellStart"/>
      <w:r w:rsidRPr="00A95623">
        <w:rPr>
          <w:rFonts w:cs="宋体" w:hint="eastAsia"/>
          <w:b/>
        </w:rPr>
        <w:t>二．日志数据</w:t>
      </w:r>
      <w:proofErr w:type="spellEnd"/>
    </w:p>
    <w:p w:rsidR="008B07AA" w:rsidRDefault="004C5B8A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8B07AA" w:rsidRDefault="008B07AA">
      <w:pPr>
        <w:pStyle w:val="a7"/>
        <w:ind w:left="0"/>
        <w:rPr>
          <w:lang w:val="en-US" w:eastAsia="zh-CN"/>
        </w:rPr>
      </w:pPr>
    </w:p>
    <w:p w:rsidR="008B07AA" w:rsidRDefault="008B07AA">
      <w:pPr>
        <w:rPr>
          <w:lang w:val="en-US" w:eastAsia="zh-CN"/>
        </w:rPr>
      </w:pPr>
    </w:p>
    <w:p w:rsidR="008B07AA" w:rsidRDefault="004C5B8A">
      <w:pPr>
        <w:pStyle w:val="1"/>
        <w:rPr>
          <w:lang w:val="en-US" w:eastAsia="zh-CN"/>
        </w:rPr>
      </w:pPr>
      <w:r>
        <w:t>Acceptance Criteria</w:t>
      </w:r>
    </w:p>
    <w:sectPr w:rsidR="008B07AA" w:rsidSect="008B07AA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9C5" w:rsidRDefault="006A69C5" w:rsidP="008B07AA">
      <w:pPr>
        <w:spacing w:before="0" w:after="0" w:line="240" w:lineRule="auto"/>
      </w:pPr>
      <w:r>
        <w:separator/>
      </w:r>
    </w:p>
  </w:endnote>
  <w:endnote w:type="continuationSeparator" w:id="0">
    <w:p w:rsidR="006A69C5" w:rsidRDefault="006A69C5" w:rsidP="008B07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8B07AA">
      <w:tc>
        <w:tcPr>
          <w:tcW w:w="8330" w:type="dxa"/>
          <w:tcBorders>
            <w:top w:val="single" w:sz="4" w:space="0" w:color="000000" w:themeColor="text1"/>
          </w:tcBorders>
        </w:tcPr>
        <w:p w:rsidR="008B07AA" w:rsidRDefault="004C5B8A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8B07AA" w:rsidRDefault="00A72776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4C5B8A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782525" w:rsidRPr="00782525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8B07AA" w:rsidRDefault="008B07AA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9C5" w:rsidRDefault="006A69C5" w:rsidP="008B07AA">
      <w:pPr>
        <w:spacing w:before="0" w:after="0" w:line="240" w:lineRule="auto"/>
      </w:pPr>
      <w:r>
        <w:separator/>
      </w:r>
    </w:p>
  </w:footnote>
  <w:footnote w:type="continuationSeparator" w:id="0">
    <w:p w:rsidR="006A69C5" w:rsidRDefault="006A69C5" w:rsidP="008B07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7AA" w:rsidRDefault="00A72776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6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4C5B8A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4C5B8A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4C5B8A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4C5B8A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1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3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  <o:shapelayout v:ext="edit">
      <o:idmap v:ext="edit" data="1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7AA"/>
    <w:rsid w:val="0015220F"/>
    <w:rsid w:val="00255818"/>
    <w:rsid w:val="00276B86"/>
    <w:rsid w:val="003169E1"/>
    <w:rsid w:val="003B0BD8"/>
    <w:rsid w:val="00481A9A"/>
    <w:rsid w:val="004C5B8A"/>
    <w:rsid w:val="004F549C"/>
    <w:rsid w:val="00515238"/>
    <w:rsid w:val="005D6FC8"/>
    <w:rsid w:val="0060636D"/>
    <w:rsid w:val="006066E1"/>
    <w:rsid w:val="00693B48"/>
    <w:rsid w:val="006A69C5"/>
    <w:rsid w:val="006D0CF1"/>
    <w:rsid w:val="006E4E4A"/>
    <w:rsid w:val="006F6A0F"/>
    <w:rsid w:val="00751336"/>
    <w:rsid w:val="00782525"/>
    <w:rsid w:val="008765F2"/>
    <w:rsid w:val="008B07AA"/>
    <w:rsid w:val="008C13FD"/>
    <w:rsid w:val="008C33B3"/>
    <w:rsid w:val="00900CE2"/>
    <w:rsid w:val="00906365"/>
    <w:rsid w:val="009F7683"/>
    <w:rsid w:val="00A339F1"/>
    <w:rsid w:val="00A72776"/>
    <w:rsid w:val="00A95623"/>
    <w:rsid w:val="00AC500A"/>
    <w:rsid w:val="00AD2B53"/>
    <w:rsid w:val="00BA5EC1"/>
    <w:rsid w:val="00CA75DC"/>
    <w:rsid w:val="00CC2F0A"/>
    <w:rsid w:val="00D659A7"/>
    <w:rsid w:val="00D66906"/>
    <w:rsid w:val="00E337A6"/>
    <w:rsid w:val="00F233D6"/>
    <w:rsid w:val="00FD495E"/>
    <w:rsid w:val="00FD62A6"/>
    <w:rsid w:val="042032CB"/>
    <w:rsid w:val="108862B4"/>
    <w:rsid w:val="1E7C5DF6"/>
    <w:rsid w:val="1F1A3C81"/>
    <w:rsid w:val="24FB5722"/>
    <w:rsid w:val="373807D5"/>
    <w:rsid w:val="3BEF2972"/>
    <w:rsid w:val="3DB4136F"/>
    <w:rsid w:val="3E9C22A1"/>
    <w:rsid w:val="41661877"/>
    <w:rsid w:val="52715757"/>
    <w:rsid w:val="604637C2"/>
    <w:rsid w:val="61643C4C"/>
    <w:rsid w:val="61AF6C18"/>
    <w:rsid w:val="64774221"/>
    <w:rsid w:val="65455D14"/>
    <w:rsid w:val="6BE14632"/>
    <w:rsid w:val="794443A8"/>
    <w:rsid w:val="7EE51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07AA"/>
    <w:pPr>
      <w:spacing w:before="200" w:after="200" w:line="276" w:lineRule="auto"/>
    </w:pPr>
    <w:rPr>
      <w:rFonts w:ascii="Calibri" w:hAnsi="Calibri"/>
      <w:lang w:val="en-AU" w:eastAsia="en-US"/>
    </w:rPr>
  </w:style>
  <w:style w:type="paragraph" w:styleId="1">
    <w:name w:val="heading 1"/>
    <w:basedOn w:val="a"/>
    <w:next w:val="a"/>
    <w:uiPriority w:val="9"/>
    <w:qFormat/>
    <w:rsid w:val="008B07A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8B07A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8B07A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8B07A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8B07AA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8B07AA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B07AA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8B07AA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8B07AA"/>
    <w:pPr>
      <w:spacing w:before="0" w:after="0" w:line="240" w:lineRule="auto"/>
    </w:pPr>
  </w:style>
  <w:style w:type="paragraph" w:styleId="a9">
    <w:name w:val="Balloon Text"/>
    <w:basedOn w:val="a"/>
    <w:link w:val="Char"/>
    <w:rsid w:val="005D6FC8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rsid w:val="005D6FC8"/>
    <w:rPr>
      <w:rFonts w:ascii="Calibri" w:hAnsi="Calibri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2BE9C7-3587-45D9-970D-71CD5C508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14</cp:revision>
  <dcterms:created xsi:type="dcterms:W3CDTF">2019-05-07T06:26:00Z</dcterms:created>
  <dcterms:modified xsi:type="dcterms:W3CDTF">2019-05-13T00:52:00Z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