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BD2" w:rsidRDefault="0074777C">
      <w:pPr>
        <w:pStyle w:val="a5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</w:t>
      </w:r>
      <w:r>
        <w:rPr>
          <w:rFonts w:hint="eastAsia"/>
          <w:b/>
          <w:sz w:val="28"/>
          <w:szCs w:val="28"/>
          <w:lang w:eastAsia="zh-CN"/>
        </w:rPr>
        <w:t>-</w:t>
      </w:r>
      <w:r>
        <w:rPr>
          <w:rFonts w:hint="eastAsia"/>
          <w:b/>
          <w:sz w:val="28"/>
          <w:szCs w:val="28"/>
          <w:lang w:eastAsia="zh-CN"/>
        </w:rPr>
        <w:t>管理个人信息用例</w:t>
      </w:r>
    </w:p>
    <w:p w:rsidR="004D4BD2" w:rsidRDefault="0074777C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</w:rPr>
      </w:pPr>
      <w:r>
        <w:rPr>
          <w:b/>
          <w:color w:val="808080" w:themeColor="background1" w:themeShade="80"/>
          <w:sz w:val="22"/>
          <w:szCs w:val="22"/>
        </w:rPr>
        <w:t xml:space="preserve">Created by: </w:t>
      </w:r>
      <w:r w:rsidR="00F9251D"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jwh</w:t>
      </w:r>
    </w:p>
    <w:p w:rsidR="004D4BD2" w:rsidRDefault="0074777C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val="en-US" w:eastAsia="zh-CN"/>
        </w:rPr>
      </w:pPr>
      <w:r>
        <w:rPr>
          <w:b/>
          <w:color w:val="808080" w:themeColor="background1" w:themeShade="80"/>
          <w:sz w:val="22"/>
          <w:szCs w:val="22"/>
        </w:rPr>
        <w:t>Date: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201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9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-0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4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-3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0</w:t>
      </w:r>
    </w:p>
    <w:tbl>
      <w:tblPr>
        <w:tblStyle w:val="a6"/>
        <w:tblW w:w="9242" w:type="dxa"/>
        <w:tblLayout w:type="fixed"/>
        <w:tblLook w:val="04A0"/>
      </w:tblPr>
      <w:tblGrid>
        <w:gridCol w:w="1668"/>
        <w:gridCol w:w="1417"/>
        <w:gridCol w:w="6157"/>
      </w:tblGrid>
      <w:tr w:rsidR="004D4BD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4D4BD2" w:rsidRDefault="0074777C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4D4BD2" w:rsidRDefault="0074777C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4D4BD2" w:rsidRDefault="0074777C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 w:rsidR="004D4BD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BD2" w:rsidRDefault="004D4BD2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BD2" w:rsidRDefault="004D4BD2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BD2" w:rsidRDefault="004D4BD2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4D4BD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BD2" w:rsidRDefault="004D4BD2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BD2" w:rsidRDefault="004D4BD2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BD2" w:rsidRDefault="004D4BD2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4D4BD2" w:rsidRDefault="004D4BD2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4D4BD2" w:rsidRDefault="0074777C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4D4BD2" w:rsidRDefault="0074777C"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 w:rsidR="004D4BD2" w:rsidRDefault="0074777C">
      <w:pPr>
        <w:rPr>
          <w:lang w:eastAsia="zh-CN"/>
        </w:rPr>
      </w:pPr>
      <w:r>
        <w:rPr>
          <w:b/>
        </w:rPr>
        <w:t>I WANT</w:t>
      </w:r>
      <w:r>
        <w:tab/>
      </w:r>
      <w:r w:rsidR="00991CE3">
        <w:rPr>
          <w:rFonts w:hint="eastAsia"/>
          <w:lang w:eastAsia="zh-CN"/>
        </w:rPr>
        <w:t>个人中心用例</w:t>
      </w:r>
    </w:p>
    <w:p w:rsidR="004D4BD2" w:rsidRDefault="0074777C"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</w:t>
      </w:r>
      <w:proofErr w:type="gramStart"/>
      <w:r>
        <w:rPr>
          <w:rFonts w:hint="eastAsia"/>
          <w:lang w:eastAsia="zh-CN"/>
        </w:rPr>
        <w:t>管</w:t>
      </w:r>
      <w:r w:rsidR="00991CE3">
        <w:rPr>
          <w:rFonts w:hint="eastAsia"/>
          <w:lang w:eastAsia="zh-CN"/>
        </w:rPr>
        <w:t>个人</w:t>
      </w:r>
      <w:proofErr w:type="gramEnd"/>
      <w:r w:rsidR="00991CE3">
        <w:rPr>
          <w:rFonts w:hint="eastAsia"/>
          <w:lang w:eastAsia="zh-CN"/>
        </w:rPr>
        <w:t>中心用例</w:t>
      </w:r>
      <w:r>
        <w:rPr>
          <w:rFonts w:hint="eastAsia"/>
          <w:lang w:eastAsia="zh-CN"/>
        </w:rPr>
        <w:t>.</w:t>
      </w:r>
    </w:p>
    <w:p w:rsidR="004D4BD2" w:rsidRDefault="0074777C">
      <w:pPr>
        <w:pStyle w:val="2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 w:rsidR="004D4BD2" w:rsidRDefault="0074777C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4D4BD2" w:rsidRDefault="002C633C" w:rsidP="005F2B38">
      <w:pPr>
        <w:pStyle w:val="a7"/>
        <w:jc w:val="center"/>
      </w:pPr>
      <w:r>
        <w:rPr>
          <w:noProof/>
          <w:lang w:val="en-US" w:eastAsia="zh-CN" w:bidi="ar-SA"/>
        </w:rPr>
        <w:drawing>
          <wp:inline distT="0" distB="0" distL="0" distR="0">
            <wp:extent cx="3737244" cy="4054558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44" cy="405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BD2" w:rsidRDefault="0074777C">
      <w:pPr>
        <w:pStyle w:val="a7"/>
        <w:ind w:firstLineChars="1700" w:firstLine="3413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图一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主界面</w:t>
      </w:r>
    </w:p>
    <w:p w:rsidR="00991CE3" w:rsidRDefault="00991CE3" w:rsidP="00991CE3">
      <w:pPr>
        <w:pStyle w:val="a7"/>
        <w:ind w:left="0"/>
        <w:jc w:val="center"/>
        <w:rPr>
          <w:lang w:eastAsia="zh-CN"/>
        </w:rPr>
      </w:pPr>
      <w:r>
        <w:rPr>
          <w:noProof/>
          <w:lang w:val="en-US" w:eastAsia="zh-CN" w:bidi="ar-SA"/>
        </w:rPr>
        <w:lastRenderedPageBreak/>
        <w:drawing>
          <wp:inline distT="0" distB="0" distL="0" distR="0">
            <wp:extent cx="3735103" cy="2349500"/>
            <wp:effectExtent l="0" t="0" r="0" b="0"/>
            <wp:docPr id="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2507" cy="235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CE3" w:rsidRDefault="00991CE3" w:rsidP="00991CE3"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  <w:r>
        <w:rPr>
          <w:rFonts w:hint="eastAsia"/>
          <w:b/>
          <w:lang w:val="en-US" w:eastAsia="zh-CN" w:bidi="en-US"/>
        </w:rPr>
        <w:t>图二</w:t>
      </w:r>
      <w:r>
        <w:rPr>
          <w:rFonts w:hint="eastAsia"/>
          <w:b/>
          <w:lang w:val="en-US" w:eastAsia="zh-CN" w:bidi="en-US"/>
        </w:rPr>
        <w:t xml:space="preserve"> </w:t>
      </w:r>
      <w:r>
        <w:rPr>
          <w:rFonts w:cs="宋体" w:hint="eastAsia"/>
          <w:b/>
          <w:lang w:val="en-US" w:eastAsia="zh-CN"/>
        </w:rPr>
        <w:t>登录界面</w:t>
      </w:r>
    </w:p>
    <w:p w:rsidR="00991CE3" w:rsidRDefault="00991CE3" w:rsidP="00991CE3"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</w:p>
    <w:p w:rsidR="00991CE3" w:rsidRDefault="001D67DD" w:rsidP="00991CE3">
      <w:pPr>
        <w:pStyle w:val="a7"/>
        <w:ind w:left="0"/>
        <w:jc w:val="center"/>
        <w:rPr>
          <w:lang w:eastAsia="zh-CN"/>
        </w:rPr>
      </w:pPr>
      <w:r>
        <w:rPr>
          <w:noProof/>
          <w:lang w:val="en-US" w:eastAsia="zh-CN" w:bidi="ar-SA"/>
        </w:rPr>
        <w:drawing>
          <wp:inline distT="0" distB="0" distL="0" distR="0">
            <wp:extent cx="3267710" cy="3458845"/>
            <wp:effectExtent l="19050" t="0" r="889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3458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CE3" w:rsidRDefault="00991CE3" w:rsidP="00991CE3"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  <w:r>
        <w:rPr>
          <w:rFonts w:hint="eastAsia"/>
          <w:b/>
          <w:lang w:val="en-US" w:eastAsia="zh-CN" w:bidi="en-US"/>
        </w:rPr>
        <w:t>图三</w:t>
      </w:r>
      <w:r>
        <w:rPr>
          <w:rFonts w:hint="eastAsia"/>
          <w:b/>
          <w:lang w:val="en-US" w:eastAsia="zh-CN" w:bidi="en-US"/>
        </w:rPr>
        <w:t xml:space="preserve"> </w:t>
      </w:r>
      <w:r>
        <w:rPr>
          <w:rFonts w:cs="宋体" w:hint="eastAsia"/>
          <w:b/>
          <w:lang w:val="en-US" w:eastAsia="zh-CN"/>
        </w:rPr>
        <w:t>修改密码界面</w:t>
      </w:r>
    </w:p>
    <w:p w:rsidR="004D4BD2" w:rsidRDefault="004D4BD2">
      <w:pPr>
        <w:pStyle w:val="a7"/>
        <w:jc w:val="center"/>
        <w:rPr>
          <w:b/>
          <w:lang w:val="en-US" w:eastAsia="zh-CN"/>
        </w:rPr>
      </w:pPr>
    </w:p>
    <w:p w:rsidR="004D4BD2" w:rsidRDefault="004D4BD2">
      <w:pPr>
        <w:pStyle w:val="msolistparagraph0"/>
        <w:ind w:left="0"/>
        <w:rPr>
          <w:rFonts w:cs="宋体"/>
          <w:b/>
        </w:rPr>
      </w:pPr>
    </w:p>
    <w:p w:rsidR="004D4BD2" w:rsidRDefault="0074777C">
      <w:pPr>
        <w:pStyle w:val="msolistparagraph0"/>
        <w:ind w:left="0"/>
        <w:rPr>
          <w:b/>
        </w:rPr>
      </w:pPr>
      <w:r>
        <w:rPr>
          <w:rFonts w:cs="宋体" w:hint="eastAsia"/>
          <w:b/>
        </w:rPr>
        <w:t>一、个人中心界面</w:t>
      </w:r>
    </w:p>
    <w:p w:rsidR="004D4BD2" w:rsidRDefault="0074777C">
      <w:pPr>
        <w:pStyle w:val="a7"/>
        <w:numPr>
          <w:ilvl w:val="0"/>
          <w:numId w:val="1"/>
        </w:numPr>
        <w:jc w:val="both"/>
        <w:rPr>
          <w:b/>
          <w:lang w:val="en-US" w:eastAsia="zh-CN"/>
        </w:rPr>
      </w:pPr>
      <w:bookmarkStart w:id="0" w:name="OLE_LINK13"/>
      <w:bookmarkStart w:id="1" w:name="OLE_LINK14"/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 w:rsidR="00E2501E" w:rsidRPr="005F2B38" w:rsidRDefault="0074777C" w:rsidP="005F2B38">
      <w:pPr>
        <w:pStyle w:val="a7"/>
        <w:ind w:left="0"/>
        <w:jc w:val="both"/>
      </w:pPr>
      <w:r>
        <w:rPr>
          <w:rFonts w:hint="eastAsia"/>
          <w:lang w:val="en-US" w:eastAsia="zh-CN"/>
        </w:rPr>
        <w:t xml:space="preserve">                </w:t>
      </w:r>
      <w:bookmarkEnd w:id="0"/>
      <w:bookmarkEnd w:id="1"/>
    </w:p>
    <w:p w:rsidR="00E2501E" w:rsidRDefault="002D7309"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  <w:r>
        <w:rPr>
          <w:rFonts w:cs="宋体"/>
          <w:b/>
          <w:noProof/>
          <w:lang w:val="en-US" w:eastAsia="zh-CN"/>
        </w:rPr>
        <w:lastRenderedPageBreak/>
        <w:drawing>
          <wp:inline distT="0" distB="0" distL="0" distR="0">
            <wp:extent cx="3628326" cy="3776870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26" cy="3780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BD2" w:rsidRDefault="0074777C">
      <w:pPr>
        <w:spacing w:before="0" w:after="0" w:line="240" w:lineRule="auto"/>
        <w:jc w:val="both"/>
        <w:rPr>
          <w:lang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 w:rsidR="00215004" w:rsidRPr="00E2501E" w:rsidRDefault="0074777C" w:rsidP="00E2501E"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  <w:r>
        <w:rPr>
          <w:rFonts w:hint="eastAsia"/>
          <w:b/>
          <w:lang w:val="en-US" w:eastAsia="zh-CN" w:bidi="en-US"/>
        </w:rPr>
        <w:t>图</w:t>
      </w:r>
      <w:r w:rsidR="00991CE3">
        <w:rPr>
          <w:rFonts w:hint="eastAsia"/>
          <w:b/>
          <w:lang w:val="en-US" w:eastAsia="zh-CN" w:bidi="en-US"/>
        </w:rPr>
        <w:t>四</w:t>
      </w:r>
      <w:r w:rsidR="00E2501E">
        <w:rPr>
          <w:rFonts w:hint="eastAsia"/>
          <w:b/>
          <w:lang w:val="en-US" w:eastAsia="zh-CN" w:bidi="en-US"/>
        </w:rPr>
        <w:t xml:space="preserve"> </w:t>
      </w:r>
      <w:r>
        <w:rPr>
          <w:rFonts w:cs="宋体" w:hint="eastAsia"/>
          <w:b/>
          <w:lang w:val="en-US" w:eastAsia="zh-CN"/>
        </w:rPr>
        <w:t>个人中心界面</w:t>
      </w:r>
    </w:p>
    <w:p w:rsidR="004D4BD2" w:rsidRDefault="0074777C">
      <w:pPr>
        <w:pStyle w:val="a7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4D4BD2" w:rsidRDefault="0074777C">
      <w:pPr>
        <w:pStyle w:val="a7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点击</w:t>
      </w:r>
      <w:r w:rsidR="00E2501E">
        <w:rPr>
          <w:rFonts w:hint="eastAsia"/>
          <w:lang w:val="en-US" w:eastAsia="zh-CN"/>
        </w:rPr>
        <w:t>图一</w:t>
      </w:r>
      <w:r w:rsidR="005F2B38">
        <w:rPr>
          <w:rFonts w:hint="eastAsia"/>
          <w:lang w:val="en-US" w:eastAsia="zh-CN"/>
        </w:rPr>
        <w:t>主界面</w:t>
      </w:r>
      <w:r>
        <w:rPr>
          <w:rFonts w:hint="eastAsia"/>
          <w:lang w:val="en-US" w:eastAsia="zh-CN"/>
        </w:rPr>
        <w:t>下方的个人中心按钮，</w:t>
      </w:r>
      <w:r w:rsidR="003B2BB5">
        <w:rPr>
          <w:rFonts w:hint="eastAsia"/>
          <w:lang w:val="en-US" w:eastAsia="zh-CN"/>
        </w:rPr>
        <w:t>可以进入如图四所示的个人中心界面，</w:t>
      </w:r>
      <w:r>
        <w:rPr>
          <w:rFonts w:hint="eastAsia"/>
          <w:lang w:val="en-US" w:eastAsia="zh-CN"/>
        </w:rPr>
        <w:t>如果</w:t>
      </w:r>
      <w:r w:rsidR="003B2BB5">
        <w:rPr>
          <w:rFonts w:hint="eastAsia"/>
          <w:lang w:val="en-US" w:eastAsia="zh-CN"/>
        </w:rPr>
        <w:t>登录超时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>则会显示图</w:t>
      </w:r>
      <w:r w:rsidR="00991CE3">
        <w:rPr>
          <w:rFonts w:hint="eastAsia"/>
          <w:lang w:val="en-US" w:eastAsia="zh-CN"/>
        </w:rPr>
        <w:t>二</w:t>
      </w:r>
      <w:r>
        <w:rPr>
          <w:rFonts w:hint="eastAsia"/>
          <w:lang w:val="en-US" w:eastAsia="zh-CN"/>
        </w:rPr>
        <w:t>所示的</w:t>
      </w:r>
      <w:r w:rsidR="00E2501E">
        <w:rPr>
          <w:rFonts w:hint="eastAsia"/>
          <w:lang w:val="en-US" w:eastAsia="zh-CN"/>
        </w:rPr>
        <w:t>登录</w:t>
      </w:r>
      <w:r w:rsidR="003B2BB5">
        <w:rPr>
          <w:rFonts w:hint="eastAsia"/>
          <w:lang w:val="en-US" w:eastAsia="zh-CN"/>
        </w:rPr>
        <w:t>界面，</w:t>
      </w:r>
      <w:r>
        <w:rPr>
          <w:rFonts w:hint="eastAsia"/>
          <w:lang w:val="en-US" w:eastAsia="zh-CN"/>
        </w:rPr>
        <w:t>登录成功后则会显示图</w:t>
      </w:r>
      <w:r w:rsidR="00991CE3">
        <w:rPr>
          <w:rFonts w:hint="eastAsia"/>
          <w:lang w:val="en-US" w:eastAsia="zh-CN"/>
        </w:rPr>
        <w:t>四</w:t>
      </w:r>
      <w:r>
        <w:rPr>
          <w:rFonts w:hint="eastAsia"/>
          <w:lang w:val="en-US" w:eastAsia="zh-CN"/>
        </w:rPr>
        <w:t>所示的</w:t>
      </w:r>
      <w:r w:rsidR="005F2B38">
        <w:rPr>
          <w:rFonts w:hint="eastAsia"/>
          <w:lang w:val="en-US" w:eastAsia="zh-CN"/>
        </w:rPr>
        <w:t>个人中心</w:t>
      </w:r>
      <w:r>
        <w:rPr>
          <w:rFonts w:hint="eastAsia"/>
          <w:lang w:val="en-US" w:eastAsia="zh-CN"/>
        </w:rPr>
        <w:t>页面。</w:t>
      </w:r>
    </w:p>
    <w:p w:rsidR="004D4BD2" w:rsidRDefault="0074777C">
      <w:pPr>
        <w:pStyle w:val="a7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登录成功后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，</w:t>
      </w:r>
      <w:r w:rsidR="001A73F6">
        <w:rPr>
          <w:rFonts w:hint="eastAsia"/>
          <w:lang w:val="en-US" w:eastAsia="zh-CN"/>
        </w:rPr>
        <w:t>会</w:t>
      </w:r>
      <w:r>
        <w:rPr>
          <w:rFonts w:hint="eastAsia"/>
          <w:lang w:val="en-US" w:eastAsia="zh-CN"/>
        </w:rPr>
        <w:t>在个人中心页面显示以下属性：运营商头像、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运营商账号、手机号、昵称、性别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、生日</w:t>
      </w:r>
      <w:r w:rsidR="000F04B6">
        <w:rPr>
          <w:rFonts w:hint="eastAsia"/>
          <w:lang w:val="en-US" w:eastAsia="zh-CN"/>
        </w:rPr>
        <w:t>。其中账号为只读模式不可以修改。</w:t>
      </w:r>
    </w:p>
    <w:p w:rsidR="00E2501E" w:rsidRDefault="000F04B6">
      <w:pPr>
        <w:pStyle w:val="a7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头像栏默认没有头像，当点击上传头像</w:t>
      </w:r>
      <w:r w:rsidR="00662816">
        <w:rPr>
          <w:rFonts w:hint="eastAsia"/>
          <w:lang w:val="en-US" w:eastAsia="zh-CN"/>
        </w:rPr>
        <w:t>，</w:t>
      </w:r>
      <w:r w:rsidR="00955075">
        <w:rPr>
          <w:rFonts w:hint="eastAsia"/>
          <w:lang w:val="en-US" w:eastAsia="zh-CN"/>
        </w:rPr>
        <w:t>就可以</w:t>
      </w:r>
      <w:r>
        <w:rPr>
          <w:rFonts w:hint="eastAsia"/>
          <w:lang w:val="en-US" w:eastAsia="zh-CN"/>
        </w:rPr>
        <w:t>进行上</w:t>
      </w:r>
      <w:proofErr w:type="gramStart"/>
      <w:r>
        <w:rPr>
          <w:rFonts w:hint="eastAsia"/>
          <w:lang w:val="en-US" w:eastAsia="zh-CN"/>
        </w:rPr>
        <w:t>传图片</w:t>
      </w:r>
      <w:proofErr w:type="gramEnd"/>
      <w:r>
        <w:rPr>
          <w:rFonts w:hint="eastAsia"/>
          <w:lang w:val="en-US" w:eastAsia="zh-CN"/>
        </w:rPr>
        <w:t>操作。</w:t>
      </w:r>
    </w:p>
    <w:p w:rsidR="00662816" w:rsidRDefault="00662816" w:rsidP="00662816">
      <w:pPr>
        <w:pStyle w:val="a7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当修改手机号、昵称、性别、生日后可以点击右上方保存按钮进行保存（手机</w:t>
      </w:r>
      <w:proofErr w:type="gramStart"/>
      <w:r>
        <w:rPr>
          <w:rFonts w:hint="eastAsia"/>
          <w:lang w:val="en-US" w:eastAsia="zh-CN"/>
        </w:rPr>
        <w:t>号栏必须</w:t>
      </w:r>
      <w:proofErr w:type="gramEnd"/>
      <w:r>
        <w:rPr>
          <w:rFonts w:hint="eastAsia"/>
          <w:lang w:val="en-US" w:eastAsia="zh-CN"/>
        </w:rPr>
        <w:t>输入数字，否则会在</w:t>
      </w:r>
      <w:proofErr w:type="gramStart"/>
      <w:r>
        <w:rPr>
          <w:rFonts w:hint="eastAsia"/>
          <w:lang w:val="en-US" w:eastAsia="zh-CN"/>
        </w:rPr>
        <w:t>手机号栏下方</w:t>
      </w:r>
      <w:proofErr w:type="gramEnd"/>
      <w:r>
        <w:rPr>
          <w:rFonts w:hint="eastAsia"/>
          <w:lang w:val="en-US" w:eastAsia="zh-CN"/>
        </w:rPr>
        <w:t>进行错误提示；同样昵称不能含有特殊字符）</w:t>
      </w:r>
    </w:p>
    <w:p w:rsidR="00662816" w:rsidRDefault="00662816" w:rsidP="00662816">
      <w:pPr>
        <w:pStyle w:val="a7"/>
        <w:ind w:left="1352"/>
        <w:rPr>
          <w:lang w:val="en-US" w:eastAsia="zh-CN"/>
        </w:rPr>
      </w:pPr>
      <w:r>
        <w:rPr>
          <w:rFonts w:hint="eastAsia"/>
          <w:lang w:val="en-US" w:eastAsia="zh-CN"/>
        </w:rPr>
        <w:t>修改生日时点击生日栏会在下方弹出日历，会让进行点击选择。</w:t>
      </w:r>
    </w:p>
    <w:p w:rsidR="00662816" w:rsidRDefault="00662816">
      <w:pPr>
        <w:pStyle w:val="a7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左上角的下拉框可以进行、修改密码和注销操作。</w:t>
      </w:r>
    </w:p>
    <w:p w:rsidR="00662816" w:rsidRDefault="00662816">
      <w:pPr>
        <w:pStyle w:val="a7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当点击修改时，会跳到图</w:t>
      </w:r>
      <w:r w:rsidR="00991CE3">
        <w:rPr>
          <w:rFonts w:hint="eastAsia"/>
          <w:lang w:val="en-US" w:eastAsia="zh-CN"/>
        </w:rPr>
        <w:t>三</w:t>
      </w:r>
      <w:r>
        <w:rPr>
          <w:rFonts w:hint="eastAsia"/>
          <w:lang w:val="en-US" w:eastAsia="zh-CN"/>
        </w:rPr>
        <w:t>所示的修改密码界面。</w:t>
      </w:r>
    </w:p>
    <w:p w:rsidR="00662816" w:rsidRDefault="00662816">
      <w:pPr>
        <w:pStyle w:val="a7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当点击注销时，系统会注销当前账户并跳到图</w:t>
      </w:r>
      <w:r w:rsidR="00991CE3">
        <w:rPr>
          <w:rFonts w:hint="eastAsia"/>
          <w:lang w:val="en-US" w:eastAsia="zh-CN"/>
        </w:rPr>
        <w:t>二</w:t>
      </w:r>
      <w:r>
        <w:rPr>
          <w:rFonts w:hint="eastAsia"/>
          <w:lang w:val="en-US" w:eastAsia="zh-CN"/>
        </w:rPr>
        <w:t>所示的登录界面。</w:t>
      </w:r>
    </w:p>
    <w:p w:rsidR="004D4BD2" w:rsidRDefault="004D4BD2">
      <w:pPr>
        <w:pStyle w:val="a7"/>
        <w:ind w:left="0"/>
        <w:rPr>
          <w:lang w:val="en-US" w:eastAsia="zh-CN"/>
        </w:rPr>
      </w:pPr>
    </w:p>
    <w:p w:rsidR="004D4BD2" w:rsidRDefault="0074777C" w:rsidP="00991CE3">
      <w:pPr>
        <w:pStyle w:val="a7"/>
        <w:ind w:left="0"/>
        <w:jc w:val="both"/>
        <w:rPr>
          <w:rFonts w:cs="宋体"/>
          <w:b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</w:p>
    <w:p w:rsidR="004D4BD2" w:rsidRDefault="00991CE3">
      <w:pPr>
        <w:pStyle w:val="msolistparagraph0"/>
        <w:ind w:left="0"/>
        <w:rPr>
          <w:rFonts w:cs="宋体"/>
          <w:b/>
        </w:rPr>
      </w:pPr>
      <w:r>
        <w:rPr>
          <w:rFonts w:cs="宋体" w:hint="eastAsia"/>
          <w:b/>
        </w:rPr>
        <w:t>二</w:t>
      </w:r>
      <w:r w:rsidR="0074777C">
        <w:rPr>
          <w:rFonts w:cs="宋体" w:hint="eastAsia"/>
          <w:b/>
        </w:rPr>
        <w:t>．日志数据</w:t>
      </w:r>
    </w:p>
    <w:p w:rsidR="004D4BD2" w:rsidRDefault="0074777C">
      <w:pPr>
        <w:rPr>
          <w:lang w:eastAsia="zh-CN"/>
        </w:rPr>
      </w:pPr>
      <w:r>
        <w:rPr>
          <w:rFonts w:cs="宋体" w:hint="eastAsia"/>
          <w:b/>
          <w:lang w:val="en-US" w:eastAsia="zh-CN"/>
        </w:rPr>
        <w:t xml:space="preserve">         </w:t>
      </w:r>
      <w:r>
        <w:rPr>
          <w:rFonts w:ascii="宋体" w:hAnsi="宋体" w:cs="宋体"/>
          <w:lang w:val="en-US" w:eastAsia="zh-CN"/>
        </w:rPr>
        <w:t>日志用于记录用户的操作记录，将用户的操作记录存储于数据库</w:t>
      </w:r>
      <w:r>
        <w:rPr>
          <w:rFonts w:ascii="宋体" w:hAnsi="宋体" w:cs="宋体" w:hint="eastAsia"/>
          <w:lang w:val="en-US" w:eastAsia="zh-CN"/>
        </w:rPr>
        <w:t>。</w:t>
      </w:r>
    </w:p>
    <w:sectPr w:rsidR="004D4BD2" w:rsidSect="00261B3C">
      <w:headerReference w:type="default" r:id="rId12"/>
      <w:footerReference w:type="default" r:id="rId13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5C06" w:rsidRDefault="00345C06">
      <w:pPr>
        <w:spacing w:before="0" w:after="0" w:line="240" w:lineRule="auto"/>
      </w:pPr>
      <w:r>
        <w:separator/>
      </w:r>
    </w:p>
  </w:endnote>
  <w:endnote w:type="continuationSeparator" w:id="0">
    <w:p w:rsidR="00345C06" w:rsidRDefault="00345C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56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30"/>
      <w:gridCol w:w="926"/>
    </w:tblGrid>
    <w:tr w:rsidR="004D4BD2">
      <w:tc>
        <w:tcPr>
          <w:tcW w:w="8330" w:type="dxa"/>
          <w:tcBorders>
            <w:top w:val="single" w:sz="4" w:space="0" w:color="000000" w:themeColor="text1"/>
          </w:tcBorders>
        </w:tcPr>
        <w:p w:rsidR="004D4BD2" w:rsidRDefault="0074777C">
          <w:pPr>
            <w:pStyle w:val="a3"/>
            <w:rPr>
              <w:rFonts w:asciiTheme="minorHAnsi" w:eastAsiaTheme="minorEastAsia" w:hAnsiTheme="minorHAnsi" w:cstheme="minorBidi"/>
            </w:rPr>
          </w:pPr>
          <w:r>
            <w:rPr>
              <w:rFonts w:asciiTheme="minorHAnsi" w:eastAsiaTheme="minorEastAsia" w:hAnsiTheme="minorHAnsi" w:cstheme="minorBidi"/>
              <w:color w:val="FF0000"/>
            </w:rPr>
            <w:t xml:space="preserve">                              </w:t>
          </w:r>
          <w:r>
            <w:rPr>
              <w:rFonts w:asciiTheme="minorHAnsi" w:eastAsiaTheme="minorEastAsia" w:hAnsiTheme="minorHAnsi" w:cstheme="minorBidi"/>
            </w:rPr>
            <w:t xml:space="preserve">| </w:t>
          </w:r>
          <w:r>
            <w:rPr>
              <w:rFonts w:asciiTheme="minorHAnsi" w:eastAsiaTheme="minorEastAsia" w:hAnsiTheme="minorHAnsi" w:cstheme="minorBidi"/>
              <w:color w:val="5B9BD5" w:themeColor="accent1"/>
            </w:rPr>
            <w:t>User Story</w:t>
          </w:r>
        </w:p>
      </w:tc>
      <w:tc>
        <w:tcPr>
          <w:tcW w:w="926" w:type="dxa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4D4BD2" w:rsidRDefault="005B197F">
          <w:pPr>
            <w:pStyle w:val="a4"/>
            <w:rPr>
              <w:rFonts w:asciiTheme="minorHAnsi" w:eastAsiaTheme="minorEastAsia" w:hAnsiTheme="minorHAnsi" w:cstheme="minorBidi"/>
              <w:color w:val="FFFFFF" w:themeColor="background1"/>
            </w:rPr>
          </w:pPr>
          <w:r>
            <w:rPr>
              <w:rFonts w:asciiTheme="minorHAnsi" w:eastAsiaTheme="minorEastAsia" w:hAnsiTheme="minorHAnsi" w:cstheme="minorBidi"/>
            </w:rPr>
            <w:fldChar w:fldCharType="begin"/>
          </w:r>
          <w:r w:rsidR="0074777C"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>
            <w:rPr>
              <w:rFonts w:asciiTheme="minorHAnsi" w:eastAsiaTheme="minorEastAsia" w:hAnsiTheme="minorHAnsi" w:cstheme="minorBidi"/>
            </w:rPr>
            <w:fldChar w:fldCharType="separate"/>
          </w:r>
          <w:r w:rsidR="00955075" w:rsidRPr="00955075">
            <w:rPr>
              <w:rFonts w:asciiTheme="minorHAnsi" w:eastAsiaTheme="minorEastAsia" w:hAnsiTheme="minorHAnsi" w:cstheme="minorBidi"/>
              <w:noProof/>
              <w:color w:val="FFFFFF" w:themeColor="background1"/>
            </w:rPr>
            <w:t>3</w:t>
          </w:r>
          <w:r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4D4BD2" w:rsidRDefault="004D4BD2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5C06" w:rsidRDefault="00345C06">
      <w:pPr>
        <w:spacing w:before="0" w:after="0" w:line="240" w:lineRule="auto"/>
      </w:pPr>
      <w:r>
        <w:separator/>
      </w:r>
    </w:p>
  </w:footnote>
  <w:footnote w:type="continuationSeparator" w:id="0">
    <w:p w:rsidR="00345C06" w:rsidRDefault="00345C0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BD2" w:rsidRDefault="005B197F">
    <w:pPr>
      <w:pStyle w:val="a8"/>
      <w:ind w:left="-284"/>
      <w:rPr>
        <w:rFonts w:asciiTheme="minorHAnsi" w:hAnsiTheme="minorHAnsi" w:cstheme="minorHAnsi"/>
        <w:color w:val="44546A" w:themeColor="text2"/>
        <w:sz w:val="44"/>
        <w:szCs w:val="44"/>
        <w:lang w:eastAsia="zh-CN"/>
      </w:rPr>
    </w:pPr>
    <w:r>
      <w:rPr>
        <w:rFonts w:asciiTheme="minorHAnsi" w:hAnsiTheme="minorHAnsi" w:cstheme="minorHAnsi"/>
        <w:noProof/>
        <w:color w:val="44546A" w:themeColor="text2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2049" type="#_x0000_t32" style="position:absolute;left:0;text-align:left;margin-left:-17.6pt;margin-top:30.9pt;width:479.0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" strokecolor="#4f81bd" strokeweight="2.5pt"/>
      </w:pict>
    </w:r>
    <w:r w:rsidR="0074777C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华</w:t>
    </w:r>
    <w:proofErr w:type="gramStart"/>
    <w:r w:rsidR="0074777C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宇空间</w:t>
    </w:r>
    <w:proofErr w:type="gramEnd"/>
    <w:r w:rsidR="0074777C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技术有限公司</w:t>
    </w:r>
    <w:r w:rsidR="0074777C">
      <w:rPr>
        <w:rFonts w:asciiTheme="minorHAnsi" w:hAnsiTheme="minorHAnsi" w:cstheme="minorHAnsi"/>
        <w:color w:val="44546A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8EA4B"/>
    <w:multiLevelType w:val="singleLevel"/>
    <w:tmpl w:val="0D88EA4B"/>
    <w:lvl w:ilvl="0">
      <w:start w:val="2"/>
      <w:numFmt w:val="decimal"/>
      <w:suff w:val="space"/>
      <w:lvlText w:val="%1）"/>
      <w:lvlJc w:val="left"/>
    </w:lvl>
  </w:abstractNum>
  <w:abstractNum w:abstractNumId="1">
    <w:nsid w:val="1C83F187"/>
    <w:multiLevelType w:val="singleLevel"/>
    <w:tmpl w:val="1C83F187"/>
    <w:lvl w:ilvl="0">
      <w:start w:val="1"/>
      <w:numFmt w:val="lowerLetter"/>
      <w:suff w:val="space"/>
      <w:lvlText w:val="%1."/>
      <w:lvlJc w:val="left"/>
    </w:lvl>
  </w:abstractNum>
  <w:abstractNum w:abstractNumId="2">
    <w:nsid w:val="43E03313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4D7D0495"/>
    <w:multiLevelType w:val="multilevel"/>
    <w:tmpl w:val="4D7D0495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4">
    <w:nsid w:val="554F6CF9"/>
    <w:multiLevelType w:val="multilevel"/>
    <w:tmpl w:val="554F6CF9"/>
    <w:lvl w:ilvl="0">
      <w:start w:val="1"/>
      <w:numFmt w:val="bullet"/>
      <w:lvlText w:val=""/>
      <w:lvlJc w:val="left"/>
      <w:pPr>
        <w:ind w:left="264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306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48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90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32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74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16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58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003" w:hanging="420"/>
      </w:pPr>
      <w:rPr>
        <w:rFonts w:ascii="Wingdings" w:hAnsi="Wingdings" w:hint="default"/>
      </w:rPr>
    </w:lvl>
  </w:abstractNum>
  <w:abstractNum w:abstractNumId="5">
    <w:nsid w:val="76C83869"/>
    <w:multiLevelType w:val="hybridMultilevel"/>
    <w:tmpl w:val="AB5EB39A"/>
    <w:lvl w:ilvl="0" w:tplc="8996AC54">
      <w:start w:val="2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7DD36E29"/>
    <w:multiLevelType w:val="singleLevel"/>
    <w:tmpl w:val="1C83F187"/>
    <w:lvl w:ilvl="0">
      <w:start w:val="1"/>
      <w:numFmt w:val="lowerLetter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  <o:shapelayout v:ext="edit">
      <o:idmap v:ext="edit" data="2"/>
      <o:rules v:ext="edit"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3ADF1105"/>
    <w:rsid w:val="00082340"/>
    <w:rsid w:val="000F04B6"/>
    <w:rsid w:val="001A73F6"/>
    <w:rsid w:val="001C2CD1"/>
    <w:rsid w:val="001D67DD"/>
    <w:rsid w:val="00215004"/>
    <w:rsid w:val="0022649B"/>
    <w:rsid w:val="00261B3C"/>
    <w:rsid w:val="002C633C"/>
    <w:rsid w:val="002D7309"/>
    <w:rsid w:val="002E0883"/>
    <w:rsid w:val="00345C06"/>
    <w:rsid w:val="003B2BB5"/>
    <w:rsid w:val="0042318B"/>
    <w:rsid w:val="00431AF6"/>
    <w:rsid w:val="004A57A9"/>
    <w:rsid w:val="004D4BB3"/>
    <w:rsid w:val="004D4BD2"/>
    <w:rsid w:val="004F1D27"/>
    <w:rsid w:val="005146E5"/>
    <w:rsid w:val="00555DF8"/>
    <w:rsid w:val="00580161"/>
    <w:rsid w:val="005B197F"/>
    <w:rsid w:val="005F2B38"/>
    <w:rsid w:val="00662816"/>
    <w:rsid w:val="00674613"/>
    <w:rsid w:val="006A0B2F"/>
    <w:rsid w:val="0074777C"/>
    <w:rsid w:val="00794ABA"/>
    <w:rsid w:val="007D7B20"/>
    <w:rsid w:val="00846338"/>
    <w:rsid w:val="0086707A"/>
    <w:rsid w:val="00881D42"/>
    <w:rsid w:val="0090545B"/>
    <w:rsid w:val="00955075"/>
    <w:rsid w:val="00991CE3"/>
    <w:rsid w:val="00A774BF"/>
    <w:rsid w:val="00B50927"/>
    <w:rsid w:val="00E2501E"/>
    <w:rsid w:val="00EE2833"/>
    <w:rsid w:val="00F9251D"/>
    <w:rsid w:val="00F9639A"/>
    <w:rsid w:val="020C0BC6"/>
    <w:rsid w:val="042507A8"/>
    <w:rsid w:val="05A03FB5"/>
    <w:rsid w:val="05F30E51"/>
    <w:rsid w:val="05F55AA8"/>
    <w:rsid w:val="097A0C7A"/>
    <w:rsid w:val="09E42DA0"/>
    <w:rsid w:val="0C0D4AC3"/>
    <w:rsid w:val="0D6D3F89"/>
    <w:rsid w:val="0D8415F0"/>
    <w:rsid w:val="0D8B0B0D"/>
    <w:rsid w:val="0E3D5D91"/>
    <w:rsid w:val="110C1C86"/>
    <w:rsid w:val="1A4F7C1B"/>
    <w:rsid w:val="1A777199"/>
    <w:rsid w:val="1AFC3EB4"/>
    <w:rsid w:val="1E3177AC"/>
    <w:rsid w:val="1F6A7A09"/>
    <w:rsid w:val="20E25057"/>
    <w:rsid w:val="20F96439"/>
    <w:rsid w:val="21DD1774"/>
    <w:rsid w:val="2269271D"/>
    <w:rsid w:val="23631F3D"/>
    <w:rsid w:val="2610068C"/>
    <w:rsid w:val="289A7D7A"/>
    <w:rsid w:val="289D72E4"/>
    <w:rsid w:val="2C82294F"/>
    <w:rsid w:val="32B74C71"/>
    <w:rsid w:val="337969B0"/>
    <w:rsid w:val="382260B9"/>
    <w:rsid w:val="38C05482"/>
    <w:rsid w:val="392D2942"/>
    <w:rsid w:val="3ADF1105"/>
    <w:rsid w:val="3DE41441"/>
    <w:rsid w:val="3DFC231A"/>
    <w:rsid w:val="41283168"/>
    <w:rsid w:val="46E2265E"/>
    <w:rsid w:val="47944BED"/>
    <w:rsid w:val="492D0BE9"/>
    <w:rsid w:val="49F31E5E"/>
    <w:rsid w:val="4FD901F4"/>
    <w:rsid w:val="51A10AC4"/>
    <w:rsid w:val="51DB2D53"/>
    <w:rsid w:val="55D278ED"/>
    <w:rsid w:val="5A6E6B44"/>
    <w:rsid w:val="5BE04959"/>
    <w:rsid w:val="5E08448F"/>
    <w:rsid w:val="5F9036EF"/>
    <w:rsid w:val="61F15610"/>
    <w:rsid w:val="629133E7"/>
    <w:rsid w:val="6535723E"/>
    <w:rsid w:val="6644329C"/>
    <w:rsid w:val="690223C1"/>
    <w:rsid w:val="6A23167C"/>
    <w:rsid w:val="6AC4772A"/>
    <w:rsid w:val="6BAA37DE"/>
    <w:rsid w:val="6CC708DA"/>
    <w:rsid w:val="6D535020"/>
    <w:rsid w:val="73AA182F"/>
    <w:rsid w:val="756C3AFC"/>
    <w:rsid w:val="76A86764"/>
    <w:rsid w:val="773C6883"/>
    <w:rsid w:val="79C20616"/>
    <w:rsid w:val="7F233B40"/>
    <w:rsid w:val="7F7F3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 w:qFormat="1"/>
    <w:lsdException w:name="footer" w:uiPriority="9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 w:uiPriority="59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B3C"/>
    <w:pPr>
      <w:spacing w:before="200" w:after="200" w:line="276" w:lineRule="auto"/>
    </w:pPr>
    <w:rPr>
      <w:rFonts w:ascii="Calibri" w:eastAsia="宋体" w:hAnsi="Calibri" w:cs="Times New Roman"/>
      <w:lang w:val="en-AU" w:eastAsia="en-US"/>
    </w:rPr>
  </w:style>
  <w:style w:type="paragraph" w:styleId="1">
    <w:name w:val="heading 1"/>
    <w:basedOn w:val="a"/>
    <w:next w:val="a"/>
    <w:uiPriority w:val="9"/>
    <w:qFormat/>
    <w:rsid w:val="00261B3C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uiPriority w:val="9"/>
    <w:unhideWhenUsed/>
    <w:qFormat/>
    <w:rsid w:val="00261B3C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rsid w:val="00261B3C"/>
    <w:pPr>
      <w:tabs>
        <w:tab w:val="center" w:pos="4513"/>
        <w:tab w:val="right" w:pos="9026"/>
      </w:tabs>
      <w:spacing w:before="0" w:after="0" w:line="240" w:lineRule="auto"/>
    </w:pPr>
  </w:style>
  <w:style w:type="paragraph" w:styleId="a4">
    <w:name w:val="header"/>
    <w:basedOn w:val="a"/>
    <w:uiPriority w:val="99"/>
    <w:unhideWhenUsed/>
    <w:qFormat/>
    <w:rsid w:val="00261B3C"/>
    <w:pPr>
      <w:tabs>
        <w:tab w:val="center" w:pos="4513"/>
        <w:tab w:val="right" w:pos="9026"/>
      </w:tabs>
      <w:spacing w:before="0" w:after="0" w:line="240" w:lineRule="auto"/>
    </w:pPr>
  </w:style>
  <w:style w:type="paragraph" w:styleId="a5">
    <w:name w:val="Title"/>
    <w:basedOn w:val="a"/>
    <w:next w:val="a"/>
    <w:uiPriority w:val="10"/>
    <w:qFormat/>
    <w:rsid w:val="00261B3C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a6">
    <w:name w:val="Table Grid"/>
    <w:basedOn w:val="a1"/>
    <w:uiPriority w:val="59"/>
    <w:qFormat/>
    <w:rsid w:val="00261B3C"/>
    <w:rPr>
      <w:rFonts w:ascii="Calibri" w:eastAsia="宋体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link w:val="Char"/>
    <w:uiPriority w:val="34"/>
    <w:qFormat/>
    <w:rsid w:val="00261B3C"/>
    <w:pPr>
      <w:ind w:left="720"/>
      <w:contextualSpacing/>
    </w:pPr>
    <w:rPr>
      <w:lang w:val="en-GB" w:bidi="en-US"/>
    </w:rPr>
  </w:style>
  <w:style w:type="paragraph" w:customStyle="1" w:styleId="msolistparagraph0">
    <w:name w:val="msolistparagraph"/>
    <w:basedOn w:val="a"/>
    <w:qFormat/>
    <w:rsid w:val="00261B3C"/>
    <w:pPr>
      <w:ind w:left="720"/>
      <w:contextualSpacing/>
    </w:pPr>
    <w:rPr>
      <w:lang w:val="en-US" w:eastAsia="zh-CN"/>
    </w:rPr>
  </w:style>
  <w:style w:type="paragraph" w:styleId="a8">
    <w:name w:val="No Spacing"/>
    <w:basedOn w:val="a"/>
    <w:uiPriority w:val="1"/>
    <w:qFormat/>
    <w:rsid w:val="00261B3C"/>
    <w:pPr>
      <w:spacing w:before="0" w:after="0" w:line="240" w:lineRule="auto"/>
    </w:pPr>
  </w:style>
  <w:style w:type="character" w:customStyle="1" w:styleId="Char">
    <w:name w:val="列出段落 Char"/>
    <w:link w:val="a7"/>
    <w:uiPriority w:val="34"/>
    <w:qFormat/>
    <w:rsid w:val="00261B3C"/>
    <w:rPr>
      <w:lang w:val="en-GB" w:bidi="en-US"/>
    </w:rPr>
  </w:style>
  <w:style w:type="paragraph" w:styleId="a9">
    <w:name w:val="Balloon Text"/>
    <w:basedOn w:val="a"/>
    <w:link w:val="Char0"/>
    <w:rsid w:val="00F9251D"/>
    <w:pPr>
      <w:spacing w:before="0" w:after="0"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9"/>
    <w:rsid w:val="00F9251D"/>
    <w:rPr>
      <w:rFonts w:ascii="Calibri" w:eastAsia="宋体" w:hAnsi="Calibri" w:cs="Times New Roman"/>
      <w:sz w:val="18"/>
      <w:szCs w:val="18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138</TotalTime>
  <Pages>3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16</cp:revision>
  <dcterms:created xsi:type="dcterms:W3CDTF">2019-05-06T07:33:00Z</dcterms:created>
  <dcterms:modified xsi:type="dcterms:W3CDTF">2019-05-13T01:40:00Z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2052-10.1.0.7565</vt:lpwstr>
  </property>
</Properties>
</file>