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B5" w:rsidRDefault="00FC336D">
      <w:pPr>
        <w:spacing w:line="620" w:lineRule="exact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附件</w:t>
      </w:r>
    </w:p>
    <w:p w:rsidR="00074CB5" w:rsidRDefault="00FC336D">
      <w:pPr>
        <w:adjustRightInd w:val="0"/>
        <w:snapToGrid w:val="0"/>
        <w:spacing w:line="640" w:lineRule="exact"/>
        <w:jc w:val="center"/>
        <w:rPr>
          <w:rFonts w:ascii="方正小标宋简体" w:eastAsia="方正小标宋简体" w:hAnsi="仿宋_GB2312" w:cs="仿宋_GB2312"/>
          <w:bCs/>
          <w:sz w:val="44"/>
          <w:szCs w:val="44"/>
        </w:rPr>
      </w:pPr>
      <w:r>
        <w:rPr>
          <w:rFonts w:ascii="方正小标宋简体" w:eastAsia="方正小标宋简体" w:hAnsi="仿宋_GB2312" w:cs="仿宋_GB2312" w:hint="eastAsia"/>
          <w:bCs/>
          <w:sz w:val="44"/>
          <w:szCs w:val="44"/>
        </w:rPr>
        <w:t>山东省高等教育自学考试在校生实践课程考核</w:t>
      </w:r>
    </w:p>
    <w:p w:rsidR="00074CB5" w:rsidRDefault="00FC336D">
      <w:pPr>
        <w:adjustRightInd w:val="0"/>
        <w:snapToGrid w:val="0"/>
        <w:spacing w:line="640" w:lineRule="exact"/>
        <w:jc w:val="center"/>
        <w:rPr>
          <w:rFonts w:ascii="方正小标宋简体" w:eastAsia="方正小标宋简体" w:hAnsi="仿宋_GB2312" w:cs="仿宋_GB2312"/>
          <w:bCs/>
          <w:sz w:val="44"/>
          <w:szCs w:val="44"/>
        </w:rPr>
      </w:pPr>
      <w:r>
        <w:rPr>
          <w:rFonts w:ascii="方正小标宋简体" w:eastAsia="方正小标宋简体" w:hAnsi="仿宋_GB2312" w:cs="仿宋_GB2312" w:hint="eastAsia"/>
          <w:bCs/>
          <w:sz w:val="44"/>
          <w:szCs w:val="44"/>
        </w:rPr>
        <w:t>第八批试点院校及专业</w:t>
      </w:r>
    </w:p>
    <w:p w:rsidR="00074CB5" w:rsidRDefault="00074CB5">
      <w:pPr>
        <w:adjustRightInd w:val="0"/>
        <w:snapToGrid w:val="0"/>
        <w:spacing w:line="640" w:lineRule="exact"/>
        <w:jc w:val="center"/>
        <w:rPr>
          <w:rFonts w:ascii="方正小标宋简体" w:eastAsia="方正小标宋简体" w:hAnsi="仿宋_GB2312" w:cs="仿宋_GB2312"/>
          <w:bCs/>
          <w:sz w:val="44"/>
          <w:szCs w:val="44"/>
        </w:rPr>
      </w:pPr>
    </w:p>
    <w:p w:rsidR="00074CB5" w:rsidRDefault="00FC336D">
      <w:pPr>
        <w:pStyle w:val="a8"/>
        <w:adjustRightInd w:val="0"/>
        <w:snapToGrid w:val="0"/>
        <w:spacing w:line="380" w:lineRule="exact"/>
        <w:ind w:left="640" w:firstLineChars="0" w:firstLine="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一、新增自考</w:t>
      </w:r>
      <w:r>
        <w:rPr>
          <w:rFonts w:ascii="黑体" w:eastAsia="黑体" w:hAnsi="黑体" w:cs="仿宋_GB2312"/>
          <w:sz w:val="32"/>
          <w:szCs w:val="32"/>
        </w:rPr>
        <w:t>助学组织</w:t>
      </w:r>
      <w:r>
        <w:rPr>
          <w:rFonts w:ascii="黑体" w:eastAsia="黑体" w:hAnsi="黑体" w:cs="仿宋_GB2312" w:hint="eastAsia"/>
          <w:sz w:val="32"/>
          <w:szCs w:val="32"/>
        </w:rPr>
        <w:t>试点专业</w:t>
      </w:r>
    </w:p>
    <w:p w:rsidR="00074CB5" w:rsidRDefault="00074CB5">
      <w:pPr>
        <w:pStyle w:val="a8"/>
        <w:adjustRightInd w:val="0"/>
        <w:snapToGrid w:val="0"/>
        <w:spacing w:line="380" w:lineRule="exact"/>
        <w:ind w:left="720" w:firstLineChars="0" w:firstLine="0"/>
        <w:rPr>
          <w:rFonts w:ascii="黑体" w:eastAsia="黑体" w:hAnsi="黑体" w:cs="仿宋_GB2312"/>
          <w:bCs/>
          <w:sz w:val="32"/>
          <w:szCs w:val="32"/>
        </w:rPr>
      </w:pP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875"/>
        <w:gridCol w:w="2334"/>
        <w:gridCol w:w="872"/>
        <w:gridCol w:w="4246"/>
      </w:tblGrid>
      <w:tr w:rsidR="00074CB5">
        <w:trPr>
          <w:tblHeader/>
          <w:jc w:val="center"/>
        </w:trPr>
        <w:tc>
          <w:tcPr>
            <w:tcW w:w="733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黑体" w:eastAsia="黑体" w:hAnsi="黑体" w:cs="仿宋_GB2312"/>
                <w:bCs/>
                <w:szCs w:val="21"/>
              </w:rPr>
            </w:pPr>
            <w:r>
              <w:rPr>
                <w:rFonts w:ascii="黑体" w:eastAsia="黑体" w:hAnsi="黑体" w:cs="仿宋_GB2312" w:hint="eastAsia"/>
                <w:bCs/>
                <w:szCs w:val="21"/>
              </w:rPr>
              <w:t>序号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黑体" w:eastAsia="黑体" w:hAnsi="黑体" w:cs="仿宋_GB2312"/>
                <w:bCs/>
                <w:szCs w:val="21"/>
              </w:rPr>
            </w:pPr>
            <w:r>
              <w:rPr>
                <w:rFonts w:ascii="黑体" w:eastAsia="黑体" w:hAnsi="黑体" w:cs="仿宋_GB2312" w:hint="eastAsia"/>
                <w:bCs/>
                <w:szCs w:val="21"/>
              </w:rPr>
              <w:t>地市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黑体" w:eastAsia="黑体" w:hAnsi="黑体" w:cs="仿宋_GB2312"/>
                <w:bCs/>
                <w:szCs w:val="21"/>
              </w:rPr>
            </w:pPr>
            <w:r>
              <w:rPr>
                <w:rFonts w:ascii="黑体" w:eastAsia="黑体" w:hAnsi="黑体" w:cs="仿宋_GB2312" w:hint="eastAsia"/>
                <w:bCs/>
                <w:szCs w:val="21"/>
              </w:rPr>
              <w:t>试 点 院 校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黑体" w:eastAsia="黑体" w:hAnsi="黑体" w:cs="仿宋_GB2312"/>
                <w:bCs/>
                <w:szCs w:val="21"/>
              </w:rPr>
            </w:pPr>
            <w:r>
              <w:rPr>
                <w:rFonts w:ascii="黑体" w:eastAsia="黑体" w:hAnsi="黑体" w:cs="仿宋_GB2312" w:hint="eastAsia"/>
                <w:bCs/>
                <w:szCs w:val="21"/>
              </w:rPr>
              <w:t>专业</w:t>
            </w:r>
          </w:p>
          <w:p w:rsidR="00074CB5" w:rsidRDefault="00FC336D">
            <w:pPr>
              <w:adjustRightInd w:val="0"/>
              <w:snapToGrid w:val="0"/>
              <w:jc w:val="center"/>
              <w:rPr>
                <w:rFonts w:ascii="黑体" w:eastAsia="黑体" w:hAnsi="黑体" w:cs="仿宋_GB2312"/>
                <w:bCs/>
                <w:szCs w:val="21"/>
              </w:rPr>
            </w:pPr>
            <w:r>
              <w:rPr>
                <w:rFonts w:ascii="黑体" w:eastAsia="黑体" w:hAnsi="黑体" w:cs="仿宋_GB2312" w:hint="eastAsia"/>
                <w:bCs/>
                <w:szCs w:val="21"/>
              </w:rPr>
              <w:t>层次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黑体" w:eastAsia="黑体" w:hAnsi="黑体" w:cs="仿宋_GB2312"/>
                <w:bCs/>
                <w:szCs w:val="21"/>
              </w:rPr>
            </w:pPr>
            <w:r>
              <w:rPr>
                <w:rFonts w:ascii="黑体" w:eastAsia="黑体" w:hAnsi="黑体" w:cs="仿宋_GB2312" w:hint="eastAsia"/>
                <w:bCs/>
                <w:szCs w:val="21"/>
              </w:rPr>
              <w:t>试 点 专 业</w:t>
            </w:r>
          </w:p>
        </w:tc>
      </w:tr>
      <w:tr w:rsidR="00074CB5">
        <w:trPr>
          <w:trHeight w:val="2080"/>
          <w:jc w:val="center"/>
        </w:trPr>
        <w:tc>
          <w:tcPr>
            <w:tcW w:w="733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1</w:t>
            </w:r>
          </w:p>
        </w:tc>
        <w:tc>
          <w:tcPr>
            <w:tcW w:w="875" w:type="dxa"/>
            <w:vMerge w:val="restart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济南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山东大学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本科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074CB5" w:rsidRDefault="00FC336D" w:rsidP="00CA6C6C">
            <w:pPr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计算机科学与技术</w:t>
            </w:r>
          </w:p>
        </w:tc>
      </w:tr>
      <w:tr w:rsidR="00074CB5">
        <w:trPr>
          <w:trHeight w:val="1397"/>
          <w:jc w:val="center"/>
        </w:trPr>
        <w:tc>
          <w:tcPr>
            <w:tcW w:w="733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2</w:t>
            </w:r>
          </w:p>
        </w:tc>
        <w:tc>
          <w:tcPr>
            <w:tcW w:w="875" w:type="dxa"/>
            <w:vMerge/>
            <w:shd w:val="clear" w:color="auto" w:fill="auto"/>
            <w:vAlign w:val="center"/>
          </w:tcPr>
          <w:p w:rsidR="00074CB5" w:rsidRDefault="00074CB5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齐鲁理工学院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074CB5" w:rsidRDefault="00FC336D">
            <w:pPr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本科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074CB5" w:rsidRDefault="00FC336D" w:rsidP="00CA6C6C">
            <w:pPr>
              <w:adjustRightInd w:val="0"/>
              <w:snapToGrid w:val="0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计算机科学与技术</w:t>
            </w:r>
          </w:p>
        </w:tc>
      </w:tr>
      <w:tr w:rsidR="00074CB5">
        <w:trPr>
          <w:trHeight w:val="1984"/>
          <w:jc w:val="center"/>
        </w:trPr>
        <w:tc>
          <w:tcPr>
            <w:tcW w:w="733" w:type="dxa"/>
            <w:vMerge w:val="restart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3</w:t>
            </w:r>
          </w:p>
        </w:tc>
        <w:tc>
          <w:tcPr>
            <w:tcW w:w="875" w:type="dxa"/>
            <w:vMerge w:val="restart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青岛</w:t>
            </w:r>
          </w:p>
        </w:tc>
        <w:tc>
          <w:tcPr>
            <w:tcW w:w="2334" w:type="dxa"/>
            <w:vMerge w:val="restart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山东大学（青岛）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本科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074CB5" w:rsidRDefault="00FC336D" w:rsidP="00CA6C6C">
            <w:pPr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计算机科学与技术</w:t>
            </w:r>
          </w:p>
        </w:tc>
      </w:tr>
      <w:tr w:rsidR="00074CB5">
        <w:trPr>
          <w:trHeight w:val="850"/>
          <w:jc w:val="center"/>
        </w:trPr>
        <w:tc>
          <w:tcPr>
            <w:tcW w:w="733" w:type="dxa"/>
            <w:vMerge/>
            <w:shd w:val="clear" w:color="auto" w:fill="auto"/>
            <w:vAlign w:val="center"/>
          </w:tcPr>
          <w:p w:rsidR="00074CB5" w:rsidRDefault="00074CB5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</w:p>
        </w:tc>
        <w:tc>
          <w:tcPr>
            <w:tcW w:w="875" w:type="dxa"/>
            <w:vMerge/>
            <w:shd w:val="clear" w:color="auto" w:fill="auto"/>
            <w:vAlign w:val="center"/>
          </w:tcPr>
          <w:p w:rsidR="00074CB5" w:rsidRDefault="00074CB5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</w:p>
        </w:tc>
        <w:tc>
          <w:tcPr>
            <w:tcW w:w="2334" w:type="dxa"/>
            <w:vMerge/>
            <w:shd w:val="clear" w:color="auto" w:fill="auto"/>
            <w:vAlign w:val="center"/>
          </w:tcPr>
          <w:p w:rsidR="00074CB5" w:rsidRDefault="00074CB5">
            <w:pPr>
              <w:adjustRightInd w:val="0"/>
              <w:snapToGrid w:val="0"/>
              <w:rPr>
                <w:rFonts w:ascii="仿宋_GB2312" w:eastAsia="仿宋_GB2312" w:hAnsi="仿宋_GB2312" w:cs="仿宋_GB2312"/>
                <w:bCs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专科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074CB5" w:rsidRDefault="00FC336D" w:rsidP="00CA6C6C">
            <w:pPr>
              <w:adjustRightInd w:val="0"/>
              <w:snapToGrid w:val="0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计算机信息管理</w:t>
            </w:r>
          </w:p>
        </w:tc>
      </w:tr>
      <w:tr w:rsidR="00074CB5">
        <w:trPr>
          <w:trHeight w:val="691"/>
          <w:jc w:val="center"/>
        </w:trPr>
        <w:tc>
          <w:tcPr>
            <w:tcW w:w="733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5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东营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山东胜利职业学院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spacing w:line="240" w:lineRule="exact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本科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计算机科学</w:t>
            </w:r>
            <w:r>
              <w:rPr>
                <w:rFonts w:ascii="仿宋_GB2312" w:eastAsia="仿宋_GB2312" w:hAnsi="仿宋_GB2312" w:cs="仿宋_GB2312"/>
                <w:bCs/>
                <w:szCs w:val="21"/>
              </w:rPr>
              <w:t>与</w:t>
            </w: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技术</w:t>
            </w:r>
          </w:p>
        </w:tc>
      </w:tr>
    </w:tbl>
    <w:p w:rsidR="00074CB5" w:rsidRDefault="00FC336D" w:rsidP="001F0C5E">
      <w:pPr>
        <w:pStyle w:val="a8"/>
        <w:adjustRightInd w:val="0"/>
        <w:snapToGrid w:val="0"/>
        <w:spacing w:beforeLines="100" w:before="312" w:afterLines="100" w:after="312" w:line="380" w:lineRule="exact"/>
        <w:ind w:firstLine="64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二</w:t>
      </w:r>
      <w:r>
        <w:rPr>
          <w:rFonts w:ascii="黑体" w:eastAsia="黑体" w:hAnsi="黑体" w:cs="仿宋_GB2312"/>
          <w:sz w:val="32"/>
          <w:szCs w:val="32"/>
        </w:rPr>
        <w:t>、</w:t>
      </w:r>
      <w:r>
        <w:rPr>
          <w:rFonts w:ascii="黑体" w:eastAsia="黑体" w:hAnsi="黑体" w:cs="仿宋_GB2312" w:hint="eastAsia"/>
          <w:sz w:val="32"/>
          <w:szCs w:val="32"/>
        </w:rPr>
        <w:t>原有自考</w:t>
      </w:r>
      <w:r>
        <w:rPr>
          <w:rFonts w:ascii="黑体" w:eastAsia="黑体" w:hAnsi="黑体" w:cs="仿宋_GB2312"/>
          <w:sz w:val="32"/>
          <w:szCs w:val="32"/>
        </w:rPr>
        <w:t>助学组织的</w:t>
      </w:r>
      <w:r>
        <w:rPr>
          <w:rFonts w:ascii="黑体" w:eastAsia="黑体" w:hAnsi="黑体" w:cs="仿宋_GB2312" w:hint="eastAsia"/>
          <w:sz w:val="32"/>
          <w:szCs w:val="32"/>
        </w:rPr>
        <w:t>新增试点专业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710"/>
        <w:gridCol w:w="3854"/>
        <w:gridCol w:w="902"/>
        <w:gridCol w:w="2881"/>
      </w:tblGrid>
      <w:tr w:rsidR="00074CB5">
        <w:trPr>
          <w:trHeight w:val="694"/>
          <w:jc w:val="center"/>
        </w:trPr>
        <w:tc>
          <w:tcPr>
            <w:tcW w:w="713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spacing w:line="240" w:lineRule="exact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26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:rsidR="00074CB5" w:rsidRDefault="00074CB5">
            <w:pPr>
              <w:adjustRightInd w:val="0"/>
              <w:snapToGrid w:val="0"/>
              <w:spacing w:line="240" w:lineRule="exact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</w:p>
        </w:tc>
        <w:tc>
          <w:tcPr>
            <w:tcW w:w="3854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spacing w:line="240" w:lineRule="exact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烟台黄金职业学院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spacing w:line="240" w:lineRule="exact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本科</w:t>
            </w:r>
          </w:p>
        </w:tc>
        <w:tc>
          <w:tcPr>
            <w:tcW w:w="2881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spacing w:line="240" w:lineRule="exact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计算机科学与技术</w:t>
            </w:r>
          </w:p>
        </w:tc>
      </w:tr>
      <w:tr w:rsidR="00074CB5">
        <w:trPr>
          <w:trHeight w:val="815"/>
          <w:jc w:val="center"/>
        </w:trPr>
        <w:tc>
          <w:tcPr>
            <w:tcW w:w="713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spacing w:line="240" w:lineRule="exact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lastRenderedPageBreak/>
              <w:t>43</w:t>
            </w: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074CB5" w:rsidRDefault="00074CB5">
            <w:pPr>
              <w:adjustRightInd w:val="0"/>
              <w:snapToGrid w:val="0"/>
              <w:spacing w:line="240" w:lineRule="exact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</w:p>
        </w:tc>
        <w:tc>
          <w:tcPr>
            <w:tcW w:w="3854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spacing w:line="240" w:lineRule="exact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日照航海工程职业学院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074CB5" w:rsidRDefault="00FC336D">
            <w:pPr>
              <w:adjustRightInd w:val="0"/>
              <w:snapToGrid w:val="0"/>
              <w:spacing w:line="240" w:lineRule="exact"/>
              <w:jc w:val="center"/>
              <w:rPr>
                <w:rFonts w:ascii="仿宋_GB2312" w:eastAsia="仿宋_GB2312" w:hAnsi="仿宋_GB2312" w:cs="仿宋_GB2312"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本科</w:t>
            </w:r>
          </w:p>
        </w:tc>
        <w:tc>
          <w:tcPr>
            <w:tcW w:w="2881" w:type="dxa"/>
            <w:shd w:val="clear" w:color="auto" w:fill="auto"/>
            <w:vAlign w:val="center"/>
          </w:tcPr>
          <w:p w:rsidR="00074CB5" w:rsidRDefault="00FC336D" w:rsidP="003D5BF0">
            <w:pPr>
              <w:adjustRightInd w:val="0"/>
              <w:snapToGrid w:val="0"/>
              <w:spacing w:line="240" w:lineRule="exact"/>
              <w:rPr>
                <w:rFonts w:ascii="仿宋_GB2312" w:eastAsia="仿宋_GB2312" w:hAnsi="仿宋_GB2312" w:cs="仿宋_GB2312"/>
                <w:bCs/>
                <w:color w:val="FF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Cs/>
                <w:szCs w:val="21"/>
              </w:rPr>
              <w:t>计算机科学与技术</w:t>
            </w:r>
          </w:p>
        </w:tc>
      </w:tr>
    </w:tbl>
    <w:p w:rsidR="00074CB5" w:rsidRDefault="00074CB5">
      <w:pPr>
        <w:adjustRightInd w:val="0"/>
        <w:snapToGrid w:val="0"/>
        <w:spacing w:line="380" w:lineRule="exact"/>
        <w:rPr>
          <w:rFonts w:ascii="黑体" w:eastAsia="黑体" w:hAnsi="宋体"/>
          <w:bCs/>
          <w:sz w:val="30"/>
          <w:szCs w:val="30"/>
        </w:rPr>
      </w:pPr>
    </w:p>
    <w:p w:rsidR="00074CB5" w:rsidRDefault="00074CB5">
      <w:pPr>
        <w:widowControl/>
        <w:spacing w:line="460" w:lineRule="exact"/>
        <w:jc w:val="center"/>
        <w:rPr>
          <w:rFonts w:ascii="方正小标宋简体" w:eastAsia="方正小标宋简体" w:cs="宋体"/>
          <w:bCs/>
          <w:kern w:val="0"/>
          <w:sz w:val="36"/>
          <w:szCs w:val="36"/>
        </w:rPr>
      </w:pPr>
    </w:p>
    <w:p w:rsidR="00074CB5" w:rsidRDefault="00074CB5">
      <w:pPr>
        <w:widowControl/>
        <w:spacing w:line="460" w:lineRule="exact"/>
        <w:jc w:val="center"/>
        <w:rPr>
          <w:rFonts w:ascii="方正小标宋简体" w:eastAsia="方正小标宋简体" w:cs="宋体"/>
          <w:bCs/>
          <w:kern w:val="0"/>
          <w:sz w:val="36"/>
          <w:szCs w:val="36"/>
        </w:rPr>
      </w:pPr>
    </w:p>
    <w:p w:rsidR="00074CB5" w:rsidRDefault="00FC336D">
      <w:pPr>
        <w:widowControl/>
        <w:jc w:val="left"/>
        <w:rPr>
          <w:rFonts w:ascii="方正小标宋简体" w:eastAsia="方正小标宋简体" w:cs="宋体"/>
          <w:bCs/>
          <w:kern w:val="0"/>
          <w:sz w:val="36"/>
          <w:szCs w:val="36"/>
        </w:rPr>
      </w:pPr>
      <w:r>
        <w:rPr>
          <w:rFonts w:ascii="方正小标宋简体" w:eastAsia="方正小标宋简体" w:cs="宋体"/>
          <w:bCs/>
          <w:kern w:val="0"/>
          <w:sz w:val="36"/>
          <w:szCs w:val="36"/>
        </w:rPr>
        <w:br w:type="page"/>
      </w:r>
    </w:p>
    <w:sectPr w:rsidR="00074CB5" w:rsidSect="00074CB5">
      <w:footerReference w:type="even" r:id="rId7"/>
      <w:footerReference w:type="default" r:id="rId8"/>
      <w:pgSz w:w="11906" w:h="16838"/>
      <w:pgMar w:top="1928" w:right="1418" w:bottom="1928" w:left="1418" w:header="851" w:footer="16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052" w:rsidRDefault="00FD5052" w:rsidP="00074CB5">
      <w:r>
        <w:separator/>
      </w:r>
    </w:p>
  </w:endnote>
  <w:endnote w:type="continuationSeparator" w:id="0">
    <w:p w:rsidR="00FD5052" w:rsidRDefault="00FD5052" w:rsidP="0007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iLiHei"/>
    <w:charset w:val="86"/>
    <w:family w:val="auto"/>
    <w:pitch w:val="variable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B5" w:rsidRDefault="00074CB5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FC336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74CB5" w:rsidRDefault="00074CB5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B5" w:rsidRDefault="00FC336D">
    <w:pPr>
      <w:pStyle w:val="a5"/>
      <w:framePr w:wrap="around" w:vAnchor="text" w:hAnchor="margin" w:xAlign="outside" w:y="1"/>
      <w:ind w:leftChars="150" w:left="315" w:rightChars="150" w:right="315"/>
      <w:rPr>
        <w:rStyle w:val="a7"/>
        <w:sz w:val="28"/>
        <w:szCs w:val="28"/>
      </w:rPr>
    </w:pPr>
    <w:r>
      <w:rPr>
        <w:rStyle w:val="a7"/>
        <w:rFonts w:hint="eastAsia"/>
        <w:sz w:val="28"/>
        <w:szCs w:val="28"/>
      </w:rPr>
      <w:t>—</w:t>
    </w:r>
    <w:r>
      <w:rPr>
        <w:rStyle w:val="a7"/>
        <w:rFonts w:hint="eastAsia"/>
        <w:sz w:val="28"/>
        <w:szCs w:val="28"/>
      </w:rPr>
      <w:t xml:space="preserve"> </w:t>
    </w:r>
    <w:r w:rsidR="00074CB5">
      <w:rPr>
        <w:rStyle w:val="a7"/>
        <w:sz w:val="28"/>
        <w:szCs w:val="28"/>
      </w:rPr>
      <w:fldChar w:fldCharType="begin"/>
    </w:r>
    <w:r>
      <w:rPr>
        <w:rStyle w:val="a7"/>
        <w:sz w:val="28"/>
        <w:szCs w:val="28"/>
      </w:rPr>
      <w:instrText xml:space="preserve">PAGE  </w:instrText>
    </w:r>
    <w:r w:rsidR="00074CB5">
      <w:rPr>
        <w:rStyle w:val="a7"/>
        <w:sz w:val="28"/>
        <w:szCs w:val="28"/>
      </w:rPr>
      <w:fldChar w:fldCharType="separate"/>
    </w:r>
    <w:r w:rsidR="003D5BF0">
      <w:rPr>
        <w:rStyle w:val="a7"/>
        <w:noProof/>
        <w:sz w:val="28"/>
        <w:szCs w:val="28"/>
      </w:rPr>
      <w:t>1</w:t>
    </w:r>
    <w:r w:rsidR="00074CB5">
      <w:rPr>
        <w:rStyle w:val="a7"/>
        <w:sz w:val="28"/>
        <w:szCs w:val="28"/>
      </w:rPr>
      <w:fldChar w:fldCharType="end"/>
    </w:r>
    <w:r>
      <w:rPr>
        <w:rStyle w:val="a7"/>
        <w:rFonts w:hint="eastAsia"/>
        <w:sz w:val="28"/>
        <w:szCs w:val="28"/>
      </w:rPr>
      <w:t xml:space="preserve"> </w:t>
    </w:r>
    <w:r>
      <w:rPr>
        <w:rStyle w:val="a7"/>
        <w:rFonts w:hint="eastAsia"/>
        <w:sz w:val="28"/>
        <w:szCs w:val="28"/>
      </w:rPr>
      <w:t>—</w:t>
    </w:r>
  </w:p>
  <w:p w:rsidR="00074CB5" w:rsidRDefault="00074CB5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052" w:rsidRDefault="00FD5052" w:rsidP="00074CB5">
      <w:r>
        <w:separator/>
      </w:r>
    </w:p>
  </w:footnote>
  <w:footnote w:type="continuationSeparator" w:id="0">
    <w:p w:rsidR="00FD5052" w:rsidRDefault="00FD5052" w:rsidP="00074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770"/>
    <w:rsid w:val="00074CB5"/>
    <w:rsid w:val="000F18DA"/>
    <w:rsid w:val="0014707F"/>
    <w:rsid w:val="001B01C5"/>
    <w:rsid w:val="001F0C5E"/>
    <w:rsid w:val="00244F74"/>
    <w:rsid w:val="002C63ED"/>
    <w:rsid w:val="002D008C"/>
    <w:rsid w:val="002E74E7"/>
    <w:rsid w:val="00311635"/>
    <w:rsid w:val="00355E94"/>
    <w:rsid w:val="003A2CAD"/>
    <w:rsid w:val="003C13D8"/>
    <w:rsid w:val="003D5BF0"/>
    <w:rsid w:val="004101CE"/>
    <w:rsid w:val="00420920"/>
    <w:rsid w:val="004C0770"/>
    <w:rsid w:val="00511E31"/>
    <w:rsid w:val="00545AC8"/>
    <w:rsid w:val="00557F8D"/>
    <w:rsid w:val="00644798"/>
    <w:rsid w:val="00722EE1"/>
    <w:rsid w:val="007700B3"/>
    <w:rsid w:val="007921D5"/>
    <w:rsid w:val="007D62F5"/>
    <w:rsid w:val="008213C0"/>
    <w:rsid w:val="008D00F5"/>
    <w:rsid w:val="0091779B"/>
    <w:rsid w:val="009A5D98"/>
    <w:rsid w:val="00A3694B"/>
    <w:rsid w:val="00A7364D"/>
    <w:rsid w:val="00B044A2"/>
    <w:rsid w:val="00BF683F"/>
    <w:rsid w:val="00CA6C6C"/>
    <w:rsid w:val="00CF6215"/>
    <w:rsid w:val="00E8543D"/>
    <w:rsid w:val="00EE2795"/>
    <w:rsid w:val="00EE29BF"/>
    <w:rsid w:val="00EE3D1B"/>
    <w:rsid w:val="00EE7400"/>
    <w:rsid w:val="00F15E6F"/>
    <w:rsid w:val="00F911A1"/>
    <w:rsid w:val="00FC336D"/>
    <w:rsid w:val="00FC68D2"/>
    <w:rsid w:val="00FD5052"/>
    <w:rsid w:val="32E40228"/>
    <w:rsid w:val="36AB5EC7"/>
    <w:rsid w:val="646F318F"/>
    <w:rsid w:val="7F59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8262A82"/>
  <w15:docId w15:val="{28A0E5CD-5905-4B58-82A9-D69691F9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CB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74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074CB5"/>
    <w:rPr>
      <w:sz w:val="18"/>
      <w:szCs w:val="18"/>
    </w:rPr>
  </w:style>
  <w:style w:type="paragraph" w:styleId="a5">
    <w:name w:val="footer"/>
    <w:basedOn w:val="a"/>
    <w:qFormat/>
    <w:rsid w:val="00074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074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  <w:rsid w:val="00074CB5"/>
  </w:style>
  <w:style w:type="paragraph" w:customStyle="1" w:styleId="2">
    <w:name w:val="样式2"/>
    <w:basedOn w:val="1"/>
    <w:qFormat/>
    <w:rsid w:val="00074CB5"/>
    <w:rPr>
      <w:rFonts w:ascii="Times" w:eastAsia="仿宋_GB2312" w:hAnsi="Times"/>
      <w:b w:val="0"/>
      <w:snapToGrid w:val="0"/>
      <w:sz w:val="32"/>
      <w:szCs w:val="32"/>
    </w:rPr>
  </w:style>
  <w:style w:type="paragraph" w:customStyle="1" w:styleId="3">
    <w:name w:val="样式3"/>
    <w:basedOn w:val="1"/>
    <w:qFormat/>
    <w:rsid w:val="00074CB5"/>
    <w:rPr>
      <w:rFonts w:eastAsia="仿宋_GB2312"/>
      <w:b w:val="0"/>
      <w:snapToGrid w:val="0"/>
      <w:sz w:val="32"/>
    </w:rPr>
  </w:style>
  <w:style w:type="character" w:customStyle="1" w:styleId="a4">
    <w:name w:val="批注框文本 字符"/>
    <w:link w:val="a3"/>
    <w:qFormat/>
    <w:rsid w:val="00074CB5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74CB5"/>
    <w:pPr>
      <w:ind w:firstLineChars="200" w:firstLine="420"/>
    </w:pPr>
  </w:style>
  <w:style w:type="character" w:customStyle="1" w:styleId="spanmc">
    <w:name w:val="span_mc"/>
    <w:basedOn w:val="a0"/>
    <w:qFormat/>
    <w:rsid w:val="0007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0065;&#25307;&#32771;&#12308;&#12309;&#21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鲁招考〔〕号.dot</Template>
  <TotalTime>24</TotalTime>
  <Pages>3</Pages>
  <Words>40</Words>
  <Characters>233</Characters>
  <Application>Microsoft Office Word</Application>
  <DocSecurity>0</DocSecurity>
  <Lines>1</Lines>
  <Paragraphs>1</Paragraphs>
  <ScaleCrop>false</ScaleCrop>
  <Company>sdjy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山东省招生委员会</dc:title>
  <dc:creator>文印室3</dc:creator>
  <cp:lastModifiedBy>陈 梦雨</cp:lastModifiedBy>
  <cp:revision>5</cp:revision>
  <cp:lastPrinted>2019-04-23T07:07:00Z</cp:lastPrinted>
  <dcterms:created xsi:type="dcterms:W3CDTF">2019-04-28T01:47:00Z</dcterms:created>
  <dcterms:modified xsi:type="dcterms:W3CDTF">2019-05-23T06:52:00Z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