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17" w:rsidRDefault="00075551" w:rsidP="00773E6D">
      <w:pPr>
        <w:spacing w:line="560" w:lineRule="exact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计算机及应用专业（独立本科段）课程设置表</w:t>
      </w:r>
    </w:p>
    <w:p w:rsidR="001F5217" w:rsidRDefault="00075551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专业代码：B080702  </w:t>
      </w:r>
      <w:r w:rsidR="000A7B1B">
        <w:rPr>
          <w:rFonts w:ascii="仿宋_GB2312" w:eastAsia="仿宋_GB2312" w:hint="eastAsia"/>
          <w:sz w:val="28"/>
          <w:szCs w:val="28"/>
        </w:rPr>
        <w:t xml:space="preserve">         </w:t>
      </w:r>
      <w:r>
        <w:rPr>
          <w:rFonts w:ascii="仿宋_GB2312" w:eastAsia="仿宋_GB2312" w:hint="eastAsia"/>
          <w:sz w:val="28"/>
          <w:szCs w:val="28"/>
        </w:rPr>
        <w:t>主考院校：山东大学  山东理工大学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318"/>
        <w:gridCol w:w="3854"/>
        <w:gridCol w:w="829"/>
        <w:gridCol w:w="1616"/>
      </w:tblGrid>
      <w:tr w:rsidR="001F5217">
        <w:trPr>
          <w:trHeight w:val="608"/>
          <w:jc w:val="center"/>
        </w:trPr>
        <w:tc>
          <w:tcPr>
            <w:tcW w:w="905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02197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概率论与数理统计（二）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北京大学出版社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02324</w:t>
            </w:r>
          </w:p>
        </w:tc>
        <w:tc>
          <w:tcPr>
            <w:tcW w:w="3854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离散数学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02331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widowControl/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数据结构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54122A" w:rsidRDefault="0054122A" w:rsidP="0054122A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02325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计算机系统结构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02326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操作系统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02333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软件工程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毕业设计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2223" w:type="dxa"/>
            <w:gridSpan w:val="2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74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1F5217" w:rsidRDefault="001F5217">
      <w:pPr>
        <w:sectPr w:rsidR="001F5217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5217" w:rsidRDefault="00075551">
      <w:pPr>
        <w:spacing w:line="560" w:lineRule="exact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lastRenderedPageBreak/>
        <w:t>计算机网络专业（独立本科段）课程设置表</w:t>
      </w:r>
    </w:p>
    <w:p w:rsidR="001F5217" w:rsidRDefault="00075551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专业代码：B080709  </w:t>
      </w:r>
      <w:r w:rsidR="008B5203">
        <w:rPr>
          <w:rFonts w:ascii="仿宋_GB2312" w:eastAsia="仿宋_GB2312" w:hint="eastAsia"/>
          <w:sz w:val="28"/>
          <w:szCs w:val="28"/>
        </w:rPr>
        <w:t xml:space="preserve">      </w:t>
      </w:r>
      <w:r w:rsidR="000A7B1B">
        <w:rPr>
          <w:rFonts w:ascii="仿宋_GB2312" w:eastAsia="仿宋_GB2312" w:hint="eastAsia"/>
          <w:sz w:val="28"/>
          <w:szCs w:val="28"/>
        </w:rPr>
        <w:t xml:space="preserve"> </w:t>
      </w:r>
      <w:r w:rsidR="008B5203"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主考院校：山东大学</w:t>
      </w:r>
      <w:r w:rsidR="008B5203"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山东财经大学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318"/>
        <w:gridCol w:w="3854"/>
        <w:gridCol w:w="829"/>
        <w:gridCol w:w="1616"/>
      </w:tblGrid>
      <w:tr w:rsidR="001F5217">
        <w:trPr>
          <w:trHeight w:val="608"/>
          <w:jc w:val="center"/>
        </w:trPr>
        <w:tc>
          <w:tcPr>
            <w:tcW w:w="905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</w:tr>
      <w:tr w:rsidR="001F5217">
        <w:trPr>
          <w:trHeight w:val="500"/>
          <w:jc w:val="center"/>
        </w:trPr>
        <w:tc>
          <w:tcPr>
            <w:tcW w:w="905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02331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数据结构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 w:rsidR="001F5217" w:rsidRDefault="001F5217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1F5217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1F5217" w:rsidRDefault="00075551">
            <w:pPr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04742</w:t>
            </w:r>
          </w:p>
        </w:tc>
        <w:tc>
          <w:tcPr>
            <w:tcW w:w="3854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通信概论</w:t>
            </w:r>
            <w:bookmarkStart w:id="0" w:name="_GoBack"/>
            <w:bookmarkEnd w:id="0"/>
          </w:p>
        </w:tc>
        <w:tc>
          <w:tcPr>
            <w:tcW w:w="829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1F5217" w:rsidRDefault="0054122A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1F5217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1F5217" w:rsidRDefault="00075551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02335</w:t>
            </w:r>
          </w:p>
        </w:tc>
        <w:tc>
          <w:tcPr>
            <w:tcW w:w="3854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网络操作系统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1F5217" w:rsidRDefault="0054122A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04751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计算机网络安全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02379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计算机网络管理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3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04749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网络工程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03142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互联网及其应用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5（1）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毕业设计（论文）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2223" w:type="dxa"/>
            <w:gridSpan w:val="2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4"/>
              </w:rPr>
              <w:t>74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1F5217" w:rsidRDefault="001F5217">
      <w:pPr>
        <w:sectPr w:rsidR="001F52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5217" w:rsidRDefault="00075551">
      <w:pPr>
        <w:spacing w:line="560" w:lineRule="exact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lastRenderedPageBreak/>
        <w:t>计算机信息管理专业（独立本科段）课程设置表</w:t>
      </w:r>
    </w:p>
    <w:p w:rsidR="001F5217" w:rsidRDefault="00075551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专业代码：B082208 </w:t>
      </w:r>
      <w:r w:rsidR="008B5203">
        <w:rPr>
          <w:rFonts w:ascii="仿宋_GB2312" w:eastAsia="仿宋_GB2312" w:hint="eastAsia"/>
          <w:sz w:val="28"/>
          <w:szCs w:val="28"/>
        </w:rPr>
        <w:t xml:space="preserve">     </w:t>
      </w:r>
      <w:r w:rsidR="000A7B1B">
        <w:rPr>
          <w:rFonts w:ascii="仿宋_GB2312" w:eastAsia="仿宋_GB2312" w:hint="eastAsia"/>
          <w:sz w:val="28"/>
          <w:szCs w:val="28"/>
        </w:rPr>
        <w:t xml:space="preserve">    </w:t>
      </w:r>
      <w:r w:rsidR="008B5203">
        <w:rPr>
          <w:rFonts w:ascii="仿宋_GB2312" w:eastAsia="仿宋_GB2312" w:hint="eastAsia"/>
          <w:sz w:val="28"/>
          <w:szCs w:val="28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主考院校：山东大学山东财经大学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318"/>
        <w:gridCol w:w="3854"/>
        <w:gridCol w:w="829"/>
        <w:gridCol w:w="1616"/>
      </w:tblGrid>
      <w:tr w:rsidR="001F5217">
        <w:trPr>
          <w:trHeight w:val="608"/>
          <w:jc w:val="center"/>
        </w:trPr>
        <w:tc>
          <w:tcPr>
            <w:tcW w:w="905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序号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课程代码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课程名称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学分</w:t>
            </w:r>
          </w:p>
        </w:tc>
        <w:tc>
          <w:tcPr>
            <w:tcW w:w="1616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</w:tr>
      <w:tr w:rsidR="001F5217">
        <w:trPr>
          <w:trHeight w:val="500"/>
          <w:jc w:val="center"/>
        </w:trPr>
        <w:tc>
          <w:tcPr>
            <w:tcW w:w="905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00910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网络经济与企业管理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  <w:tc>
          <w:tcPr>
            <w:tcW w:w="1616" w:type="dxa"/>
            <w:vAlign w:val="center"/>
          </w:tcPr>
          <w:p w:rsidR="001F5217" w:rsidRDefault="001F5217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1F5217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1F5217" w:rsidRDefault="00075551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  <w:tc>
          <w:tcPr>
            <w:tcW w:w="1318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02375</w:t>
            </w:r>
          </w:p>
        </w:tc>
        <w:tc>
          <w:tcPr>
            <w:tcW w:w="3854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运筹学基础</w:t>
            </w:r>
          </w:p>
        </w:tc>
        <w:tc>
          <w:tcPr>
            <w:tcW w:w="829" w:type="dxa"/>
            <w:vAlign w:val="center"/>
          </w:tcPr>
          <w:p w:rsidR="001F5217" w:rsidRDefault="00075551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1F5217" w:rsidRDefault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经济科学出版社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02323</w:t>
            </w:r>
          </w:p>
        </w:tc>
        <w:tc>
          <w:tcPr>
            <w:tcW w:w="3854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操作系统概论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4122A" w:rsidRDefault="0054122A" w:rsidP="0054122A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54122A" w:rsidRDefault="0054122A" w:rsidP="0054122A">
            <w:pPr>
              <w:widowControl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02142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widowControl/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数据结构导论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shd w:val="clear" w:color="auto" w:fill="auto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02628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管理经济学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中国人民大学出版社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03173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软件开发工具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6（1）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12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04757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信息系统开发与管理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13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02378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信息资源管理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机械工业出版社</w:t>
            </w:r>
          </w:p>
        </w:tc>
      </w:tr>
      <w:tr w:rsidR="0054122A">
        <w:trPr>
          <w:trHeight w:val="500"/>
          <w:jc w:val="center"/>
        </w:trPr>
        <w:tc>
          <w:tcPr>
            <w:tcW w:w="905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  <w:tc>
          <w:tcPr>
            <w:tcW w:w="1318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07999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毕业设计（论文）</w:t>
            </w: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54122A">
        <w:trPr>
          <w:trHeight w:val="500"/>
          <w:jc w:val="center"/>
        </w:trPr>
        <w:tc>
          <w:tcPr>
            <w:tcW w:w="2223" w:type="dxa"/>
            <w:gridSpan w:val="2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总学分</w:t>
            </w:r>
          </w:p>
        </w:tc>
        <w:tc>
          <w:tcPr>
            <w:tcW w:w="3854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829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73</w:t>
            </w:r>
          </w:p>
        </w:tc>
        <w:tc>
          <w:tcPr>
            <w:tcW w:w="1616" w:type="dxa"/>
            <w:vAlign w:val="center"/>
          </w:tcPr>
          <w:p w:rsidR="0054122A" w:rsidRDefault="0054122A" w:rsidP="0054122A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1F5217" w:rsidRDefault="001F5217" w:rsidP="00773E6D"/>
    <w:sectPr w:rsidR="001F5217" w:rsidSect="001F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B78" w:rsidRDefault="007E1B78" w:rsidP="00554B14">
      <w:r>
        <w:separator/>
      </w:r>
    </w:p>
  </w:endnote>
  <w:endnote w:type="continuationSeparator" w:id="0">
    <w:p w:rsidR="007E1B78" w:rsidRDefault="007E1B78" w:rsidP="0055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594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5B5DF3" w:rsidRDefault="005B5DF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40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0160D">
              <w:rPr>
                <w:b/>
                <w:sz w:val="24"/>
                <w:szCs w:val="24"/>
              </w:rPr>
              <w:fldChar w:fldCharType="separate"/>
            </w:r>
            <w:r w:rsidR="00654D76">
              <w:rPr>
                <w:b/>
                <w:noProof/>
              </w:rPr>
              <w:t>2</w:t>
            </w:r>
            <w:r w:rsidR="0040160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0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0160D">
              <w:rPr>
                <w:b/>
                <w:sz w:val="24"/>
                <w:szCs w:val="24"/>
              </w:rPr>
              <w:fldChar w:fldCharType="separate"/>
            </w:r>
            <w:r w:rsidR="00654D76">
              <w:rPr>
                <w:b/>
                <w:noProof/>
              </w:rPr>
              <w:t>3</w:t>
            </w:r>
            <w:r w:rsidR="0040160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DF3" w:rsidRDefault="005B5D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B78" w:rsidRDefault="007E1B78" w:rsidP="00554B14">
      <w:r>
        <w:separator/>
      </w:r>
    </w:p>
  </w:footnote>
  <w:footnote w:type="continuationSeparator" w:id="0">
    <w:p w:rsidR="007E1B78" w:rsidRDefault="007E1B78" w:rsidP="00554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E36D"/>
    <w:multiLevelType w:val="singleLevel"/>
    <w:tmpl w:val="57CCE36D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58C4A52"/>
    <w:rsid w:val="00043829"/>
    <w:rsid w:val="00044FC6"/>
    <w:rsid w:val="00075551"/>
    <w:rsid w:val="00095CEC"/>
    <w:rsid w:val="000A7B1B"/>
    <w:rsid w:val="00130D11"/>
    <w:rsid w:val="001A61A3"/>
    <w:rsid w:val="001E0143"/>
    <w:rsid w:val="001E7A59"/>
    <w:rsid w:val="001F5217"/>
    <w:rsid w:val="001F7B57"/>
    <w:rsid w:val="00225208"/>
    <w:rsid w:val="00271D1A"/>
    <w:rsid w:val="002D2BE4"/>
    <w:rsid w:val="00335132"/>
    <w:rsid w:val="00343F1C"/>
    <w:rsid w:val="003D504B"/>
    <w:rsid w:val="004002D6"/>
    <w:rsid w:val="0040160D"/>
    <w:rsid w:val="00416B56"/>
    <w:rsid w:val="00422784"/>
    <w:rsid w:val="004E25DF"/>
    <w:rsid w:val="0054122A"/>
    <w:rsid w:val="00554B14"/>
    <w:rsid w:val="00556957"/>
    <w:rsid w:val="005B5DF3"/>
    <w:rsid w:val="005C760D"/>
    <w:rsid w:val="005D0630"/>
    <w:rsid w:val="005F3DEE"/>
    <w:rsid w:val="00614FAE"/>
    <w:rsid w:val="00654D76"/>
    <w:rsid w:val="00686E77"/>
    <w:rsid w:val="006F7FBF"/>
    <w:rsid w:val="007471AE"/>
    <w:rsid w:val="00773E6D"/>
    <w:rsid w:val="0079345F"/>
    <w:rsid w:val="007E1B78"/>
    <w:rsid w:val="008B5203"/>
    <w:rsid w:val="008C0391"/>
    <w:rsid w:val="008E5A28"/>
    <w:rsid w:val="008F0B41"/>
    <w:rsid w:val="00955F1D"/>
    <w:rsid w:val="009A1C88"/>
    <w:rsid w:val="009B7657"/>
    <w:rsid w:val="009C4696"/>
    <w:rsid w:val="009E2B0B"/>
    <w:rsid w:val="00A86997"/>
    <w:rsid w:val="00AB1A34"/>
    <w:rsid w:val="00B23CDB"/>
    <w:rsid w:val="00B50A69"/>
    <w:rsid w:val="00B66E97"/>
    <w:rsid w:val="00B90A71"/>
    <w:rsid w:val="00C42D32"/>
    <w:rsid w:val="00C90973"/>
    <w:rsid w:val="00CA7F3E"/>
    <w:rsid w:val="00D016E9"/>
    <w:rsid w:val="00D03FF2"/>
    <w:rsid w:val="00D134EE"/>
    <w:rsid w:val="00D76437"/>
    <w:rsid w:val="00DA521A"/>
    <w:rsid w:val="00DB4F8D"/>
    <w:rsid w:val="00DC40FB"/>
    <w:rsid w:val="00E07359"/>
    <w:rsid w:val="00E67C11"/>
    <w:rsid w:val="00ED37B9"/>
    <w:rsid w:val="00F12DF1"/>
    <w:rsid w:val="00F27639"/>
    <w:rsid w:val="00F5028E"/>
    <w:rsid w:val="00F81C13"/>
    <w:rsid w:val="00F81D58"/>
    <w:rsid w:val="00FA1CD2"/>
    <w:rsid w:val="00FC679D"/>
    <w:rsid w:val="02B255E1"/>
    <w:rsid w:val="045E13F4"/>
    <w:rsid w:val="04C15600"/>
    <w:rsid w:val="0653137F"/>
    <w:rsid w:val="0665504D"/>
    <w:rsid w:val="06BD7E10"/>
    <w:rsid w:val="0AA83855"/>
    <w:rsid w:val="0BD55FC5"/>
    <w:rsid w:val="0D4636A5"/>
    <w:rsid w:val="0EF1464F"/>
    <w:rsid w:val="0F336530"/>
    <w:rsid w:val="11261885"/>
    <w:rsid w:val="115205C6"/>
    <w:rsid w:val="123D3692"/>
    <w:rsid w:val="12AD1AF1"/>
    <w:rsid w:val="14761EB8"/>
    <w:rsid w:val="14B63596"/>
    <w:rsid w:val="158C4A52"/>
    <w:rsid w:val="159F7296"/>
    <w:rsid w:val="175A5D9F"/>
    <w:rsid w:val="180710BD"/>
    <w:rsid w:val="180A67F2"/>
    <w:rsid w:val="1A244591"/>
    <w:rsid w:val="1A626015"/>
    <w:rsid w:val="1AA817AC"/>
    <w:rsid w:val="1BB7118C"/>
    <w:rsid w:val="1C172373"/>
    <w:rsid w:val="1D8B701B"/>
    <w:rsid w:val="1E664A05"/>
    <w:rsid w:val="21B23518"/>
    <w:rsid w:val="22EF2FB6"/>
    <w:rsid w:val="23250DC8"/>
    <w:rsid w:val="253D3748"/>
    <w:rsid w:val="25A70568"/>
    <w:rsid w:val="25BB450A"/>
    <w:rsid w:val="25C95169"/>
    <w:rsid w:val="25E30B42"/>
    <w:rsid w:val="26B81943"/>
    <w:rsid w:val="26BD0D91"/>
    <w:rsid w:val="2A121D70"/>
    <w:rsid w:val="2D9F7547"/>
    <w:rsid w:val="2DEB2D60"/>
    <w:rsid w:val="2E216FDE"/>
    <w:rsid w:val="2E371F9F"/>
    <w:rsid w:val="2E692AFB"/>
    <w:rsid w:val="2EED6D21"/>
    <w:rsid w:val="2EED7853"/>
    <w:rsid w:val="2F8127FC"/>
    <w:rsid w:val="2FC316AE"/>
    <w:rsid w:val="2FDB49BA"/>
    <w:rsid w:val="31872884"/>
    <w:rsid w:val="31A302DE"/>
    <w:rsid w:val="31B25E16"/>
    <w:rsid w:val="31CB589E"/>
    <w:rsid w:val="33B674D2"/>
    <w:rsid w:val="33C71F76"/>
    <w:rsid w:val="36A805CA"/>
    <w:rsid w:val="37675099"/>
    <w:rsid w:val="37712958"/>
    <w:rsid w:val="388935B2"/>
    <w:rsid w:val="38C206D0"/>
    <w:rsid w:val="39C64352"/>
    <w:rsid w:val="3C9A28D4"/>
    <w:rsid w:val="3D7E1AAA"/>
    <w:rsid w:val="3DAC0B1F"/>
    <w:rsid w:val="40826085"/>
    <w:rsid w:val="422372F0"/>
    <w:rsid w:val="42EF7572"/>
    <w:rsid w:val="43425430"/>
    <w:rsid w:val="457F707D"/>
    <w:rsid w:val="47AA7ECA"/>
    <w:rsid w:val="4872211A"/>
    <w:rsid w:val="48E9342F"/>
    <w:rsid w:val="4AB07214"/>
    <w:rsid w:val="4B145434"/>
    <w:rsid w:val="4B320A7B"/>
    <w:rsid w:val="4B800FBE"/>
    <w:rsid w:val="4BEC7CEE"/>
    <w:rsid w:val="4F2765AC"/>
    <w:rsid w:val="4F8A31DC"/>
    <w:rsid w:val="50510849"/>
    <w:rsid w:val="505B1732"/>
    <w:rsid w:val="5126792A"/>
    <w:rsid w:val="518E36CE"/>
    <w:rsid w:val="51D6410E"/>
    <w:rsid w:val="526044AA"/>
    <w:rsid w:val="52935269"/>
    <w:rsid w:val="54080CD6"/>
    <w:rsid w:val="54745D41"/>
    <w:rsid w:val="54747027"/>
    <w:rsid w:val="54DD2BC4"/>
    <w:rsid w:val="555433FB"/>
    <w:rsid w:val="55BB55A2"/>
    <w:rsid w:val="55E239F8"/>
    <w:rsid w:val="5660170B"/>
    <w:rsid w:val="575D0140"/>
    <w:rsid w:val="57AA18C9"/>
    <w:rsid w:val="585F6B66"/>
    <w:rsid w:val="58D25A4F"/>
    <w:rsid w:val="59DB04DE"/>
    <w:rsid w:val="5C8F4B1B"/>
    <w:rsid w:val="5CB26B86"/>
    <w:rsid w:val="5CFC607D"/>
    <w:rsid w:val="5E596ECA"/>
    <w:rsid w:val="5F9806D4"/>
    <w:rsid w:val="5FF933D3"/>
    <w:rsid w:val="608168E9"/>
    <w:rsid w:val="60D61E42"/>
    <w:rsid w:val="619A22BC"/>
    <w:rsid w:val="619C76BE"/>
    <w:rsid w:val="653739FE"/>
    <w:rsid w:val="672066FB"/>
    <w:rsid w:val="686031F8"/>
    <w:rsid w:val="68E35576"/>
    <w:rsid w:val="69384BAB"/>
    <w:rsid w:val="695C6887"/>
    <w:rsid w:val="6A292AAA"/>
    <w:rsid w:val="6B5D4808"/>
    <w:rsid w:val="6CEC6A00"/>
    <w:rsid w:val="6D6B6027"/>
    <w:rsid w:val="6DF80A0C"/>
    <w:rsid w:val="6F440F3D"/>
    <w:rsid w:val="6FF45266"/>
    <w:rsid w:val="718950AF"/>
    <w:rsid w:val="71B11889"/>
    <w:rsid w:val="71E633B1"/>
    <w:rsid w:val="72D37C94"/>
    <w:rsid w:val="72E15918"/>
    <w:rsid w:val="73D81716"/>
    <w:rsid w:val="73F52A8B"/>
    <w:rsid w:val="74340EDD"/>
    <w:rsid w:val="74FD2CE7"/>
    <w:rsid w:val="75F341E0"/>
    <w:rsid w:val="77C330DE"/>
    <w:rsid w:val="78397618"/>
    <w:rsid w:val="78CF13CE"/>
    <w:rsid w:val="78DC6DB3"/>
    <w:rsid w:val="7BA7764E"/>
    <w:rsid w:val="7BF31E63"/>
    <w:rsid w:val="7D813597"/>
    <w:rsid w:val="7DD76C28"/>
    <w:rsid w:val="7E902564"/>
    <w:rsid w:val="7ED93A47"/>
    <w:rsid w:val="7F971BDD"/>
    <w:rsid w:val="7FB008C6"/>
    <w:rsid w:val="7F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3721CB-CEC1-446E-BE0A-72C32F8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2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4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4B1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4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B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B961-0C17-4ADA-A29A-5F7F31DE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125</Words>
  <Characters>718</Characters>
  <Application>Microsoft Office Word</Application>
  <DocSecurity>0</DocSecurity>
  <Lines>5</Lines>
  <Paragraphs>1</Paragraphs>
  <ScaleCrop>false</ScaleCrop>
  <Company>微软中国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梦雨</cp:lastModifiedBy>
  <cp:revision>44</cp:revision>
  <cp:lastPrinted>2016-09-08T00:31:00Z</cp:lastPrinted>
  <dcterms:created xsi:type="dcterms:W3CDTF">2016-09-06T01:27:00Z</dcterms:created>
  <dcterms:modified xsi:type="dcterms:W3CDTF">2019-05-27T06:04:00Z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