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62A88" w14:textId="77777777" w:rsidR="002426BC" w:rsidRPr="00105E61" w:rsidRDefault="002426BC" w:rsidP="002426BC">
      <w:pPr>
        <w:spacing w:afterLines="100" w:after="312"/>
        <w:jc w:val="center"/>
        <w:rPr>
          <w:rFonts w:ascii="Times New Roman" w:eastAsia="黑体" w:hAnsi="Times New Roman" w:cs="Times New Roman"/>
          <w:sz w:val="32"/>
          <w:szCs w:val="32"/>
        </w:rPr>
      </w:pPr>
      <w:bookmarkStart w:id="0" w:name="_Hlk60565334"/>
      <w:r w:rsidRPr="00105E61">
        <w:rPr>
          <w:rFonts w:ascii="Times New Roman" w:eastAsia="黑体" w:hAnsi="Times New Roman" w:cs="Times New Roman"/>
          <w:sz w:val="32"/>
          <w:szCs w:val="32"/>
        </w:rPr>
        <w:t>基于</w:t>
      </w:r>
      <w:r w:rsidRPr="00105E61">
        <w:rPr>
          <w:rFonts w:ascii="Times New Roman" w:eastAsia="黑体" w:hAnsi="Times New Roman" w:cs="Times New Roman"/>
          <w:sz w:val="32"/>
          <w:szCs w:val="32"/>
        </w:rPr>
        <w:t>LSTM+BPNN</w:t>
      </w:r>
      <w:r w:rsidRPr="00105E61">
        <w:rPr>
          <w:rFonts w:ascii="Times New Roman" w:eastAsia="黑体" w:hAnsi="Times New Roman" w:cs="Times New Roman"/>
          <w:sz w:val="32"/>
          <w:szCs w:val="32"/>
        </w:rPr>
        <w:t>深度神经网络的新冠疫情预测模型</w:t>
      </w:r>
    </w:p>
    <w:p w14:paraId="4FEA6F9C" w14:textId="77777777" w:rsidR="002426BC" w:rsidRPr="00105E61" w:rsidRDefault="002426BC" w:rsidP="002426BC">
      <w:pPr>
        <w:spacing w:afterLines="50" w:after="156"/>
        <w:jc w:val="center"/>
        <w:rPr>
          <w:rFonts w:ascii="Times New Roman" w:eastAsia="仿宋" w:hAnsi="Times New Roman" w:cs="Times New Roman"/>
          <w:sz w:val="28"/>
          <w:szCs w:val="28"/>
        </w:rPr>
      </w:pPr>
      <w:r w:rsidRPr="00105E61">
        <w:rPr>
          <w:rFonts w:ascii="Times New Roman" w:eastAsia="仿宋" w:hAnsi="Times New Roman" w:cs="Times New Roman"/>
          <w:sz w:val="28"/>
          <w:szCs w:val="28"/>
        </w:rPr>
        <w:t>张栩菱</w:t>
      </w:r>
    </w:p>
    <w:p w14:paraId="6FC88318" w14:textId="77777777" w:rsidR="002426BC" w:rsidRPr="00105E61" w:rsidRDefault="002426BC" w:rsidP="002426BC">
      <w:pPr>
        <w:spacing w:afterLines="100" w:after="312"/>
        <w:jc w:val="center"/>
        <w:rPr>
          <w:rFonts w:ascii="Times New Roman" w:eastAsia="宋体" w:hAnsi="Times New Roman" w:cs="Times New Roman"/>
          <w:sz w:val="24"/>
          <w:szCs w:val="24"/>
        </w:rPr>
      </w:pPr>
      <w:r w:rsidRPr="00105E61">
        <w:rPr>
          <w:rFonts w:ascii="Times New Roman" w:eastAsia="宋体" w:hAnsi="Times New Roman" w:cs="Times New Roman"/>
          <w:sz w:val="24"/>
          <w:szCs w:val="24"/>
        </w:rPr>
        <w:t>（营口理工学院</w:t>
      </w:r>
      <w:r w:rsidRPr="00105E61">
        <w:rPr>
          <w:rFonts w:ascii="Times New Roman" w:eastAsia="宋体" w:hAnsi="Times New Roman" w:cs="Times New Roman"/>
          <w:sz w:val="24"/>
          <w:szCs w:val="24"/>
        </w:rPr>
        <w:t xml:space="preserve"> </w:t>
      </w:r>
      <w:r w:rsidRPr="00105E61">
        <w:rPr>
          <w:rFonts w:ascii="Times New Roman" w:eastAsia="宋体" w:hAnsi="Times New Roman" w:cs="Times New Roman"/>
          <w:sz w:val="24"/>
          <w:szCs w:val="24"/>
        </w:rPr>
        <w:t>电气工程学院，营口</w:t>
      </w:r>
      <w:r w:rsidRPr="00105E61">
        <w:rPr>
          <w:rFonts w:ascii="Times New Roman" w:eastAsia="宋体" w:hAnsi="Times New Roman" w:cs="Times New Roman"/>
          <w:sz w:val="24"/>
          <w:szCs w:val="24"/>
        </w:rPr>
        <w:t xml:space="preserve"> </w:t>
      </w:r>
      <w:r w:rsidRPr="00105E61">
        <w:rPr>
          <w:rFonts w:ascii="Times New Roman" w:eastAsia="宋体" w:hAnsi="Times New Roman" w:cs="Times New Roman"/>
          <w:sz w:val="24"/>
          <w:szCs w:val="24"/>
        </w:rPr>
        <w:t>邮编）</w:t>
      </w:r>
    </w:p>
    <w:p w14:paraId="7A5A1E3C" w14:textId="2F1A8EFC" w:rsidR="002426BC" w:rsidRPr="00105E61" w:rsidRDefault="002426BC" w:rsidP="002426BC">
      <w:pPr>
        <w:spacing w:afterLines="100" w:after="312" w:line="400" w:lineRule="exact"/>
        <w:jc w:val="left"/>
        <w:rPr>
          <w:rFonts w:ascii="Times New Roman" w:eastAsia="宋体" w:hAnsi="Times New Roman" w:cs="Times New Roman"/>
          <w:sz w:val="24"/>
        </w:rPr>
      </w:pPr>
      <w:r w:rsidRPr="00105E61">
        <w:rPr>
          <w:rFonts w:ascii="Times New Roman" w:eastAsia="黑体" w:hAnsi="Times New Roman" w:cs="Times New Roman"/>
          <w:sz w:val="24"/>
          <w:szCs w:val="24"/>
        </w:rPr>
        <w:t>摘</w:t>
      </w:r>
      <w:r w:rsidRPr="00105E61">
        <w:rPr>
          <w:rFonts w:ascii="Times New Roman" w:eastAsia="黑体" w:hAnsi="Times New Roman" w:cs="Times New Roman"/>
          <w:sz w:val="24"/>
          <w:szCs w:val="24"/>
        </w:rPr>
        <w:t xml:space="preserve"> </w:t>
      </w:r>
      <w:r w:rsidRPr="00105E61">
        <w:rPr>
          <w:rFonts w:ascii="Times New Roman" w:eastAsia="黑体" w:hAnsi="Times New Roman" w:cs="Times New Roman"/>
          <w:sz w:val="24"/>
          <w:szCs w:val="24"/>
        </w:rPr>
        <w:t>要</w:t>
      </w:r>
      <w:r w:rsidRPr="00105E61">
        <w:rPr>
          <w:rFonts w:ascii="Times New Roman" w:eastAsia="仿宋_GB2312" w:hAnsi="Times New Roman" w:cs="Times New Roman"/>
          <w:sz w:val="28"/>
          <w:szCs w:val="28"/>
        </w:rPr>
        <w:t>：</w:t>
      </w:r>
      <w:r w:rsidRPr="00105E61">
        <w:rPr>
          <w:rFonts w:ascii="Times New Roman" w:eastAsia="宋体" w:hAnsi="Times New Roman" w:cs="Times New Roman"/>
          <w:sz w:val="24"/>
        </w:rPr>
        <w:t>新冠肺炎疫情传播在全社会范围内造成了巨大影响。</w:t>
      </w:r>
      <w:r w:rsidR="005C3EC2">
        <w:rPr>
          <w:rFonts w:ascii="Times New Roman" w:eastAsia="宋体" w:hAnsi="Times New Roman" w:cs="Times New Roman"/>
          <w:sz w:val="24"/>
        </w:rPr>
        <w:t>本文</w:t>
      </w:r>
      <w:r w:rsidRPr="00105E61">
        <w:rPr>
          <w:rFonts w:ascii="Times New Roman" w:eastAsia="宋体" w:hAnsi="Times New Roman" w:cs="Times New Roman"/>
          <w:sz w:val="24"/>
        </w:rPr>
        <w:t>对</w:t>
      </w:r>
      <w:r w:rsidR="00CF7F6A">
        <w:rPr>
          <w:rFonts w:ascii="Times New Roman" w:eastAsia="宋体" w:hAnsi="Times New Roman" w:cs="Times New Roman" w:hint="eastAsia"/>
          <w:sz w:val="24"/>
        </w:rPr>
        <w:t>收集到的数据</w:t>
      </w:r>
      <w:r w:rsidRPr="00105E61">
        <w:rPr>
          <w:rFonts w:ascii="Times New Roman" w:eastAsia="宋体" w:hAnsi="Times New Roman" w:cs="Times New Roman"/>
          <w:sz w:val="24"/>
        </w:rPr>
        <w:t>，利用长短期记忆人工神经网络模型对疫情期间人员流动历史数据</w:t>
      </w:r>
      <w:r w:rsidR="00CF7F6A">
        <w:rPr>
          <w:rFonts w:ascii="Times New Roman" w:eastAsia="宋体" w:hAnsi="Times New Roman" w:cs="Times New Roman" w:hint="eastAsia"/>
          <w:sz w:val="24"/>
        </w:rPr>
        <w:t>合理分析预测，</w:t>
      </w:r>
      <w:r w:rsidRPr="00105E61">
        <w:rPr>
          <w:rFonts w:ascii="Times New Roman" w:eastAsia="宋体" w:hAnsi="Times New Roman" w:cs="Times New Roman"/>
          <w:sz w:val="24"/>
        </w:rPr>
        <w:t>通过具有多层前馈结构的误差反向传播算法对</w:t>
      </w:r>
      <w:r w:rsidR="00CF7F6A">
        <w:rPr>
          <w:rFonts w:ascii="Times New Roman" w:eastAsia="宋体" w:hAnsi="Times New Roman" w:cs="Times New Roman" w:hint="eastAsia"/>
          <w:sz w:val="24"/>
        </w:rPr>
        <w:t>预测</w:t>
      </w:r>
      <w:r w:rsidRPr="00105E61">
        <w:rPr>
          <w:rFonts w:ascii="Times New Roman" w:eastAsia="宋体" w:hAnsi="Times New Roman" w:cs="Times New Roman"/>
          <w:sz w:val="24"/>
        </w:rPr>
        <w:t>过后的数据模型进行细化、调参、优化</w:t>
      </w:r>
      <w:r w:rsidR="00CF7F6A">
        <w:rPr>
          <w:rFonts w:ascii="Times New Roman" w:eastAsia="宋体" w:hAnsi="Times New Roman" w:cs="Times New Roman" w:hint="eastAsia"/>
          <w:sz w:val="24"/>
        </w:rPr>
        <w:t>。</w:t>
      </w:r>
      <w:r w:rsidRPr="00105E61">
        <w:rPr>
          <w:rFonts w:ascii="Times New Roman" w:eastAsia="宋体" w:hAnsi="Times New Roman" w:cs="Times New Roman"/>
          <w:sz w:val="24"/>
        </w:rPr>
        <w:t>从而提出一种基于</w:t>
      </w:r>
      <w:r w:rsidRPr="00105E61">
        <w:rPr>
          <w:rFonts w:ascii="Times New Roman" w:eastAsia="宋体" w:hAnsi="Times New Roman" w:cs="Times New Roman"/>
          <w:sz w:val="24"/>
        </w:rPr>
        <w:t>LSTM-BPNN</w:t>
      </w:r>
      <w:r w:rsidRPr="00105E61">
        <w:rPr>
          <w:rFonts w:ascii="Times New Roman" w:eastAsia="宋体" w:hAnsi="Times New Roman" w:cs="Times New Roman"/>
          <w:sz w:val="24"/>
        </w:rPr>
        <w:t>深度神经网络的新冠疫情预测模型，以此为推动抗击疫情的发展贡献绵薄之力。</w:t>
      </w:r>
    </w:p>
    <w:p w14:paraId="6E46E100" w14:textId="1B4C0776" w:rsidR="002426BC" w:rsidRPr="00105E61" w:rsidRDefault="002426BC" w:rsidP="002426BC">
      <w:pPr>
        <w:ind w:firstLine="480"/>
        <w:jc w:val="left"/>
        <w:rPr>
          <w:rFonts w:ascii="Times New Roman" w:eastAsia="仿宋_GB2312" w:hAnsi="Times New Roman" w:cs="Times New Roman"/>
          <w:sz w:val="24"/>
        </w:rPr>
      </w:pPr>
      <w:r w:rsidRPr="00105E61">
        <w:rPr>
          <w:rFonts w:ascii="Times New Roman" w:eastAsia="黑体" w:hAnsi="Times New Roman" w:cs="Times New Roman"/>
          <w:sz w:val="24"/>
        </w:rPr>
        <w:t>关键词</w:t>
      </w:r>
      <w:r w:rsidRPr="00105E61">
        <w:rPr>
          <w:rFonts w:ascii="Times New Roman" w:eastAsia="仿宋_GB2312" w:hAnsi="Times New Roman" w:cs="Times New Roman"/>
          <w:sz w:val="24"/>
        </w:rPr>
        <w:t>：</w:t>
      </w:r>
      <w:r w:rsidRPr="00105E61">
        <w:rPr>
          <w:rFonts w:ascii="Times New Roman" w:eastAsia="宋体" w:hAnsi="Times New Roman" w:cs="Times New Roman"/>
          <w:sz w:val="24"/>
        </w:rPr>
        <w:t>长短期记忆模型；误差反向传播算法；深度学习</w:t>
      </w:r>
    </w:p>
    <w:p w14:paraId="3032AAEC" w14:textId="77777777" w:rsidR="002426BC" w:rsidRPr="00105E61" w:rsidRDefault="002426BC" w:rsidP="002426BC">
      <w:pPr>
        <w:spacing w:beforeLines="100" w:before="312" w:afterLines="100" w:after="312"/>
        <w:jc w:val="left"/>
        <w:rPr>
          <w:rFonts w:ascii="Times New Roman" w:eastAsia="黑体" w:hAnsi="Times New Roman" w:cs="Times New Roman"/>
          <w:sz w:val="28"/>
          <w:szCs w:val="28"/>
        </w:rPr>
      </w:pPr>
      <w:r w:rsidRPr="00105E61">
        <w:rPr>
          <w:rFonts w:ascii="Times New Roman" w:eastAsia="黑体" w:hAnsi="Times New Roman" w:cs="Times New Roman"/>
          <w:sz w:val="28"/>
          <w:szCs w:val="28"/>
        </w:rPr>
        <w:t>1</w:t>
      </w:r>
      <w:r w:rsidRPr="00105E61">
        <w:rPr>
          <w:rFonts w:ascii="Times New Roman" w:eastAsia="黑体" w:hAnsi="Times New Roman" w:cs="Times New Roman"/>
          <w:sz w:val="28"/>
          <w:szCs w:val="28"/>
        </w:rPr>
        <w:t>引言</w:t>
      </w:r>
    </w:p>
    <w:p w14:paraId="790DFC31" w14:textId="1A75E8FE" w:rsidR="00060068" w:rsidRPr="006E5726" w:rsidRDefault="002426BC" w:rsidP="006E5726">
      <w:pPr>
        <w:spacing w:line="400" w:lineRule="exact"/>
        <w:ind w:firstLineChars="200" w:firstLine="480"/>
        <w:jc w:val="left"/>
        <w:rPr>
          <w:rFonts w:ascii="Times New Roman" w:eastAsia="宋体" w:hAnsi="Times New Roman" w:cs="Times New Roman"/>
          <w:sz w:val="24"/>
        </w:rPr>
      </w:pPr>
      <w:r w:rsidRPr="00105E61">
        <w:rPr>
          <w:rFonts w:ascii="Times New Roman" w:eastAsia="宋体" w:hAnsi="Times New Roman" w:cs="Times New Roman"/>
          <w:sz w:val="24"/>
        </w:rPr>
        <w:t>新型冠状病毒肺炎</w:t>
      </w:r>
      <w:r w:rsidRPr="00105E61">
        <w:rPr>
          <w:rFonts w:ascii="Times New Roman" w:eastAsia="宋体" w:hAnsi="Times New Roman" w:cs="Times New Roman"/>
          <w:sz w:val="24"/>
        </w:rPr>
        <w:t>(COVID-19)</w:t>
      </w:r>
      <w:r w:rsidRPr="00105E61">
        <w:rPr>
          <w:rFonts w:ascii="Times New Roman" w:eastAsia="宋体" w:hAnsi="Times New Roman" w:cs="Times New Roman"/>
          <w:sz w:val="24"/>
        </w:rPr>
        <w:t>在全球范围内大范围传播流行</w:t>
      </w:r>
      <w:r w:rsidRPr="00105E61">
        <w:rPr>
          <w:rFonts w:ascii="Times New Roman" w:eastAsia="宋体" w:hAnsi="Times New Roman" w:cs="Times New Roman"/>
          <w:sz w:val="24"/>
        </w:rPr>
        <w:t>,</w:t>
      </w:r>
      <w:r w:rsidRPr="00105E61">
        <w:rPr>
          <w:rFonts w:ascii="Times New Roman" w:eastAsia="宋体" w:hAnsi="Times New Roman" w:cs="Times New Roman"/>
          <w:sz w:val="24"/>
        </w:rPr>
        <w:t>是全世界关注的公共卫生问题</w:t>
      </w:r>
      <w:r w:rsidRPr="00105E61">
        <w:rPr>
          <w:rFonts w:ascii="Times New Roman" w:eastAsia="宋体" w:hAnsi="Times New Roman" w:cs="Times New Roman"/>
          <w:sz w:val="24"/>
        </w:rPr>
        <w:t>.</w:t>
      </w:r>
      <w:r w:rsidRPr="00105E61">
        <w:rPr>
          <w:rFonts w:ascii="Times New Roman" w:eastAsia="宋体" w:hAnsi="Times New Roman" w:cs="Times New Roman"/>
          <w:sz w:val="24"/>
        </w:rPr>
        <w:t>本次疫情人员控制上</w:t>
      </w:r>
      <w:r w:rsidRPr="00105E61">
        <w:rPr>
          <w:rFonts w:ascii="Times New Roman" w:eastAsia="宋体" w:hAnsi="Times New Roman" w:cs="Times New Roman"/>
          <w:sz w:val="24"/>
        </w:rPr>
        <w:t>,</w:t>
      </w:r>
      <w:r w:rsidRPr="00105E61">
        <w:rPr>
          <w:rFonts w:ascii="Times New Roman" w:eastAsia="宋体" w:hAnsi="Times New Roman" w:cs="Times New Roman"/>
          <w:sz w:val="24"/>
        </w:rPr>
        <w:t>很多城市在人员的综合管理、疫情的实时管控、突发情况的处理等方面存在不足。但因我国强有力的疫情控制措施，目前疫情趋于稳定。然而，在疫情爆发早期，政策实施相对宽松，医疗资源相对缺乏，疫情传播扩散速度较快。本次疫情爆发与农历新年春运时间较吻合，且早期疫情传播受政策影响较小，因此，通过建立疫情早期流动人口数据与各地区疫情严重程度的模型对于疫情的检控预防具有积极的意义。</w:t>
      </w:r>
    </w:p>
    <w:p w14:paraId="365FBC52" w14:textId="6C393110" w:rsidR="002426BC" w:rsidRDefault="002426BC" w:rsidP="002426BC">
      <w:pPr>
        <w:spacing w:beforeLines="100" w:before="312" w:afterLines="100" w:after="312"/>
        <w:jc w:val="left"/>
        <w:rPr>
          <w:rFonts w:ascii="Times New Roman" w:eastAsia="黑体" w:hAnsi="Times New Roman" w:cs="Times New Roman"/>
          <w:sz w:val="28"/>
          <w:szCs w:val="28"/>
        </w:rPr>
      </w:pPr>
      <w:r w:rsidRPr="00105E61">
        <w:rPr>
          <w:rFonts w:ascii="Times New Roman" w:eastAsia="黑体" w:hAnsi="Times New Roman" w:cs="Times New Roman"/>
          <w:sz w:val="28"/>
          <w:szCs w:val="28"/>
        </w:rPr>
        <w:t>2</w:t>
      </w:r>
      <w:r w:rsidRPr="00105E61">
        <w:rPr>
          <w:rFonts w:ascii="Times New Roman" w:eastAsia="黑体" w:hAnsi="Times New Roman" w:cs="Times New Roman"/>
          <w:sz w:val="28"/>
          <w:szCs w:val="28"/>
        </w:rPr>
        <w:t>理论基础</w:t>
      </w:r>
    </w:p>
    <w:p w14:paraId="77E6E8C1" w14:textId="100C9713" w:rsidR="00BA63E7" w:rsidRDefault="00BA63E7" w:rsidP="00BA63E7">
      <w:pPr>
        <w:spacing w:beforeLines="50" w:before="156" w:afterLines="50" w:after="156"/>
        <w:jc w:val="left"/>
        <w:rPr>
          <w:rFonts w:ascii="Times New Roman" w:eastAsia="黑体" w:hAnsi="Times New Roman" w:cs="Times New Roman"/>
          <w:szCs w:val="21"/>
        </w:rPr>
      </w:pPr>
      <w:r>
        <w:rPr>
          <w:rFonts w:ascii="Times New Roman" w:eastAsia="黑体" w:hAnsi="Times New Roman" w:cs="Times New Roman"/>
          <w:szCs w:val="21"/>
        </w:rPr>
        <w:t xml:space="preserve">2.1 </w:t>
      </w:r>
      <w:r w:rsidRPr="00060068">
        <w:rPr>
          <w:rFonts w:ascii="Times New Roman" w:eastAsia="黑体" w:hAnsi="Times New Roman" w:cs="Times New Roman" w:hint="eastAsia"/>
          <w:szCs w:val="21"/>
        </w:rPr>
        <w:t>激活函数与损失函数</w:t>
      </w:r>
    </w:p>
    <w:p w14:paraId="707C2C25" w14:textId="77777777" w:rsidR="00BA63E7" w:rsidRPr="00105E61" w:rsidRDefault="00BA63E7" w:rsidP="00BA63E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为度量网络的性能，提高预测效果，采</w:t>
      </w:r>
      <w:r w:rsidRPr="00105E61">
        <w:rPr>
          <w:rFonts w:ascii="Times New Roman" w:eastAsia="宋体" w:hAnsi="Times New Roman" w:cs="Times New Roman"/>
          <w:sz w:val="24"/>
        </w:rPr>
        <w:t>用均方差平方根</w:t>
      </w:r>
      <w:r w:rsidRPr="00105E61">
        <w:rPr>
          <w:rFonts w:ascii="Times New Roman" w:eastAsia="宋体" w:hAnsi="Times New Roman" w:cs="Times New Roman"/>
          <w:sz w:val="24"/>
        </w:rPr>
        <w:t>MSE</w:t>
      </w:r>
      <w:r w:rsidRPr="00105E61">
        <w:rPr>
          <w:rFonts w:ascii="Times New Roman" w:eastAsia="宋体" w:hAnsi="Times New Roman" w:cs="Times New Roman"/>
          <w:sz w:val="24"/>
        </w:rPr>
        <w:t>函数作为损失函数对预测结果</w:t>
      </w:r>
      <w:r w:rsidRPr="00105E61">
        <w:rPr>
          <w:rFonts w:ascii="Times New Roman" w:eastAsia="宋体" w:hAnsi="Times New Roman" w:cs="Times New Roman"/>
          <w:sz w:val="24"/>
        </w:rPr>
        <w:t>Zpredict</w:t>
      </w:r>
      <w:r w:rsidRPr="00105E61">
        <w:rPr>
          <w:rFonts w:ascii="Times New Roman" w:eastAsia="宋体" w:hAnsi="Times New Roman" w:cs="Times New Roman"/>
          <w:sz w:val="24"/>
        </w:rPr>
        <w:t>和实际数据</w:t>
      </w:r>
      <w:r w:rsidRPr="00105E61">
        <w:rPr>
          <w:rFonts w:ascii="Times New Roman" w:eastAsia="宋体" w:hAnsi="Times New Roman" w:cs="Times New Roman"/>
          <w:sz w:val="24"/>
        </w:rPr>
        <w:t>Ztrain</w:t>
      </w:r>
      <w:r w:rsidRPr="00105E61">
        <w:rPr>
          <w:rFonts w:ascii="Times New Roman" w:eastAsia="宋体" w:hAnsi="Times New Roman" w:cs="Times New Roman"/>
          <w:sz w:val="24"/>
        </w:rPr>
        <w:t>求误差</w:t>
      </w:r>
      <w:r>
        <w:rPr>
          <w:rFonts w:ascii="Times New Roman" w:eastAsia="宋体" w:hAnsi="Times New Roman" w:cs="Times New Roman" w:hint="eastAsia"/>
          <w:sz w:val="24"/>
        </w:rPr>
        <w:t>，并在训练中不断更新误差调整整体网络精度。</w:t>
      </w:r>
    </w:p>
    <w:p w14:paraId="66B68758" w14:textId="77777777" w:rsidR="00BA63E7" w:rsidRPr="00D66DD0" w:rsidRDefault="00BA63E7" w:rsidP="00BA63E7">
      <w:pPr>
        <w:jc w:val="center"/>
        <w:rPr>
          <w:rFonts w:ascii="Times New Roman" w:eastAsia="宋体" w:hAnsi="Times New Roman" w:cs="Times New Roman"/>
          <w:sz w:val="24"/>
        </w:rPr>
      </w:pPr>
      <w:r w:rsidRPr="00105E61">
        <w:rPr>
          <w:rFonts w:ascii="Times New Roman" w:eastAsia="宋体" w:hAnsi="Times New Roman" w:cs="Times New Roman"/>
          <w:sz w:val="24"/>
        </w:rPr>
        <w:t xml:space="preserve">MSE = </w:t>
      </w:r>
      <m:oMath>
        <m:f>
          <m:fPr>
            <m:ctrlPr>
              <w:rPr>
                <w:rFonts w:ascii="Cambria Math" w:eastAsia="宋体" w:hAnsi="Cambria Math" w:cs="Times New Roman"/>
                <w:i/>
                <w:sz w:val="24"/>
              </w:rPr>
            </m:ctrlPr>
          </m:fPr>
          <m:num>
            <m:r>
              <w:rPr>
                <w:rFonts w:ascii="Cambria Math" w:eastAsia="宋体" w:hAnsi="Cambria Math" w:cs="Times New Roman"/>
                <w:sz w:val="24"/>
              </w:rPr>
              <m:t>1</m:t>
            </m:r>
          </m:num>
          <m:den>
            <m:r>
              <w:rPr>
                <w:rFonts w:ascii="Cambria Math" w:eastAsia="宋体" w:hAnsi="Cambria Math" w:cs="Times New Roman"/>
                <w:sz w:val="24"/>
              </w:rPr>
              <m:t>n</m:t>
            </m:r>
          </m:den>
        </m:f>
        <m:nary>
          <m:naryPr>
            <m:chr m:val="∑"/>
            <m:limLoc m:val="undOvr"/>
            <m:ctrlPr>
              <w:rPr>
                <w:rFonts w:ascii="Cambria Math" w:eastAsia="宋体" w:hAnsi="Cambria Math" w:cs="Times New Roman"/>
                <w:i/>
                <w:sz w:val="24"/>
              </w:rPr>
            </m:ctrlPr>
          </m:naryPr>
          <m:sub>
            <m:r>
              <w:rPr>
                <w:rFonts w:ascii="Cambria Math" w:eastAsia="宋体" w:hAnsi="Cambria Math" w:cs="Times New Roman"/>
                <w:sz w:val="24"/>
              </w:rPr>
              <m:t>i=1</m:t>
            </m:r>
          </m:sub>
          <m:sup>
            <m:r>
              <w:rPr>
                <w:rFonts w:ascii="Cambria Math" w:eastAsia="宋体" w:hAnsi="Cambria Math" w:cs="Times New Roman"/>
                <w:sz w:val="24"/>
              </w:rPr>
              <m:t>n</m:t>
            </m:r>
          </m:sup>
          <m:e>
            <m:sSup>
              <m:sSupPr>
                <m:ctrlPr>
                  <w:rPr>
                    <w:rFonts w:ascii="Cambria Math" w:eastAsia="宋体" w:hAnsi="Cambria Math" w:cs="Times New Roman"/>
                    <w:i/>
                    <w:sz w:val="24"/>
                  </w:rPr>
                </m:ctrlPr>
              </m:sSupPr>
              <m:e>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train,i</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predict,i</m:t>
                    </m:r>
                  </m:sub>
                </m:sSub>
                <m:r>
                  <w:rPr>
                    <w:rFonts w:ascii="Cambria Math" w:eastAsia="宋体" w:hAnsi="Cambria Math" w:cs="Times New Roman"/>
                    <w:sz w:val="24"/>
                  </w:rPr>
                  <m:t>)</m:t>
                </m:r>
              </m:e>
              <m:sup>
                <m:r>
                  <w:rPr>
                    <w:rFonts w:ascii="Cambria Math" w:eastAsia="宋体" w:hAnsi="Cambria Math" w:cs="Times New Roman"/>
                    <w:sz w:val="24"/>
                  </w:rPr>
                  <m:t>2</m:t>
                </m:r>
              </m:sup>
            </m:sSup>
          </m:e>
        </m:nary>
      </m:oMath>
    </w:p>
    <w:p w14:paraId="03731736" w14:textId="77777777" w:rsidR="00BA63E7" w:rsidRDefault="00BA63E7" w:rsidP="00BA63E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在各</w:t>
      </w:r>
      <w:r w:rsidRPr="00105E61">
        <w:rPr>
          <w:rFonts w:ascii="Times New Roman" w:eastAsia="宋体" w:hAnsi="Times New Roman" w:cs="Times New Roman"/>
          <w:sz w:val="24"/>
        </w:rPr>
        <w:t>网络</w:t>
      </w:r>
      <w:r>
        <w:rPr>
          <w:rFonts w:ascii="Times New Roman" w:eastAsia="宋体" w:hAnsi="Times New Roman" w:cs="Times New Roman" w:hint="eastAsia"/>
          <w:sz w:val="24"/>
        </w:rPr>
        <w:t>层</w:t>
      </w:r>
      <w:r w:rsidRPr="00105E61">
        <w:rPr>
          <w:rFonts w:ascii="Times New Roman" w:eastAsia="宋体" w:hAnsi="Times New Roman" w:cs="Times New Roman"/>
          <w:sz w:val="24"/>
        </w:rPr>
        <w:t>之间选用</w:t>
      </w:r>
      <w:r>
        <w:rPr>
          <w:rFonts w:ascii="Times New Roman" w:eastAsia="宋体" w:hAnsi="Times New Roman" w:cs="Times New Roman"/>
          <w:sz w:val="24"/>
        </w:rPr>
        <w:t>ELU</w:t>
      </w:r>
      <w:r w:rsidRPr="00105E61">
        <w:rPr>
          <w:rFonts w:ascii="Times New Roman" w:eastAsia="宋体" w:hAnsi="Times New Roman" w:cs="Times New Roman"/>
          <w:sz w:val="24"/>
        </w:rPr>
        <w:t>作为激活函数。</w:t>
      </w:r>
    </w:p>
    <w:p w14:paraId="714E16BB" w14:textId="77777777" w:rsidR="00BA63E7" w:rsidRPr="00414A43" w:rsidRDefault="00BA63E7" w:rsidP="00BA63E7">
      <w:pPr>
        <w:jc w:val="center"/>
        <w:rPr>
          <w:rFonts w:ascii="Times New Roman" w:eastAsia="宋体" w:hAnsi="Times New Roman" w:cs="Times New Roman"/>
          <w:sz w:val="24"/>
        </w:rPr>
      </w:pPr>
      <m:oMathPara>
        <m:oMath>
          <m:r>
            <w:rPr>
              <w:rFonts w:ascii="Cambria Math" w:eastAsia="宋体" w:hAnsi="Cambria Math" w:cs="Times New Roman"/>
              <w:sz w:val="24"/>
            </w:rPr>
            <m:t>ELU</m:t>
          </m:r>
          <m:d>
            <m:dPr>
              <m:ctrlPr>
                <w:rPr>
                  <w:rFonts w:ascii="Cambria Math" w:eastAsia="宋体" w:hAnsi="Cambria Math" w:cs="Times New Roman"/>
                  <w:i/>
                  <w:sz w:val="24"/>
                </w:rPr>
              </m:ctrlPr>
            </m:dPr>
            <m:e>
              <m:r>
                <w:rPr>
                  <w:rFonts w:ascii="Cambria Math" w:eastAsia="宋体" w:hAnsi="Cambria Math" w:cs="Times New Roman"/>
                  <w:sz w:val="24"/>
                </w:rPr>
                <m:t>x</m:t>
              </m:r>
            </m:e>
          </m:d>
          <m:r>
            <w:rPr>
              <w:rFonts w:ascii="Cambria Math" w:eastAsia="宋体" w:hAnsi="Cambria Math" w:cs="Times New Roman"/>
              <w:sz w:val="24"/>
            </w:rPr>
            <m:t>=</m:t>
          </m:r>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sz w:val="24"/>
                    </w:rPr>
                    <m:t xml:space="preserve">  x                ,  &amp;x&gt;0</m:t>
                  </m:r>
                </m:e>
                <m:e>
                  <m:r>
                    <w:rPr>
                      <w:rFonts w:ascii="Cambria Math" w:eastAsia="宋体" w:hAnsi="Cambria Math" w:cs="Times New Roman"/>
                      <w:sz w:val="24"/>
                    </w:rPr>
                    <m:t>a(</m:t>
                  </m:r>
                  <m:sSup>
                    <m:sSupPr>
                      <m:ctrlPr>
                        <w:rPr>
                          <w:rFonts w:ascii="Cambria Math" w:eastAsia="宋体" w:hAnsi="Cambria Math" w:cs="Times New Roman"/>
                          <w:i/>
                          <w:sz w:val="24"/>
                        </w:rPr>
                      </m:ctrlPr>
                    </m:sSupPr>
                    <m:e>
                      <m:r>
                        <w:rPr>
                          <w:rFonts w:ascii="Cambria Math" w:eastAsia="宋体" w:hAnsi="Cambria Math" w:cs="Times New Roman"/>
                          <w:sz w:val="24"/>
                        </w:rPr>
                        <m:t>e</m:t>
                      </m:r>
                    </m:e>
                    <m:sup>
                      <m:r>
                        <w:rPr>
                          <w:rFonts w:ascii="Cambria Math" w:eastAsia="宋体" w:hAnsi="Cambria Math" w:cs="Times New Roman"/>
                          <w:sz w:val="24"/>
                        </w:rPr>
                        <m:t>x</m:t>
                      </m:r>
                    </m:sup>
                  </m:sSup>
                  <m:r>
                    <w:rPr>
                      <w:rFonts w:ascii="Cambria Math" w:eastAsia="宋体" w:hAnsi="Cambria Math" w:cs="Times New Roman"/>
                      <w:sz w:val="24"/>
                    </w:rPr>
                    <m:t>-1),  &amp;x</m:t>
                  </m:r>
                  <m:r>
                    <w:rPr>
                      <w:rFonts w:ascii="Cambria Math" w:eastAsia="宋体" w:hAnsi="Cambria Math" w:cs="Times New Roman" w:hint="eastAsia"/>
                      <w:sz w:val="24"/>
                    </w:rPr>
                    <m:t>≤</m:t>
                  </m:r>
                  <m:r>
                    <w:rPr>
                      <w:rFonts w:ascii="Cambria Math" w:eastAsia="宋体" w:hAnsi="Cambria Math" w:cs="Times New Roman"/>
                      <w:sz w:val="24"/>
                    </w:rPr>
                    <m:t>0</m:t>
                  </m:r>
                </m:e>
              </m:eqArr>
            </m:e>
          </m:d>
        </m:oMath>
      </m:oMathPara>
    </w:p>
    <w:p w14:paraId="5BCAF2E7" w14:textId="77777777" w:rsidR="00BA63E7" w:rsidRDefault="00BA63E7" w:rsidP="00BA63E7">
      <w:pPr>
        <w:widowControl/>
        <w:spacing w:beforeLines="50" w:before="156"/>
        <w:jc w:val="center"/>
        <w:rPr>
          <w:rFonts w:ascii="Times New Roman" w:eastAsia="宋体" w:hAnsi="Times New Roman" w:cs="Times New Roman"/>
          <w:b/>
          <w:bCs/>
          <w:kern w:val="0"/>
          <w:sz w:val="15"/>
          <w:szCs w:val="15"/>
        </w:rPr>
      </w:pPr>
      <w:r>
        <w:rPr>
          <w:rFonts w:ascii="Times New Roman" w:eastAsia="黑体" w:hAnsi="Times New Roman" w:cs="Times New Roman"/>
          <w:noProof/>
          <w:szCs w:val="21"/>
        </w:rPr>
        <w:lastRenderedPageBreak/>
        <w:drawing>
          <wp:inline distT="0" distB="0" distL="0" distR="0" wp14:anchorId="31FF7ED4" wp14:editId="3159B0BE">
            <wp:extent cx="4706815" cy="3361189"/>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775651" cy="3410345"/>
                    </a:xfrm>
                    <a:prstGeom prst="rect">
                      <a:avLst/>
                    </a:prstGeom>
                  </pic:spPr>
                </pic:pic>
              </a:graphicData>
            </a:graphic>
          </wp:inline>
        </w:drawing>
      </w:r>
    </w:p>
    <w:p w14:paraId="13D56236" w14:textId="77777777" w:rsidR="00BA63E7" w:rsidRPr="00690BD3" w:rsidRDefault="00BA63E7" w:rsidP="00BA63E7">
      <w:pPr>
        <w:widowControl/>
        <w:spacing w:beforeLines="50" w:before="156"/>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t>图</w:t>
      </w:r>
      <w:r>
        <w:rPr>
          <w:rFonts w:ascii="Times New Roman" w:eastAsia="宋体" w:hAnsi="Times New Roman" w:cs="Times New Roman"/>
          <w:b/>
          <w:bCs/>
          <w:kern w:val="0"/>
          <w:sz w:val="15"/>
          <w:szCs w:val="15"/>
        </w:rPr>
        <w:t>4</w:t>
      </w:r>
      <w:r w:rsidRPr="00105E61">
        <w:rPr>
          <w:rFonts w:ascii="Times New Roman" w:eastAsia="宋体" w:hAnsi="Times New Roman" w:cs="Times New Roman"/>
          <w:b/>
          <w:bCs/>
          <w:kern w:val="0"/>
          <w:sz w:val="15"/>
          <w:szCs w:val="15"/>
        </w:rPr>
        <w:t xml:space="preserve"> </w:t>
      </w:r>
      <w:r>
        <w:rPr>
          <w:rFonts w:ascii="Times New Roman" w:eastAsia="宋体" w:hAnsi="Times New Roman" w:cs="Times New Roman"/>
          <w:b/>
          <w:bCs/>
          <w:kern w:val="0"/>
          <w:sz w:val="15"/>
          <w:szCs w:val="15"/>
        </w:rPr>
        <w:t>EUL</w:t>
      </w:r>
      <w:r>
        <w:rPr>
          <w:rFonts w:ascii="Times New Roman" w:eastAsia="宋体" w:hAnsi="Times New Roman" w:cs="Times New Roman" w:hint="eastAsia"/>
          <w:b/>
          <w:bCs/>
          <w:kern w:val="0"/>
          <w:sz w:val="15"/>
          <w:szCs w:val="15"/>
        </w:rPr>
        <w:t>函数及其导数图</w:t>
      </w:r>
    </w:p>
    <w:p w14:paraId="7C25605E" w14:textId="77777777" w:rsidR="00BA63E7" w:rsidRPr="00D66DD0" w:rsidRDefault="00BA63E7" w:rsidP="00BA63E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E</w:t>
      </w:r>
      <w:r>
        <w:rPr>
          <w:rFonts w:ascii="Times New Roman" w:eastAsia="宋体" w:hAnsi="Times New Roman" w:cs="Times New Roman"/>
          <w:sz w:val="24"/>
        </w:rPr>
        <w:t>LU</w:t>
      </w:r>
      <w:r>
        <w:rPr>
          <w:rFonts w:ascii="Times New Roman" w:eastAsia="宋体" w:hAnsi="Times New Roman" w:cs="Times New Roman" w:hint="eastAsia"/>
          <w:sz w:val="24"/>
        </w:rPr>
        <w:t>函数融合了</w:t>
      </w:r>
      <w:r>
        <w:rPr>
          <w:rFonts w:ascii="Times New Roman" w:eastAsia="宋体" w:hAnsi="Times New Roman" w:cs="Times New Roman"/>
          <w:sz w:val="24"/>
        </w:rPr>
        <w:t>S</w:t>
      </w:r>
      <w:r>
        <w:rPr>
          <w:rFonts w:ascii="Times New Roman" w:eastAsia="宋体" w:hAnsi="Times New Roman" w:cs="Times New Roman" w:hint="eastAsia"/>
          <w:sz w:val="24"/>
        </w:rPr>
        <w:t>igmoid</w:t>
      </w:r>
      <w:r>
        <w:rPr>
          <w:rFonts w:ascii="Times New Roman" w:eastAsia="宋体" w:hAnsi="Times New Roman" w:cs="Times New Roman" w:hint="eastAsia"/>
          <w:sz w:val="24"/>
        </w:rPr>
        <w:t>和</w:t>
      </w:r>
      <w:r>
        <w:rPr>
          <w:rFonts w:ascii="Times New Roman" w:eastAsia="宋体" w:hAnsi="Times New Roman" w:cs="Times New Roman" w:hint="eastAsia"/>
          <w:sz w:val="24"/>
        </w:rPr>
        <w:t>Relu</w:t>
      </w:r>
      <w:r>
        <w:rPr>
          <w:rFonts w:ascii="Times New Roman" w:eastAsia="宋体" w:hAnsi="Times New Roman" w:cs="Times New Roman" w:hint="eastAsia"/>
          <w:sz w:val="24"/>
        </w:rPr>
        <w:t>函数的特点，左侧具有软饱和性，右侧线性部分可以缓解梯度消失，</w:t>
      </w:r>
      <w:r w:rsidRPr="00001A5F">
        <w:rPr>
          <w:rFonts w:ascii="Times New Roman" w:eastAsia="宋体" w:hAnsi="Times New Roman" w:cs="Times New Roman"/>
          <w:sz w:val="24"/>
        </w:rPr>
        <w:t>而左侧软饱能够让</w:t>
      </w:r>
      <w:r w:rsidRPr="00001A5F">
        <w:rPr>
          <w:rFonts w:ascii="Times New Roman" w:eastAsia="宋体" w:hAnsi="Times New Roman" w:cs="Times New Roman"/>
          <w:sz w:val="24"/>
        </w:rPr>
        <w:t>ELU</w:t>
      </w:r>
      <w:r w:rsidRPr="00001A5F">
        <w:rPr>
          <w:rFonts w:ascii="Times New Roman" w:eastAsia="宋体" w:hAnsi="Times New Roman" w:cs="Times New Roman"/>
          <w:sz w:val="24"/>
        </w:rPr>
        <w:t>对输入变化或噪声更鲁棒。</w:t>
      </w:r>
      <w:r w:rsidRPr="00001A5F">
        <w:rPr>
          <w:rFonts w:ascii="Times New Roman" w:eastAsia="宋体" w:hAnsi="Times New Roman" w:cs="Times New Roman"/>
          <w:sz w:val="24"/>
        </w:rPr>
        <w:t>ELU</w:t>
      </w:r>
      <w:r w:rsidRPr="00001A5F">
        <w:rPr>
          <w:rFonts w:ascii="Times New Roman" w:eastAsia="宋体" w:hAnsi="Times New Roman" w:cs="Times New Roman"/>
          <w:sz w:val="24"/>
        </w:rPr>
        <w:t>的输出均值接近于零，所以收敛速度更快</w:t>
      </w:r>
      <w:r>
        <w:rPr>
          <w:rFonts w:ascii="Times New Roman" w:eastAsia="宋体" w:hAnsi="Times New Roman" w:cs="Times New Roman" w:hint="eastAsia"/>
          <w:sz w:val="24"/>
        </w:rPr>
        <w:t>,</w:t>
      </w:r>
      <w:r>
        <w:rPr>
          <w:rFonts w:ascii="Times New Roman" w:eastAsia="宋体" w:hAnsi="Times New Roman" w:cs="Times New Roman" w:hint="eastAsia"/>
          <w:sz w:val="24"/>
        </w:rPr>
        <w:t>如图</w:t>
      </w:r>
      <w:r>
        <w:rPr>
          <w:rFonts w:ascii="Times New Roman" w:eastAsia="宋体" w:hAnsi="Times New Roman" w:cs="Times New Roman" w:hint="eastAsia"/>
          <w:sz w:val="24"/>
        </w:rPr>
        <w:t>4</w:t>
      </w:r>
      <w:r>
        <w:rPr>
          <w:rFonts w:ascii="Times New Roman" w:eastAsia="宋体" w:hAnsi="Times New Roman" w:cs="Times New Roman" w:hint="eastAsia"/>
          <w:sz w:val="24"/>
        </w:rPr>
        <w:t>。为了验证本文选用</w:t>
      </w:r>
      <w:r>
        <w:rPr>
          <w:rFonts w:ascii="Times New Roman" w:eastAsia="宋体" w:hAnsi="Times New Roman" w:cs="Times New Roman" w:hint="eastAsia"/>
          <w:sz w:val="24"/>
        </w:rPr>
        <w:t>E</w:t>
      </w:r>
      <w:r>
        <w:rPr>
          <w:rFonts w:ascii="Times New Roman" w:eastAsia="宋体" w:hAnsi="Times New Roman" w:cs="Times New Roman"/>
          <w:sz w:val="24"/>
        </w:rPr>
        <w:t>LU</w:t>
      </w:r>
      <w:r>
        <w:rPr>
          <w:rFonts w:ascii="Times New Roman" w:eastAsia="宋体" w:hAnsi="Times New Roman" w:cs="Times New Roman" w:hint="eastAsia"/>
          <w:sz w:val="24"/>
        </w:rPr>
        <w:t>函数的正确性，本文选用</w:t>
      </w:r>
      <w:r>
        <w:rPr>
          <w:rFonts w:ascii="Times New Roman" w:eastAsia="宋体" w:hAnsi="Times New Roman" w:cs="Times New Roman" w:hint="eastAsia"/>
          <w:sz w:val="24"/>
        </w:rPr>
        <w:t>100</w:t>
      </w:r>
      <w:r>
        <w:rPr>
          <w:rFonts w:ascii="Times New Roman" w:eastAsia="宋体" w:hAnsi="Times New Roman" w:cs="Times New Roman" w:hint="eastAsia"/>
          <w:sz w:val="24"/>
        </w:rPr>
        <w:t>次迭代训练过程中的损失值作为判断的标准，如图</w:t>
      </w:r>
      <w:r>
        <w:rPr>
          <w:rFonts w:ascii="Times New Roman" w:eastAsia="宋体" w:hAnsi="Times New Roman" w:cs="Times New Roman" w:hint="eastAsia"/>
          <w:sz w:val="24"/>
        </w:rPr>
        <w:t>5</w:t>
      </w:r>
      <w:r>
        <w:rPr>
          <w:rFonts w:ascii="Times New Roman" w:eastAsia="宋体" w:hAnsi="Times New Roman" w:cs="Times New Roman" w:hint="eastAsia"/>
          <w:sz w:val="24"/>
        </w:rPr>
        <w:t>，可见</w:t>
      </w:r>
      <w:r>
        <w:rPr>
          <w:rFonts w:ascii="Times New Roman" w:eastAsia="宋体" w:hAnsi="Times New Roman" w:cs="Times New Roman" w:hint="eastAsia"/>
          <w:sz w:val="24"/>
        </w:rPr>
        <w:t>E</w:t>
      </w:r>
      <w:r>
        <w:rPr>
          <w:rFonts w:ascii="Times New Roman" w:eastAsia="宋体" w:hAnsi="Times New Roman" w:cs="Times New Roman"/>
          <w:sz w:val="24"/>
        </w:rPr>
        <w:t>LU</w:t>
      </w:r>
      <w:r>
        <w:rPr>
          <w:rFonts w:ascii="Times New Roman" w:eastAsia="宋体" w:hAnsi="Times New Roman" w:cs="Times New Roman" w:hint="eastAsia"/>
          <w:sz w:val="24"/>
        </w:rPr>
        <w:t>函数是最佳选择。</w:t>
      </w:r>
    </w:p>
    <w:p w14:paraId="40EF038A" w14:textId="77777777" w:rsidR="00BA63E7" w:rsidRDefault="00BA63E7" w:rsidP="00BA63E7">
      <w:pPr>
        <w:widowControl/>
        <w:spacing w:beforeLines="50" w:before="156"/>
        <w:jc w:val="center"/>
        <w:rPr>
          <w:rFonts w:ascii="Times New Roman" w:eastAsia="宋体" w:hAnsi="Times New Roman" w:cs="Times New Roman"/>
          <w:b/>
          <w:bCs/>
          <w:kern w:val="0"/>
          <w:sz w:val="15"/>
          <w:szCs w:val="15"/>
        </w:rPr>
      </w:pPr>
      <w:r>
        <w:rPr>
          <w:rFonts w:ascii="Times New Roman" w:eastAsia="宋体" w:hAnsi="Times New Roman" w:cs="Times New Roman"/>
          <w:noProof/>
          <w:sz w:val="24"/>
        </w:rPr>
        <w:drawing>
          <wp:inline distT="0" distB="0" distL="0" distR="0" wp14:anchorId="7C2F45F8" wp14:editId="3C9C444A">
            <wp:extent cx="5528310" cy="3948430"/>
            <wp:effectExtent l="0" t="0" r="0" b="0"/>
            <wp:docPr id="34" name="图形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形 34"/>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528310" cy="3948430"/>
                    </a:xfrm>
                    <a:prstGeom prst="rect">
                      <a:avLst/>
                    </a:prstGeom>
                  </pic:spPr>
                </pic:pic>
              </a:graphicData>
            </a:graphic>
          </wp:inline>
        </w:drawing>
      </w:r>
    </w:p>
    <w:p w14:paraId="2C6795AF" w14:textId="77777777" w:rsidR="00BA63E7" w:rsidRPr="003963AB" w:rsidRDefault="00BA63E7" w:rsidP="00BA63E7">
      <w:pPr>
        <w:widowControl/>
        <w:spacing w:beforeLines="50" w:before="156"/>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lastRenderedPageBreak/>
        <w:t>图</w:t>
      </w:r>
      <w:r>
        <w:rPr>
          <w:rFonts w:ascii="Times New Roman" w:eastAsia="宋体" w:hAnsi="Times New Roman" w:cs="Times New Roman" w:hint="eastAsia"/>
          <w:b/>
          <w:bCs/>
          <w:kern w:val="0"/>
          <w:sz w:val="15"/>
          <w:szCs w:val="15"/>
        </w:rPr>
        <w:t>5</w:t>
      </w:r>
      <w:r w:rsidRPr="00105E61">
        <w:rPr>
          <w:rFonts w:ascii="Times New Roman" w:eastAsia="宋体" w:hAnsi="Times New Roman" w:cs="Times New Roman"/>
          <w:b/>
          <w:bCs/>
          <w:kern w:val="0"/>
          <w:sz w:val="15"/>
          <w:szCs w:val="15"/>
        </w:rPr>
        <w:t xml:space="preserve"> </w:t>
      </w:r>
      <w:r>
        <w:rPr>
          <w:rFonts w:ascii="Times New Roman" w:eastAsia="宋体" w:hAnsi="Times New Roman" w:cs="Times New Roman" w:hint="eastAsia"/>
          <w:b/>
          <w:bCs/>
          <w:kern w:val="0"/>
          <w:sz w:val="15"/>
          <w:szCs w:val="15"/>
        </w:rPr>
        <w:t>各函数损失对比图</w:t>
      </w:r>
    </w:p>
    <w:p w14:paraId="1CE6182B" w14:textId="68D30B4C" w:rsidR="00BA63E7" w:rsidRPr="00060068" w:rsidRDefault="00BA63E7" w:rsidP="00BA63E7">
      <w:pPr>
        <w:spacing w:beforeLines="50" w:before="156" w:afterLines="50" w:after="156"/>
        <w:jc w:val="left"/>
        <w:rPr>
          <w:rFonts w:ascii="Times New Roman" w:eastAsia="黑体" w:hAnsi="Times New Roman" w:cs="Times New Roman"/>
          <w:szCs w:val="21"/>
        </w:rPr>
      </w:pPr>
      <w:r>
        <w:rPr>
          <w:rFonts w:ascii="Times New Roman" w:eastAsia="黑体" w:hAnsi="Times New Roman" w:cs="Times New Roman"/>
          <w:szCs w:val="21"/>
        </w:rPr>
        <w:t xml:space="preserve">2.2 </w:t>
      </w:r>
      <w:r>
        <w:rPr>
          <w:rFonts w:ascii="Times New Roman" w:eastAsia="黑体" w:hAnsi="Times New Roman" w:cs="Times New Roman" w:hint="eastAsia"/>
          <w:szCs w:val="21"/>
        </w:rPr>
        <w:t>异步随机梯度下降优化器</w:t>
      </w:r>
      <w:r w:rsidRPr="00105E61">
        <w:rPr>
          <w:rFonts w:ascii="Times New Roman" w:eastAsia="黑体" w:hAnsi="Times New Roman" w:cs="Times New Roman"/>
          <w:szCs w:val="21"/>
        </w:rPr>
        <w:t>A</w:t>
      </w:r>
      <w:r>
        <w:rPr>
          <w:rFonts w:ascii="Times New Roman" w:eastAsia="黑体" w:hAnsi="Times New Roman" w:cs="Times New Roman" w:hint="eastAsia"/>
          <w:szCs w:val="21"/>
        </w:rPr>
        <w:t>sgd</w:t>
      </w:r>
    </w:p>
    <w:p w14:paraId="4239E8F0" w14:textId="77777777" w:rsidR="00BA63E7" w:rsidRDefault="00BA63E7" w:rsidP="00BA63E7">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ab/>
      </w:r>
      <w:r>
        <w:rPr>
          <w:rFonts w:ascii="Times New Roman" w:eastAsia="宋体" w:hAnsi="Times New Roman" w:cs="Times New Roman" w:hint="eastAsia"/>
          <w:sz w:val="24"/>
        </w:rPr>
        <w:t>传统</w:t>
      </w:r>
      <w:r>
        <w:rPr>
          <w:rFonts w:ascii="Times New Roman" w:eastAsia="宋体" w:hAnsi="Times New Roman" w:cs="Times New Roman" w:hint="eastAsia"/>
          <w:sz w:val="24"/>
        </w:rPr>
        <w:t>S</w:t>
      </w:r>
      <w:r>
        <w:rPr>
          <w:rFonts w:ascii="Times New Roman" w:eastAsia="宋体" w:hAnsi="Times New Roman" w:cs="Times New Roman"/>
          <w:sz w:val="24"/>
        </w:rPr>
        <w:t>GD</w:t>
      </w:r>
      <w:r>
        <w:rPr>
          <w:rFonts w:ascii="Times New Roman" w:eastAsia="宋体" w:hAnsi="Times New Roman" w:cs="Times New Roman" w:hint="eastAsia"/>
          <w:sz w:val="24"/>
        </w:rPr>
        <w:t>算法公式如下：</w:t>
      </w:r>
    </w:p>
    <w:p w14:paraId="42AA0552" w14:textId="77777777" w:rsidR="00BA63E7" w:rsidRDefault="00BA63E7" w:rsidP="00BA63E7">
      <w:pPr>
        <w:spacing w:line="400" w:lineRule="exact"/>
        <w:jc w:val="center"/>
        <w:rPr>
          <w:rFonts w:ascii="Times New Roman" w:eastAsia="宋体" w:hAnsi="Times New Roman" w:cs="Times New Roman"/>
          <w:sz w:val="24"/>
        </w:rPr>
      </w:pPr>
      <w:r>
        <w:rPr>
          <w:rFonts w:ascii="Times New Roman" w:eastAsia="宋体" w:hAnsi="Times New Roman" w:cs="Times New Roman"/>
          <w:sz w:val="24"/>
        </w:rPr>
        <w:tab/>
        <w:t>w</w:t>
      </w:r>
      <w:r w:rsidRPr="00A343B2">
        <w:rPr>
          <w:rFonts w:ascii="Times New Roman" w:eastAsia="宋体" w:hAnsi="Times New Roman" w:cs="Times New Roman"/>
          <w:sz w:val="24"/>
          <w:vertAlign w:val="subscript"/>
        </w:rPr>
        <w:t>t</w:t>
      </w:r>
      <w:r>
        <w:rPr>
          <w:rFonts w:ascii="Times New Roman" w:eastAsia="宋体" w:hAnsi="Times New Roman" w:cs="Times New Roman"/>
          <w:sz w:val="24"/>
          <w:vertAlign w:val="subscript"/>
        </w:rPr>
        <w:t>+</w:t>
      </w:r>
      <w:r w:rsidRPr="00A343B2">
        <w:rPr>
          <w:rFonts w:ascii="Times New Roman" w:eastAsia="宋体" w:hAnsi="Times New Roman" w:cs="Times New Roman"/>
          <w:sz w:val="24"/>
          <w:vertAlign w:val="subscript"/>
        </w:rPr>
        <w:t>1</w:t>
      </w:r>
      <w:r>
        <w:rPr>
          <w:rFonts w:ascii="Times New Roman" w:eastAsia="宋体" w:hAnsi="Times New Roman" w:cs="Times New Roman"/>
          <w:sz w:val="24"/>
        </w:rPr>
        <w:t xml:space="preserve"> =w</w:t>
      </w:r>
      <w:r w:rsidRPr="00A343B2">
        <w:rPr>
          <w:rFonts w:ascii="Times New Roman" w:eastAsia="宋体" w:hAnsi="Times New Roman" w:cs="Times New Roman"/>
          <w:sz w:val="24"/>
          <w:vertAlign w:val="subscript"/>
        </w:rPr>
        <w:t>t</w:t>
      </w:r>
      <w:r>
        <w:rPr>
          <w:rFonts w:ascii="Times New Roman" w:eastAsia="宋体" w:hAnsi="Times New Roman" w:cs="Times New Roman"/>
          <w:sz w:val="24"/>
        </w:rPr>
        <w:t xml:space="preserve"> –n*g(w</w:t>
      </w:r>
      <w:r w:rsidRPr="00E81FB1">
        <w:rPr>
          <w:rFonts w:ascii="Times New Roman" w:eastAsia="宋体" w:hAnsi="Times New Roman" w:cs="Times New Roman"/>
          <w:sz w:val="24"/>
          <w:vertAlign w:val="subscript"/>
        </w:rPr>
        <w:t>t</w:t>
      </w:r>
      <w:r>
        <w:rPr>
          <w:rFonts w:ascii="Times New Roman" w:eastAsia="宋体" w:hAnsi="Times New Roman" w:cs="Times New Roman"/>
          <w:sz w:val="24"/>
        </w:rPr>
        <w:t>;</w:t>
      </w:r>
      <w:r w:rsidRPr="00E91F6A">
        <w:rPr>
          <w:rFonts w:ascii="Times New Roman" w:eastAsia="宋体" w:hAnsi="Times New Roman" w:cs="Times New Roman"/>
          <w:sz w:val="24"/>
        </w:rPr>
        <w:t xml:space="preserve"> </w:t>
      </w:r>
      <w:r>
        <w:rPr>
          <w:rFonts w:ascii="Times New Roman" w:eastAsia="宋体" w:hAnsi="Times New Roman" w:cs="Times New Roman"/>
          <w:sz w:val="24"/>
        </w:rPr>
        <w:t>x</w:t>
      </w:r>
      <w:r w:rsidRPr="00E91F6A">
        <w:rPr>
          <w:rFonts w:ascii="Times New Roman" w:eastAsia="宋体" w:hAnsi="Times New Roman" w:cs="Times New Roman"/>
          <w:sz w:val="24"/>
          <w:vertAlign w:val="subscript"/>
        </w:rPr>
        <w:t>t</w:t>
      </w:r>
      <w:r>
        <w:rPr>
          <w:rFonts w:ascii="Times New Roman" w:eastAsia="宋体" w:hAnsi="Times New Roman" w:cs="Times New Roman"/>
          <w:sz w:val="24"/>
        </w:rPr>
        <w:t>,y</w:t>
      </w:r>
      <w:r w:rsidRPr="00E91F6A">
        <w:rPr>
          <w:rFonts w:ascii="Times New Roman" w:eastAsia="宋体" w:hAnsi="Times New Roman" w:cs="Times New Roman"/>
          <w:sz w:val="24"/>
          <w:vertAlign w:val="subscript"/>
        </w:rPr>
        <w:t>t</w:t>
      </w:r>
      <w:r>
        <w:rPr>
          <w:rFonts w:ascii="Times New Roman" w:eastAsia="宋体" w:hAnsi="Times New Roman" w:cs="Times New Roman"/>
          <w:sz w:val="24"/>
        </w:rPr>
        <w:t>)</w:t>
      </w:r>
    </w:p>
    <w:p w14:paraId="0F9AF53B" w14:textId="77777777" w:rsidR="00BA63E7" w:rsidRDefault="00BA63E7" w:rsidP="00BA63E7">
      <w:pPr>
        <w:spacing w:line="400" w:lineRule="exac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其中</w:t>
      </w:r>
      <w:r>
        <w:rPr>
          <w:rFonts w:ascii="Times New Roman" w:eastAsia="宋体" w:hAnsi="Times New Roman" w:cs="Times New Roman"/>
          <w:sz w:val="24"/>
        </w:rPr>
        <w:t>w</w:t>
      </w:r>
      <w:r w:rsidRPr="00A343B2">
        <w:rPr>
          <w:rFonts w:ascii="Times New Roman" w:eastAsia="宋体" w:hAnsi="Times New Roman" w:cs="Times New Roman"/>
          <w:sz w:val="24"/>
          <w:vertAlign w:val="subscript"/>
        </w:rPr>
        <w:t>t</w:t>
      </w:r>
      <w:r>
        <w:rPr>
          <w:rFonts w:ascii="Times New Roman" w:eastAsia="宋体" w:hAnsi="Times New Roman" w:cs="Times New Roman" w:hint="eastAsia"/>
          <w:sz w:val="24"/>
        </w:rPr>
        <w:t>表示当前模型</w:t>
      </w:r>
      <w:r>
        <w:rPr>
          <w:rFonts w:ascii="Times New Roman" w:eastAsia="宋体" w:hAnsi="Times New Roman" w:cs="Times New Roman"/>
          <w:sz w:val="24"/>
        </w:rPr>
        <w:t>x</w:t>
      </w:r>
      <w:r w:rsidRPr="00E91F6A">
        <w:rPr>
          <w:rFonts w:ascii="Times New Roman" w:eastAsia="宋体" w:hAnsi="Times New Roman" w:cs="Times New Roman"/>
          <w:sz w:val="24"/>
          <w:vertAlign w:val="subscript"/>
        </w:rPr>
        <w:t>t</w:t>
      </w:r>
      <w:r>
        <w:rPr>
          <w:rFonts w:ascii="Times New Roman" w:eastAsia="宋体" w:hAnsi="Times New Roman" w:cs="Times New Roman"/>
          <w:sz w:val="24"/>
        </w:rPr>
        <w:t>,y</w:t>
      </w:r>
      <w:r w:rsidRPr="00E91F6A">
        <w:rPr>
          <w:rFonts w:ascii="Times New Roman" w:eastAsia="宋体" w:hAnsi="Times New Roman" w:cs="Times New Roman"/>
          <w:sz w:val="24"/>
          <w:vertAlign w:val="subscript"/>
        </w:rPr>
        <w:t>t</w:t>
      </w:r>
      <w:r>
        <w:rPr>
          <w:rFonts w:ascii="Times New Roman" w:eastAsia="宋体" w:hAnsi="Times New Roman" w:cs="Times New Roman" w:hint="eastAsia"/>
          <w:sz w:val="24"/>
        </w:rPr>
        <w:t>是随机抽样的数据，</w:t>
      </w:r>
      <w:r>
        <w:rPr>
          <w:rFonts w:ascii="Times New Roman" w:eastAsia="宋体" w:hAnsi="Times New Roman" w:cs="Times New Roman"/>
          <w:sz w:val="24"/>
        </w:rPr>
        <w:t>g(w</w:t>
      </w:r>
      <w:r w:rsidRPr="00E81FB1">
        <w:rPr>
          <w:rFonts w:ascii="Times New Roman" w:eastAsia="宋体" w:hAnsi="Times New Roman" w:cs="Times New Roman"/>
          <w:sz w:val="24"/>
          <w:vertAlign w:val="subscript"/>
        </w:rPr>
        <w:t>t</w:t>
      </w:r>
      <w:r>
        <w:rPr>
          <w:rFonts w:ascii="Times New Roman" w:eastAsia="宋体" w:hAnsi="Times New Roman" w:cs="Times New Roman"/>
          <w:sz w:val="24"/>
        </w:rPr>
        <w:t>;</w:t>
      </w:r>
      <w:r w:rsidRPr="00E91F6A">
        <w:rPr>
          <w:rFonts w:ascii="Times New Roman" w:eastAsia="宋体" w:hAnsi="Times New Roman" w:cs="Times New Roman"/>
          <w:sz w:val="24"/>
        </w:rPr>
        <w:t xml:space="preserve"> </w:t>
      </w:r>
      <w:r>
        <w:rPr>
          <w:rFonts w:ascii="Times New Roman" w:eastAsia="宋体" w:hAnsi="Times New Roman" w:cs="Times New Roman"/>
          <w:sz w:val="24"/>
        </w:rPr>
        <w:t>x</w:t>
      </w:r>
      <w:r w:rsidRPr="00E91F6A">
        <w:rPr>
          <w:rFonts w:ascii="Times New Roman" w:eastAsia="宋体" w:hAnsi="Times New Roman" w:cs="Times New Roman"/>
          <w:sz w:val="24"/>
          <w:vertAlign w:val="subscript"/>
        </w:rPr>
        <w:t>t</w:t>
      </w:r>
      <w:r>
        <w:rPr>
          <w:rFonts w:ascii="Times New Roman" w:eastAsia="宋体" w:hAnsi="Times New Roman" w:cs="Times New Roman"/>
          <w:sz w:val="24"/>
        </w:rPr>
        <w:t>,y</w:t>
      </w:r>
      <w:r w:rsidRPr="00E91F6A">
        <w:rPr>
          <w:rFonts w:ascii="Times New Roman" w:eastAsia="宋体" w:hAnsi="Times New Roman" w:cs="Times New Roman"/>
          <w:sz w:val="24"/>
          <w:vertAlign w:val="subscript"/>
        </w:rPr>
        <w:t>t</w:t>
      </w:r>
      <w:r>
        <w:rPr>
          <w:rFonts w:ascii="Times New Roman" w:eastAsia="宋体" w:hAnsi="Times New Roman" w:cs="Times New Roman"/>
          <w:sz w:val="24"/>
        </w:rPr>
        <w:t>)</w:t>
      </w:r>
      <w:r>
        <w:rPr>
          <w:rFonts w:ascii="Times New Roman" w:eastAsia="宋体" w:hAnsi="Times New Roman" w:cs="Times New Roman" w:hint="eastAsia"/>
          <w:sz w:val="24"/>
        </w:rPr>
        <w:t>表示</w:t>
      </w:r>
      <w:r>
        <w:rPr>
          <w:rFonts w:ascii="Times New Roman" w:eastAsia="宋体" w:hAnsi="Times New Roman" w:cs="Times New Roman"/>
          <w:sz w:val="24"/>
        </w:rPr>
        <w:t>x</w:t>
      </w:r>
      <w:r w:rsidRPr="00E91F6A">
        <w:rPr>
          <w:rFonts w:ascii="Times New Roman" w:eastAsia="宋体" w:hAnsi="Times New Roman" w:cs="Times New Roman"/>
          <w:sz w:val="24"/>
          <w:vertAlign w:val="subscript"/>
        </w:rPr>
        <w:t>t</w:t>
      </w:r>
      <w:r>
        <w:rPr>
          <w:rFonts w:ascii="Times New Roman" w:eastAsia="宋体" w:hAnsi="Times New Roman" w:cs="Times New Roman"/>
          <w:sz w:val="24"/>
        </w:rPr>
        <w:t>,y</w:t>
      </w:r>
      <w:r w:rsidRPr="00E91F6A">
        <w:rPr>
          <w:rFonts w:ascii="Times New Roman" w:eastAsia="宋体" w:hAnsi="Times New Roman" w:cs="Times New Roman"/>
          <w:sz w:val="24"/>
          <w:vertAlign w:val="subscript"/>
        </w:rPr>
        <w:t>t</w:t>
      </w:r>
      <w:r>
        <w:rPr>
          <w:rFonts w:ascii="Times New Roman" w:eastAsia="宋体" w:hAnsi="Times New Roman" w:cs="Times New Roman" w:hint="eastAsia"/>
          <w:sz w:val="24"/>
        </w:rPr>
        <w:t>对应的模型梯度，</w:t>
      </w:r>
      <w:r>
        <w:rPr>
          <w:rFonts w:ascii="Times New Roman" w:eastAsia="宋体" w:hAnsi="Times New Roman" w:cs="Times New Roman" w:hint="eastAsia"/>
          <w:sz w:val="24"/>
        </w:rPr>
        <w:t>n</w:t>
      </w:r>
      <w:r>
        <w:rPr>
          <w:rFonts w:ascii="Times New Roman" w:eastAsia="宋体" w:hAnsi="Times New Roman" w:cs="Times New Roman" w:hint="eastAsia"/>
          <w:sz w:val="24"/>
        </w:rPr>
        <w:t>表示学习率。</w:t>
      </w:r>
    </w:p>
    <w:p w14:paraId="46BE9520" w14:textId="77777777" w:rsidR="00BA63E7" w:rsidRPr="009931DF" w:rsidRDefault="00BA63E7" w:rsidP="00BA63E7">
      <w:pPr>
        <w:spacing w:line="400" w:lineRule="exact"/>
        <w:ind w:firstLine="420"/>
        <w:rPr>
          <w:rFonts w:ascii="Times New Roman" w:eastAsia="宋体" w:hAnsi="Times New Roman" w:cs="Times New Roman"/>
          <w:sz w:val="24"/>
        </w:rPr>
      </w:pPr>
      <w:r w:rsidRPr="009931DF">
        <w:rPr>
          <w:rFonts w:ascii="Times New Roman" w:eastAsia="宋体" w:hAnsi="Times New Roman" w:cs="Times New Roman"/>
          <w:sz w:val="24"/>
        </w:rPr>
        <w:t>同步随机梯度下降法在优化的每轮迭代中，会等待所有的计算节点完成梯度计算，然后将每个工作节点上计算的随机梯度进行汇总、平均并上面的公式更新模型。之后，工作节点接收更新之后的模型，并进入下一轮迭代。由于</w:t>
      </w:r>
      <w:r w:rsidRPr="009931DF">
        <w:rPr>
          <w:rFonts w:ascii="Times New Roman" w:eastAsia="宋体" w:hAnsi="Times New Roman" w:cs="Times New Roman"/>
          <w:sz w:val="24"/>
        </w:rPr>
        <w:t>SGD</w:t>
      </w:r>
      <w:r w:rsidRPr="009931DF">
        <w:rPr>
          <w:rFonts w:ascii="Times New Roman" w:eastAsia="宋体" w:hAnsi="Times New Roman" w:cs="Times New Roman"/>
          <w:sz w:val="24"/>
        </w:rPr>
        <w:t>要等待所有的计算节点完成梯度计算，因此好比木桶效应，</w:t>
      </w:r>
      <w:r w:rsidRPr="009931DF">
        <w:rPr>
          <w:rFonts w:ascii="Times New Roman" w:eastAsia="宋体" w:hAnsi="Times New Roman" w:cs="Times New Roman"/>
          <w:sz w:val="24"/>
        </w:rPr>
        <w:t>SGD</w:t>
      </w:r>
      <w:r w:rsidRPr="009931DF">
        <w:rPr>
          <w:rFonts w:ascii="Times New Roman" w:eastAsia="宋体" w:hAnsi="Times New Roman" w:cs="Times New Roman"/>
          <w:sz w:val="24"/>
        </w:rPr>
        <w:t>的计算速度会被运算效率最低的工作节点所拖累。</w:t>
      </w:r>
    </w:p>
    <w:p w14:paraId="186BCB69" w14:textId="77777777" w:rsidR="00BA63E7" w:rsidRDefault="00BA63E7" w:rsidP="00BA63E7">
      <w:pPr>
        <w:spacing w:line="400" w:lineRule="exact"/>
        <w:jc w:val="left"/>
        <w:rPr>
          <w:rFonts w:ascii="Times New Roman" w:eastAsia="宋体" w:hAnsi="Times New Roman" w:cs="Times New Roman"/>
          <w:sz w:val="24"/>
        </w:rPr>
      </w:pPr>
      <w:r w:rsidRPr="009931DF">
        <w:rPr>
          <w:rFonts w:ascii="Times New Roman" w:eastAsia="宋体" w:hAnsi="Times New Roman" w:cs="Times New Roman"/>
          <w:sz w:val="24"/>
        </w:rPr>
        <w:t>异步随机梯度下降法在每轮迭代中，每个工作节点在计算出随机梯度后直接更新到模型上，不再等待所有的计算节点完成梯度计算</w:t>
      </w:r>
      <w:r>
        <w:rPr>
          <w:rFonts w:ascii="Times New Roman" w:eastAsia="宋体" w:hAnsi="Times New Roman" w:cs="Times New Roman" w:hint="eastAsia"/>
          <w:sz w:val="24"/>
        </w:rPr>
        <w:t>，如图</w:t>
      </w:r>
      <w:r>
        <w:rPr>
          <w:rFonts w:ascii="Times New Roman" w:eastAsia="宋体" w:hAnsi="Times New Roman" w:cs="Times New Roman" w:hint="eastAsia"/>
          <w:sz w:val="24"/>
        </w:rPr>
        <w:t>6</w:t>
      </w:r>
      <w:r w:rsidRPr="009931DF">
        <w:rPr>
          <w:rFonts w:ascii="Times New Roman" w:eastAsia="宋体" w:hAnsi="Times New Roman" w:cs="Times New Roman"/>
          <w:sz w:val="24"/>
        </w:rPr>
        <w:t>。因此，异步随机梯度下降法的迭代速度较快，也被广泛应用到深度神经网络的训练中。</w:t>
      </w:r>
    </w:p>
    <w:p w14:paraId="7A674C5D" w14:textId="77777777" w:rsidR="00BA63E7" w:rsidRDefault="00BA63E7" w:rsidP="00BA63E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A</w:t>
      </w:r>
      <w:r>
        <w:rPr>
          <w:rFonts w:ascii="Times New Roman" w:eastAsia="宋体" w:hAnsi="Times New Roman" w:cs="Times New Roman"/>
          <w:sz w:val="24"/>
        </w:rPr>
        <w:t>SGD</w:t>
      </w:r>
      <w:r>
        <w:rPr>
          <w:rFonts w:ascii="Times New Roman" w:eastAsia="宋体" w:hAnsi="Times New Roman" w:cs="Times New Roman" w:hint="eastAsia"/>
          <w:sz w:val="24"/>
        </w:rPr>
        <w:t>算法公式如下</w:t>
      </w:r>
    </w:p>
    <w:p w14:paraId="67E98817" w14:textId="77777777" w:rsidR="00BA63E7" w:rsidRPr="009931DF" w:rsidRDefault="00BA63E7" w:rsidP="00BA63E7">
      <w:pPr>
        <w:spacing w:line="400" w:lineRule="exact"/>
        <w:jc w:val="center"/>
        <w:rPr>
          <w:rFonts w:ascii="Times New Roman" w:eastAsia="宋体" w:hAnsi="Times New Roman" w:cs="Times New Roman"/>
          <w:sz w:val="24"/>
        </w:rPr>
      </w:pPr>
      <w:r>
        <w:rPr>
          <w:rFonts w:ascii="Times New Roman" w:eastAsia="宋体" w:hAnsi="Times New Roman" w:cs="Times New Roman"/>
          <w:sz w:val="24"/>
        </w:rPr>
        <w:t>w</w:t>
      </w:r>
      <w:r w:rsidRPr="00A343B2">
        <w:rPr>
          <w:rFonts w:ascii="Times New Roman" w:eastAsia="宋体" w:hAnsi="Times New Roman" w:cs="Times New Roman"/>
          <w:sz w:val="24"/>
          <w:vertAlign w:val="subscript"/>
        </w:rPr>
        <w:t>t+</w:t>
      </w:r>
      <w:r>
        <w:rPr>
          <w:rFonts w:ascii="Times New Roman" w:eastAsia="宋体" w:hAnsi="Times New Roman" w:cs="Times New Roman"/>
          <w:sz w:val="24"/>
          <w:vertAlign w:val="subscript"/>
        </w:rPr>
        <w:t>r+</w:t>
      </w:r>
      <w:r w:rsidRPr="00A343B2">
        <w:rPr>
          <w:rFonts w:ascii="Times New Roman" w:eastAsia="宋体" w:hAnsi="Times New Roman" w:cs="Times New Roman"/>
          <w:sz w:val="24"/>
          <w:vertAlign w:val="subscript"/>
        </w:rPr>
        <w:t>1</w:t>
      </w:r>
      <w:r>
        <w:rPr>
          <w:rFonts w:ascii="Times New Roman" w:eastAsia="宋体" w:hAnsi="Times New Roman" w:cs="Times New Roman"/>
          <w:sz w:val="24"/>
        </w:rPr>
        <w:t xml:space="preserve"> =w</w:t>
      </w:r>
      <w:r w:rsidRPr="00A343B2">
        <w:rPr>
          <w:rFonts w:ascii="Times New Roman" w:eastAsia="宋体" w:hAnsi="Times New Roman" w:cs="Times New Roman"/>
          <w:sz w:val="24"/>
          <w:vertAlign w:val="subscript"/>
        </w:rPr>
        <w:t>t</w:t>
      </w:r>
      <w:r>
        <w:rPr>
          <w:rFonts w:ascii="Times New Roman" w:eastAsia="宋体" w:hAnsi="Times New Roman" w:cs="Times New Roman"/>
          <w:sz w:val="24"/>
          <w:vertAlign w:val="subscript"/>
        </w:rPr>
        <w:t>+r</w:t>
      </w:r>
      <w:r>
        <w:rPr>
          <w:rFonts w:ascii="Times New Roman" w:eastAsia="宋体" w:hAnsi="Times New Roman" w:cs="Times New Roman"/>
          <w:sz w:val="24"/>
        </w:rPr>
        <w:t xml:space="preserve"> –n</w:t>
      </w:r>
      <w:r>
        <w:rPr>
          <w:rFonts w:ascii="Times New Roman" w:eastAsia="宋体" w:hAnsi="Times New Roman" w:cs="Times New Roman" w:hint="eastAsia"/>
          <w:sz w:val="24"/>
        </w:rPr>
        <w:t>*</w:t>
      </w:r>
      <w:r>
        <w:rPr>
          <w:rFonts w:ascii="Times New Roman" w:eastAsia="宋体" w:hAnsi="Times New Roman" w:cs="Times New Roman"/>
          <w:sz w:val="24"/>
        </w:rPr>
        <w:t>g(w</w:t>
      </w:r>
      <w:r w:rsidRPr="00E81FB1">
        <w:rPr>
          <w:rFonts w:ascii="Times New Roman" w:eastAsia="宋体" w:hAnsi="Times New Roman" w:cs="Times New Roman"/>
          <w:sz w:val="24"/>
          <w:vertAlign w:val="subscript"/>
        </w:rPr>
        <w:t>t</w:t>
      </w:r>
      <w:r>
        <w:rPr>
          <w:rFonts w:ascii="Times New Roman" w:eastAsia="宋体" w:hAnsi="Times New Roman" w:cs="Times New Roman"/>
          <w:sz w:val="24"/>
        </w:rPr>
        <w:t xml:space="preserve">) </w:t>
      </w:r>
    </w:p>
    <w:p w14:paraId="0516C163" w14:textId="77777777" w:rsidR="00BA63E7" w:rsidRPr="00105E61" w:rsidRDefault="00BA63E7" w:rsidP="00BA63E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w</w:t>
      </w:r>
      <w:r w:rsidRPr="00A343B2">
        <w:rPr>
          <w:rFonts w:ascii="Times New Roman" w:eastAsia="宋体" w:hAnsi="Times New Roman" w:cs="Times New Roman"/>
          <w:sz w:val="24"/>
          <w:vertAlign w:val="subscript"/>
        </w:rPr>
        <w:t>t</w:t>
      </w:r>
      <w:r>
        <w:rPr>
          <w:rFonts w:ascii="Times New Roman" w:eastAsia="宋体" w:hAnsi="Times New Roman" w:cs="Times New Roman" w:hint="eastAsia"/>
          <w:sz w:val="24"/>
        </w:rPr>
        <w:t>表示当前模型的梯度，模型被其他工作节点更新了</w:t>
      </w:r>
      <w:r>
        <w:rPr>
          <w:rFonts w:ascii="Times New Roman" w:eastAsia="宋体" w:hAnsi="Times New Roman" w:cs="Times New Roman" w:hint="eastAsia"/>
          <w:sz w:val="24"/>
        </w:rPr>
        <w:t>r</w:t>
      </w:r>
      <w:r>
        <w:rPr>
          <w:rFonts w:ascii="Times New Roman" w:eastAsia="宋体" w:hAnsi="Times New Roman" w:cs="Times New Roman" w:hint="eastAsia"/>
          <w:sz w:val="24"/>
        </w:rPr>
        <w:t>轮，变成了</w:t>
      </w:r>
      <w:r>
        <w:rPr>
          <w:rFonts w:ascii="Times New Roman" w:eastAsia="宋体" w:hAnsi="Times New Roman" w:cs="Times New Roman"/>
          <w:sz w:val="24"/>
        </w:rPr>
        <w:t>w</w:t>
      </w:r>
      <w:r w:rsidRPr="00A343B2">
        <w:rPr>
          <w:rFonts w:ascii="Times New Roman" w:eastAsia="宋体" w:hAnsi="Times New Roman" w:cs="Times New Roman"/>
          <w:sz w:val="24"/>
          <w:vertAlign w:val="subscript"/>
        </w:rPr>
        <w:t>t+</w:t>
      </w:r>
      <w:r>
        <w:rPr>
          <w:rFonts w:ascii="Times New Roman" w:eastAsia="宋体" w:hAnsi="Times New Roman" w:cs="Times New Roman"/>
          <w:sz w:val="24"/>
          <w:vertAlign w:val="subscript"/>
        </w:rPr>
        <w:t>r</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w:t>
      </w:r>
      <w:r>
        <w:rPr>
          <w:rFonts w:ascii="Times New Roman" w:eastAsia="宋体" w:hAnsi="Times New Roman" w:cs="Times New Roman" w:hint="eastAsia"/>
          <w:sz w:val="24"/>
        </w:rPr>
        <w:t>n</w:t>
      </w:r>
      <w:r>
        <w:rPr>
          <w:rFonts w:ascii="Times New Roman" w:eastAsia="宋体" w:hAnsi="Times New Roman" w:cs="Times New Roman" w:hint="eastAsia"/>
          <w:sz w:val="24"/>
        </w:rPr>
        <w:t>为设定的模型学习率。</w:t>
      </w:r>
    </w:p>
    <w:p w14:paraId="55059D13" w14:textId="77777777" w:rsidR="00BA63E7" w:rsidRDefault="00BA63E7" w:rsidP="00BA63E7">
      <w:pPr>
        <w:widowControl/>
        <w:jc w:val="center"/>
        <w:rPr>
          <w:rFonts w:ascii="宋体" w:eastAsia="宋体" w:hAnsi="宋体" w:cs="宋体"/>
          <w:kern w:val="0"/>
          <w:sz w:val="24"/>
          <w:szCs w:val="24"/>
        </w:rPr>
      </w:pPr>
      <w:r w:rsidRPr="005874FF">
        <w:rPr>
          <w:rFonts w:ascii="宋体" w:eastAsia="宋体" w:hAnsi="宋体" w:cs="宋体"/>
          <w:noProof/>
          <w:kern w:val="0"/>
          <w:sz w:val="24"/>
          <w:szCs w:val="24"/>
        </w:rPr>
        <w:drawing>
          <wp:inline distT="0" distB="0" distL="0" distR="0" wp14:anchorId="51F494D6" wp14:editId="3763420A">
            <wp:extent cx="4832227" cy="2672862"/>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6547" cy="2758222"/>
                    </a:xfrm>
                    <a:prstGeom prst="rect">
                      <a:avLst/>
                    </a:prstGeom>
                    <a:noFill/>
                    <a:ln>
                      <a:noFill/>
                    </a:ln>
                  </pic:spPr>
                </pic:pic>
              </a:graphicData>
            </a:graphic>
          </wp:inline>
        </w:drawing>
      </w:r>
    </w:p>
    <w:p w14:paraId="5367BEE3" w14:textId="77777777" w:rsidR="00BA63E7" w:rsidRDefault="00BA63E7" w:rsidP="00BA63E7">
      <w:pPr>
        <w:widowControl/>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t>图</w:t>
      </w:r>
      <w:r>
        <w:rPr>
          <w:rFonts w:ascii="Times New Roman" w:eastAsia="宋体" w:hAnsi="Times New Roman" w:cs="Times New Roman" w:hint="eastAsia"/>
          <w:b/>
          <w:bCs/>
          <w:kern w:val="0"/>
          <w:sz w:val="15"/>
          <w:szCs w:val="15"/>
        </w:rPr>
        <w:t>6</w:t>
      </w:r>
      <w:r>
        <w:rPr>
          <w:rFonts w:ascii="Times New Roman" w:eastAsia="宋体" w:hAnsi="Times New Roman" w:cs="Times New Roman"/>
          <w:b/>
          <w:bCs/>
          <w:kern w:val="0"/>
          <w:sz w:val="15"/>
          <w:szCs w:val="15"/>
        </w:rPr>
        <w:t xml:space="preserve"> ASGD</w:t>
      </w:r>
      <w:r>
        <w:rPr>
          <w:rFonts w:ascii="Times New Roman" w:eastAsia="宋体" w:hAnsi="Times New Roman" w:cs="Times New Roman" w:hint="eastAsia"/>
          <w:b/>
          <w:bCs/>
          <w:kern w:val="0"/>
          <w:sz w:val="15"/>
          <w:szCs w:val="15"/>
        </w:rPr>
        <w:t>优化器原理</w:t>
      </w:r>
    </w:p>
    <w:p w14:paraId="4E12F443" w14:textId="77777777" w:rsidR="00BA63E7" w:rsidRPr="003963AB" w:rsidRDefault="00BA63E7" w:rsidP="00BA63E7">
      <w:pPr>
        <w:widowControl/>
        <w:jc w:val="center"/>
        <w:rPr>
          <w:rFonts w:ascii="宋体" w:eastAsia="宋体" w:hAnsi="宋体" w:cs="宋体"/>
          <w:kern w:val="0"/>
          <w:sz w:val="24"/>
          <w:szCs w:val="24"/>
        </w:rPr>
      </w:pPr>
      <w:r>
        <w:rPr>
          <w:rFonts w:ascii="Times New Roman" w:eastAsia="宋体" w:hAnsi="Times New Roman" w:cs="Times New Roman"/>
          <w:noProof/>
          <w:sz w:val="24"/>
        </w:rPr>
        <w:lastRenderedPageBreak/>
        <w:drawing>
          <wp:anchor distT="0" distB="0" distL="114300" distR="114300" simplePos="0" relativeHeight="251659264" behindDoc="0" locked="0" layoutInCell="1" allowOverlap="1" wp14:anchorId="7D3DC64E" wp14:editId="45ED903A">
            <wp:simplePos x="0" y="0"/>
            <wp:positionH relativeFrom="margin">
              <wp:posOffset>225229</wp:posOffset>
            </wp:positionH>
            <wp:positionV relativeFrom="paragraph">
              <wp:posOffset>358579</wp:posOffset>
            </wp:positionV>
            <wp:extent cx="5118735" cy="3657600"/>
            <wp:effectExtent l="0" t="0" r="5715" b="0"/>
            <wp:wrapTopAndBottom/>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118735" cy="3657600"/>
                    </a:xfrm>
                    <a:prstGeom prst="rect">
                      <a:avLst/>
                    </a:prstGeom>
                  </pic:spPr>
                </pic:pic>
              </a:graphicData>
            </a:graphic>
            <wp14:sizeRelH relativeFrom="margin">
              <wp14:pctWidth>0</wp14:pctWidth>
            </wp14:sizeRelH>
            <wp14:sizeRelV relativeFrom="margin">
              <wp14:pctHeight>0</wp14:pctHeight>
            </wp14:sizeRelV>
          </wp:anchor>
        </w:drawing>
      </w:r>
      <w:r w:rsidRPr="00105E61">
        <w:rPr>
          <w:rFonts w:ascii="Times New Roman" w:eastAsia="宋体" w:hAnsi="Times New Roman" w:cs="Times New Roman"/>
          <w:b/>
          <w:bCs/>
          <w:kern w:val="0"/>
          <w:sz w:val="15"/>
          <w:szCs w:val="15"/>
        </w:rPr>
        <w:t>图</w:t>
      </w:r>
      <w:r>
        <w:rPr>
          <w:rFonts w:ascii="Times New Roman" w:eastAsia="宋体" w:hAnsi="Times New Roman" w:cs="Times New Roman" w:hint="eastAsia"/>
          <w:b/>
          <w:bCs/>
          <w:kern w:val="0"/>
          <w:sz w:val="15"/>
          <w:szCs w:val="15"/>
        </w:rPr>
        <w:t>7</w:t>
      </w:r>
      <w:r>
        <w:rPr>
          <w:rFonts w:ascii="Times New Roman" w:eastAsia="宋体" w:hAnsi="Times New Roman" w:cs="Times New Roman"/>
          <w:b/>
          <w:bCs/>
          <w:kern w:val="0"/>
          <w:sz w:val="15"/>
          <w:szCs w:val="15"/>
        </w:rPr>
        <w:t xml:space="preserve"> </w:t>
      </w:r>
      <w:r>
        <w:rPr>
          <w:rFonts w:ascii="Times New Roman" w:eastAsia="宋体" w:hAnsi="Times New Roman" w:cs="Times New Roman" w:hint="eastAsia"/>
          <w:b/>
          <w:bCs/>
          <w:kern w:val="0"/>
          <w:sz w:val="15"/>
          <w:szCs w:val="15"/>
        </w:rPr>
        <w:t>各优化器效果对比图</w:t>
      </w:r>
    </w:p>
    <w:p w14:paraId="691C25E6" w14:textId="75E94455" w:rsidR="00BA63E7" w:rsidRPr="00BA63E7" w:rsidRDefault="00BA63E7" w:rsidP="00BA63E7">
      <w:pPr>
        <w:spacing w:line="400" w:lineRule="exact"/>
        <w:ind w:firstLine="420"/>
        <w:jc w:val="left"/>
        <w:rPr>
          <w:rFonts w:ascii="Times New Roman" w:eastAsia="宋体" w:hAnsi="Times New Roman" w:cs="Times New Roman" w:hint="eastAsia"/>
          <w:sz w:val="24"/>
        </w:rPr>
      </w:pPr>
      <w:r>
        <w:rPr>
          <w:rFonts w:ascii="Times New Roman" w:eastAsia="宋体" w:hAnsi="Times New Roman" w:cs="Times New Roman" w:hint="eastAsia"/>
          <w:sz w:val="24"/>
        </w:rPr>
        <w:t>本文选用迭代过程中的误差值来描述在不同优化器下的预测效果，并取常见的</w:t>
      </w:r>
      <w:r>
        <w:rPr>
          <w:rFonts w:ascii="Times New Roman" w:eastAsia="宋体" w:hAnsi="Times New Roman" w:cs="Times New Roman" w:hint="eastAsia"/>
          <w:sz w:val="24"/>
        </w:rPr>
        <w:t>S</w:t>
      </w:r>
      <w:r>
        <w:rPr>
          <w:rFonts w:ascii="Times New Roman" w:eastAsia="宋体" w:hAnsi="Times New Roman" w:cs="Times New Roman"/>
          <w:sz w:val="24"/>
        </w:rPr>
        <w:t>GD</w:t>
      </w:r>
      <w:r>
        <w:rPr>
          <w:rFonts w:ascii="Times New Roman" w:eastAsia="宋体" w:hAnsi="Times New Roman" w:cs="Times New Roman" w:hint="eastAsia"/>
          <w:sz w:val="24"/>
        </w:rPr>
        <w:t>、</w:t>
      </w:r>
      <w:r>
        <w:rPr>
          <w:rFonts w:ascii="Times New Roman" w:eastAsia="宋体" w:hAnsi="Times New Roman" w:cs="Times New Roman" w:hint="eastAsia"/>
          <w:sz w:val="24"/>
        </w:rPr>
        <w:t>Adam</w:t>
      </w:r>
      <w:r>
        <w:rPr>
          <w:rFonts w:ascii="Times New Roman" w:eastAsia="宋体" w:hAnsi="Times New Roman" w:cs="Times New Roman" w:hint="eastAsia"/>
          <w:sz w:val="24"/>
        </w:rPr>
        <w:t>、</w:t>
      </w:r>
      <w:r>
        <w:rPr>
          <w:rFonts w:ascii="Times New Roman" w:eastAsia="宋体" w:hAnsi="Times New Roman" w:cs="Times New Roman" w:hint="eastAsia"/>
          <w:sz w:val="24"/>
        </w:rPr>
        <w:t>Rprop</w:t>
      </w:r>
      <w:r>
        <w:rPr>
          <w:rFonts w:ascii="Times New Roman" w:eastAsia="宋体" w:hAnsi="Times New Roman" w:cs="Times New Roman" w:hint="eastAsia"/>
          <w:sz w:val="24"/>
        </w:rPr>
        <w:t>优化器做对比。由图</w:t>
      </w:r>
      <w:r>
        <w:rPr>
          <w:rFonts w:ascii="Times New Roman" w:eastAsia="宋体" w:hAnsi="Times New Roman" w:cs="Times New Roman" w:hint="eastAsia"/>
          <w:sz w:val="24"/>
        </w:rPr>
        <w:t>7</w:t>
      </w:r>
      <w:r>
        <w:rPr>
          <w:rFonts w:ascii="Times New Roman" w:eastAsia="宋体" w:hAnsi="Times New Roman" w:cs="Times New Roman" w:hint="eastAsia"/>
          <w:sz w:val="24"/>
        </w:rPr>
        <w:t>可见，</w:t>
      </w:r>
      <w:r>
        <w:rPr>
          <w:rFonts w:ascii="Times New Roman" w:eastAsia="宋体" w:hAnsi="Times New Roman" w:cs="Times New Roman" w:hint="eastAsia"/>
          <w:sz w:val="24"/>
        </w:rPr>
        <w:t>S</w:t>
      </w:r>
      <w:r>
        <w:rPr>
          <w:rFonts w:ascii="Times New Roman" w:eastAsia="宋体" w:hAnsi="Times New Roman" w:cs="Times New Roman"/>
          <w:sz w:val="24"/>
        </w:rPr>
        <w:t>GD</w:t>
      </w:r>
      <w:r>
        <w:rPr>
          <w:rFonts w:ascii="Times New Roman" w:eastAsia="宋体" w:hAnsi="Times New Roman" w:cs="Times New Roman" w:hint="eastAsia"/>
          <w:sz w:val="24"/>
        </w:rPr>
        <w:t>、</w:t>
      </w:r>
      <w:r>
        <w:rPr>
          <w:rFonts w:ascii="Times New Roman" w:eastAsia="宋体" w:hAnsi="Times New Roman" w:cs="Times New Roman" w:hint="eastAsia"/>
          <w:sz w:val="24"/>
        </w:rPr>
        <w:t>Adam</w:t>
      </w:r>
      <w:r>
        <w:rPr>
          <w:rFonts w:ascii="Times New Roman" w:eastAsia="宋体" w:hAnsi="Times New Roman" w:cs="Times New Roman" w:hint="eastAsia"/>
          <w:sz w:val="24"/>
        </w:rPr>
        <w:t>、</w:t>
      </w:r>
      <w:r>
        <w:rPr>
          <w:rFonts w:ascii="Times New Roman" w:eastAsia="宋体" w:hAnsi="Times New Roman" w:cs="Times New Roman" w:hint="eastAsia"/>
          <w:sz w:val="24"/>
        </w:rPr>
        <w:t>A</w:t>
      </w:r>
      <w:r>
        <w:rPr>
          <w:rFonts w:ascii="Times New Roman" w:eastAsia="宋体" w:hAnsi="Times New Roman" w:cs="Times New Roman"/>
          <w:sz w:val="24"/>
        </w:rPr>
        <w:t>SGD</w:t>
      </w:r>
      <w:r>
        <w:rPr>
          <w:rFonts w:ascii="Times New Roman" w:eastAsia="宋体" w:hAnsi="Times New Roman" w:cs="Times New Roman" w:hint="eastAsia"/>
          <w:sz w:val="24"/>
        </w:rPr>
        <w:t>优化器相对于</w:t>
      </w:r>
      <w:r>
        <w:rPr>
          <w:rFonts w:ascii="Times New Roman" w:eastAsia="宋体" w:hAnsi="Times New Roman" w:cs="Times New Roman" w:hint="eastAsia"/>
          <w:sz w:val="24"/>
        </w:rPr>
        <w:t>Rprop</w:t>
      </w:r>
      <w:r>
        <w:rPr>
          <w:rFonts w:ascii="Times New Roman" w:eastAsia="宋体" w:hAnsi="Times New Roman" w:cs="Times New Roman" w:hint="eastAsia"/>
          <w:sz w:val="24"/>
        </w:rPr>
        <w:t>有着较高的稳定性，</w:t>
      </w:r>
      <w:r>
        <w:rPr>
          <w:rFonts w:ascii="Times New Roman" w:eastAsia="宋体" w:hAnsi="Times New Roman" w:cs="Times New Roman" w:hint="eastAsia"/>
          <w:sz w:val="24"/>
        </w:rPr>
        <w:t>S</w:t>
      </w:r>
      <w:r>
        <w:rPr>
          <w:rFonts w:ascii="Times New Roman" w:eastAsia="宋体" w:hAnsi="Times New Roman" w:cs="Times New Roman"/>
          <w:sz w:val="24"/>
        </w:rPr>
        <w:t>GD</w:t>
      </w:r>
      <w:r>
        <w:rPr>
          <w:rFonts w:ascii="Times New Roman" w:eastAsia="宋体" w:hAnsi="Times New Roman" w:cs="Times New Roman" w:hint="eastAsia"/>
          <w:sz w:val="24"/>
        </w:rPr>
        <w:t>、</w:t>
      </w:r>
      <w:r>
        <w:rPr>
          <w:rFonts w:ascii="Times New Roman" w:eastAsia="宋体" w:hAnsi="Times New Roman" w:cs="Times New Roman" w:hint="eastAsia"/>
          <w:sz w:val="24"/>
        </w:rPr>
        <w:t>A</w:t>
      </w:r>
      <w:r>
        <w:rPr>
          <w:rFonts w:ascii="Times New Roman" w:eastAsia="宋体" w:hAnsi="Times New Roman" w:cs="Times New Roman"/>
          <w:sz w:val="24"/>
        </w:rPr>
        <w:t>SGD</w:t>
      </w:r>
      <w:r>
        <w:rPr>
          <w:rFonts w:ascii="Times New Roman" w:eastAsia="宋体" w:hAnsi="Times New Roman" w:cs="Times New Roman" w:hint="eastAsia"/>
          <w:sz w:val="24"/>
        </w:rPr>
        <w:t>远超其他优化器的效果，但</w:t>
      </w:r>
      <w:r>
        <w:rPr>
          <w:rFonts w:ascii="Times New Roman" w:eastAsia="宋体" w:hAnsi="Times New Roman" w:cs="Times New Roman" w:hint="eastAsia"/>
          <w:sz w:val="24"/>
        </w:rPr>
        <w:t>S</w:t>
      </w:r>
      <w:r>
        <w:rPr>
          <w:rFonts w:ascii="Times New Roman" w:eastAsia="宋体" w:hAnsi="Times New Roman" w:cs="Times New Roman"/>
          <w:sz w:val="24"/>
        </w:rPr>
        <w:t>GD</w:t>
      </w:r>
      <w:r>
        <w:rPr>
          <w:rFonts w:ascii="Times New Roman" w:eastAsia="宋体" w:hAnsi="Times New Roman" w:cs="Times New Roman" w:hint="eastAsia"/>
          <w:sz w:val="24"/>
        </w:rPr>
        <w:t>与被优化过后的</w:t>
      </w:r>
      <w:r>
        <w:rPr>
          <w:rFonts w:ascii="Times New Roman" w:eastAsia="宋体" w:hAnsi="Times New Roman" w:cs="Times New Roman" w:hint="eastAsia"/>
          <w:sz w:val="24"/>
        </w:rPr>
        <w:t>A</w:t>
      </w:r>
      <w:r>
        <w:rPr>
          <w:rFonts w:ascii="Times New Roman" w:eastAsia="宋体" w:hAnsi="Times New Roman" w:cs="Times New Roman"/>
          <w:sz w:val="24"/>
        </w:rPr>
        <w:t>SGD</w:t>
      </w:r>
      <w:r>
        <w:rPr>
          <w:rFonts w:ascii="Times New Roman" w:eastAsia="宋体" w:hAnsi="Times New Roman" w:cs="Times New Roman" w:hint="eastAsia"/>
          <w:sz w:val="24"/>
        </w:rPr>
        <w:t>相比，其效果还是略逊一筹。故</w:t>
      </w:r>
      <w:r>
        <w:rPr>
          <w:rFonts w:ascii="Times New Roman" w:eastAsia="宋体" w:hAnsi="Times New Roman" w:cs="Times New Roman" w:hint="eastAsia"/>
          <w:sz w:val="24"/>
        </w:rPr>
        <w:t>A</w:t>
      </w:r>
      <w:r>
        <w:rPr>
          <w:rFonts w:ascii="Times New Roman" w:eastAsia="宋体" w:hAnsi="Times New Roman" w:cs="Times New Roman"/>
          <w:sz w:val="24"/>
        </w:rPr>
        <w:t>SGD</w:t>
      </w:r>
      <w:r>
        <w:rPr>
          <w:rFonts w:ascii="Times New Roman" w:eastAsia="宋体" w:hAnsi="Times New Roman" w:cs="Times New Roman" w:hint="eastAsia"/>
          <w:sz w:val="24"/>
        </w:rPr>
        <w:t>在本文所述的网络结构中可以达到最好的优化效果，极大地减小预测误差。</w:t>
      </w:r>
    </w:p>
    <w:p w14:paraId="4F24DF8B" w14:textId="4D5EDDF7" w:rsidR="002426BC" w:rsidRPr="00105E61" w:rsidRDefault="002426BC" w:rsidP="002426BC">
      <w:pPr>
        <w:spacing w:beforeLines="50" w:before="156" w:afterLines="50" w:after="156"/>
        <w:jc w:val="left"/>
        <w:rPr>
          <w:rFonts w:ascii="Times New Roman" w:eastAsia="黑体" w:hAnsi="Times New Roman" w:cs="Times New Roman"/>
          <w:szCs w:val="21"/>
        </w:rPr>
      </w:pPr>
      <w:r w:rsidRPr="00105E61">
        <w:rPr>
          <w:rFonts w:ascii="Times New Roman" w:eastAsia="黑体" w:hAnsi="Times New Roman" w:cs="Times New Roman"/>
          <w:szCs w:val="21"/>
        </w:rPr>
        <w:t>2.</w:t>
      </w:r>
      <w:r w:rsidR="00BA63E7">
        <w:rPr>
          <w:rFonts w:ascii="Times New Roman" w:eastAsia="黑体" w:hAnsi="Times New Roman" w:cs="Times New Roman"/>
          <w:szCs w:val="21"/>
        </w:rPr>
        <w:t>3</w:t>
      </w:r>
      <w:r w:rsidRPr="00105E61">
        <w:rPr>
          <w:rFonts w:ascii="Times New Roman" w:eastAsia="黑体" w:hAnsi="Times New Roman" w:cs="Times New Roman"/>
          <w:szCs w:val="21"/>
        </w:rPr>
        <w:t>传统</w:t>
      </w:r>
      <w:r w:rsidRPr="00105E61">
        <w:rPr>
          <w:rFonts w:ascii="Times New Roman" w:eastAsia="黑体" w:hAnsi="Times New Roman" w:cs="Times New Roman"/>
          <w:szCs w:val="21"/>
        </w:rPr>
        <w:t>RNN</w:t>
      </w:r>
      <w:r w:rsidRPr="00105E61">
        <w:rPr>
          <w:rFonts w:ascii="Times New Roman" w:eastAsia="黑体" w:hAnsi="Times New Roman" w:cs="Times New Roman"/>
          <w:szCs w:val="21"/>
        </w:rPr>
        <w:t>与</w:t>
      </w:r>
      <w:r w:rsidRPr="00105E61">
        <w:rPr>
          <w:rFonts w:ascii="Times New Roman" w:eastAsia="黑体" w:hAnsi="Times New Roman" w:cs="Times New Roman"/>
          <w:szCs w:val="21"/>
        </w:rPr>
        <w:t>LSTM</w:t>
      </w:r>
      <w:r w:rsidRPr="00105E61">
        <w:rPr>
          <w:rFonts w:ascii="Times New Roman" w:eastAsia="黑体" w:hAnsi="Times New Roman" w:cs="Times New Roman"/>
          <w:szCs w:val="21"/>
        </w:rPr>
        <w:t>神经网络结构模型分析对比</w:t>
      </w:r>
    </w:p>
    <w:p w14:paraId="54A0AD96" w14:textId="3E92E312"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ab/>
      </w:r>
      <w:r w:rsidRPr="00105E61">
        <w:rPr>
          <w:rFonts w:ascii="Times New Roman" w:eastAsia="宋体" w:hAnsi="Times New Roman" w:cs="Times New Roman"/>
          <w:sz w:val="24"/>
        </w:rPr>
        <w:t>在传统的</w:t>
      </w:r>
      <w:r w:rsidRPr="00105E61">
        <w:rPr>
          <w:rFonts w:ascii="Times New Roman" w:eastAsia="宋体" w:hAnsi="Times New Roman" w:cs="Times New Roman"/>
          <w:sz w:val="24"/>
        </w:rPr>
        <w:t>RNN</w:t>
      </w:r>
      <w:r w:rsidRPr="00105E61">
        <w:rPr>
          <w:rFonts w:ascii="Times New Roman" w:eastAsia="宋体" w:hAnsi="Times New Roman" w:cs="Times New Roman"/>
          <w:sz w:val="24"/>
        </w:rPr>
        <w:t>模型中，通过对一数据矩阵</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w:t>
      </w:r>
      <w:r w:rsidRPr="00105E61">
        <w:rPr>
          <w:rFonts w:ascii="Times New Roman" w:eastAsia="宋体" w:hAnsi="Times New Roman" w:cs="Times New Roman"/>
          <w:sz w:val="24"/>
          <w:vertAlign w:val="subscript"/>
        </w:rPr>
        <w:t>x2,</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作为输入集传送入模型框架中</w:t>
      </w:r>
      <w:r w:rsidRPr="00105E61">
        <w:rPr>
          <w:rFonts w:ascii="Times New Roman" w:eastAsia="宋体" w:hAnsi="Times New Roman" w:cs="Times New Roman"/>
          <w:sz w:val="24"/>
        </w:rPr>
        <w:t>,</w:t>
      </w:r>
      <w:r w:rsidRPr="00105E61">
        <w:rPr>
          <w:rFonts w:ascii="Times New Roman" w:eastAsia="宋体" w:hAnsi="Times New Roman" w:cs="Times New Roman"/>
          <w:sz w:val="24"/>
        </w:rPr>
        <w:t>经过初始化的权值矩阵</w:t>
      </w:r>
      <w:r w:rsidRPr="00105E61">
        <w:rPr>
          <w:rFonts w:ascii="Times New Roman" w:eastAsia="宋体" w:hAnsi="Times New Roman" w:cs="Times New Roman"/>
          <w:sz w:val="24"/>
        </w:rPr>
        <w:t>[u</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,u</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,u</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,…u</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时</w:t>
      </w:r>
      <w:r w:rsidR="006E5726">
        <w:rPr>
          <w:rFonts w:ascii="Times New Roman" w:eastAsia="宋体" w:hAnsi="Times New Roman" w:cs="Times New Roman" w:hint="eastAsia"/>
          <w:sz w:val="24"/>
        </w:rPr>
        <w:t>，</w:t>
      </w:r>
      <w:r w:rsidRPr="00105E61">
        <w:rPr>
          <w:rFonts w:ascii="Times New Roman" w:eastAsia="宋体" w:hAnsi="Times New Roman" w:cs="Times New Roman"/>
          <w:sz w:val="24"/>
        </w:rPr>
        <w:t>会将其输入矩阵</w:t>
      </w:r>
      <w:r w:rsidRPr="00105E61">
        <w:rPr>
          <w:rFonts w:ascii="Times New Roman" w:eastAsia="宋体" w:hAnsi="Times New Roman" w:cs="Times New Roman"/>
          <w:sz w:val="24"/>
        </w:rPr>
        <w:t>x</w:t>
      </w:r>
      <w:r w:rsidRPr="00105E61">
        <w:rPr>
          <w:rFonts w:ascii="Times New Roman" w:eastAsia="宋体" w:hAnsi="Times New Roman" w:cs="Times New Roman"/>
          <w:sz w:val="24"/>
        </w:rPr>
        <w:t>和矩阵</w:t>
      </w:r>
      <w:r w:rsidRPr="00105E61">
        <w:rPr>
          <w:rFonts w:ascii="Times New Roman" w:eastAsia="宋体" w:hAnsi="Times New Roman" w:cs="Times New Roman"/>
          <w:sz w:val="24"/>
        </w:rPr>
        <w:t>w</w:t>
      </w:r>
      <w:r w:rsidRPr="00105E61">
        <w:rPr>
          <w:rFonts w:ascii="Times New Roman" w:eastAsia="宋体" w:hAnsi="Times New Roman" w:cs="Times New Roman"/>
          <w:sz w:val="24"/>
        </w:rPr>
        <w:t>（</w:t>
      </w:r>
      <w:r w:rsidRPr="00105E61">
        <w:rPr>
          <w:rFonts w:ascii="Times New Roman" w:eastAsia="宋体" w:hAnsi="Times New Roman" w:cs="Times New Roman"/>
          <w:sz w:val="24"/>
        </w:rPr>
        <w:t>w</w:t>
      </w:r>
      <w:r w:rsidRPr="00105E61">
        <w:rPr>
          <w:rFonts w:ascii="Times New Roman" w:eastAsia="宋体" w:hAnsi="Times New Roman" w:cs="Times New Roman"/>
          <w:sz w:val="24"/>
        </w:rPr>
        <w:t>是上次数据处理后的隐藏层矩阵</w:t>
      </w:r>
      <w:r w:rsidRPr="00105E61">
        <w:rPr>
          <w:rFonts w:ascii="Times New Roman" w:eastAsia="宋体" w:hAnsi="Times New Roman" w:cs="Times New Roman"/>
          <w:sz w:val="24"/>
        </w:rPr>
        <w:t>s</w:t>
      </w:r>
      <w:r w:rsidRPr="00105E61">
        <w:rPr>
          <w:rFonts w:ascii="Times New Roman" w:eastAsia="宋体" w:hAnsi="Times New Roman" w:cs="Times New Roman"/>
          <w:sz w:val="24"/>
        </w:rPr>
        <w:t>）得到新生的隐藏层数据矩阵</w:t>
      </w:r>
      <w:r w:rsidRPr="00105E61">
        <w:rPr>
          <w:rFonts w:ascii="Times New Roman" w:eastAsia="宋体" w:hAnsi="Times New Roman" w:cs="Times New Roman"/>
          <w:sz w:val="24"/>
        </w:rPr>
        <w:t>s=[s</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,s</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,s</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,…,s</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，矩阵</w:t>
      </w:r>
      <w:r w:rsidRPr="00105E61">
        <w:rPr>
          <w:rFonts w:ascii="Times New Roman" w:eastAsia="宋体" w:hAnsi="Times New Roman" w:cs="Times New Roman"/>
          <w:sz w:val="24"/>
        </w:rPr>
        <w:t>s</w:t>
      </w:r>
      <w:r w:rsidRPr="00105E61">
        <w:rPr>
          <w:rFonts w:ascii="Times New Roman" w:eastAsia="宋体" w:hAnsi="Times New Roman" w:cs="Times New Roman"/>
          <w:sz w:val="24"/>
        </w:rPr>
        <w:t>经过权值矩阵</w:t>
      </w:r>
      <w:r w:rsidRPr="00105E61">
        <w:rPr>
          <w:rFonts w:ascii="Times New Roman" w:eastAsia="宋体" w:hAnsi="Times New Roman" w:cs="Times New Roman"/>
          <w:sz w:val="24"/>
        </w:rPr>
        <w:t>v=[v</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,v</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,v</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,…,v</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和</w:t>
      </w:r>
      <w:r w:rsidRPr="00105E61">
        <w:rPr>
          <w:rFonts w:ascii="Times New Roman" w:eastAsia="宋体" w:hAnsi="Times New Roman" w:cs="Times New Roman"/>
          <w:sz w:val="24"/>
        </w:rPr>
        <w:t>w=[w</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,w</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,w</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,…,w</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通过计算方程式后得到输出层矩阵</w:t>
      </w:r>
      <w:r w:rsidRPr="00105E61">
        <w:rPr>
          <w:rFonts w:ascii="Times New Roman" w:eastAsia="宋体" w:hAnsi="Times New Roman" w:cs="Times New Roman"/>
          <w:sz w:val="24"/>
        </w:rPr>
        <w:t>o=[o</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,o</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,o</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,…,o</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。如图</w:t>
      </w:r>
      <w:r w:rsidRPr="00105E61">
        <w:rPr>
          <w:rFonts w:ascii="Times New Roman" w:eastAsia="宋体" w:hAnsi="Times New Roman" w:cs="Times New Roman"/>
          <w:sz w:val="24"/>
        </w:rPr>
        <w:t xml:space="preserve">1      </w:t>
      </w:r>
    </w:p>
    <w:p w14:paraId="33304862" w14:textId="77777777" w:rsidR="002426BC" w:rsidRPr="00105E61" w:rsidRDefault="002426BC" w:rsidP="002426BC">
      <w:pPr>
        <w:widowControl/>
        <w:jc w:val="center"/>
        <w:rPr>
          <w:rFonts w:ascii="Times New Roman" w:eastAsia="宋体" w:hAnsi="Times New Roman" w:cs="Times New Roman"/>
          <w:kern w:val="0"/>
          <w:sz w:val="24"/>
          <w:szCs w:val="24"/>
        </w:rPr>
      </w:pPr>
      <w:r w:rsidRPr="00105E61">
        <w:rPr>
          <w:rFonts w:ascii="Times New Roman" w:eastAsia="宋体" w:hAnsi="Times New Roman" w:cs="Times New Roman"/>
          <w:kern w:val="0"/>
          <w:sz w:val="24"/>
          <w:szCs w:val="24"/>
        </w:rPr>
        <w:lastRenderedPageBreak/>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Pr="00105E61">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Pr>
          <w:rFonts w:ascii="Times New Roman" w:eastAsia="宋体" w:hAnsi="Times New Roman" w:cs="Times New Roman"/>
          <w:kern w:val="0"/>
          <w:sz w:val="24"/>
          <w:szCs w:val="24"/>
        </w:rPr>
        <w:fldChar w:fldCharType="separate"/>
      </w:r>
      <w:r w:rsidR="00C9509D">
        <w:rPr>
          <w:rFonts w:ascii="Times New Roman" w:eastAsia="宋体" w:hAnsi="Times New Roman" w:cs="Times New Roman"/>
          <w:kern w:val="0"/>
          <w:sz w:val="24"/>
          <w:szCs w:val="24"/>
        </w:rPr>
        <w:fldChar w:fldCharType="begin"/>
      </w:r>
      <w:r w:rsidR="00C9509D">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00C9509D">
        <w:rPr>
          <w:rFonts w:ascii="Times New Roman" w:eastAsia="宋体" w:hAnsi="Times New Roman" w:cs="Times New Roman"/>
          <w:kern w:val="0"/>
          <w:sz w:val="24"/>
          <w:szCs w:val="24"/>
        </w:rPr>
        <w:fldChar w:fldCharType="separate"/>
      </w:r>
      <w:r w:rsidR="00922E0A">
        <w:rPr>
          <w:rFonts w:ascii="Times New Roman" w:eastAsia="宋体" w:hAnsi="Times New Roman" w:cs="Times New Roman"/>
          <w:kern w:val="0"/>
          <w:sz w:val="24"/>
          <w:szCs w:val="24"/>
        </w:rPr>
        <w:fldChar w:fldCharType="begin"/>
      </w:r>
      <w:r w:rsidR="00922E0A">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00922E0A">
        <w:rPr>
          <w:rFonts w:ascii="Times New Roman" w:eastAsia="宋体" w:hAnsi="Times New Roman" w:cs="Times New Roman"/>
          <w:kern w:val="0"/>
          <w:sz w:val="24"/>
          <w:szCs w:val="24"/>
        </w:rPr>
        <w:fldChar w:fldCharType="separate"/>
      </w:r>
      <w:r w:rsidR="00E91F6A">
        <w:rPr>
          <w:rFonts w:ascii="Times New Roman" w:eastAsia="宋体" w:hAnsi="Times New Roman" w:cs="Times New Roman"/>
          <w:kern w:val="0"/>
          <w:sz w:val="24"/>
          <w:szCs w:val="24"/>
        </w:rPr>
        <w:fldChar w:fldCharType="begin"/>
      </w:r>
      <w:r w:rsidR="00E91F6A">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00E91F6A">
        <w:rPr>
          <w:rFonts w:ascii="Times New Roman" w:eastAsia="宋体" w:hAnsi="Times New Roman" w:cs="Times New Roman"/>
          <w:kern w:val="0"/>
          <w:sz w:val="24"/>
          <w:szCs w:val="24"/>
        </w:rPr>
        <w:fldChar w:fldCharType="separate"/>
      </w:r>
      <w:r w:rsidR="00EE4C0B">
        <w:rPr>
          <w:rFonts w:ascii="Times New Roman" w:eastAsia="宋体" w:hAnsi="Times New Roman" w:cs="Times New Roman"/>
          <w:kern w:val="0"/>
          <w:sz w:val="24"/>
          <w:szCs w:val="24"/>
        </w:rPr>
        <w:fldChar w:fldCharType="begin"/>
      </w:r>
      <w:r w:rsidR="00EE4C0B">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00EE4C0B">
        <w:rPr>
          <w:rFonts w:ascii="Times New Roman" w:eastAsia="宋体" w:hAnsi="Times New Roman" w:cs="Times New Roman"/>
          <w:kern w:val="0"/>
          <w:sz w:val="24"/>
          <w:szCs w:val="24"/>
        </w:rPr>
        <w:fldChar w:fldCharType="separate"/>
      </w:r>
      <w:r w:rsidR="0093184D">
        <w:rPr>
          <w:rFonts w:ascii="Times New Roman" w:eastAsia="宋体" w:hAnsi="Times New Roman" w:cs="Times New Roman"/>
          <w:kern w:val="0"/>
          <w:sz w:val="24"/>
          <w:szCs w:val="24"/>
        </w:rPr>
        <w:fldChar w:fldCharType="begin"/>
      </w:r>
      <w:r w:rsidR="0093184D">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0093184D">
        <w:rPr>
          <w:rFonts w:ascii="Times New Roman" w:eastAsia="宋体" w:hAnsi="Times New Roman" w:cs="Times New Roman"/>
          <w:kern w:val="0"/>
          <w:sz w:val="24"/>
          <w:szCs w:val="24"/>
        </w:rPr>
        <w:fldChar w:fldCharType="separate"/>
      </w:r>
      <w:r w:rsidR="001C7BE1">
        <w:rPr>
          <w:rFonts w:ascii="Times New Roman" w:eastAsia="宋体" w:hAnsi="Times New Roman" w:cs="Times New Roman"/>
          <w:kern w:val="0"/>
          <w:sz w:val="24"/>
          <w:szCs w:val="24"/>
        </w:rPr>
        <w:fldChar w:fldCharType="begin"/>
      </w:r>
      <w:r w:rsidR="001C7BE1">
        <w:rPr>
          <w:rFonts w:ascii="Times New Roman" w:eastAsia="宋体" w:hAnsi="Times New Roman" w:cs="Times New Roman"/>
          <w:kern w:val="0"/>
          <w:sz w:val="24"/>
          <w:szCs w:val="24"/>
        </w:rPr>
        <w:instrText xml:space="preserve"> INCLUDEPICTURE  "C:\\Users\\10262\\AppData\\Roaming\\Tencent\\Users\\1670199080\\QQ\\WinTemp\\RichOle\\AL9WHX{]`3{BPTGDD`X)Q1A.png" \* MERGEFORMATINET </w:instrText>
      </w:r>
      <w:r w:rsidR="001C7BE1">
        <w:rPr>
          <w:rFonts w:ascii="Times New Roman" w:eastAsia="宋体" w:hAnsi="Times New Roman" w:cs="Times New Roman"/>
          <w:kern w:val="0"/>
          <w:sz w:val="24"/>
          <w:szCs w:val="24"/>
        </w:rPr>
        <w:fldChar w:fldCharType="separate"/>
      </w:r>
      <w:r w:rsidR="00BA63E7">
        <w:rPr>
          <w:rFonts w:ascii="Times New Roman" w:eastAsia="宋体" w:hAnsi="Times New Roman" w:cs="Times New Roman"/>
          <w:kern w:val="0"/>
          <w:sz w:val="24"/>
          <w:szCs w:val="24"/>
        </w:rPr>
        <w:fldChar w:fldCharType="begin"/>
      </w:r>
      <w:r w:rsidR="00BA63E7">
        <w:rPr>
          <w:rFonts w:ascii="Times New Roman" w:eastAsia="宋体" w:hAnsi="Times New Roman" w:cs="Times New Roman"/>
          <w:kern w:val="0"/>
          <w:sz w:val="24"/>
          <w:szCs w:val="24"/>
        </w:rPr>
        <w:instrText xml:space="preserve"> INCLUDEPICTURE  "D:\\Work\\Coding_Programs\\Python_Programs\\Second_Code\\AppData\\Roaming\\Tencent\\Users\\1670199080\\QQ\\WinTemp\\RichOle\\AL9WHX{]`3{BPTGDD`X)Q1A.png" \* MERGEFORMATINET </w:instrText>
      </w:r>
      <w:r w:rsidR="00BA63E7">
        <w:rPr>
          <w:rFonts w:ascii="Times New Roman" w:eastAsia="宋体" w:hAnsi="Times New Roman" w:cs="Times New Roman"/>
          <w:kern w:val="0"/>
          <w:sz w:val="24"/>
          <w:szCs w:val="24"/>
        </w:rPr>
        <w:fldChar w:fldCharType="separate"/>
      </w:r>
      <w:r w:rsidR="00BA63E7">
        <w:rPr>
          <w:rFonts w:ascii="Times New Roman" w:eastAsia="宋体" w:hAnsi="Times New Roman" w:cs="Times New Roman"/>
          <w:kern w:val="0"/>
          <w:sz w:val="24"/>
          <w:szCs w:val="24"/>
        </w:rPr>
        <w:pict w14:anchorId="4C8A3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5.5pt;height:193pt">
            <v:imagedata r:id="rId14" r:href="rId15"/>
          </v:shape>
        </w:pict>
      </w:r>
      <w:r w:rsidR="00BA63E7">
        <w:rPr>
          <w:rFonts w:ascii="Times New Roman" w:eastAsia="宋体" w:hAnsi="Times New Roman" w:cs="Times New Roman"/>
          <w:kern w:val="0"/>
          <w:sz w:val="24"/>
          <w:szCs w:val="24"/>
        </w:rPr>
        <w:fldChar w:fldCharType="end"/>
      </w:r>
      <w:r w:rsidR="001C7BE1">
        <w:rPr>
          <w:rFonts w:ascii="Times New Roman" w:eastAsia="宋体" w:hAnsi="Times New Roman" w:cs="Times New Roman"/>
          <w:kern w:val="0"/>
          <w:sz w:val="24"/>
          <w:szCs w:val="24"/>
        </w:rPr>
        <w:fldChar w:fldCharType="end"/>
      </w:r>
      <w:r w:rsidR="0093184D">
        <w:rPr>
          <w:rFonts w:ascii="Times New Roman" w:eastAsia="宋体" w:hAnsi="Times New Roman" w:cs="Times New Roman"/>
          <w:kern w:val="0"/>
          <w:sz w:val="24"/>
          <w:szCs w:val="24"/>
        </w:rPr>
        <w:fldChar w:fldCharType="end"/>
      </w:r>
      <w:r w:rsidR="00EE4C0B">
        <w:rPr>
          <w:rFonts w:ascii="Times New Roman" w:eastAsia="宋体" w:hAnsi="Times New Roman" w:cs="Times New Roman"/>
          <w:kern w:val="0"/>
          <w:sz w:val="24"/>
          <w:szCs w:val="24"/>
        </w:rPr>
        <w:fldChar w:fldCharType="end"/>
      </w:r>
      <w:r w:rsidR="00E91F6A">
        <w:rPr>
          <w:rFonts w:ascii="Times New Roman" w:eastAsia="宋体" w:hAnsi="Times New Roman" w:cs="Times New Roman"/>
          <w:kern w:val="0"/>
          <w:sz w:val="24"/>
          <w:szCs w:val="24"/>
        </w:rPr>
        <w:fldChar w:fldCharType="end"/>
      </w:r>
      <w:r w:rsidR="00922E0A">
        <w:rPr>
          <w:rFonts w:ascii="Times New Roman" w:eastAsia="宋体" w:hAnsi="Times New Roman" w:cs="Times New Roman"/>
          <w:kern w:val="0"/>
          <w:sz w:val="24"/>
          <w:szCs w:val="24"/>
        </w:rPr>
        <w:fldChar w:fldCharType="end"/>
      </w:r>
      <w:r w:rsidR="00C9509D">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p>
    <w:p w14:paraId="5E5598DD" w14:textId="77777777" w:rsidR="002426BC" w:rsidRPr="00105E61" w:rsidRDefault="002426BC" w:rsidP="002426BC">
      <w:pPr>
        <w:widowControl/>
        <w:spacing w:beforeLines="50" w:before="156"/>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t>图</w:t>
      </w:r>
      <w:r w:rsidRPr="00105E61">
        <w:rPr>
          <w:rFonts w:ascii="Times New Roman" w:eastAsia="宋体" w:hAnsi="Times New Roman" w:cs="Times New Roman"/>
          <w:b/>
          <w:bCs/>
          <w:kern w:val="0"/>
          <w:sz w:val="15"/>
          <w:szCs w:val="15"/>
        </w:rPr>
        <w:t>1 RNN</w:t>
      </w:r>
      <w:r w:rsidRPr="00105E61">
        <w:rPr>
          <w:rFonts w:ascii="Times New Roman" w:eastAsia="宋体" w:hAnsi="Times New Roman" w:cs="Times New Roman"/>
          <w:b/>
          <w:bCs/>
          <w:kern w:val="0"/>
          <w:sz w:val="15"/>
          <w:szCs w:val="15"/>
        </w:rPr>
        <w:t>网络结构图及其展开</w:t>
      </w:r>
    </w:p>
    <w:p w14:paraId="14D63825" w14:textId="22E1A445" w:rsidR="002426BC" w:rsidRPr="00105E61" w:rsidRDefault="002426BC" w:rsidP="002426BC">
      <w:pPr>
        <w:spacing w:line="400" w:lineRule="exact"/>
        <w:ind w:firstLine="420"/>
        <w:jc w:val="left"/>
        <w:rPr>
          <w:rFonts w:ascii="Times New Roman" w:eastAsia="宋体" w:hAnsi="Times New Roman" w:cs="Times New Roman"/>
          <w:sz w:val="24"/>
        </w:rPr>
      </w:pPr>
      <w:r w:rsidRPr="00105E61">
        <w:rPr>
          <w:rFonts w:ascii="Times New Roman" w:eastAsia="宋体" w:hAnsi="Times New Roman" w:cs="Times New Roman"/>
          <w:sz w:val="24"/>
        </w:rPr>
        <w:t>由此可见，传统</w:t>
      </w:r>
      <w:r w:rsidRPr="00105E61">
        <w:rPr>
          <w:rFonts w:ascii="Times New Roman" w:eastAsia="宋体" w:hAnsi="Times New Roman" w:cs="Times New Roman"/>
          <w:sz w:val="24"/>
        </w:rPr>
        <w:t>RNN</w:t>
      </w:r>
      <w:r w:rsidRPr="00105E61">
        <w:rPr>
          <w:rFonts w:ascii="Times New Roman" w:eastAsia="宋体" w:hAnsi="Times New Roman" w:cs="Times New Roman"/>
          <w:sz w:val="24"/>
        </w:rPr>
        <w:t>在理论上是利用过去的数据流信息与现如今的信息做一系列运算，如果是短期内的信息，确实可以得到较好的反馈，不过一旦时间久远，那么便会出现长依赖问题</w:t>
      </w:r>
      <w:r w:rsidR="006E5726">
        <w:rPr>
          <w:rFonts w:ascii="Times New Roman" w:eastAsia="宋体" w:hAnsi="Times New Roman" w:cs="Times New Roman" w:hint="eastAsia"/>
          <w:sz w:val="24"/>
        </w:rPr>
        <w:t>，</w:t>
      </w:r>
      <w:r w:rsidRPr="00105E61">
        <w:rPr>
          <w:rFonts w:ascii="Times New Roman" w:eastAsia="宋体" w:hAnsi="Times New Roman" w:cs="Times New Roman"/>
          <w:sz w:val="24"/>
        </w:rPr>
        <w:t>网络难以去正确地分析处理</w:t>
      </w:r>
      <w:r w:rsidR="006E5726">
        <w:rPr>
          <w:rFonts w:ascii="Times New Roman" w:eastAsia="宋体" w:hAnsi="Times New Roman" w:cs="Times New Roman" w:hint="eastAsia"/>
          <w:sz w:val="24"/>
        </w:rPr>
        <w:t>该问题。</w:t>
      </w:r>
      <w:r w:rsidRPr="00105E61">
        <w:rPr>
          <w:rFonts w:ascii="Times New Roman" w:eastAsia="宋体" w:hAnsi="Times New Roman" w:cs="Times New Roman"/>
          <w:sz w:val="24"/>
        </w:rPr>
        <w:t>或者说，极易学习到错误的知识。</w:t>
      </w:r>
      <w:r w:rsidR="00421B18">
        <w:rPr>
          <w:rFonts w:ascii="Times New Roman" w:eastAsia="宋体" w:hAnsi="Times New Roman" w:cs="Times New Roman" w:hint="eastAsia"/>
          <w:sz w:val="24"/>
        </w:rPr>
        <w:t>而</w:t>
      </w:r>
      <w:r w:rsidRPr="00105E61">
        <w:rPr>
          <w:rFonts w:ascii="Times New Roman" w:eastAsia="宋体" w:hAnsi="Times New Roman" w:cs="Times New Roman"/>
          <w:sz w:val="24"/>
        </w:rPr>
        <w:t>LSTM</w:t>
      </w:r>
      <w:r w:rsidR="00421B18">
        <w:rPr>
          <w:rFonts w:ascii="Times New Roman" w:eastAsia="宋体" w:hAnsi="Times New Roman" w:cs="Times New Roman" w:hint="eastAsia"/>
          <w:sz w:val="24"/>
        </w:rPr>
        <w:t>可以更好地解决这一问题，</w:t>
      </w:r>
      <w:r w:rsidRPr="00105E61">
        <w:rPr>
          <w:rFonts w:ascii="Times New Roman" w:eastAsia="宋体" w:hAnsi="Times New Roman" w:cs="Times New Roman"/>
          <w:sz w:val="24"/>
        </w:rPr>
        <w:t>它是一种特殊的循环神经网络结构，在原本的重复链接单元上添加到了四个网络层，如图</w:t>
      </w:r>
      <w:r w:rsidRPr="00105E61">
        <w:rPr>
          <w:rFonts w:ascii="Times New Roman" w:eastAsia="宋体" w:hAnsi="Times New Roman" w:cs="Times New Roman"/>
          <w:sz w:val="24"/>
        </w:rPr>
        <w:t>2</w:t>
      </w:r>
    </w:p>
    <w:p w14:paraId="79349F75" w14:textId="77777777" w:rsidR="002426BC" w:rsidRPr="00105E61" w:rsidRDefault="002426BC" w:rsidP="002426BC">
      <w:pPr>
        <w:jc w:val="center"/>
        <w:rPr>
          <w:rFonts w:ascii="Times New Roman" w:eastAsia="宋体" w:hAnsi="Times New Roman" w:cs="Times New Roman"/>
          <w:kern w:val="0"/>
          <w:sz w:val="24"/>
          <w:szCs w:val="24"/>
        </w:rPr>
      </w:pP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Pr="00105E61">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Pr>
          <w:rFonts w:ascii="Times New Roman" w:eastAsia="宋体" w:hAnsi="Times New Roman" w:cs="Times New Roman"/>
          <w:kern w:val="0"/>
          <w:sz w:val="24"/>
          <w:szCs w:val="24"/>
        </w:rPr>
        <w:fldChar w:fldCharType="separate"/>
      </w:r>
      <w:r w:rsidR="00C9509D">
        <w:rPr>
          <w:rFonts w:ascii="Times New Roman" w:eastAsia="宋体" w:hAnsi="Times New Roman" w:cs="Times New Roman"/>
          <w:kern w:val="0"/>
          <w:sz w:val="24"/>
          <w:szCs w:val="24"/>
        </w:rPr>
        <w:fldChar w:fldCharType="begin"/>
      </w:r>
      <w:r w:rsidR="00C9509D">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00C9509D">
        <w:rPr>
          <w:rFonts w:ascii="Times New Roman" w:eastAsia="宋体" w:hAnsi="Times New Roman" w:cs="Times New Roman"/>
          <w:kern w:val="0"/>
          <w:sz w:val="24"/>
          <w:szCs w:val="24"/>
        </w:rPr>
        <w:fldChar w:fldCharType="separate"/>
      </w:r>
      <w:r w:rsidR="00922E0A">
        <w:rPr>
          <w:rFonts w:ascii="Times New Roman" w:eastAsia="宋体" w:hAnsi="Times New Roman" w:cs="Times New Roman"/>
          <w:kern w:val="0"/>
          <w:sz w:val="24"/>
          <w:szCs w:val="24"/>
        </w:rPr>
        <w:fldChar w:fldCharType="begin"/>
      </w:r>
      <w:r w:rsidR="00922E0A">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00922E0A">
        <w:rPr>
          <w:rFonts w:ascii="Times New Roman" w:eastAsia="宋体" w:hAnsi="Times New Roman" w:cs="Times New Roman"/>
          <w:kern w:val="0"/>
          <w:sz w:val="24"/>
          <w:szCs w:val="24"/>
        </w:rPr>
        <w:fldChar w:fldCharType="separate"/>
      </w:r>
      <w:r w:rsidR="00E91F6A">
        <w:rPr>
          <w:rFonts w:ascii="Times New Roman" w:eastAsia="宋体" w:hAnsi="Times New Roman" w:cs="Times New Roman"/>
          <w:kern w:val="0"/>
          <w:sz w:val="24"/>
          <w:szCs w:val="24"/>
        </w:rPr>
        <w:fldChar w:fldCharType="begin"/>
      </w:r>
      <w:r w:rsidR="00E91F6A">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00E91F6A">
        <w:rPr>
          <w:rFonts w:ascii="Times New Roman" w:eastAsia="宋体" w:hAnsi="Times New Roman" w:cs="Times New Roman"/>
          <w:kern w:val="0"/>
          <w:sz w:val="24"/>
          <w:szCs w:val="24"/>
        </w:rPr>
        <w:fldChar w:fldCharType="separate"/>
      </w:r>
      <w:r w:rsidR="00EE4C0B">
        <w:rPr>
          <w:rFonts w:ascii="Times New Roman" w:eastAsia="宋体" w:hAnsi="Times New Roman" w:cs="Times New Roman"/>
          <w:kern w:val="0"/>
          <w:sz w:val="24"/>
          <w:szCs w:val="24"/>
        </w:rPr>
        <w:fldChar w:fldCharType="begin"/>
      </w:r>
      <w:r w:rsidR="00EE4C0B">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00EE4C0B">
        <w:rPr>
          <w:rFonts w:ascii="Times New Roman" w:eastAsia="宋体" w:hAnsi="Times New Roman" w:cs="Times New Roman"/>
          <w:kern w:val="0"/>
          <w:sz w:val="24"/>
          <w:szCs w:val="24"/>
        </w:rPr>
        <w:fldChar w:fldCharType="separate"/>
      </w:r>
      <w:r w:rsidR="0093184D">
        <w:rPr>
          <w:rFonts w:ascii="Times New Roman" w:eastAsia="宋体" w:hAnsi="Times New Roman" w:cs="Times New Roman"/>
          <w:kern w:val="0"/>
          <w:sz w:val="24"/>
          <w:szCs w:val="24"/>
        </w:rPr>
        <w:fldChar w:fldCharType="begin"/>
      </w:r>
      <w:r w:rsidR="0093184D">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0093184D">
        <w:rPr>
          <w:rFonts w:ascii="Times New Roman" w:eastAsia="宋体" w:hAnsi="Times New Roman" w:cs="Times New Roman"/>
          <w:kern w:val="0"/>
          <w:sz w:val="24"/>
          <w:szCs w:val="24"/>
        </w:rPr>
        <w:fldChar w:fldCharType="separate"/>
      </w:r>
      <w:r w:rsidR="001C7BE1">
        <w:rPr>
          <w:rFonts w:ascii="Times New Roman" w:eastAsia="宋体" w:hAnsi="Times New Roman" w:cs="Times New Roman"/>
          <w:kern w:val="0"/>
          <w:sz w:val="24"/>
          <w:szCs w:val="24"/>
        </w:rPr>
        <w:fldChar w:fldCharType="begin"/>
      </w:r>
      <w:r w:rsidR="001C7BE1">
        <w:rPr>
          <w:rFonts w:ascii="Times New Roman" w:eastAsia="宋体" w:hAnsi="Times New Roman" w:cs="Times New Roman"/>
          <w:kern w:val="0"/>
          <w:sz w:val="24"/>
          <w:szCs w:val="24"/>
        </w:rPr>
        <w:instrText xml:space="preserve"> INCLUDEPICTURE  "C:\\Users\\10262\\AppData\\Roaming\\Tencent\\Users\\1670199080\\QQ\\WinTemp\\RichOle\\Y)H27[0Q0]B4G~5BLYW@JP5.png" \* MERGEFORMATINET </w:instrText>
      </w:r>
      <w:r w:rsidR="001C7BE1">
        <w:rPr>
          <w:rFonts w:ascii="Times New Roman" w:eastAsia="宋体" w:hAnsi="Times New Roman" w:cs="Times New Roman"/>
          <w:kern w:val="0"/>
          <w:sz w:val="24"/>
          <w:szCs w:val="24"/>
        </w:rPr>
        <w:fldChar w:fldCharType="separate"/>
      </w:r>
      <w:r w:rsidR="00BA63E7">
        <w:rPr>
          <w:rFonts w:ascii="Times New Roman" w:eastAsia="宋体" w:hAnsi="Times New Roman" w:cs="Times New Roman"/>
          <w:kern w:val="0"/>
          <w:sz w:val="24"/>
          <w:szCs w:val="24"/>
        </w:rPr>
        <w:fldChar w:fldCharType="begin"/>
      </w:r>
      <w:r w:rsidR="00BA63E7">
        <w:rPr>
          <w:rFonts w:ascii="Times New Roman" w:eastAsia="宋体" w:hAnsi="Times New Roman" w:cs="Times New Roman"/>
          <w:kern w:val="0"/>
          <w:sz w:val="24"/>
          <w:szCs w:val="24"/>
        </w:rPr>
        <w:instrText xml:space="preserve"> INCLUDEPICTURE  "D:\\Work\\Coding_Programs\\Python_Programs\\Second_Code\\AppData\\Roaming\\Tencent\\Users\\1670199080\\QQ\\WinTemp\\RichOle\\Y)H27[0Q0]B4G~5BLYW@JP5.png" \* MERGEFORMATINET </w:instrText>
      </w:r>
      <w:r w:rsidR="00BA63E7">
        <w:rPr>
          <w:rFonts w:ascii="Times New Roman" w:eastAsia="宋体" w:hAnsi="Times New Roman" w:cs="Times New Roman"/>
          <w:kern w:val="0"/>
          <w:sz w:val="24"/>
          <w:szCs w:val="24"/>
        </w:rPr>
        <w:fldChar w:fldCharType="separate"/>
      </w:r>
      <w:r w:rsidR="00BA63E7">
        <w:rPr>
          <w:rFonts w:ascii="Times New Roman" w:eastAsia="宋体" w:hAnsi="Times New Roman" w:cs="Times New Roman"/>
          <w:kern w:val="0"/>
          <w:sz w:val="24"/>
          <w:szCs w:val="24"/>
        </w:rPr>
        <w:pict w14:anchorId="6E19E8B4">
          <v:shape id="_x0000_i1026" type="#_x0000_t75" alt="" style="width:411pt;height:184.5pt">
            <v:imagedata r:id="rId16" r:href="rId17"/>
          </v:shape>
        </w:pict>
      </w:r>
      <w:r w:rsidR="00BA63E7">
        <w:rPr>
          <w:rFonts w:ascii="Times New Roman" w:eastAsia="宋体" w:hAnsi="Times New Roman" w:cs="Times New Roman"/>
          <w:kern w:val="0"/>
          <w:sz w:val="24"/>
          <w:szCs w:val="24"/>
        </w:rPr>
        <w:fldChar w:fldCharType="end"/>
      </w:r>
      <w:r w:rsidR="001C7BE1">
        <w:rPr>
          <w:rFonts w:ascii="Times New Roman" w:eastAsia="宋体" w:hAnsi="Times New Roman" w:cs="Times New Roman"/>
          <w:kern w:val="0"/>
          <w:sz w:val="24"/>
          <w:szCs w:val="24"/>
        </w:rPr>
        <w:fldChar w:fldCharType="end"/>
      </w:r>
      <w:r w:rsidR="0093184D">
        <w:rPr>
          <w:rFonts w:ascii="Times New Roman" w:eastAsia="宋体" w:hAnsi="Times New Roman" w:cs="Times New Roman"/>
          <w:kern w:val="0"/>
          <w:sz w:val="24"/>
          <w:szCs w:val="24"/>
        </w:rPr>
        <w:fldChar w:fldCharType="end"/>
      </w:r>
      <w:r w:rsidR="00EE4C0B">
        <w:rPr>
          <w:rFonts w:ascii="Times New Roman" w:eastAsia="宋体" w:hAnsi="Times New Roman" w:cs="Times New Roman"/>
          <w:kern w:val="0"/>
          <w:sz w:val="24"/>
          <w:szCs w:val="24"/>
        </w:rPr>
        <w:fldChar w:fldCharType="end"/>
      </w:r>
      <w:r w:rsidR="00E91F6A">
        <w:rPr>
          <w:rFonts w:ascii="Times New Roman" w:eastAsia="宋体" w:hAnsi="Times New Roman" w:cs="Times New Roman"/>
          <w:kern w:val="0"/>
          <w:sz w:val="24"/>
          <w:szCs w:val="24"/>
        </w:rPr>
        <w:fldChar w:fldCharType="end"/>
      </w:r>
      <w:r w:rsidR="00922E0A">
        <w:rPr>
          <w:rFonts w:ascii="Times New Roman" w:eastAsia="宋体" w:hAnsi="Times New Roman" w:cs="Times New Roman"/>
          <w:kern w:val="0"/>
          <w:sz w:val="24"/>
          <w:szCs w:val="24"/>
        </w:rPr>
        <w:fldChar w:fldCharType="end"/>
      </w:r>
      <w:r w:rsidR="00C9509D">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p>
    <w:p w14:paraId="72D6384C" w14:textId="77777777" w:rsidR="002426BC" w:rsidRPr="00105E61" w:rsidRDefault="002426BC" w:rsidP="002426BC">
      <w:pPr>
        <w:widowControl/>
        <w:spacing w:beforeLines="50" w:before="156"/>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t>图</w:t>
      </w:r>
      <w:r w:rsidRPr="00105E61">
        <w:rPr>
          <w:rFonts w:ascii="Times New Roman" w:eastAsia="宋体" w:hAnsi="Times New Roman" w:cs="Times New Roman"/>
          <w:b/>
          <w:bCs/>
          <w:kern w:val="0"/>
          <w:sz w:val="15"/>
          <w:szCs w:val="15"/>
        </w:rPr>
        <w:t>2 LSTM</w:t>
      </w:r>
      <w:r w:rsidRPr="00105E61">
        <w:rPr>
          <w:rFonts w:ascii="Times New Roman" w:eastAsia="宋体" w:hAnsi="Times New Roman" w:cs="Times New Roman"/>
          <w:b/>
          <w:bCs/>
          <w:kern w:val="0"/>
          <w:sz w:val="15"/>
          <w:szCs w:val="15"/>
        </w:rPr>
        <w:t>网络结构图</w:t>
      </w:r>
    </w:p>
    <w:p w14:paraId="29C87D62" w14:textId="4AC12BFD"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LSTM</w:t>
      </w:r>
      <w:r w:rsidRPr="00105E61">
        <w:rPr>
          <w:rFonts w:ascii="Times New Roman" w:eastAsia="宋体" w:hAnsi="Times New Roman" w:cs="Times New Roman"/>
          <w:sz w:val="24"/>
        </w:rPr>
        <w:t>网络有着一种处理信息的特殊结构，称之为门，它由一个点乘运算以及一个限制数据输出大小范围为</w:t>
      </w:r>
      <w:r w:rsidRPr="00105E61">
        <w:rPr>
          <w:rFonts w:ascii="Times New Roman" w:eastAsia="宋体" w:hAnsi="Times New Roman" w:cs="Times New Roman"/>
          <w:sz w:val="24"/>
        </w:rPr>
        <w:t>0</w:t>
      </w:r>
      <w:r w:rsidRPr="00105E61">
        <w:rPr>
          <w:rFonts w:ascii="Times New Roman" w:eastAsia="宋体" w:hAnsi="Times New Roman" w:cs="Times New Roman"/>
          <w:sz w:val="24"/>
        </w:rPr>
        <w:t>到</w:t>
      </w:r>
      <w:r w:rsidRPr="00105E61">
        <w:rPr>
          <w:rFonts w:ascii="Times New Roman" w:eastAsia="宋体" w:hAnsi="Times New Roman" w:cs="Times New Roman"/>
          <w:sz w:val="24"/>
        </w:rPr>
        <w:t>1</w:t>
      </w:r>
      <w:r w:rsidRPr="00105E61">
        <w:rPr>
          <w:rFonts w:ascii="Times New Roman" w:eastAsia="宋体" w:hAnsi="Times New Roman" w:cs="Times New Roman"/>
          <w:sz w:val="24"/>
        </w:rPr>
        <w:t>的</w:t>
      </w:r>
      <w:r w:rsidRPr="00105E61">
        <w:rPr>
          <w:rFonts w:ascii="Times New Roman" w:eastAsia="宋体" w:hAnsi="Times New Roman" w:cs="Times New Roman"/>
          <w:sz w:val="24"/>
        </w:rPr>
        <w:t>Sigmoid</w:t>
      </w:r>
      <w:r w:rsidRPr="00105E61">
        <w:rPr>
          <w:rFonts w:ascii="Times New Roman" w:eastAsia="宋体" w:hAnsi="Times New Roman" w:cs="Times New Roman"/>
          <w:sz w:val="24"/>
        </w:rPr>
        <w:t>层组成。</w:t>
      </w:r>
      <w:r w:rsidRPr="00105E61">
        <w:rPr>
          <w:rFonts w:ascii="Times New Roman" w:eastAsia="宋体" w:hAnsi="Times New Roman" w:cs="Times New Roman"/>
          <w:sz w:val="24"/>
        </w:rPr>
        <w:t>1</w:t>
      </w:r>
      <w:r w:rsidRPr="00105E61">
        <w:rPr>
          <w:rFonts w:ascii="Times New Roman" w:eastAsia="宋体" w:hAnsi="Times New Roman" w:cs="Times New Roman"/>
          <w:sz w:val="24"/>
        </w:rPr>
        <w:t>为通过，而</w:t>
      </w:r>
      <w:r w:rsidRPr="00105E61">
        <w:rPr>
          <w:rFonts w:ascii="Times New Roman" w:eastAsia="宋体" w:hAnsi="Times New Roman" w:cs="Times New Roman"/>
          <w:sz w:val="24"/>
        </w:rPr>
        <w:t>0</w:t>
      </w:r>
      <w:r w:rsidRPr="00105E61">
        <w:rPr>
          <w:rFonts w:ascii="Times New Roman" w:eastAsia="宋体" w:hAnsi="Times New Roman" w:cs="Times New Roman"/>
          <w:sz w:val="24"/>
        </w:rPr>
        <w:t>则阻挡，也就是说该结构有着对输入数据是否可以流通的决定权。</w:t>
      </w:r>
    </w:p>
    <w:p w14:paraId="56EB91D8" w14:textId="66FA0882" w:rsidR="002426BC" w:rsidRPr="00105E61" w:rsidRDefault="002426BC" w:rsidP="002426BC">
      <w:pPr>
        <w:spacing w:beforeLines="50" w:before="156" w:afterLines="50" w:after="156"/>
        <w:jc w:val="left"/>
        <w:rPr>
          <w:rFonts w:ascii="Times New Roman" w:eastAsia="黑体" w:hAnsi="Times New Roman" w:cs="Times New Roman"/>
          <w:szCs w:val="21"/>
        </w:rPr>
      </w:pPr>
      <w:r w:rsidRPr="00105E61">
        <w:rPr>
          <w:rFonts w:ascii="Times New Roman" w:eastAsia="黑体" w:hAnsi="Times New Roman" w:cs="Times New Roman"/>
          <w:szCs w:val="21"/>
        </w:rPr>
        <w:t>2.</w:t>
      </w:r>
      <w:r w:rsidR="00BA63E7">
        <w:rPr>
          <w:rFonts w:ascii="Times New Roman" w:eastAsia="黑体" w:hAnsi="Times New Roman" w:cs="Times New Roman"/>
          <w:szCs w:val="21"/>
        </w:rPr>
        <w:t xml:space="preserve">4 </w:t>
      </w:r>
      <w:r w:rsidRPr="00105E61">
        <w:rPr>
          <w:rFonts w:ascii="Times New Roman" w:eastAsia="黑体" w:hAnsi="Times New Roman" w:cs="Times New Roman"/>
          <w:szCs w:val="21"/>
        </w:rPr>
        <w:t>BP</w:t>
      </w:r>
      <w:r w:rsidRPr="00105E61">
        <w:rPr>
          <w:rFonts w:ascii="Times New Roman" w:eastAsia="黑体" w:hAnsi="Times New Roman" w:cs="Times New Roman"/>
          <w:szCs w:val="21"/>
        </w:rPr>
        <w:t>神经网络结构模型分析</w:t>
      </w:r>
    </w:p>
    <w:p w14:paraId="26470049" w14:textId="77777777"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ab/>
      </w:r>
      <w:r w:rsidRPr="00105E61">
        <w:rPr>
          <w:rFonts w:ascii="Times New Roman" w:eastAsia="宋体" w:hAnsi="Times New Roman" w:cs="Times New Roman"/>
          <w:sz w:val="24"/>
        </w:rPr>
        <w:t>反向传播神经网络是一种凭借其卓越的内部复杂模式下非线性映射能力和优异的提取数据特征自我学习能力而被广泛应用的多层前馈神经网络，它是</w:t>
      </w:r>
      <w:r w:rsidRPr="00105E61">
        <w:rPr>
          <w:rFonts w:ascii="Times New Roman" w:eastAsia="宋体" w:hAnsi="Times New Roman" w:cs="Times New Roman"/>
          <w:sz w:val="24"/>
        </w:rPr>
        <w:t>McClelland</w:t>
      </w:r>
      <w:r w:rsidRPr="00105E61">
        <w:rPr>
          <w:rFonts w:ascii="Times New Roman" w:eastAsia="宋体" w:hAnsi="Times New Roman" w:cs="Times New Roman"/>
          <w:sz w:val="24"/>
        </w:rPr>
        <w:t>与</w:t>
      </w:r>
      <w:r w:rsidRPr="00105E61">
        <w:rPr>
          <w:rFonts w:ascii="Times New Roman" w:eastAsia="宋体" w:hAnsi="Times New Roman" w:cs="Times New Roman"/>
          <w:sz w:val="24"/>
        </w:rPr>
        <w:t>Rumelhart</w:t>
      </w:r>
      <w:r w:rsidRPr="00105E61">
        <w:rPr>
          <w:rFonts w:ascii="Times New Roman" w:eastAsia="宋体" w:hAnsi="Times New Roman" w:cs="Times New Roman"/>
          <w:sz w:val="24"/>
        </w:rPr>
        <w:t>等人于</w:t>
      </w:r>
      <w:r w:rsidRPr="00105E61">
        <w:rPr>
          <w:rFonts w:ascii="Times New Roman" w:eastAsia="宋体" w:hAnsi="Times New Roman" w:cs="Times New Roman"/>
          <w:sz w:val="24"/>
        </w:rPr>
        <w:t>1986</w:t>
      </w:r>
      <w:r w:rsidRPr="00105E61">
        <w:rPr>
          <w:rFonts w:ascii="Times New Roman" w:eastAsia="宋体" w:hAnsi="Times New Roman" w:cs="Times New Roman"/>
          <w:sz w:val="24"/>
        </w:rPr>
        <w:t>年独立开发用来处理多层神经网络隐含层连接权学习障碍的结构模型。它是</w:t>
      </w:r>
      <w:r w:rsidRPr="00105E61">
        <w:rPr>
          <w:rFonts w:ascii="Times New Roman" w:eastAsia="宋体" w:hAnsi="Times New Roman" w:cs="Times New Roman"/>
          <w:sz w:val="24"/>
        </w:rPr>
        <w:lastRenderedPageBreak/>
        <w:t>由输入层、输出层、隐含层所组成的结构。</w:t>
      </w:r>
    </w:p>
    <w:p w14:paraId="0CE2AAD1" w14:textId="77777777" w:rsidR="002426BC" w:rsidRPr="00105E61" w:rsidRDefault="002426BC" w:rsidP="00060068">
      <w:pPr>
        <w:widowControl/>
        <w:jc w:val="center"/>
        <w:rPr>
          <w:rFonts w:ascii="Times New Roman" w:eastAsia="宋体" w:hAnsi="Times New Roman" w:cs="Times New Roman"/>
          <w:kern w:val="0"/>
          <w:sz w:val="24"/>
          <w:szCs w:val="24"/>
        </w:rPr>
      </w:pP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Pr="00105E61">
        <w:rPr>
          <w:rFonts w:ascii="Times New Roman" w:eastAsia="宋体" w:hAnsi="Times New Roman" w:cs="Times New Roman"/>
          <w:kern w:val="0"/>
          <w:sz w:val="24"/>
          <w:szCs w:val="24"/>
        </w:rPr>
        <w:fldChar w:fldCharType="separate"/>
      </w:r>
      <w:r w:rsidRPr="00105E61">
        <w:rPr>
          <w:rFonts w:ascii="Times New Roman" w:eastAsia="宋体" w:hAnsi="Times New Roman" w:cs="Times New Roman"/>
          <w:kern w:val="0"/>
          <w:sz w:val="24"/>
          <w:szCs w:val="24"/>
        </w:rPr>
        <w:fldChar w:fldCharType="begin"/>
      </w:r>
      <w:r w:rsidRPr="00105E61">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Pr="00105E61">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Pr>
          <w:rFonts w:ascii="Times New Roman" w:eastAsia="宋体" w:hAnsi="Times New Roman" w:cs="Times New Roman"/>
          <w:kern w:val="0"/>
          <w:sz w:val="24"/>
          <w:szCs w:val="24"/>
        </w:rPr>
        <w:fldChar w:fldCharType="separate"/>
      </w:r>
      <w:r>
        <w:rPr>
          <w:rFonts w:ascii="Times New Roman" w:eastAsia="宋体" w:hAnsi="Times New Roman" w:cs="Times New Roman"/>
          <w:kern w:val="0"/>
          <w:sz w:val="24"/>
          <w:szCs w:val="24"/>
        </w:rPr>
        <w:fldChar w:fldCharType="begin"/>
      </w:r>
      <w:r>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Pr>
          <w:rFonts w:ascii="Times New Roman" w:eastAsia="宋体" w:hAnsi="Times New Roman" w:cs="Times New Roman"/>
          <w:kern w:val="0"/>
          <w:sz w:val="24"/>
          <w:szCs w:val="24"/>
        </w:rPr>
        <w:fldChar w:fldCharType="separate"/>
      </w:r>
      <w:r w:rsidR="00C9509D">
        <w:rPr>
          <w:rFonts w:ascii="Times New Roman" w:eastAsia="宋体" w:hAnsi="Times New Roman" w:cs="Times New Roman"/>
          <w:kern w:val="0"/>
          <w:sz w:val="24"/>
          <w:szCs w:val="24"/>
        </w:rPr>
        <w:fldChar w:fldCharType="begin"/>
      </w:r>
      <w:r w:rsidR="00C9509D">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00C9509D">
        <w:rPr>
          <w:rFonts w:ascii="Times New Roman" w:eastAsia="宋体" w:hAnsi="Times New Roman" w:cs="Times New Roman"/>
          <w:kern w:val="0"/>
          <w:sz w:val="24"/>
          <w:szCs w:val="24"/>
        </w:rPr>
        <w:fldChar w:fldCharType="separate"/>
      </w:r>
      <w:r w:rsidR="00922E0A">
        <w:rPr>
          <w:rFonts w:ascii="Times New Roman" w:eastAsia="宋体" w:hAnsi="Times New Roman" w:cs="Times New Roman"/>
          <w:kern w:val="0"/>
          <w:sz w:val="24"/>
          <w:szCs w:val="24"/>
        </w:rPr>
        <w:fldChar w:fldCharType="begin"/>
      </w:r>
      <w:r w:rsidR="00922E0A">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00922E0A">
        <w:rPr>
          <w:rFonts w:ascii="Times New Roman" w:eastAsia="宋体" w:hAnsi="Times New Roman" w:cs="Times New Roman"/>
          <w:kern w:val="0"/>
          <w:sz w:val="24"/>
          <w:szCs w:val="24"/>
        </w:rPr>
        <w:fldChar w:fldCharType="separate"/>
      </w:r>
      <w:r w:rsidR="00E91F6A">
        <w:rPr>
          <w:rFonts w:ascii="Times New Roman" w:eastAsia="宋体" w:hAnsi="Times New Roman" w:cs="Times New Roman"/>
          <w:kern w:val="0"/>
          <w:sz w:val="24"/>
          <w:szCs w:val="24"/>
        </w:rPr>
        <w:fldChar w:fldCharType="begin"/>
      </w:r>
      <w:r w:rsidR="00E91F6A">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00E91F6A">
        <w:rPr>
          <w:rFonts w:ascii="Times New Roman" w:eastAsia="宋体" w:hAnsi="Times New Roman" w:cs="Times New Roman"/>
          <w:kern w:val="0"/>
          <w:sz w:val="24"/>
          <w:szCs w:val="24"/>
        </w:rPr>
        <w:fldChar w:fldCharType="separate"/>
      </w:r>
      <w:r w:rsidR="00EE4C0B">
        <w:rPr>
          <w:rFonts w:ascii="Times New Roman" w:eastAsia="宋体" w:hAnsi="Times New Roman" w:cs="Times New Roman"/>
          <w:kern w:val="0"/>
          <w:sz w:val="24"/>
          <w:szCs w:val="24"/>
        </w:rPr>
        <w:fldChar w:fldCharType="begin"/>
      </w:r>
      <w:r w:rsidR="00EE4C0B">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00EE4C0B">
        <w:rPr>
          <w:rFonts w:ascii="Times New Roman" w:eastAsia="宋体" w:hAnsi="Times New Roman" w:cs="Times New Roman"/>
          <w:kern w:val="0"/>
          <w:sz w:val="24"/>
          <w:szCs w:val="24"/>
        </w:rPr>
        <w:fldChar w:fldCharType="separate"/>
      </w:r>
      <w:r w:rsidR="0093184D">
        <w:rPr>
          <w:rFonts w:ascii="Times New Roman" w:eastAsia="宋体" w:hAnsi="Times New Roman" w:cs="Times New Roman"/>
          <w:kern w:val="0"/>
          <w:sz w:val="24"/>
          <w:szCs w:val="24"/>
        </w:rPr>
        <w:fldChar w:fldCharType="begin"/>
      </w:r>
      <w:r w:rsidR="0093184D">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0093184D">
        <w:rPr>
          <w:rFonts w:ascii="Times New Roman" w:eastAsia="宋体" w:hAnsi="Times New Roman" w:cs="Times New Roman"/>
          <w:kern w:val="0"/>
          <w:sz w:val="24"/>
          <w:szCs w:val="24"/>
        </w:rPr>
        <w:fldChar w:fldCharType="separate"/>
      </w:r>
      <w:r w:rsidR="001C7BE1">
        <w:rPr>
          <w:rFonts w:ascii="Times New Roman" w:eastAsia="宋体" w:hAnsi="Times New Roman" w:cs="Times New Roman"/>
          <w:kern w:val="0"/>
          <w:sz w:val="24"/>
          <w:szCs w:val="24"/>
        </w:rPr>
        <w:fldChar w:fldCharType="begin"/>
      </w:r>
      <w:r w:rsidR="001C7BE1">
        <w:rPr>
          <w:rFonts w:ascii="Times New Roman" w:eastAsia="宋体" w:hAnsi="Times New Roman" w:cs="Times New Roman"/>
          <w:kern w:val="0"/>
          <w:sz w:val="24"/>
          <w:szCs w:val="24"/>
        </w:rPr>
        <w:instrText xml:space="preserve"> INCLUDEPICTURE  "C:\\Users\\10262\\AppData\\Roaming\\Tencent\\Users\\1670199080\\QQ\\WinTemp\\RichOle\\C`}SAX`5YUDO%5{Z8V%}@PE.png" \* MERGEFORMATINET </w:instrText>
      </w:r>
      <w:r w:rsidR="001C7BE1">
        <w:rPr>
          <w:rFonts w:ascii="Times New Roman" w:eastAsia="宋体" w:hAnsi="Times New Roman" w:cs="Times New Roman"/>
          <w:kern w:val="0"/>
          <w:sz w:val="24"/>
          <w:szCs w:val="24"/>
        </w:rPr>
        <w:fldChar w:fldCharType="separate"/>
      </w:r>
      <w:r w:rsidR="00BA63E7">
        <w:rPr>
          <w:rFonts w:ascii="Times New Roman" w:eastAsia="宋体" w:hAnsi="Times New Roman" w:cs="Times New Roman"/>
          <w:kern w:val="0"/>
          <w:sz w:val="24"/>
          <w:szCs w:val="24"/>
        </w:rPr>
        <w:fldChar w:fldCharType="begin"/>
      </w:r>
      <w:r w:rsidR="00BA63E7">
        <w:rPr>
          <w:rFonts w:ascii="Times New Roman" w:eastAsia="宋体" w:hAnsi="Times New Roman" w:cs="Times New Roman"/>
          <w:kern w:val="0"/>
          <w:sz w:val="24"/>
          <w:szCs w:val="24"/>
        </w:rPr>
        <w:instrText xml:space="preserve"> INCLUDEPICTURE  "D:\\Work\\Coding_Programs\\Python_Programs\\Second_Code\\AppData\\Roaming\\Tencent\\Users\\1670199080\\QQ\\WinTemp\\RichOle\\C`}SAX`5YUDO%5{Z8V%}@PE.png" \* MERGEFORMATINET </w:instrText>
      </w:r>
      <w:r w:rsidR="00BA63E7">
        <w:rPr>
          <w:rFonts w:ascii="Times New Roman" w:eastAsia="宋体" w:hAnsi="Times New Roman" w:cs="Times New Roman"/>
          <w:kern w:val="0"/>
          <w:sz w:val="24"/>
          <w:szCs w:val="24"/>
        </w:rPr>
        <w:fldChar w:fldCharType="separate"/>
      </w:r>
      <w:r w:rsidR="00BA63E7">
        <w:rPr>
          <w:rFonts w:ascii="Times New Roman" w:eastAsia="宋体" w:hAnsi="Times New Roman" w:cs="Times New Roman"/>
          <w:kern w:val="0"/>
          <w:sz w:val="24"/>
          <w:szCs w:val="24"/>
        </w:rPr>
        <w:pict w14:anchorId="7301329B">
          <v:shape id="_x0000_i1027" type="#_x0000_t75" alt="" style="width:394pt;height:270pt">
            <v:imagedata r:id="rId18" r:href="rId19"/>
          </v:shape>
        </w:pict>
      </w:r>
      <w:r w:rsidR="00BA63E7">
        <w:rPr>
          <w:rFonts w:ascii="Times New Roman" w:eastAsia="宋体" w:hAnsi="Times New Roman" w:cs="Times New Roman"/>
          <w:kern w:val="0"/>
          <w:sz w:val="24"/>
          <w:szCs w:val="24"/>
        </w:rPr>
        <w:fldChar w:fldCharType="end"/>
      </w:r>
      <w:r w:rsidR="001C7BE1">
        <w:rPr>
          <w:rFonts w:ascii="Times New Roman" w:eastAsia="宋体" w:hAnsi="Times New Roman" w:cs="Times New Roman"/>
          <w:kern w:val="0"/>
          <w:sz w:val="24"/>
          <w:szCs w:val="24"/>
        </w:rPr>
        <w:fldChar w:fldCharType="end"/>
      </w:r>
      <w:r w:rsidR="0093184D">
        <w:rPr>
          <w:rFonts w:ascii="Times New Roman" w:eastAsia="宋体" w:hAnsi="Times New Roman" w:cs="Times New Roman"/>
          <w:kern w:val="0"/>
          <w:sz w:val="24"/>
          <w:szCs w:val="24"/>
        </w:rPr>
        <w:fldChar w:fldCharType="end"/>
      </w:r>
      <w:r w:rsidR="00EE4C0B">
        <w:rPr>
          <w:rFonts w:ascii="Times New Roman" w:eastAsia="宋体" w:hAnsi="Times New Roman" w:cs="Times New Roman"/>
          <w:kern w:val="0"/>
          <w:sz w:val="24"/>
          <w:szCs w:val="24"/>
        </w:rPr>
        <w:fldChar w:fldCharType="end"/>
      </w:r>
      <w:r w:rsidR="00E91F6A">
        <w:rPr>
          <w:rFonts w:ascii="Times New Roman" w:eastAsia="宋体" w:hAnsi="Times New Roman" w:cs="Times New Roman"/>
          <w:kern w:val="0"/>
          <w:sz w:val="24"/>
          <w:szCs w:val="24"/>
        </w:rPr>
        <w:fldChar w:fldCharType="end"/>
      </w:r>
      <w:r w:rsidR="00922E0A">
        <w:rPr>
          <w:rFonts w:ascii="Times New Roman" w:eastAsia="宋体" w:hAnsi="Times New Roman" w:cs="Times New Roman"/>
          <w:kern w:val="0"/>
          <w:sz w:val="24"/>
          <w:szCs w:val="24"/>
        </w:rPr>
        <w:fldChar w:fldCharType="end"/>
      </w:r>
      <w:r w:rsidR="00C9509D">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r w:rsidRPr="00105E61">
        <w:rPr>
          <w:rFonts w:ascii="Times New Roman" w:eastAsia="宋体" w:hAnsi="Times New Roman" w:cs="Times New Roman"/>
          <w:kern w:val="0"/>
          <w:sz w:val="24"/>
          <w:szCs w:val="24"/>
        </w:rPr>
        <w:fldChar w:fldCharType="end"/>
      </w:r>
    </w:p>
    <w:p w14:paraId="6EBFD38A" w14:textId="77777777" w:rsidR="002426BC" w:rsidRPr="00105E61" w:rsidRDefault="002426BC" w:rsidP="002426BC">
      <w:pPr>
        <w:widowControl/>
        <w:spacing w:beforeLines="50" w:before="156"/>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t>图</w:t>
      </w:r>
      <w:r w:rsidRPr="00105E61">
        <w:rPr>
          <w:rFonts w:ascii="Times New Roman" w:eastAsia="宋体" w:hAnsi="Times New Roman" w:cs="Times New Roman"/>
          <w:b/>
          <w:bCs/>
          <w:kern w:val="0"/>
          <w:sz w:val="15"/>
          <w:szCs w:val="15"/>
        </w:rPr>
        <w:t>3 BPNN</w:t>
      </w:r>
      <w:r w:rsidRPr="00105E61">
        <w:rPr>
          <w:rFonts w:ascii="Times New Roman" w:eastAsia="宋体" w:hAnsi="Times New Roman" w:cs="Times New Roman"/>
          <w:b/>
          <w:bCs/>
          <w:kern w:val="0"/>
          <w:sz w:val="15"/>
          <w:szCs w:val="15"/>
        </w:rPr>
        <w:t>网络结构图</w:t>
      </w:r>
    </w:p>
    <w:p w14:paraId="3FA595FA" w14:textId="09AAA217" w:rsidR="00C01E4C" w:rsidRDefault="002426BC" w:rsidP="008219B0">
      <w:pPr>
        <w:spacing w:line="400" w:lineRule="exact"/>
        <w:ind w:firstLine="420"/>
        <w:jc w:val="left"/>
        <w:rPr>
          <w:rFonts w:ascii="Times New Roman" w:eastAsia="宋体" w:hAnsi="Times New Roman" w:cs="Times New Roman"/>
          <w:sz w:val="24"/>
        </w:rPr>
      </w:pPr>
      <w:r w:rsidRPr="00105E61">
        <w:rPr>
          <w:rFonts w:ascii="Times New Roman" w:eastAsia="宋体" w:hAnsi="Times New Roman" w:cs="Times New Roman"/>
          <w:sz w:val="24"/>
        </w:rPr>
        <w:t>如图</w:t>
      </w:r>
      <w:r w:rsidRPr="00105E61">
        <w:rPr>
          <w:rFonts w:ascii="Times New Roman" w:eastAsia="宋体" w:hAnsi="Times New Roman" w:cs="Times New Roman"/>
          <w:sz w:val="24"/>
        </w:rPr>
        <w:t>3</w:t>
      </w:r>
      <w:r w:rsidRPr="00105E61">
        <w:rPr>
          <w:rFonts w:ascii="Times New Roman" w:eastAsia="宋体" w:hAnsi="Times New Roman" w:cs="Times New Roman"/>
          <w:sz w:val="24"/>
        </w:rPr>
        <w:t>所示，</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,…,x</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是</w:t>
      </w:r>
      <w:r w:rsidR="005C3EC2">
        <w:rPr>
          <w:rFonts w:ascii="Times New Roman" w:eastAsia="宋体" w:hAnsi="Times New Roman" w:cs="Times New Roman"/>
          <w:sz w:val="24"/>
        </w:rPr>
        <w:t>本文</w:t>
      </w:r>
      <w:r w:rsidRPr="00105E61">
        <w:rPr>
          <w:rFonts w:ascii="Times New Roman" w:eastAsia="宋体" w:hAnsi="Times New Roman" w:cs="Times New Roman"/>
          <w:sz w:val="24"/>
        </w:rPr>
        <w:t>输入层的</w:t>
      </w:r>
      <w:r w:rsidRPr="00105E61">
        <w:rPr>
          <w:rFonts w:ascii="Times New Roman" w:eastAsia="宋体" w:hAnsi="Times New Roman" w:cs="Times New Roman"/>
          <w:sz w:val="24"/>
        </w:rPr>
        <w:t>n</w:t>
      </w:r>
      <w:r w:rsidRPr="00105E61">
        <w:rPr>
          <w:rFonts w:ascii="Times New Roman" w:eastAsia="宋体" w:hAnsi="Times New Roman" w:cs="Times New Roman"/>
          <w:sz w:val="24"/>
        </w:rPr>
        <w:t>维输入数据，在经过两层之间的</w:t>
      </w:r>
      <w:r w:rsidRPr="00105E61">
        <w:rPr>
          <w:rFonts w:ascii="Times New Roman" w:eastAsia="宋体" w:hAnsi="Times New Roman" w:cs="Times New Roman"/>
          <w:sz w:val="24"/>
        </w:rPr>
        <w:t>[w</w:t>
      </w:r>
      <w:r w:rsidRPr="00105E61">
        <w:rPr>
          <w:rFonts w:ascii="Times New Roman" w:eastAsia="宋体" w:hAnsi="Times New Roman" w:cs="Times New Roman"/>
          <w:sz w:val="24"/>
          <w:vertAlign w:val="superscript"/>
        </w:rPr>
        <w:t>1</w:t>
      </w:r>
      <w:r w:rsidRPr="00105E61">
        <w:rPr>
          <w:rFonts w:ascii="Times New Roman" w:eastAsia="宋体" w:hAnsi="Times New Roman" w:cs="Times New Roman"/>
          <w:sz w:val="24"/>
          <w:vertAlign w:val="subscript"/>
        </w:rPr>
        <w:t>11</w:t>
      </w:r>
      <w:r w:rsidRPr="00105E61">
        <w:rPr>
          <w:rFonts w:ascii="Times New Roman" w:eastAsia="宋体" w:hAnsi="Times New Roman" w:cs="Times New Roman"/>
          <w:sz w:val="24"/>
        </w:rPr>
        <w:t>, w</w:t>
      </w:r>
      <w:r w:rsidRPr="00105E61">
        <w:rPr>
          <w:rFonts w:ascii="Times New Roman" w:eastAsia="宋体" w:hAnsi="Times New Roman" w:cs="Times New Roman"/>
          <w:sz w:val="24"/>
          <w:vertAlign w:val="superscript"/>
        </w:rPr>
        <w:t>1</w:t>
      </w:r>
      <w:r w:rsidRPr="00105E61">
        <w:rPr>
          <w:rFonts w:ascii="Times New Roman" w:eastAsia="宋体" w:hAnsi="Times New Roman" w:cs="Times New Roman"/>
          <w:sz w:val="24"/>
          <w:vertAlign w:val="subscript"/>
        </w:rPr>
        <w:t>12</w:t>
      </w:r>
      <w:r w:rsidRPr="00105E61">
        <w:rPr>
          <w:rFonts w:ascii="Times New Roman" w:eastAsia="宋体" w:hAnsi="Times New Roman" w:cs="Times New Roman"/>
          <w:sz w:val="24"/>
        </w:rPr>
        <w:t>, w</w:t>
      </w:r>
      <w:r w:rsidRPr="00105E61">
        <w:rPr>
          <w:rFonts w:ascii="Times New Roman" w:eastAsia="宋体" w:hAnsi="Times New Roman" w:cs="Times New Roman"/>
          <w:sz w:val="24"/>
          <w:vertAlign w:val="superscript"/>
        </w:rPr>
        <w:t>1</w:t>
      </w:r>
      <w:r w:rsidRPr="00105E61">
        <w:rPr>
          <w:rFonts w:ascii="Times New Roman" w:eastAsia="宋体" w:hAnsi="Times New Roman" w:cs="Times New Roman"/>
          <w:sz w:val="24"/>
          <w:vertAlign w:val="subscript"/>
        </w:rPr>
        <w:t>13</w:t>
      </w:r>
      <w:r w:rsidRPr="00105E61">
        <w:rPr>
          <w:rFonts w:ascii="Times New Roman" w:eastAsia="宋体" w:hAnsi="Times New Roman" w:cs="Times New Roman"/>
          <w:sz w:val="24"/>
        </w:rPr>
        <w:t>,…, w</w:t>
      </w:r>
      <w:r w:rsidRPr="00105E61">
        <w:rPr>
          <w:rFonts w:ascii="Times New Roman" w:eastAsia="宋体" w:hAnsi="Times New Roman" w:cs="Times New Roman"/>
          <w:sz w:val="24"/>
          <w:vertAlign w:val="superscript"/>
        </w:rPr>
        <w:t>1</w:t>
      </w:r>
      <w:r w:rsidRPr="00105E61">
        <w:rPr>
          <w:rFonts w:ascii="Times New Roman" w:eastAsia="宋体" w:hAnsi="Times New Roman" w:cs="Times New Roman"/>
          <w:sz w:val="24"/>
          <w:vertAlign w:val="subscript"/>
        </w:rPr>
        <w:t>nn</w:t>
      </w:r>
      <w:r w:rsidRPr="00105E61">
        <w:rPr>
          <w:rFonts w:ascii="Times New Roman" w:eastAsia="宋体" w:hAnsi="Times New Roman" w:cs="Times New Roman"/>
          <w:sz w:val="24"/>
        </w:rPr>
        <w:t>]</w:t>
      </w:r>
      <w:r w:rsidRPr="00105E61">
        <w:rPr>
          <w:rFonts w:ascii="Times New Roman" w:eastAsia="宋体" w:hAnsi="Times New Roman" w:cs="Times New Roman"/>
          <w:sz w:val="24"/>
        </w:rPr>
        <w:t>和</w:t>
      </w:r>
      <w:r w:rsidRPr="00105E61">
        <w:rPr>
          <w:rFonts w:ascii="Times New Roman" w:eastAsia="宋体" w:hAnsi="Times New Roman" w:cs="Times New Roman"/>
          <w:sz w:val="24"/>
        </w:rPr>
        <w:t>[w</w:t>
      </w:r>
      <w:r w:rsidRPr="00105E61">
        <w:rPr>
          <w:rFonts w:ascii="Times New Roman" w:eastAsia="宋体" w:hAnsi="Times New Roman" w:cs="Times New Roman"/>
          <w:sz w:val="24"/>
          <w:vertAlign w:val="superscript"/>
        </w:rPr>
        <w:t>2</w:t>
      </w:r>
      <w:r w:rsidRPr="00105E61">
        <w:rPr>
          <w:rFonts w:ascii="Times New Roman" w:eastAsia="宋体" w:hAnsi="Times New Roman" w:cs="Times New Roman"/>
          <w:sz w:val="24"/>
          <w:vertAlign w:val="subscript"/>
        </w:rPr>
        <w:t>11</w:t>
      </w:r>
      <w:r w:rsidRPr="00105E61">
        <w:rPr>
          <w:rFonts w:ascii="Times New Roman" w:eastAsia="宋体" w:hAnsi="Times New Roman" w:cs="Times New Roman"/>
          <w:sz w:val="24"/>
        </w:rPr>
        <w:t>, w</w:t>
      </w:r>
      <w:r w:rsidRPr="00105E61">
        <w:rPr>
          <w:rFonts w:ascii="Times New Roman" w:eastAsia="宋体" w:hAnsi="Times New Roman" w:cs="Times New Roman"/>
          <w:sz w:val="24"/>
          <w:vertAlign w:val="superscript"/>
        </w:rPr>
        <w:t>2</w:t>
      </w:r>
      <w:r w:rsidRPr="00105E61">
        <w:rPr>
          <w:rFonts w:ascii="Times New Roman" w:eastAsia="宋体" w:hAnsi="Times New Roman" w:cs="Times New Roman"/>
          <w:sz w:val="24"/>
          <w:vertAlign w:val="subscript"/>
        </w:rPr>
        <w:t>12</w:t>
      </w:r>
      <w:r w:rsidRPr="00105E61">
        <w:rPr>
          <w:rFonts w:ascii="Times New Roman" w:eastAsia="宋体" w:hAnsi="Times New Roman" w:cs="Times New Roman"/>
          <w:sz w:val="24"/>
        </w:rPr>
        <w:t>, w</w:t>
      </w:r>
      <w:r w:rsidRPr="00105E61">
        <w:rPr>
          <w:rFonts w:ascii="Times New Roman" w:eastAsia="宋体" w:hAnsi="Times New Roman" w:cs="Times New Roman"/>
          <w:sz w:val="24"/>
          <w:vertAlign w:val="superscript"/>
        </w:rPr>
        <w:t>2</w:t>
      </w:r>
      <w:r w:rsidRPr="00105E61">
        <w:rPr>
          <w:rFonts w:ascii="Times New Roman" w:eastAsia="宋体" w:hAnsi="Times New Roman" w:cs="Times New Roman"/>
          <w:sz w:val="24"/>
          <w:vertAlign w:val="subscript"/>
        </w:rPr>
        <w:t>13</w:t>
      </w:r>
      <w:r w:rsidRPr="00105E61">
        <w:rPr>
          <w:rFonts w:ascii="Times New Roman" w:eastAsia="宋体" w:hAnsi="Times New Roman" w:cs="Times New Roman"/>
          <w:sz w:val="24"/>
        </w:rPr>
        <w:t>,…, w</w:t>
      </w:r>
      <w:r w:rsidRPr="00105E61">
        <w:rPr>
          <w:rFonts w:ascii="Times New Roman" w:eastAsia="宋体" w:hAnsi="Times New Roman" w:cs="Times New Roman"/>
          <w:sz w:val="24"/>
          <w:vertAlign w:val="superscript"/>
        </w:rPr>
        <w:t>2</w:t>
      </w:r>
      <w:r w:rsidRPr="00105E61">
        <w:rPr>
          <w:rFonts w:ascii="Times New Roman" w:eastAsia="宋体" w:hAnsi="Times New Roman" w:cs="Times New Roman"/>
          <w:sz w:val="24"/>
          <w:vertAlign w:val="subscript"/>
        </w:rPr>
        <w:t>nn</w:t>
      </w:r>
      <w:r w:rsidRPr="00105E61">
        <w:rPr>
          <w:rFonts w:ascii="Times New Roman" w:eastAsia="宋体" w:hAnsi="Times New Roman" w:cs="Times New Roman"/>
          <w:sz w:val="24"/>
        </w:rPr>
        <w:t>]</w:t>
      </w:r>
      <w:r w:rsidRPr="00105E61">
        <w:rPr>
          <w:rFonts w:ascii="Times New Roman" w:eastAsia="宋体" w:hAnsi="Times New Roman" w:cs="Times New Roman"/>
          <w:sz w:val="24"/>
        </w:rPr>
        <w:t>权值点乘相加运算后，通过激活函数将数据压缩到隐含层并作为该层的输入向输出层传播，最终得到</w:t>
      </w:r>
      <w:r w:rsidRPr="00105E61">
        <w:rPr>
          <w:rFonts w:ascii="Times New Roman" w:eastAsia="宋体" w:hAnsi="Times New Roman" w:cs="Times New Roman"/>
          <w:sz w:val="24"/>
        </w:rPr>
        <w:t>[z</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,z</w:t>
      </w:r>
      <w:r w:rsidRPr="00105E61">
        <w:rPr>
          <w:rFonts w:ascii="Times New Roman" w:eastAsia="宋体" w:hAnsi="Times New Roman" w:cs="Times New Roman"/>
          <w:sz w:val="24"/>
          <w:vertAlign w:val="subscript"/>
        </w:rPr>
        <w:t>2</w:t>
      </w:r>
      <w:r w:rsidRPr="00105E61">
        <w:rPr>
          <w:rFonts w:ascii="Times New Roman" w:eastAsia="宋体" w:hAnsi="Times New Roman" w:cs="Times New Roman"/>
          <w:sz w:val="24"/>
        </w:rPr>
        <w:t>,z</w:t>
      </w:r>
      <w:r w:rsidRPr="00105E61">
        <w:rPr>
          <w:rFonts w:ascii="Times New Roman" w:eastAsia="宋体" w:hAnsi="Times New Roman" w:cs="Times New Roman"/>
          <w:sz w:val="24"/>
          <w:vertAlign w:val="subscript"/>
        </w:rPr>
        <w:t>3</w:t>
      </w:r>
      <w:r w:rsidRPr="00105E61">
        <w:rPr>
          <w:rFonts w:ascii="Times New Roman" w:eastAsia="宋体" w:hAnsi="Times New Roman" w:cs="Times New Roman"/>
          <w:sz w:val="24"/>
        </w:rPr>
        <w:t>,…,z</w:t>
      </w:r>
      <w:r w:rsidRPr="00105E61">
        <w:rPr>
          <w:rFonts w:ascii="Times New Roman" w:eastAsia="宋体" w:hAnsi="Times New Roman" w:cs="Times New Roman"/>
          <w:sz w:val="24"/>
          <w:vertAlign w:val="subscript"/>
        </w:rPr>
        <w:t>n</w:t>
      </w:r>
      <w:r w:rsidRPr="00105E61">
        <w:rPr>
          <w:rFonts w:ascii="Times New Roman" w:eastAsia="宋体" w:hAnsi="Times New Roman" w:cs="Times New Roman"/>
          <w:sz w:val="24"/>
        </w:rPr>
        <w:t>]</w:t>
      </w:r>
      <w:r w:rsidRPr="00105E61">
        <w:rPr>
          <w:rFonts w:ascii="Times New Roman" w:eastAsia="宋体" w:hAnsi="Times New Roman" w:cs="Times New Roman"/>
          <w:sz w:val="24"/>
        </w:rPr>
        <w:t>。</w:t>
      </w:r>
    </w:p>
    <w:p w14:paraId="56253F84" w14:textId="3919F014" w:rsidR="00C01E4C" w:rsidRPr="008219B0" w:rsidRDefault="00BA63E7" w:rsidP="00C01E4C">
      <w:pPr>
        <w:spacing w:line="720" w:lineRule="auto"/>
        <w:ind w:firstLine="420"/>
        <w:jc w:val="left"/>
        <w:rPr>
          <w:rFonts w:ascii="Times New Roman" w:eastAsia="宋体" w:hAnsi="Times New Roman" w:cs="Times New Roman"/>
          <w:sz w:val="24"/>
        </w:rPr>
      </w:pPr>
      <m:oMathPara>
        <m:oMath>
          <m:nary>
            <m:naryPr>
              <m:chr m:val="∑"/>
              <m:limLoc m:val="undOvr"/>
              <m:ctrlPr>
                <w:rPr>
                  <w:rFonts w:ascii="Cambria Math" w:eastAsia="宋体" w:hAnsi="Cambria Math" w:cs="Times New Roman"/>
                  <w:i/>
                  <w:sz w:val="24"/>
                </w:rPr>
              </m:ctrlPr>
            </m:naryPr>
            <m:sub>
              <m:r>
                <w:rPr>
                  <w:rFonts w:ascii="Cambria Math" w:eastAsia="宋体" w:hAnsi="Cambria Math" w:cs="Times New Roman"/>
                  <w:sz w:val="24"/>
                </w:rPr>
                <m:t>i=1</m:t>
              </m:r>
            </m:sub>
            <m:sup>
              <m:r>
                <w:rPr>
                  <w:rFonts w:ascii="Cambria Math" w:eastAsia="宋体" w:hAnsi="Cambria Math" w:cs="Times New Roman"/>
                  <w:sz w:val="24"/>
                </w:rPr>
                <m:t>n</m:t>
              </m:r>
            </m:sup>
            <m:e>
              <m:nary>
                <m:naryPr>
                  <m:chr m:val="∑"/>
                  <m:limLoc m:val="undOvr"/>
                  <m:ctrlPr>
                    <w:rPr>
                      <w:rFonts w:ascii="Cambria Math" w:eastAsia="宋体" w:hAnsi="Cambria Math" w:cs="Times New Roman"/>
                      <w:i/>
                      <w:sz w:val="24"/>
                    </w:rPr>
                  </m:ctrlPr>
                </m:naryPr>
                <m:sub>
                  <m:r>
                    <w:rPr>
                      <w:rFonts w:ascii="Cambria Math" w:eastAsia="宋体" w:hAnsi="Cambria Math" w:cs="Times New Roman"/>
                      <w:sz w:val="24"/>
                    </w:rPr>
                    <m:t>j=1</m:t>
                  </m:r>
                </m:sub>
                <m:sup>
                  <m:r>
                    <w:rPr>
                      <w:rFonts w:ascii="Cambria Math" w:eastAsia="宋体" w:hAnsi="Cambria Math" w:cs="Times New Roman"/>
                      <w:sz w:val="24"/>
                    </w:rPr>
                    <m:t>n</m:t>
                  </m:r>
                </m:sup>
                <m:e>
                  <m:sSub>
                    <m:sSubPr>
                      <m:ctrlPr>
                        <w:rPr>
                          <w:rFonts w:ascii="Cambria Math" w:eastAsia="宋体" w:hAnsi="Cambria Math" w:cs="Times New Roman"/>
                          <w:i/>
                          <w:sz w:val="24"/>
                        </w:rPr>
                      </m:ctrlPr>
                    </m:sSubPr>
                    <m:e>
                      <m:r>
                        <w:rPr>
                          <w:rFonts w:ascii="Cambria Math" w:eastAsia="宋体" w:hAnsi="Cambria Math" w:cs="Times New Roman"/>
                          <w:sz w:val="24"/>
                        </w:rPr>
                        <m:t>h</m:t>
                      </m:r>
                    </m:e>
                    <m:sub>
                      <m:r>
                        <w:rPr>
                          <w:rFonts w:ascii="Cambria Math" w:eastAsia="宋体" w:hAnsi="Cambria Math" w:cs="Times New Roman"/>
                          <w:sz w:val="24"/>
                        </w:rPr>
                        <m:t>i</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r>
                    <w:rPr>
                      <w:rFonts w:ascii="Cambria Math" w:eastAsia="宋体" w:hAnsi="Cambria Math" w:cs="Times New Roman"/>
                      <w:sz w:val="24"/>
                    </w:rPr>
                    <m:t>*</m:t>
                  </m:r>
                  <m:sSubSup>
                    <m:sSubSupPr>
                      <m:ctrlPr>
                        <w:rPr>
                          <w:rFonts w:ascii="Cambria Math" w:eastAsia="宋体" w:hAnsi="Cambria Math" w:cs="Times New Roman"/>
                          <w:i/>
                          <w:sz w:val="24"/>
                        </w:rPr>
                      </m:ctrlPr>
                    </m:sSubSupPr>
                    <m:e>
                      <m:r>
                        <w:rPr>
                          <w:rFonts w:ascii="Cambria Math" w:eastAsia="宋体" w:hAnsi="Cambria Math" w:cs="Times New Roman"/>
                          <w:sz w:val="24"/>
                        </w:rPr>
                        <m:t>w</m:t>
                      </m:r>
                    </m:e>
                    <m:sub>
                      <m:r>
                        <w:rPr>
                          <w:rFonts w:ascii="Cambria Math" w:eastAsia="宋体" w:hAnsi="Cambria Math" w:cs="Times New Roman"/>
                          <w:sz w:val="24"/>
                        </w:rPr>
                        <m:t>ji</m:t>
                      </m:r>
                    </m:sub>
                    <m:sup>
                      <m:r>
                        <w:rPr>
                          <w:rFonts w:ascii="Cambria Math" w:eastAsia="宋体" w:hAnsi="Cambria Math" w:cs="Times New Roman"/>
                          <w:sz w:val="24"/>
                        </w:rPr>
                        <m:t>1</m:t>
                      </m:r>
                    </m:sup>
                  </m:sSubSup>
                </m:e>
              </m:nary>
            </m:e>
          </m:nary>
        </m:oMath>
      </m:oMathPara>
    </w:p>
    <w:p w14:paraId="331BFB05" w14:textId="3072FB02" w:rsidR="008219B0" w:rsidRPr="00BA63E7" w:rsidRDefault="00BA63E7" w:rsidP="008219B0">
      <w:pPr>
        <w:spacing w:line="720" w:lineRule="auto"/>
        <w:ind w:firstLine="420"/>
        <w:jc w:val="left"/>
        <w:rPr>
          <w:rFonts w:ascii="Times New Roman" w:eastAsia="宋体" w:hAnsi="Times New Roman" w:cs="Times New Roman"/>
          <w:sz w:val="24"/>
        </w:rPr>
      </w:pPr>
      <m:oMathPara>
        <m:oMath>
          <m:nary>
            <m:naryPr>
              <m:chr m:val="∑"/>
              <m:limLoc m:val="undOvr"/>
              <m:ctrlPr>
                <w:rPr>
                  <w:rFonts w:ascii="Cambria Math" w:eastAsia="宋体" w:hAnsi="Cambria Math" w:cs="Times New Roman"/>
                  <w:i/>
                  <w:sz w:val="24"/>
                </w:rPr>
              </m:ctrlPr>
            </m:naryPr>
            <m:sub>
              <m:r>
                <w:rPr>
                  <w:rFonts w:ascii="Cambria Math" w:eastAsia="宋体" w:hAnsi="Cambria Math" w:cs="Times New Roman"/>
                  <w:sz w:val="24"/>
                </w:rPr>
                <m:t>i=1</m:t>
              </m:r>
            </m:sub>
            <m:sup>
              <m:r>
                <w:rPr>
                  <w:rFonts w:ascii="Cambria Math" w:eastAsia="宋体" w:hAnsi="Cambria Math" w:cs="Times New Roman"/>
                  <w:sz w:val="24"/>
                </w:rPr>
                <m:t>n</m:t>
              </m:r>
            </m:sup>
            <m:e>
              <m:nary>
                <m:naryPr>
                  <m:chr m:val="∑"/>
                  <m:limLoc m:val="undOvr"/>
                  <m:ctrlPr>
                    <w:rPr>
                      <w:rFonts w:ascii="Cambria Math" w:eastAsia="宋体" w:hAnsi="Cambria Math" w:cs="Times New Roman"/>
                      <w:i/>
                      <w:sz w:val="24"/>
                    </w:rPr>
                  </m:ctrlPr>
                </m:naryPr>
                <m:sub>
                  <m:r>
                    <w:rPr>
                      <w:rFonts w:ascii="Cambria Math" w:eastAsia="宋体" w:hAnsi="Cambria Math" w:cs="Times New Roman"/>
                      <w:sz w:val="24"/>
                    </w:rPr>
                    <m:t>j=1</m:t>
                  </m:r>
                </m:sub>
                <m:sup>
                  <m:r>
                    <w:rPr>
                      <w:rFonts w:ascii="Cambria Math" w:eastAsia="宋体" w:hAnsi="Cambria Math" w:cs="Times New Roman"/>
                      <w:sz w:val="24"/>
                    </w:rPr>
                    <m:t>n</m:t>
                  </m:r>
                </m:sup>
                <m:e>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h</m:t>
                      </m:r>
                    </m:e>
                    <m:sub>
                      <m:r>
                        <w:rPr>
                          <w:rFonts w:ascii="Cambria Math" w:eastAsia="宋体" w:hAnsi="Cambria Math" w:cs="Times New Roman"/>
                          <w:sz w:val="24"/>
                        </w:rPr>
                        <m:t>j</m:t>
                      </m:r>
                    </m:sub>
                  </m:sSub>
                  <m:r>
                    <w:rPr>
                      <w:rFonts w:ascii="Cambria Math" w:eastAsia="宋体" w:hAnsi="Cambria Math" w:cs="Times New Roman"/>
                      <w:sz w:val="24"/>
                    </w:rPr>
                    <m:t>*</m:t>
                  </m:r>
                  <m:sSubSup>
                    <m:sSubSupPr>
                      <m:ctrlPr>
                        <w:rPr>
                          <w:rFonts w:ascii="Cambria Math" w:eastAsia="宋体" w:hAnsi="Cambria Math" w:cs="Times New Roman"/>
                          <w:i/>
                          <w:sz w:val="24"/>
                        </w:rPr>
                      </m:ctrlPr>
                    </m:sSubSupPr>
                    <m:e>
                      <m:r>
                        <w:rPr>
                          <w:rFonts w:ascii="Cambria Math" w:eastAsia="宋体" w:hAnsi="Cambria Math" w:cs="Times New Roman"/>
                          <w:sz w:val="24"/>
                        </w:rPr>
                        <m:t>w</m:t>
                      </m:r>
                    </m:e>
                    <m:sub>
                      <m:r>
                        <w:rPr>
                          <w:rFonts w:ascii="Cambria Math" w:eastAsia="宋体" w:hAnsi="Cambria Math" w:cs="Times New Roman"/>
                          <w:sz w:val="24"/>
                        </w:rPr>
                        <m:t>ji</m:t>
                      </m:r>
                    </m:sub>
                    <m:sup>
                      <m:r>
                        <w:rPr>
                          <w:rFonts w:ascii="Cambria Math" w:eastAsia="宋体" w:hAnsi="Cambria Math" w:cs="Times New Roman"/>
                          <w:sz w:val="24"/>
                        </w:rPr>
                        <m:t>2</m:t>
                      </m:r>
                    </m:sup>
                  </m:sSubSup>
                </m:e>
              </m:nary>
            </m:e>
          </m:nary>
        </m:oMath>
      </m:oMathPara>
    </w:p>
    <w:p w14:paraId="12ADE9AC" w14:textId="0FB09050" w:rsidR="00BA63E7" w:rsidRPr="00105E61" w:rsidRDefault="00BA63E7" w:rsidP="00BA63E7">
      <w:pPr>
        <w:spacing w:beforeLines="50" w:before="156" w:afterLines="50" w:after="156"/>
        <w:jc w:val="left"/>
        <w:rPr>
          <w:rFonts w:ascii="Times New Roman" w:eastAsia="黑体" w:hAnsi="Times New Roman" w:cs="Times New Roman"/>
          <w:szCs w:val="21"/>
        </w:rPr>
      </w:pPr>
      <w:r w:rsidRPr="00105E61">
        <w:rPr>
          <w:rFonts w:ascii="Times New Roman" w:eastAsia="黑体" w:hAnsi="Times New Roman" w:cs="Times New Roman"/>
          <w:szCs w:val="21"/>
        </w:rPr>
        <w:t>2.</w:t>
      </w:r>
      <w:r>
        <w:rPr>
          <w:rFonts w:ascii="Times New Roman" w:eastAsia="黑体" w:hAnsi="Times New Roman" w:cs="Times New Roman"/>
          <w:szCs w:val="21"/>
        </w:rPr>
        <w:t>5 BPNN-LSTM</w:t>
      </w:r>
    </w:p>
    <w:p w14:paraId="46144528" w14:textId="3C12FE4F" w:rsidR="00BA63E7" w:rsidRPr="00BA63E7" w:rsidRDefault="00BA63E7" w:rsidP="008219B0">
      <w:pPr>
        <w:spacing w:line="720" w:lineRule="auto"/>
        <w:ind w:firstLine="420"/>
        <w:jc w:val="left"/>
        <w:rPr>
          <w:rFonts w:ascii="Times New Roman" w:eastAsia="宋体" w:hAnsi="Times New Roman" w:cs="Times New Roman" w:hint="eastAsia"/>
          <w:sz w:val="24"/>
        </w:rPr>
      </w:pPr>
      <w:r>
        <w:rPr>
          <w:rFonts w:ascii="Times New Roman" w:eastAsia="宋体" w:hAnsi="Times New Roman" w:cs="Times New Roman" w:hint="eastAsia"/>
          <w:noProof/>
          <w:sz w:val="24"/>
        </w:rPr>
        <w:lastRenderedPageBreak/>
        <w:drawing>
          <wp:inline distT="0" distB="0" distL="0" distR="0" wp14:anchorId="3FB2FCE8" wp14:editId="5C489DBA">
            <wp:extent cx="5939790" cy="3341370"/>
            <wp:effectExtent l="0" t="0" r="381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39790" cy="3341370"/>
                    </a:xfrm>
                    <a:prstGeom prst="rect">
                      <a:avLst/>
                    </a:prstGeom>
                  </pic:spPr>
                </pic:pic>
              </a:graphicData>
            </a:graphic>
          </wp:inline>
        </w:drawing>
      </w:r>
    </w:p>
    <w:p w14:paraId="60CE139C" w14:textId="4CB688B6" w:rsidR="002426BC" w:rsidRPr="00105E61" w:rsidRDefault="00060068" w:rsidP="002426BC">
      <w:pPr>
        <w:spacing w:beforeLines="100" w:before="312" w:afterLines="100" w:after="312"/>
        <w:jc w:val="left"/>
        <w:rPr>
          <w:rFonts w:ascii="Times New Roman" w:eastAsia="黑体" w:hAnsi="Times New Roman" w:cs="Times New Roman"/>
          <w:sz w:val="28"/>
          <w:szCs w:val="28"/>
        </w:rPr>
      </w:pPr>
      <w:r>
        <w:rPr>
          <w:rFonts w:ascii="Times New Roman" w:eastAsia="黑体" w:hAnsi="Times New Roman" w:cs="Times New Roman" w:hint="eastAsia"/>
          <w:sz w:val="28"/>
          <w:szCs w:val="28"/>
        </w:rPr>
        <w:t>3</w:t>
      </w:r>
      <w:r w:rsidR="002426BC" w:rsidRPr="00105E61">
        <w:rPr>
          <w:rFonts w:ascii="Times New Roman" w:eastAsia="黑体" w:hAnsi="Times New Roman" w:cs="Times New Roman"/>
          <w:sz w:val="28"/>
          <w:szCs w:val="28"/>
        </w:rPr>
        <w:t>实验</w:t>
      </w:r>
      <w:r>
        <w:rPr>
          <w:rFonts w:ascii="Times New Roman" w:eastAsia="黑体" w:hAnsi="Times New Roman" w:cs="Times New Roman" w:hint="eastAsia"/>
          <w:sz w:val="28"/>
          <w:szCs w:val="28"/>
        </w:rPr>
        <w:t>准备</w:t>
      </w:r>
    </w:p>
    <w:p w14:paraId="2D5A1200" w14:textId="45D5E187" w:rsidR="002426BC" w:rsidRPr="00D81955" w:rsidRDefault="00060068" w:rsidP="00D81955">
      <w:pPr>
        <w:spacing w:beforeLines="50" w:before="156" w:afterLines="50" w:after="156"/>
        <w:jc w:val="left"/>
        <w:rPr>
          <w:rFonts w:ascii="Times New Roman" w:eastAsia="黑体" w:hAnsi="Times New Roman" w:cs="Times New Roman"/>
          <w:szCs w:val="21"/>
        </w:rPr>
      </w:pPr>
      <w:r>
        <w:rPr>
          <w:rFonts w:ascii="Times New Roman" w:eastAsia="黑体" w:hAnsi="Times New Roman" w:cs="Times New Roman" w:hint="eastAsia"/>
          <w:szCs w:val="21"/>
        </w:rPr>
        <w:t>3</w:t>
      </w:r>
      <w:r w:rsidR="002426BC" w:rsidRPr="00105E61">
        <w:rPr>
          <w:rFonts w:ascii="Times New Roman" w:eastAsia="黑体" w:hAnsi="Times New Roman" w:cs="Times New Roman"/>
          <w:szCs w:val="21"/>
        </w:rPr>
        <w:t xml:space="preserve">.1 </w:t>
      </w:r>
      <w:r w:rsidRPr="00060068">
        <w:rPr>
          <w:rFonts w:ascii="Times New Roman" w:eastAsia="黑体" w:hAnsi="Times New Roman" w:cs="Times New Roman"/>
          <w:szCs w:val="21"/>
        </w:rPr>
        <w:t>实验环境平台</w:t>
      </w:r>
    </w:p>
    <w:p w14:paraId="5F358A9B" w14:textId="77777777"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ab/>
      </w:r>
      <w:r w:rsidRPr="00105E61">
        <w:rPr>
          <w:rFonts w:ascii="Times New Roman" w:eastAsia="宋体" w:hAnsi="Times New Roman" w:cs="Times New Roman"/>
          <w:sz w:val="24"/>
        </w:rPr>
        <w:t>实验所使用计算机的配置如下</w:t>
      </w:r>
      <w:r w:rsidRPr="00105E61">
        <w:rPr>
          <w:rFonts w:ascii="Times New Roman" w:eastAsia="宋体" w:hAnsi="Times New Roman" w:cs="Times New Roman"/>
          <w:sz w:val="24"/>
        </w:rPr>
        <w:t xml:space="preserve">: </w:t>
      </w:r>
      <w:r w:rsidRPr="00105E61">
        <w:rPr>
          <w:rFonts w:ascii="Times New Roman" w:eastAsia="宋体" w:hAnsi="Times New Roman" w:cs="Times New Roman"/>
          <w:sz w:val="24"/>
        </w:rPr>
        <w:t>处理器为</w:t>
      </w:r>
      <w:r w:rsidRPr="00105E61">
        <w:rPr>
          <w:rFonts w:ascii="Times New Roman" w:eastAsia="宋体" w:hAnsi="Times New Roman" w:cs="Times New Roman"/>
          <w:sz w:val="24"/>
        </w:rPr>
        <w:t>Inter(R) Core(TM) i5-8250U</w:t>
      </w:r>
      <w:r w:rsidRPr="00105E61">
        <w:rPr>
          <w:rFonts w:ascii="Times New Roman" w:eastAsia="宋体" w:hAnsi="Times New Roman" w:cs="Times New Roman"/>
          <w:sz w:val="24"/>
        </w:rPr>
        <w:t>，</w:t>
      </w:r>
      <w:r w:rsidRPr="00105E61">
        <w:rPr>
          <w:rFonts w:ascii="Times New Roman" w:eastAsia="宋体" w:hAnsi="Times New Roman" w:cs="Times New Roman"/>
          <w:sz w:val="24"/>
        </w:rPr>
        <w:t xml:space="preserve">CPU </w:t>
      </w:r>
      <w:r w:rsidRPr="00105E61">
        <w:rPr>
          <w:rFonts w:ascii="Times New Roman" w:eastAsia="宋体" w:hAnsi="Times New Roman" w:cs="Times New Roman"/>
          <w:sz w:val="24"/>
        </w:rPr>
        <w:t>频率为</w:t>
      </w:r>
      <w:r w:rsidRPr="00105E61">
        <w:rPr>
          <w:rFonts w:ascii="Times New Roman" w:eastAsia="宋体" w:hAnsi="Times New Roman" w:cs="Times New Roman"/>
          <w:sz w:val="24"/>
        </w:rPr>
        <w:t xml:space="preserve">1.60GHz </w:t>
      </w:r>
      <w:r w:rsidRPr="00105E61">
        <w:rPr>
          <w:rFonts w:ascii="Times New Roman" w:eastAsia="宋体" w:hAnsi="Times New Roman" w:cs="Times New Roman"/>
          <w:sz w:val="24"/>
        </w:rPr>
        <w:t>和</w:t>
      </w:r>
      <w:r w:rsidRPr="00105E61">
        <w:rPr>
          <w:rFonts w:ascii="Times New Roman" w:eastAsia="宋体" w:hAnsi="Times New Roman" w:cs="Times New Roman"/>
          <w:sz w:val="24"/>
        </w:rPr>
        <w:t xml:space="preserve">1.80GHz; </w:t>
      </w:r>
      <w:r w:rsidRPr="00105E61">
        <w:rPr>
          <w:rFonts w:ascii="Times New Roman" w:eastAsia="宋体" w:hAnsi="Times New Roman" w:cs="Times New Roman"/>
          <w:sz w:val="24"/>
        </w:rPr>
        <w:t>内存为</w:t>
      </w:r>
      <w:r w:rsidRPr="00105E61">
        <w:rPr>
          <w:rFonts w:ascii="Times New Roman" w:eastAsia="宋体" w:hAnsi="Times New Roman" w:cs="Times New Roman"/>
          <w:sz w:val="24"/>
        </w:rPr>
        <w:t xml:space="preserve">8.00GB; </w:t>
      </w:r>
      <w:r w:rsidRPr="00105E61">
        <w:rPr>
          <w:rFonts w:ascii="Times New Roman" w:eastAsia="宋体" w:hAnsi="Times New Roman" w:cs="Times New Roman"/>
          <w:sz w:val="24"/>
        </w:rPr>
        <w:t>操作系统为</w:t>
      </w:r>
      <w:r w:rsidRPr="00105E61">
        <w:rPr>
          <w:rFonts w:ascii="Times New Roman" w:eastAsia="宋体" w:hAnsi="Times New Roman" w:cs="Times New Roman"/>
          <w:sz w:val="24"/>
        </w:rPr>
        <w:t xml:space="preserve"> Windows 10( 64 </w:t>
      </w:r>
      <w:r w:rsidRPr="00105E61">
        <w:rPr>
          <w:rFonts w:ascii="Times New Roman" w:eastAsia="宋体" w:hAnsi="Times New Roman" w:cs="Times New Roman"/>
          <w:sz w:val="24"/>
        </w:rPr>
        <w:t>位</w:t>
      </w:r>
      <w:r w:rsidRPr="00105E61">
        <w:rPr>
          <w:rFonts w:ascii="Times New Roman" w:eastAsia="宋体" w:hAnsi="Times New Roman" w:cs="Times New Roman"/>
          <w:sz w:val="24"/>
        </w:rPr>
        <w:t xml:space="preserve">) ; </w:t>
      </w:r>
      <w:r w:rsidRPr="00105E61">
        <w:rPr>
          <w:rFonts w:ascii="Times New Roman" w:eastAsia="宋体" w:hAnsi="Times New Roman" w:cs="Times New Roman"/>
          <w:sz w:val="24"/>
        </w:rPr>
        <w:t>程序设计语言为</w:t>
      </w:r>
      <w:r w:rsidRPr="00105E61">
        <w:rPr>
          <w:rFonts w:ascii="Times New Roman" w:eastAsia="宋体" w:hAnsi="Times New Roman" w:cs="Times New Roman"/>
          <w:sz w:val="24"/>
        </w:rPr>
        <w:t xml:space="preserve"> Python 3.8 ( 64 </w:t>
      </w:r>
      <w:r w:rsidRPr="00105E61">
        <w:rPr>
          <w:rFonts w:ascii="Times New Roman" w:eastAsia="宋体" w:hAnsi="Times New Roman" w:cs="Times New Roman"/>
          <w:sz w:val="24"/>
        </w:rPr>
        <w:t>位</w:t>
      </w:r>
      <w:r w:rsidRPr="00105E61">
        <w:rPr>
          <w:rFonts w:ascii="Times New Roman" w:eastAsia="宋体" w:hAnsi="Times New Roman" w:cs="Times New Roman"/>
          <w:sz w:val="24"/>
        </w:rPr>
        <w:t xml:space="preserve">); </w:t>
      </w:r>
      <w:r w:rsidRPr="00105E61">
        <w:rPr>
          <w:rFonts w:ascii="Times New Roman" w:eastAsia="宋体" w:hAnsi="Times New Roman" w:cs="Times New Roman"/>
          <w:sz w:val="24"/>
        </w:rPr>
        <w:t>集成开发环境为</w:t>
      </w:r>
      <w:r w:rsidRPr="00105E61">
        <w:rPr>
          <w:rFonts w:ascii="Times New Roman" w:eastAsia="宋体" w:hAnsi="Times New Roman" w:cs="Times New Roman"/>
          <w:sz w:val="24"/>
        </w:rPr>
        <w:t xml:space="preserve"> PyCharm Community Edition 2019.1.1</w:t>
      </w:r>
      <w:r w:rsidRPr="00105E61">
        <w:rPr>
          <w:rFonts w:ascii="Times New Roman" w:eastAsia="宋体" w:hAnsi="Times New Roman" w:cs="Times New Roman"/>
          <w:sz w:val="24"/>
        </w:rPr>
        <w:t>。神经网络搭建中，</w:t>
      </w:r>
      <w:r w:rsidRPr="00105E61">
        <w:rPr>
          <w:rFonts w:ascii="Times New Roman" w:eastAsia="宋体" w:hAnsi="Times New Roman" w:cs="Times New Roman"/>
          <w:sz w:val="24"/>
        </w:rPr>
        <w:t>LSTM</w:t>
      </w:r>
      <w:r w:rsidRPr="00105E61">
        <w:rPr>
          <w:rFonts w:ascii="Times New Roman" w:eastAsia="宋体" w:hAnsi="Times New Roman" w:cs="Times New Roman"/>
          <w:sz w:val="24"/>
        </w:rPr>
        <w:t>、</w:t>
      </w:r>
      <w:r w:rsidRPr="00105E61">
        <w:rPr>
          <w:rFonts w:ascii="Times New Roman" w:eastAsia="宋体" w:hAnsi="Times New Roman" w:cs="Times New Roman"/>
          <w:sz w:val="24"/>
        </w:rPr>
        <w:t>BPNN</w:t>
      </w:r>
      <w:r w:rsidRPr="00105E61">
        <w:rPr>
          <w:rFonts w:ascii="Times New Roman" w:eastAsia="宋体" w:hAnsi="Times New Roman" w:cs="Times New Roman"/>
          <w:sz w:val="24"/>
        </w:rPr>
        <w:t>模型由</w:t>
      </w:r>
      <w:r w:rsidRPr="00105E61">
        <w:rPr>
          <w:rFonts w:ascii="Times New Roman" w:eastAsia="宋体" w:hAnsi="Times New Roman" w:cs="Times New Roman"/>
          <w:sz w:val="24"/>
        </w:rPr>
        <w:t>Python</w:t>
      </w:r>
      <w:r w:rsidRPr="00105E61">
        <w:rPr>
          <w:rFonts w:ascii="Times New Roman" w:eastAsia="宋体" w:hAnsi="Times New Roman" w:cs="Times New Roman"/>
          <w:sz w:val="24"/>
        </w:rPr>
        <w:t>的</w:t>
      </w:r>
      <w:r w:rsidRPr="00105E61">
        <w:rPr>
          <w:rFonts w:ascii="Times New Roman" w:eastAsia="宋体" w:hAnsi="Times New Roman" w:cs="Times New Roman"/>
          <w:sz w:val="24"/>
        </w:rPr>
        <w:t>torch-1.6.0+cpu.dist-info</w:t>
      </w:r>
      <w:r w:rsidRPr="00105E61">
        <w:rPr>
          <w:rFonts w:ascii="Times New Roman" w:eastAsia="宋体" w:hAnsi="Times New Roman" w:cs="Times New Roman"/>
          <w:sz w:val="24"/>
        </w:rPr>
        <w:t>和</w:t>
      </w:r>
      <w:r w:rsidRPr="00105E61">
        <w:rPr>
          <w:rFonts w:ascii="Times New Roman" w:eastAsia="宋体" w:hAnsi="Times New Roman" w:cs="Times New Roman"/>
          <w:sz w:val="24"/>
        </w:rPr>
        <w:t>torchvision-0.7.0+cpu.dist-info</w:t>
      </w:r>
      <w:r w:rsidRPr="00105E61">
        <w:rPr>
          <w:rFonts w:ascii="Times New Roman" w:eastAsia="宋体" w:hAnsi="Times New Roman" w:cs="Times New Roman"/>
          <w:sz w:val="24"/>
        </w:rPr>
        <w:t>程序库实现。</w:t>
      </w:r>
    </w:p>
    <w:p w14:paraId="7E1B0674" w14:textId="7BDC4650" w:rsidR="00060068" w:rsidRPr="00D81955" w:rsidRDefault="00060068" w:rsidP="00060068">
      <w:pPr>
        <w:spacing w:beforeLines="50" w:before="156" w:afterLines="50" w:after="156"/>
        <w:jc w:val="left"/>
        <w:rPr>
          <w:rFonts w:ascii="Times New Roman" w:eastAsia="黑体" w:hAnsi="Times New Roman" w:cs="Times New Roman"/>
          <w:szCs w:val="21"/>
        </w:rPr>
      </w:pPr>
      <w:r>
        <w:rPr>
          <w:rFonts w:ascii="Times New Roman" w:eastAsia="黑体" w:hAnsi="Times New Roman" w:cs="Times New Roman" w:hint="eastAsia"/>
          <w:szCs w:val="21"/>
        </w:rPr>
        <w:t>3</w:t>
      </w:r>
      <w:r w:rsidRPr="00105E61">
        <w:rPr>
          <w:rFonts w:ascii="Times New Roman" w:eastAsia="黑体" w:hAnsi="Times New Roman" w:cs="Times New Roman"/>
          <w:szCs w:val="21"/>
        </w:rPr>
        <w:t>.</w:t>
      </w:r>
      <w:r>
        <w:rPr>
          <w:rFonts w:ascii="Times New Roman" w:eastAsia="黑体" w:hAnsi="Times New Roman" w:cs="Times New Roman" w:hint="eastAsia"/>
          <w:szCs w:val="21"/>
        </w:rPr>
        <w:t>2</w:t>
      </w:r>
      <w:r w:rsidRPr="00105E61">
        <w:rPr>
          <w:rFonts w:ascii="Times New Roman" w:eastAsia="黑体" w:hAnsi="Times New Roman" w:cs="Times New Roman"/>
          <w:szCs w:val="21"/>
        </w:rPr>
        <w:t xml:space="preserve"> </w:t>
      </w:r>
      <w:r>
        <w:rPr>
          <w:rFonts w:ascii="Times New Roman" w:eastAsia="黑体" w:hAnsi="Times New Roman" w:cs="Times New Roman" w:hint="eastAsia"/>
          <w:szCs w:val="21"/>
        </w:rPr>
        <w:t>数据集</w:t>
      </w:r>
    </w:p>
    <w:p w14:paraId="10F71722" w14:textId="21917216" w:rsidR="002426BC" w:rsidRDefault="002426BC" w:rsidP="002426BC">
      <w:pPr>
        <w:spacing w:line="400" w:lineRule="exact"/>
        <w:jc w:val="left"/>
        <w:rPr>
          <w:rFonts w:ascii="Times New Roman" w:eastAsia="宋体" w:hAnsi="Times New Roman" w:cs="Times New Roman"/>
          <w:sz w:val="24"/>
        </w:rPr>
      </w:pPr>
      <w:r w:rsidRPr="00105E61">
        <w:rPr>
          <w:rFonts w:ascii="Times New Roman" w:eastAsia="仿宋_GB2312" w:hAnsi="Times New Roman" w:cs="Times New Roman"/>
          <w:sz w:val="24"/>
        </w:rPr>
        <w:tab/>
      </w:r>
      <w:r w:rsidRPr="00105E61">
        <w:rPr>
          <w:rFonts w:ascii="Times New Roman" w:eastAsia="宋体" w:hAnsi="Times New Roman" w:cs="Times New Roman"/>
          <w:sz w:val="24"/>
        </w:rPr>
        <w:t>实验数据集提供</w:t>
      </w:r>
      <w:r w:rsidRPr="00105E61">
        <w:rPr>
          <w:rFonts w:ascii="Times New Roman" w:eastAsia="宋体" w:hAnsi="Times New Roman" w:cs="Times New Roman"/>
          <w:sz w:val="24"/>
        </w:rPr>
        <w:t>2020</w:t>
      </w:r>
      <w:r w:rsidRPr="00105E61">
        <w:rPr>
          <w:rFonts w:ascii="Times New Roman" w:eastAsia="宋体" w:hAnsi="Times New Roman" w:cs="Times New Roman"/>
          <w:sz w:val="24"/>
        </w:rPr>
        <w:t>年中国各地</w:t>
      </w:r>
      <w:r w:rsidRPr="00105E61">
        <w:rPr>
          <w:rFonts w:ascii="Times New Roman" w:eastAsia="宋体" w:hAnsi="Times New Roman" w:cs="Times New Roman"/>
          <w:sz w:val="24"/>
        </w:rPr>
        <w:t>1</w:t>
      </w:r>
      <w:r w:rsidRPr="00105E61">
        <w:rPr>
          <w:rFonts w:ascii="Times New Roman" w:eastAsia="宋体" w:hAnsi="Times New Roman" w:cs="Times New Roman"/>
          <w:sz w:val="24"/>
        </w:rPr>
        <w:t>月</w:t>
      </w:r>
      <w:r w:rsidRPr="00105E61">
        <w:rPr>
          <w:rFonts w:ascii="Times New Roman" w:eastAsia="宋体" w:hAnsi="Times New Roman" w:cs="Times New Roman"/>
          <w:sz w:val="24"/>
        </w:rPr>
        <w:t>10</w:t>
      </w:r>
      <w:r w:rsidRPr="00105E61">
        <w:rPr>
          <w:rFonts w:ascii="Times New Roman" w:eastAsia="宋体" w:hAnsi="Times New Roman" w:cs="Times New Roman"/>
          <w:sz w:val="24"/>
        </w:rPr>
        <w:t>号到</w:t>
      </w:r>
      <w:r w:rsidRPr="00105E61">
        <w:rPr>
          <w:rFonts w:ascii="Times New Roman" w:eastAsia="宋体" w:hAnsi="Times New Roman" w:cs="Times New Roman"/>
          <w:sz w:val="24"/>
        </w:rPr>
        <w:t>1</w:t>
      </w:r>
      <w:r w:rsidRPr="00105E61">
        <w:rPr>
          <w:rFonts w:ascii="Times New Roman" w:eastAsia="宋体" w:hAnsi="Times New Roman" w:cs="Times New Roman"/>
          <w:sz w:val="24"/>
        </w:rPr>
        <w:t>月</w:t>
      </w:r>
      <w:r w:rsidR="005F5340">
        <w:rPr>
          <w:rFonts w:ascii="Times New Roman" w:eastAsia="宋体" w:hAnsi="Times New Roman" w:cs="Times New Roman" w:hint="eastAsia"/>
          <w:sz w:val="24"/>
        </w:rPr>
        <w:t>23</w:t>
      </w:r>
      <w:r w:rsidRPr="00105E61">
        <w:rPr>
          <w:rFonts w:ascii="Times New Roman" w:eastAsia="宋体" w:hAnsi="Times New Roman" w:cs="Times New Roman"/>
          <w:sz w:val="24"/>
        </w:rPr>
        <w:t>号的迁入迁出人数和</w:t>
      </w:r>
      <w:r w:rsidR="005F5340">
        <w:rPr>
          <w:rFonts w:ascii="Times New Roman" w:eastAsia="宋体" w:hAnsi="Times New Roman" w:cs="Times New Roman" w:hint="eastAsia"/>
          <w:sz w:val="24"/>
        </w:rPr>
        <w:t>1</w:t>
      </w:r>
      <w:r w:rsidR="005F5340">
        <w:rPr>
          <w:rFonts w:ascii="Times New Roman" w:eastAsia="宋体" w:hAnsi="Times New Roman" w:cs="Times New Roman" w:hint="eastAsia"/>
          <w:sz w:val="24"/>
        </w:rPr>
        <w:t>月</w:t>
      </w:r>
      <w:r w:rsidR="005F5340">
        <w:rPr>
          <w:rFonts w:ascii="Times New Roman" w:eastAsia="宋体" w:hAnsi="Times New Roman" w:cs="Times New Roman" w:hint="eastAsia"/>
          <w:sz w:val="24"/>
        </w:rPr>
        <w:t>24</w:t>
      </w:r>
      <w:r w:rsidR="005F5340">
        <w:rPr>
          <w:rFonts w:ascii="Times New Roman" w:eastAsia="宋体" w:hAnsi="Times New Roman" w:cs="Times New Roman" w:hint="eastAsia"/>
          <w:sz w:val="24"/>
        </w:rPr>
        <w:t>号</w:t>
      </w:r>
      <w:r w:rsidRPr="00105E61">
        <w:rPr>
          <w:rFonts w:ascii="Times New Roman" w:eastAsia="宋体" w:hAnsi="Times New Roman" w:cs="Times New Roman"/>
          <w:sz w:val="24"/>
        </w:rPr>
        <w:t>患新冠肺炎人数记录。该记录如表</w:t>
      </w:r>
      <w:r w:rsidRPr="00105E61">
        <w:rPr>
          <w:rFonts w:ascii="Times New Roman" w:eastAsia="宋体" w:hAnsi="Times New Roman" w:cs="Times New Roman"/>
          <w:sz w:val="24"/>
        </w:rPr>
        <w:t>1</w:t>
      </w:r>
      <w:r w:rsidRPr="00105E61">
        <w:rPr>
          <w:rFonts w:ascii="Times New Roman" w:eastAsia="宋体" w:hAnsi="Times New Roman" w:cs="Times New Roman"/>
          <w:sz w:val="24"/>
        </w:rPr>
        <w:t>、表</w:t>
      </w:r>
      <w:r w:rsidRPr="00105E61">
        <w:rPr>
          <w:rFonts w:ascii="Times New Roman" w:eastAsia="宋体" w:hAnsi="Times New Roman" w:cs="Times New Roman"/>
          <w:sz w:val="24"/>
        </w:rPr>
        <w:t>2</w:t>
      </w:r>
      <w:r w:rsidRPr="00105E61">
        <w:rPr>
          <w:rFonts w:ascii="Times New Roman" w:eastAsia="宋体" w:hAnsi="Times New Roman" w:cs="Times New Roman"/>
          <w:sz w:val="24"/>
        </w:rPr>
        <w:t>、表</w:t>
      </w:r>
      <w:r w:rsidRPr="00105E61">
        <w:rPr>
          <w:rFonts w:ascii="Times New Roman" w:eastAsia="宋体" w:hAnsi="Times New Roman" w:cs="Times New Roman"/>
          <w:sz w:val="24"/>
        </w:rPr>
        <w:t>3</w:t>
      </w:r>
      <w:r w:rsidRPr="00105E61">
        <w:rPr>
          <w:rFonts w:ascii="Times New Roman" w:eastAsia="宋体" w:hAnsi="Times New Roman" w:cs="Times New Roman"/>
          <w:sz w:val="24"/>
        </w:rPr>
        <w:t>所示。为讨论三者之间的联系以及预测未来可能患病人数，本文选择</w:t>
      </w:r>
      <w:r w:rsidRPr="00105E61">
        <w:rPr>
          <w:rFonts w:ascii="Times New Roman" w:eastAsia="宋体" w:hAnsi="Times New Roman" w:cs="Times New Roman"/>
          <w:sz w:val="24"/>
        </w:rPr>
        <w:t>200</w:t>
      </w:r>
      <w:r w:rsidRPr="00105E61">
        <w:rPr>
          <w:rFonts w:ascii="Times New Roman" w:eastAsia="宋体" w:hAnsi="Times New Roman" w:cs="Times New Roman"/>
          <w:sz w:val="24"/>
        </w:rPr>
        <w:t>个地点的迁入和迁出</w:t>
      </w:r>
      <w:r w:rsidR="000B65DC">
        <w:rPr>
          <w:rFonts w:ascii="Times New Roman" w:eastAsia="宋体" w:hAnsi="Times New Roman" w:cs="Times New Roman" w:hint="eastAsia"/>
          <w:sz w:val="24"/>
        </w:rPr>
        <w:t>以及患病人数</w:t>
      </w:r>
      <w:r w:rsidRPr="00105E61">
        <w:rPr>
          <w:rFonts w:ascii="Times New Roman" w:eastAsia="宋体" w:hAnsi="Times New Roman" w:cs="Times New Roman"/>
          <w:sz w:val="24"/>
        </w:rPr>
        <w:t>作为训练集，余下</w:t>
      </w:r>
      <w:r w:rsidRPr="00105E61">
        <w:rPr>
          <w:rFonts w:ascii="Times New Roman" w:eastAsia="宋体" w:hAnsi="Times New Roman" w:cs="Times New Roman"/>
          <w:sz w:val="24"/>
        </w:rPr>
        <w:t>40</w:t>
      </w:r>
      <w:r w:rsidRPr="00105E61">
        <w:rPr>
          <w:rFonts w:ascii="Times New Roman" w:eastAsia="宋体" w:hAnsi="Times New Roman" w:cs="Times New Roman"/>
          <w:sz w:val="24"/>
        </w:rPr>
        <w:t>个作为测试集。</w:t>
      </w:r>
    </w:p>
    <w:p w14:paraId="1A4AF8AF" w14:textId="45A331E7" w:rsidR="0015375A" w:rsidRPr="0015375A" w:rsidRDefault="0015375A" w:rsidP="0015375A">
      <w:pPr>
        <w:spacing w:afterLines="50" w:after="156"/>
        <w:jc w:val="center"/>
        <w:rPr>
          <w:rFonts w:ascii="Times New Roman" w:eastAsia="宋体" w:hAnsi="Times New Roman" w:cs="Times New Roman"/>
          <w:b/>
          <w:bCs/>
          <w:sz w:val="15"/>
          <w:szCs w:val="15"/>
        </w:rPr>
      </w:pPr>
      <w:r w:rsidRPr="00105E61">
        <w:rPr>
          <w:rFonts w:ascii="Times New Roman" w:eastAsia="宋体" w:hAnsi="Times New Roman" w:cs="Times New Roman"/>
          <w:b/>
          <w:bCs/>
          <w:sz w:val="15"/>
          <w:szCs w:val="15"/>
        </w:rPr>
        <w:t>表</w:t>
      </w:r>
      <w:r w:rsidRPr="00105E61">
        <w:rPr>
          <w:rFonts w:ascii="Times New Roman" w:eastAsia="宋体" w:hAnsi="Times New Roman" w:cs="Times New Roman"/>
          <w:b/>
          <w:bCs/>
          <w:sz w:val="15"/>
          <w:szCs w:val="15"/>
        </w:rPr>
        <w:t xml:space="preserve">1 </w:t>
      </w:r>
      <w:r w:rsidRPr="00105E61">
        <w:rPr>
          <w:rFonts w:ascii="Times New Roman" w:eastAsia="宋体" w:hAnsi="Times New Roman" w:cs="Times New Roman"/>
          <w:b/>
          <w:bCs/>
          <w:sz w:val="15"/>
          <w:szCs w:val="15"/>
        </w:rPr>
        <w:t>各地各时间迁</w:t>
      </w:r>
      <w:r>
        <w:rPr>
          <w:rFonts w:ascii="Times New Roman" w:eastAsia="宋体" w:hAnsi="Times New Roman" w:cs="Times New Roman" w:hint="eastAsia"/>
          <w:b/>
          <w:bCs/>
          <w:sz w:val="15"/>
          <w:szCs w:val="15"/>
        </w:rPr>
        <w:t>迁出</w:t>
      </w:r>
      <w:r w:rsidRPr="00105E61">
        <w:rPr>
          <w:rFonts w:ascii="Times New Roman" w:eastAsia="宋体" w:hAnsi="Times New Roman" w:cs="Times New Roman"/>
          <w:b/>
          <w:bCs/>
          <w:sz w:val="15"/>
          <w:szCs w:val="15"/>
        </w:rPr>
        <w:t>入人数</w:t>
      </w:r>
    </w:p>
    <w:tbl>
      <w:tblPr>
        <w:tblStyle w:val="2"/>
        <w:tblW w:w="8921" w:type="dxa"/>
        <w:jc w:val="center"/>
        <w:tblBorders>
          <w:top w:val="none" w:sz="0" w:space="0" w:color="auto"/>
          <w:bottom w:val="none" w:sz="0" w:space="0" w:color="auto"/>
        </w:tblBorders>
        <w:tblLayout w:type="fixed"/>
        <w:tblLook w:val="0620" w:firstRow="1" w:lastRow="0" w:firstColumn="0" w:lastColumn="0" w:noHBand="1" w:noVBand="1"/>
      </w:tblPr>
      <w:tblGrid>
        <w:gridCol w:w="811"/>
        <w:gridCol w:w="811"/>
        <w:gridCol w:w="811"/>
        <w:gridCol w:w="811"/>
        <w:gridCol w:w="811"/>
        <w:gridCol w:w="811"/>
        <w:gridCol w:w="811"/>
        <w:gridCol w:w="811"/>
        <w:gridCol w:w="811"/>
        <w:gridCol w:w="811"/>
        <w:gridCol w:w="811"/>
      </w:tblGrid>
      <w:tr w:rsidR="00E13442" w:rsidRPr="00105E61" w14:paraId="67069585" w14:textId="77777777" w:rsidTr="005F5340">
        <w:trPr>
          <w:cnfStyle w:val="100000000000" w:firstRow="1" w:lastRow="0" w:firstColumn="0" w:lastColumn="0" w:oddVBand="0" w:evenVBand="0" w:oddHBand="0" w:evenHBand="0" w:firstRowFirstColumn="0" w:firstRowLastColumn="0" w:lastRowFirstColumn="0" w:lastRowLastColumn="0"/>
          <w:trHeight w:val="317"/>
          <w:jc w:val="center"/>
        </w:trPr>
        <w:tc>
          <w:tcPr>
            <w:tcW w:w="811" w:type="dxa"/>
            <w:vMerge w:val="restart"/>
            <w:tcBorders>
              <w:top w:val="single" w:sz="12" w:space="0" w:color="auto"/>
            </w:tcBorders>
            <w:vAlign w:val="center"/>
          </w:tcPr>
          <w:p w14:paraId="18D9BADB" w14:textId="723855CA" w:rsidR="00E13442" w:rsidRPr="00AC18DC" w:rsidRDefault="00E13442" w:rsidP="00E13442">
            <w:pPr>
              <w:jc w:val="center"/>
              <w:rPr>
                <w:rFonts w:ascii="Times New Roman" w:eastAsia="仿宋_GB2312" w:hAnsi="Times New Roman" w:cs="Times New Roman"/>
                <w:b w:val="0"/>
                <w:bCs w:val="0"/>
                <w:szCs w:val="20"/>
              </w:rPr>
            </w:pPr>
          </w:p>
        </w:tc>
        <w:tc>
          <w:tcPr>
            <w:tcW w:w="1622" w:type="dxa"/>
            <w:gridSpan w:val="2"/>
            <w:tcBorders>
              <w:top w:val="single" w:sz="12" w:space="0" w:color="auto"/>
              <w:bottom w:val="single" w:sz="8" w:space="0" w:color="auto"/>
            </w:tcBorders>
            <w:vAlign w:val="center"/>
          </w:tcPr>
          <w:p w14:paraId="53DE4360" w14:textId="304C0C4F" w:rsidR="00E13442" w:rsidRPr="00E13442" w:rsidRDefault="00E13442" w:rsidP="00E13442">
            <w:pPr>
              <w:jc w:val="center"/>
              <w:rPr>
                <w:rFonts w:ascii="Times New Roman" w:eastAsia="仿宋_GB2312" w:hAnsi="Times New Roman" w:cs="Times New Roman" w:hint="eastAsia"/>
                <w:b w:val="0"/>
                <w:bCs w:val="0"/>
                <w:sz w:val="24"/>
              </w:rPr>
            </w:pPr>
            <w:r>
              <w:rPr>
                <w:rFonts w:ascii="等线" w:eastAsia="等线" w:hAnsi="等线" w:hint="eastAsia"/>
                <w:color w:val="000000"/>
                <w:sz w:val="22"/>
              </w:rPr>
              <w:t>1.10</w:t>
            </w:r>
          </w:p>
        </w:tc>
        <w:tc>
          <w:tcPr>
            <w:tcW w:w="1622" w:type="dxa"/>
            <w:gridSpan w:val="2"/>
            <w:tcBorders>
              <w:top w:val="single" w:sz="12" w:space="0" w:color="auto"/>
              <w:bottom w:val="single" w:sz="8" w:space="0" w:color="auto"/>
            </w:tcBorders>
            <w:vAlign w:val="center"/>
          </w:tcPr>
          <w:p w14:paraId="58F77B8C" w14:textId="1DF3DFA7" w:rsidR="00E13442" w:rsidRPr="00E13442" w:rsidRDefault="00E13442" w:rsidP="00E13442">
            <w:pPr>
              <w:jc w:val="center"/>
              <w:rPr>
                <w:rFonts w:ascii="Times New Roman" w:eastAsia="仿宋_GB2312" w:hAnsi="Times New Roman" w:cs="Times New Roman" w:hint="eastAsia"/>
                <w:b w:val="0"/>
                <w:bCs w:val="0"/>
                <w:sz w:val="24"/>
              </w:rPr>
            </w:pPr>
            <w:r>
              <w:rPr>
                <w:rFonts w:ascii="等线" w:eastAsia="等线" w:hAnsi="等线" w:hint="eastAsia"/>
                <w:color w:val="000000"/>
                <w:sz w:val="22"/>
              </w:rPr>
              <w:t>1.1</w:t>
            </w:r>
            <w:r>
              <w:rPr>
                <w:rFonts w:ascii="等线" w:eastAsia="等线" w:hAnsi="等线"/>
                <w:color w:val="000000"/>
                <w:sz w:val="22"/>
              </w:rPr>
              <w:t>1</w:t>
            </w:r>
          </w:p>
        </w:tc>
        <w:tc>
          <w:tcPr>
            <w:tcW w:w="1622" w:type="dxa"/>
            <w:gridSpan w:val="2"/>
            <w:tcBorders>
              <w:top w:val="single" w:sz="12" w:space="0" w:color="auto"/>
              <w:bottom w:val="single" w:sz="8" w:space="0" w:color="auto"/>
            </w:tcBorders>
            <w:vAlign w:val="center"/>
          </w:tcPr>
          <w:p w14:paraId="472F7CB0" w14:textId="13B74E79" w:rsidR="00E13442" w:rsidRPr="00E13442" w:rsidRDefault="00E13442" w:rsidP="00E13442">
            <w:pPr>
              <w:jc w:val="center"/>
              <w:rPr>
                <w:rFonts w:ascii="Times New Roman" w:eastAsia="仿宋_GB2312" w:hAnsi="Times New Roman" w:cs="Times New Roman" w:hint="eastAsia"/>
                <w:b w:val="0"/>
                <w:bCs w:val="0"/>
                <w:szCs w:val="20"/>
              </w:rPr>
            </w:pPr>
            <w:r>
              <w:rPr>
                <w:rFonts w:ascii="等线" w:eastAsia="等线" w:hAnsi="等线" w:hint="eastAsia"/>
                <w:color w:val="000000"/>
                <w:sz w:val="22"/>
              </w:rPr>
              <w:t>1.1</w:t>
            </w:r>
            <w:r>
              <w:rPr>
                <w:rFonts w:ascii="等线" w:eastAsia="等线" w:hAnsi="等线"/>
                <w:color w:val="000000"/>
                <w:sz w:val="22"/>
              </w:rPr>
              <w:t>2</w:t>
            </w:r>
          </w:p>
        </w:tc>
        <w:tc>
          <w:tcPr>
            <w:tcW w:w="811" w:type="dxa"/>
            <w:tcBorders>
              <w:top w:val="single" w:sz="12" w:space="0" w:color="auto"/>
              <w:bottom w:val="single" w:sz="8" w:space="0" w:color="auto"/>
            </w:tcBorders>
          </w:tcPr>
          <w:p w14:paraId="03CF3B24" w14:textId="2596CE50" w:rsidR="00E13442" w:rsidRPr="00E13442" w:rsidRDefault="00E13442" w:rsidP="00E13442">
            <w:pPr>
              <w:jc w:val="center"/>
              <w:rPr>
                <w:rFonts w:ascii="Times New Roman" w:eastAsia="仿宋_GB2312" w:hAnsi="Times New Roman" w:cs="Times New Roman"/>
                <w:szCs w:val="20"/>
              </w:rPr>
            </w:pPr>
            <w:r w:rsidRPr="00E13442">
              <w:rPr>
                <w:rFonts w:ascii="Times New Roman" w:eastAsia="仿宋_GB2312" w:hAnsi="Times New Roman" w:cs="Times New Roman"/>
                <w:sz w:val="24"/>
              </w:rPr>
              <w:t>……</w:t>
            </w:r>
          </w:p>
        </w:tc>
        <w:tc>
          <w:tcPr>
            <w:tcW w:w="1622" w:type="dxa"/>
            <w:gridSpan w:val="2"/>
            <w:tcBorders>
              <w:top w:val="single" w:sz="12" w:space="0" w:color="auto"/>
              <w:bottom w:val="single" w:sz="8" w:space="0" w:color="auto"/>
            </w:tcBorders>
            <w:vAlign w:val="center"/>
          </w:tcPr>
          <w:p w14:paraId="32E69C34" w14:textId="3E0C7FD0" w:rsidR="00E13442" w:rsidRPr="00E13442" w:rsidRDefault="00E13442" w:rsidP="005F5340">
            <w:pPr>
              <w:jc w:val="center"/>
              <w:rPr>
                <w:rFonts w:ascii="Times New Roman" w:eastAsia="仿宋_GB2312" w:hAnsi="Times New Roman" w:cs="Times New Roman"/>
                <w:b w:val="0"/>
                <w:bCs w:val="0"/>
                <w:szCs w:val="20"/>
              </w:rPr>
            </w:pPr>
            <w:r>
              <w:rPr>
                <w:rFonts w:ascii="等线" w:eastAsia="等线" w:hAnsi="等线" w:hint="eastAsia"/>
                <w:color w:val="000000"/>
                <w:sz w:val="22"/>
              </w:rPr>
              <w:t>1.23</w:t>
            </w:r>
          </w:p>
        </w:tc>
        <w:tc>
          <w:tcPr>
            <w:tcW w:w="811" w:type="dxa"/>
            <w:tcBorders>
              <w:top w:val="single" w:sz="12" w:space="0" w:color="auto"/>
              <w:bottom w:val="single" w:sz="8" w:space="0" w:color="auto"/>
            </w:tcBorders>
            <w:vAlign w:val="center"/>
          </w:tcPr>
          <w:p w14:paraId="38C7E0C4" w14:textId="4478CB72" w:rsidR="00E13442" w:rsidRPr="00105E61" w:rsidRDefault="00E13442" w:rsidP="00E13442">
            <w:pPr>
              <w:jc w:val="center"/>
              <w:rPr>
                <w:rFonts w:ascii="Times New Roman" w:eastAsia="仿宋_GB2312" w:hAnsi="Times New Roman" w:cs="Times New Roman"/>
                <w:szCs w:val="20"/>
              </w:rPr>
            </w:pPr>
            <w:r>
              <w:rPr>
                <w:rFonts w:ascii="Times New Roman" w:eastAsia="仿宋_GB2312" w:hAnsi="Times New Roman" w:cs="Times New Roman" w:hint="eastAsia"/>
                <w:szCs w:val="20"/>
              </w:rPr>
              <w:t>1.24</w:t>
            </w:r>
          </w:p>
        </w:tc>
      </w:tr>
      <w:tr w:rsidR="00E13442" w:rsidRPr="00105E61" w14:paraId="279E9C52" w14:textId="77777777" w:rsidTr="009D0ABF">
        <w:trPr>
          <w:trHeight w:val="317"/>
          <w:jc w:val="center"/>
        </w:trPr>
        <w:tc>
          <w:tcPr>
            <w:tcW w:w="811" w:type="dxa"/>
            <w:vMerge/>
            <w:vAlign w:val="center"/>
          </w:tcPr>
          <w:p w14:paraId="076EE052" w14:textId="77777777" w:rsidR="00E13442" w:rsidRPr="00AC18DC" w:rsidRDefault="00E13442" w:rsidP="00E13442">
            <w:pPr>
              <w:jc w:val="center"/>
              <w:rPr>
                <w:rFonts w:ascii="Times New Roman" w:eastAsia="仿宋_GB2312" w:hAnsi="Times New Roman" w:cs="Times New Roman"/>
                <w:b/>
                <w:bCs/>
                <w:szCs w:val="20"/>
              </w:rPr>
            </w:pPr>
          </w:p>
        </w:tc>
        <w:tc>
          <w:tcPr>
            <w:tcW w:w="811" w:type="dxa"/>
            <w:tcBorders>
              <w:top w:val="single" w:sz="8" w:space="0" w:color="auto"/>
            </w:tcBorders>
            <w:vAlign w:val="center"/>
          </w:tcPr>
          <w:p w14:paraId="66D8A41D" w14:textId="10275C36" w:rsidR="00E13442" w:rsidRDefault="00E13442" w:rsidP="00E13442">
            <w:pPr>
              <w:jc w:val="center"/>
              <w:rPr>
                <w:rFonts w:ascii="等线" w:eastAsia="等线" w:hAnsi="等线" w:hint="eastAsia"/>
                <w:color w:val="000000"/>
                <w:sz w:val="22"/>
              </w:rPr>
            </w:pPr>
            <w:r>
              <w:rPr>
                <w:rFonts w:ascii="等线" w:eastAsia="等线" w:hAnsi="等线" w:hint="eastAsia"/>
                <w:color w:val="000000"/>
                <w:sz w:val="22"/>
              </w:rPr>
              <w:t>迁入</w:t>
            </w:r>
          </w:p>
        </w:tc>
        <w:tc>
          <w:tcPr>
            <w:tcW w:w="811" w:type="dxa"/>
            <w:tcBorders>
              <w:top w:val="single" w:sz="8" w:space="0" w:color="auto"/>
            </w:tcBorders>
            <w:vAlign w:val="center"/>
          </w:tcPr>
          <w:p w14:paraId="43A05998" w14:textId="10F2EF9F" w:rsidR="00E13442" w:rsidRDefault="00E13442" w:rsidP="00E13442">
            <w:pPr>
              <w:jc w:val="center"/>
              <w:rPr>
                <w:rFonts w:ascii="等线" w:eastAsia="等线" w:hAnsi="等线" w:hint="eastAsia"/>
                <w:color w:val="000000"/>
                <w:sz w:val="22"/>
              </w:rPr>
            </w:pPr>
            <w:r>
              <w:rPr>
                <w:rFonts w:ascii="等线" w:eastAsia="等线" w:hAnsi="等线" w:hint="eastAsia"/>
                <w:color w:val="000000"/>
                <w:sz w:val="22"/>
              </w:rPr>
              <w:t>迁出</w:t>
            </w:r>
          </w:p>
        </w:tc>
        <w:tc>
          <w:tcPr>
            <w:tcW w:w="811" w:type="dxa"/>
            <w:tcBorders>
              <w:top w:val="single" w:sz="8" w:space="0" w:color="auto"/>
            </w:tcBorders>
            <w:vAlign w:val="center"/>
          </w:tcPr>
          <w:p w14:paraId="45DC4349" w14:textId="7FF3CE67" w:rsidR="00E13442" w:rsidRDefault="00E13442" w:rsidP="005F5340">
            <w:pPr>
              <w:jc w:val="right"/>
              <w:rPr>
                <w:rFonts w:ascii="等线" w:eastAsia="等线" w:hAnsi="等线" w:hint="eastAsia"/>
                <w:color w:val="000000"/>
                <w:sz w:val="22"/>
              </w:rPr>
            </w:pPr>
            <w:r>
              <w:rPr>
                <w:rFonts w:ascii="等线" w:eastAsia="等线" w:hAnsi="等线" w:hint="eastAsia"/>
                <w:color w:val="000000"/>
                <w:sz w:val="22"/>
              </w:rPr>
              <w:t>迁入</w:t>
            </w:r>
          </w:p>
        </w:tc>
        <w:tc>
          <w:tcPr>
            <w:tcW w:w="811" w:type="dxa"/>
            <w:tcBorders>
              <w:top w:val="single" w:sz="8" w:space="0" w:color="auto"/>
            </w:tcBorders>
          </w:tcPr>
          <w:p w14:paraId="7999F1B5" w14:textId="661057D7" w:rsidR="00E13442" w:rsidRDefault="005F5340" w:rsidP="00E13442">
            <w:pPr>
              <w:jc w:val="center"/>
              <w:rPr>
                <w:rFonts w:ascii="等线" w:eastAsia="等线" w:hAnsi="等线" w:hint="eastAsia"/>
                <w:color w:val="000000"/>
                <w:sz w:val="22"/>
              </w:rPr>
            </w:pPr>
            <w:r>
              <w:rPr>
                <w:rFonts w:ascii="等线" w:eastAsia="等线" w:hAnsi="等线" w:hint="eastAsia"/>
                <w:color w:val="000000"/>
                <w:sz w:val="22"/>
              </w:rPr>
              <w:t>迁出</w:t>
            </w:r>
          </w:p>
        </w:tc>
        <w:tc>
          <w:tcPr>
            <w:tcW w:w="811" w:type="dxa"/>
            <w:tcBorders>
              <w:top w:val="single" w:sz="8" w:space="0" w:color="auto"/>
            </w:tcBorders>
            <w:vAlign w:val="center"/>
          </w:tcPr>
          <w:p w14:paraId="3E01B91E" w14:textId="675D3E65" w:rsidR="00E13442" w:rsidRDefault="00E13442" w:rsidP="00E13442">
            <w:pPr>
              <w:jc w:val="center"/>
              <w:rPr>
                <w:rFonts w:ascii="等线" w:eastAsia="等线" w:hAnsi="等线" w:hint="eastAsia"/>
                <w:color w:val="000000"/>
                <w:sz w:val="22"/>
              </w:rPr>
            </w:pPr>
            <w:r>
              <w:rPr>
                <w:rFonts w:ascii="等线" w:eastAsia="等线" w:hAnsi="等线" w:hint="eastAsia"/>
                <w:color w:val="000000"/>
                <w:sz w:val="22"/>
              </w:rPr>
              <w:t>迁入</w:t>
            </w:r>
          </w:p>
        </w:tc>
        <w:tc>
          <w:tcPr>
            <w:tcW w:w="811" w:type="dxa"/>
            <w:tcBorders>
              <w:top w:val="single" w:sz="8" w:space="0" w:color="auto"/>
            </w:tcBorders>
            <w:vAlign w:val="center"/>
          </w:tcPr>
          <w:p w14:paraId="21DAB6A0" w14:textId="7F2F93FC" w:rsidR="00E13442" w:rsidRDefault="00E13442" w:rsidP="00E13442">
            <w:pPr>
              <w:jc w:val="center"/>
              <w:rPr>
                <w:rFonts w:ascii="等线" w:eastAsia="等线" w:hAnsi="等线" w:hint="eastAsia"/>
                <w:color w:val="000000"/>
                <w:sz w:val="22"/>
              </w:rPr>
            </w:pPr>
            <w:r>
              <w:rPr>
                <w:rFonts w:ascii="等线" w:eastAsia="等线" w:hAnsi="等线" w:hint="eastAsia"/>
                <w:color w:val="000000"/>
                <w:sz w:val="22"/>
              </w:rPr>
              <w:t>迁出</w:t>
            </w:r>
          </w:p>
        </w:tc>
        <w:tc>
          <w:tcPr>
            <w:tcW w:w="811" w:type="dxa"/>
            <w:tcBorders>
              <w:top w:val="single" w:sz="8" w:space="0" w:color="auto"/>
            </w:tcBorders>
          </w:tcPr>
          <w:p w14:paraId="5E9CD3FE" w14:textId="26E7D6C6" w:rsidR="00E13442" w:rsidRPr="00423017"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tcBorders>
              <w:top w:val="single" w:sz="8" w:space="0" w:color="auto"/>
            </w:tcBorders>
            <w:vAlign w:val="center"/>
          </w:tcPr>
          <w:p w14:paraId="21CFF0AB" w14:textId="2902E251" w:rsidR="00E13442" w:rsidRDefault="00E13442" w:rsidP="00E13442">
            <w:pPr>
              <w:rPr>
                <w:rFonts w:ascii="等线" w:eastAsia="等线" w:hAnsi="等线" w:hint="eastAsia"/>
                <w:color w:val="000000"/>
                <w:sz w:val="22"/>
              </w:rPr>
            </w:pPr>
            <w:r>
              <w:rPr>
                <w:rFonts w:ascii="等线" w:eastAsia="等线" w:hAnsi="等线" w:hint="eastAsia"/>
                <w:color w:val="000000"/>
                <w:sz w:val="22"/>
              </w:rPr>
              <w:t>迁入</w:t>
            </w:r>
          </w:p>
        </w:tc>
        <w:tc>
          <w:tcPr>
            <w:tcW w:w="811" w:type="dxa"/>
            <w:tcBorders>
              <w:top w:val="single" w:sz="8" w:space="0" w:color="auto"/>
            </w:tcBorders>
            <w:vAlign w:val="center"/>
          </w:tcPr>
          <w:p w14:paraId="417D9622" w14:textId="6EB102E2" w:rsidR="00E13442" w:rsidRDefault="00E13442" w:rsidP="00E13442">
            <w:pPr>
              <w:rPr>
                <w:rFonts w:ascii="等线" w:eastAsia="等线" w:hAnsi="等线" w:hint="eastAsia"/>
                <w:color w:val="000000"/>
                <w:sz w:val="22"/>
              </w:rPr>
            </w:pPr>
            <w:r>
              <w:rPr>
                <w:rFonts w:ascii="等线" w:eastAsia="等线" w:hAnsi="等线" w:hint="eastAsia"/>
                <w:color w:val="000000"/>
                <w:sz w:val="22"/>
              </w:rPr>
              <w:t>迁出</w:t>
            </w:r>
          </w:p>
        </w:tc>
        <w:tc>
          <w:tcPr>
            <w:tcW w:w="811" w:type="dxa"/>
            <w:tcBorders>
              <w:top w:val="single" w:sz="4" w:space="0" w:color="auto"/>
            </w:tcBorders>
            <w:vAlign w:val="center"/>
          </w:tcPr>
          <w:p w14:paraId="09F56E8C" w14:textId="35F51A54" w:rsidR="00E13442" w:rsidRPr="00105E61" w:rsidRDefault="00E13442" w:rsidP="00E13442">
            <w:pPr>
              <w:jc w:val="center"/>
              <w:rPr>
                <w:rFonts w:ascii="Times New Roman" w:eastAsia="仿宋_GB2312" w:hAnsi="Times New Roman" w:cs="Times New Roman"/>
                <w:szCs w:val="20"/>
              </w:rPr>
            </w:pPr>
            <w:r>
              <w:rPr>
                <w:rFonts w:ascii="Times New Roman" w:eastAsia="仿宋_GB2312" w:hAnsi="Times New Roman" w:cs="Times New Roman" w:hint="eastAsia"/>
                <w:szCs w:val="20"/>
              </w:rPr>
              <w:t>患病</w:t>
            </w:r>
          </w:p>
        </w:tc>
      </w:tr>
      <w:tr w:rsidR="00E13442" w:rsidRPr="00105E61" w14:paraId="733648FA" w14:textId="77777777" w:rsidTr="00605E38">
        <w:trPr>
          <w:trHeight w:val="317"/>
          <w:jc w:val="center"/>
        </w:trPr>
        <w:tc>
          <w:tcPr>
            <w:tcW w:w="811" w:type="dxa"/>
            <w:vAlign w:val="center"/>
          </w:tcPr>
          <w:p w14:paraId="02A2F2C0" w14:textId="07B6B210" w:rsidR="00E13442" w:rsidRPr="00105E61" w:rsidRDefault="00E13442" w:rsidP="00E13442">
            <w:pPr>
              <w:jc w:val="center"/>
              <w:rPr>
                <w:rFonts w:ascii="Times New Roman" w:eastAsia="仿宋_GB2312" w:hAnsi="Times New Roman" w:cs="Times New Roman"/>
                <w:b/>
                <w:bCs/>
                <w:szCs w:val="20"/>
              </w:rPr>
            </w:pPr>
            <w:r>
              <w:rPr>
                <w:rFonts w:ascii="等线" w:eastAsia="等线" w:hAnsi="等线" w:hint="eastAsia"/>
                <w:sz w:val="22"/>
              </w:rPr>
              <w:t>武汉</w:t>
            </w:r>
          </w:p>
        </w:tc>
        <w:tc>
          <w:tcPr>
            <w:tcW w:w="811" w:type="dxa"/>
            <w:vAlign w:val="center"/>
          </w:tcPr>
          <w:p w14:paraId="75DE39A4" w14:textId="50C0F161"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4.6</w:t>
            </w:r>
          </w:p>
        </w:tc>
        <w:tc>
          <w:tcPr>
            <w:tcW w:w="811" w:type="dxa"/>
            <w:vAlign w:val="center"/>
          </w:tcPr>
          <w:p w14:paraId="502FF5B0" w14:textId="5AD68955"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6.62</w:t>
            </w:r>
          </w:p>
        </w:tc>
        <w:tc>
          <w:tcPr>
            <w:tcW w:w="811" w:type="dxa"/>
            <w:vAlign w:val="center"/>
          </w:tcPr>
          <w:p w14:paraId="7180DD69" w14:textId="78DAAE8B" w:rsidR="00E13442" w:rsidRPr="00617F9E" w:rsidRDefault="00E13442" w:rsidP="005F5340">
            <w:pPr>
              <w:jc w:val="right"/>
              <w:rPr>
                <w:rFonts w:ascii="Times New Roman" w:eastAsia="仿宋_GB2312" w:hAnsi="Times New Roman" w:cs="Times New Roman"/>
                <w:sz w:val="24"/>
              </w:rPr>
            </w:pPr>
            <w:r>
              <w:rPr>
                <w:rFonts w:ascii="等线" w:eastAsia="等线" w:hAnsi="等线" w:hint="eastAsia"/>
                <w:sz w:val="22"/>
              </w:rPr>
              <w:t>4.64</w:t>
            </w:r>
          </w:p>
        </w:tc>
        <w:tc>
          <w:tcPr>
            <w:tcW w:w="811" w:type="dxa"/>
            <w:vAlign w:val="center"/>
          </w:tcPr>
          <w:p w14:paraId="0849720A" w14:textId="7FC6A9C5"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7.56</w:t>
            </w:r>
          </w:p>
        </w:tc>
        <w:tc>
          <w:tcPr>
            <w:tcW w:w="811" w:type="dxa"/>
            <w:vAlign w:val="center"/>
          </w:tcPr>
          <w:p w14:paraId="1D814AEF" w14:textId="076D4363"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4.37</w:t>
            </w:r>
          </w:p>
        </w:tc>
        <w:tc>
          <w:tcPr>
            <w:tcW w:w="811" w:type="dxa"/>
            <w:vAlign w:val="center"/>
          </w:tcPr>
          <w:p w14:paraId="0DED174A" w14:textId="16302347"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6.22</w:t>
            </w:r>
          </w:p>
        </w:tc>
        <w:tc>
          <w:tcPr>
            <w:tcW w:w="811" w:type="dxa"/>
          </w:tcPr>
          <w:p w14:paraId="5BA33A56" w14:textId="36DD34D4" w:rsidR="00E13442" w:rsidRPr="00105E61" w:rsidRDefault="00E13442" w:rsidP="00E13442">
            <w:pPr>
              <w:jc w:val="center"/>
              <w:rPr>
                <w:rFonts w:ascii="Times New Roman" w:eastAsia="仿宋_GB2312" w:hAnsi="Times New Roman" w:cs="Times New Roman"/>
                <w:szCs w:val="20"/>
              </w:rPr>
            </w:pPr>
            <w:r w:rsidRPr="00423017">
              <w:rPr>
                <w:rFonts w:ascii="Times New Roman" w:eastAsia="仿宋_GB2312" w:hAnsi="Times New Roman" w:cs="Times New Roman"/>
                <w:b/>
                <w:bCs/>
                <w:sz w:val="24"/>
              </w:rPr>
              <w:t>……</w:t>
            </w:r>
          </w:p>
        </w:tc>
        <w:tc>
          <w:tcPr>
            <w:tcW w:w="811" w:type="dxa"/>
            <w:vAlign w:val="bottom"/>
          </w:tcPr>
          <w:p w14:paraId="7F12D4D4" w14:textId="05565EDB" w:rsidR="00E13442" w:rsidRPr="0015375A"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1.75 </w:t>
            </w:r>
          </w:p>
        </w:tc>
        <w:tc>
          <w:tcPr>
            <w:tcW w:w="811" w:type="dxa"/>
            <w:vAlign w:val="bottom"/>
          </w:tcPr>
          <w:p w14:paraId="386E632C" w14:textId="52CF7352" w:rsidR="00E13442" w:rsidRPr="0015375A"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11.14 </w:t>
            </w:r>
          </w:p>
        </w:tc>
        <w:tc>
          <w:tcPr>
            <w:tcW w:w="811" w:type="dxa"/>
            <w:vAlign w:val="center"/>
          </w:tcPr>
          <w:p w14:paraId="4DF96220" w14:textId="2B7F3091" w:rsidR="00E13442" w:rsidRPr="0015375A" w:rsidRDefault="00E13442" w:rsidP="00E13442">
            <w:pPr>
              <w:jc w:val="center"/>
              <w:rPr>
                <w:rFonts w:ascii="Times New Roman" w:eastAsia="仿宋_GB2312" w:hAnsi="Times New Roman" w:cs="Times New Roman"/>
                <w:sz w:val="24"/>
              </w:rPr>
            </w:pPr>
            <w:r>
              <w:rPr>
                <w:rFonts w:ascii="等线" w:eastAsia="等线" w:hAnsi="等线" w:hint="eastAsia"/>
                <w:sz w:val="22"/>
              </w:rPr>
              <w:t>572</w:t>
            </w:r>
          </w:p>
        </w:tc>
      </w:tr>
      <w:tr w:rsidR="00E13442" w:rsidRPr="00105E61" w14:paraId="1361EE74" w14:textId="77777777" w:rsidTr="00605E38">
        <w:trPr>
          <w:trHeight w:val="317"/>
          <w:jc w:val="center"/>
        </w:trPr>
        <w:tc>
          <w:tcPr>
            <w:tcW w:w="811" w:type="dxa"/>
            <w:vAlign w:val="center"/>
          </w:tcPr>
          <w:p w14:paraId="049A997B" w14:textId="6C7EB008" w:rsidR="00E13442" w:rsidRPr="00105E61" w:rsidRDefault="00E13442" w:rsidP="00E13442">
            <w:pPr>
              <w:jc w:val="center"/>
              <w:rPr>
                <w:rFonts w:ascii="Times New Roman" w:eastAsia="仿宋_GB2312" w:hAnsi="Times New Roman" w:cs="Times New Roman"/>
                <w:b/>
                <w:bCs/>
                <w:szCs w:val="20"/>
              </w:rPr>
            </w:pPr>
            <w:r>
              <w:rPr>
                <w:rFonts w:ascii="等线" w:eastAsia="等线" w:hAnsi="等线" w:hint="eastAsia"/>
                <w:sz w:val="22"/>
              </w:rPr>
              <w:t>孝感</w:t>
            </w:r>
          </w:p>
        </w:tc>
        <w:tc>
          <w:tcPr>
            <w:tcW w:w="811" w:type="dxa"/>
            <w:vAlign w:val="center"/>
          </w:tcPr>
          <w:p w14:paraId="46B6D77A" w14:textId="634F776A"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1.41</w:t>
            </w:r>
          </w:p>
        </w:tc>
        <w:tc>
          <w:tcPr>
            <w:tcW w:w="811" w:type="dxa"/>
            <w:vAlign w:val="center"/>
          </w:tcPr>
          <w:p w14:paraId="4DD0E991" w14:textId="735F5DD0"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0.97</w:t>
            </w:r>
          </w:p>
        </w:tc>
        <w:tc>
          <w:tcPr>
            <w:tcW w:w="811" w:type="dxa"/>
            <w:vAlign w:val="center"/>
          </w:tcPr>
          <w:p w14:paraId="65FBC6BA" w14:textId="7866F3D8" w:rsidR="00E13442" w:rsidRPr="00617F9E" w:rsidRDefault="00E13442" w:rsidP="005F5340">
            <w:pPr>
              <w:jc w:val="right"/>
              <w:rPr>
                <w:rFonts w:ascii="Times New Roman" w:eastAsia="仿宋_GB2312" w:hAnsi="Times New Roman" w:cs="Times New Roman"/>
                <w:sz w:val="24"/>
              </w:rPr>
            </w:pPr>
            <w:r>
              <w:rPr>
                <w:rFonts w:ascii="等线" w:eastAsia="等线" w:hAnsi="等线" w:hint="eastAsia"/>
                <w:sz w:val="22"/>
              </w:rPr>
              <w:t>1.69</w:t>
            </w:r>
          </w:p>
        </w:tc>
        <w:tc>
          <w:tcPr>
            <w:tcW w:w="811" w:type="dxa"/>
            <w:vAlign w:val="center"/>
          </w:tcPr>
          <w:p w14:paraId="085AA20F" w14:textId="036BED52"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1.11</w:t>
            </w:r>
          </w:p>
        </w:tc>
        <w:tc>
          <w:tcPr>
            <w:tcW w:w="811" w:type="dxa"/>
            <w:vAlign w:val="center"/>
          </w:tcPr>
          <w:p w14:paraId="3D8337B2" w14:textId="048A59B0"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1.58</w:t>
            </w:r>
          </w:p>
        </w:tc>
        <w:tc>
          <w:tcPr>
            <w:tcW w:w="811" w:type="dxa"/>
            <w:vAlign w:val="center"/>
          </w:tcPr>
          <w:p w14:paraId="7DC51A8B" w14:textId="4FC623D9"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1.09</w:t>
            </w:r>
          </w:p>
        </w:tc>
        <w:tc>
          <w:tcPr>
            <w:tcW w:w="811" w:type="dxa"/>
          </w:tcPr>
          <w:p w14:paraId="0D98419B" w14:textId="46ACD6F7" w:rsidR="00E13442" w:rsidRPr="00105E61" w:rsidRDefault="00E13442" w:rsidP="00E13442">
            <w:pPr>
              <w:jc w:val="center"/>
              <w:rPr>
                <w:rFonts w:ascii="Times New Roman" w:eastAsia="仿宋_GB2312" w:hAnsi="Times New Roman" w:cs="Times New Roman"/>
                <w:szCs w:val="20"/>
              </w:rPr>
            </w:pPr>
            <w:r w:rsidRPr="00423017">
              <w:rPr>
                <w:rFonts w:ascii="Times New Roman" w:eastAsia="仿宋_GB2312" w:hAnsi="Times New Roman" w:cs="Times New Roman"/>
                <w:b/>
                <w:bCs/>
                <w:sz w:val="24"/>
              </w:rPr>
              <w:t>……</w:t>
            </w:r>
          </w:p>
        </w:tc>
        <w:tc>
          <w:tcPr>
            <w:tcW w:w="811" w:type="dxa"/>
            <w:vAlign w:val="bottom"/>
          </w:tcPr>
          <w:p w14:paraId="146FC1A6" w14:textId="54995246"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color w:val="000000"/>
                <w:sz w:val="22"/>
              </w:rPr>
              <w:t xml:space="preserve">2.93 </w:t>
            </w:r>
          </w:p>
        </w:tc>
        <w:tc>
          <w:tcPr>
            <w:tcW w:w="811" w:type="dxa"/>
            <w:vAlign w:val="bottom"/>
          </w:tcPr>
          <w:p w14:paraId="379FD698" w14:textId="7B87E5C1"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color w:val="000000"/>
                <w:sz w:val="22"/>
              </w:rPr>
              <w:t xml:space="preserve">0.86 </w:t>
            </w:r>
          </w:p>
        </w:tc>
        <w:tc>
          <w:tcPr>
            <w:tcW w:w="811" w:type="dxa"/>
            <w:vAlign w:val="center"/>
          </w:tcPr>
          <w:p w14:paraId="368B26F2" w14:textId="73266DF4"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26</w:t>
            </w:r>
          </w:p>
        </w:tc>
      </w:tr>
      <w:tr w:rsidR="00E13442" w:rsidRPr="00105E61" w14:paraId="3EDCCB08" w14:textId="77777777" w:rsidTr="00605E38">
        <w:trPr>
          <w:trHeight w:val="317"/>
          <w:jc w:val="center"/>
        </w:trPr>
        <w:tc>
          <w:tcPr>
            <w:tcW w:w="811" w:type="dxa"/>
            <w:vAlign w:val="center"/>
          </w:tcPr>
          <w:p w14:paraId="2F059821" w14:textId="12C37475" w:rsidR="00E13442" w:rsidRPr="00105E61" w:rsidRDefault="00E13442" w:rsidP="00E13442">
            <w:pPr>
              <w:jc w:val="center"/>
              <w:rPr>
                <w:rFonts w:ascii="Times New Roman" w:eastAsia="仿宋_GB2312" w:hAnsi="Times New Roman" w:cs="Times New Roman"/>
                <w:b/>
                <w:bCs/>
                <w:szCs w:val="20"/>
              </w:rPr>
            </w:pPr>
            <w:r>
              <w:rPr>
                <w:rFonts w:ascii="等线" w:eastAsia="等线" w:hAnsi="等线" w:hint="eastAsia"/>
                <w:sz w:val="22"/>
              </w:rPr>
              <w:t>黄冈</w:t>
            </w:r>
          </w:p>
        </w:tc>
        <w:tc>
          <w:tcPr>
            <w:tcW w:w="811" w:type="dxa"/>
            <w:vAlign w:val="center"/>
          </w:tcPr>
          <w:p w14:paraId="4C95E962" w14:textId="31D88980"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1.87</w:t>
            </w:r>
          </w:p>
        </w:tc>
        <w:tc>
          <w:tcPr>
            <w:tcW w:w="811" w:type="dxa"/>
            <w:vAlign w:val="center"/>
          </w:tcPr>
          <w:p w14:paraId="1343F5DA" w14:textId="2C9EEFE5"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1.04</w:t>
            </w:r>
          </w:p>
        </w:tc>
        <w:tc>
          <w:tcPr>
            <w:tcW w:w="811" w:type="dxa"/>
            <w:vAlign w:val="center"/>
          </w:tcPr>
          <w:p w14:paraId="6A092049" w14:textId="20A58E4C" w:rsidR="00E13442" w:rsidRPr="00617F9E" w:rsidRDefault="00E13442" w:rsidP="005F5340">
            <w:pPr>
              <w:jc w:val="right"/>
              <w:rPr>
                <w:rFonts w:ascii="Times New Roman" w:eastAsia="仿宋_GB2312" w:hAnsi="Times New Roman" w:cs="Times New Roman"/>
                <w:sz w:val="24"/>
              </w:rPr>
            </w:pPr>
            <w:r>
              <w:rPr>
                <w:rFonts w:ascii="等线" w:eastAsia="等线" w:hAnsi="等线" w:hint="eastAsia"/>
                <w:sz w:val="22"/>
              </w:rPr>
              <w:t>2.23</w:t>
            </w:r>
          </w:p>
        </w:tc>
        <w:tc>
          <w:tcPr>
            <w:tcW w:w="811" w:type="dxa"/>
            <w:vAlign w:val="center"/>
          </w:tcPr>
          <w:p w14:paraId="4BB6978C" w14:textId="5E7C14EA"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1.04</w:t>
            </w:r>
          </w:p>
        </w:tc>
        <w:tc>
          <w:tcPr>
            <w:tcW w:w="811" w:type="dxa"/>
            <w:vAlign w:val="center"/>
          </w:tcPr>
          <w:p w14:paraId="4AECA888" w14:textId="5EDA6EAC"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2.34</w:t>
            </w:r>
          </w:p>
        </w:tc>
        <w:tc>
          <w:tcPr>
            <w:tcW w:w="811" w:type="dxa"/>
            <w:vAlign w:val="center"/>
          </w:tcPr>
          <w:p w14:paraId="0A13E5AC" w14:textId="7F5A197D"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0.99</w:t>
            </w:r>
          </w:p>
        </w:tc>
        <w:tc>
          <w:tcPr>
            <w:tcW w:w="811" w:type="dxa"/>
          </w:tcPr>
          <w:p w14:paraId="385EB78D" w14:textId="26D98987" w:rsidR="00E13442" w:rsidRPr="00105E61" w:rsidRDefault="00E13442" w:rsidP="00E13442">
            <w:pPr>
              <w:jc w:val="center"/>
              <w:rPr>
                <w:rFonts w:ascii="Times New Roman" w:eastAsia="仿宋_GB2312" w:hAnsi="Times New Roman" w:cs="Times New Roman"/>
                <w:szCs w:val="20"/>
              </w:rPr>
            </w:pPr>
            <w:r w:rsidRPr="00423017">
              <w:rPr>
                <w:rFonts w:ascii="Times New Roman" w:eastAsia="仿宋_GB2312" w:hAnsi="Times New Roman" w:cs="Times New Roman"/>
                <w:b/>
                <w:bCs/>
                <w:sz w:val="24"/>
              </w:rPr>
              <w:t>……</w:t>
            </w:r>
          </w:p>
        </w:tc>
        <w:tc>
          <w:tcPr>
            <w:tcW w:w="811" w:type="dxa"/>
            <w:vAlign w:val="bottom"/>
          </w:tcPr>
          <w:p w14:paraId="5AB6AC63" w14:textId="374CEFE2"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color w:val="000000"/>
                <w:sz w:val="22"/>
              </w:rPr>
              <w:t xml:space="preserve">3.40 </w:t>
            </w:r>
          </w:p>
        </w:tc>
        <w:tc>
          <w:tcPr>
            <w:tcW w:w="811" w:type="dxa"/>
            <w:vAlign w:val="bottom"/>
          </w:tcPr>
          <w:p w14:paraId="48574750" w14:textId="27861C91"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color w:val="000000"/>
                <w:sz w:val="22"/>
              </w:rPr>
              <w:t xml:space="preserve">0.96 </w:t>
            </w:r>
          </w:p>
        </w:tc>
        <w:tc>
          <w:tcPr>
            <w:tcW w:w="811" w:type="dxa"/>
            <w:vAlign w:val="center"/>
          </w:tcPr>
          <w:p w14:paraId="7FB43185" w14:textId="714D1F8F"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64</w:t>
            </w:r>
          </w:p>
        </w:tc>
      </w:tr>
      <w:tr w:rsidR="00E13442" w:rsidRPr="00105E61" w14:paraId="65506FE4" w14:textId="77777777" w:rsidTr="00605E38">
        <w:trPr>
          <w:trHeight w:val="317"/>
          <w:jc w:val="center"/>
        </w:trPr>
        <w:tc>
          <w:tcPr>
            <w:tcW w:w="811" w:type="dxa"/>
            <w:vAlign w:val="center"/>
          </w:tcPr>
          <w:p w14:paraId="3765BFC2" w14:textId="04E1DF2E" w:rsidR="00E13442" w:rsidRPr="00105E61" w:rsidRDefault="00E13442" w:rsidP="00E13442">
            <w:pPr>
              <w:jc w:val="center"/>
              <w:rPr>
                <w:rFonts w:ascii="Times New Roman" w:eastAsia="仿宋_GB2312" w:hAnsi="Times New Roman" w:cs="Times New Roman"/>
                <w:b/>
                <w:bCs/>
                <w:szCs w:val="20"/>
              </w:rPr>
            </w:pPr>
            <w:r>
              <w:rPr>
                <w:rFonts w:ascii="等线" w:eastAsia="等线" w:hAnsi="等线" w:hint="eastAsia"/>
                <w:sz w:val="22"/>
              </w:rPr>
              <w:t>荆州</w:t>
            </w:r>
          </w:p>
        </w:tc>
        <w:tc>
          <w:tcPr>
            <w:tcW w:w="811" w:type="dxa"/>
            <w:vAlign w:val="center"/>
          </w:tcPr>
          <w:p w14:paraId="6CC1EE85" w14:textId="0475E2AB"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1.57</w:t>
            </w:r>
          </w:p>
        </w:tc>
        <w:tc>
          <w:tcPr>
            <w:tcW w:w="811" w:type="dxa"/>
            <w:vAlign w:val="center"/>
          </w:tcPr>
          <w:p w14:paraId="6206C011" w14:textId="6865FD6E" w:rsidR="00E13442" w:rsidRPr="00617F9E" w:rsidRDefault="00E13442" w:rsidP="00E13442">
            <w:pPr>
              <w:jc w:val="center"/>
              <w:rPr>
                <w:rFonts w:ascii="Times New Roman" w:eastAsia="仿宋_GB2312" w:hAnsi="Times New Roman" w:cs="Times New Roman"/>
                <w:sz w:val="24"/>
              </w:rPr>
            </w:pPr>
            <w:r>
              <w:rPr>
                <w:rFonts w:ascii="等线" w:eastAsia="等线" w:hAnsi="等线" w:hint="eastAsia"/>
                <w:sz w:val="22"/>
              </w:rPr>
              <w:t>1.09</w:t>
            </w:r>
          </w:p>
        </w:tc>
        <w:tc>
          <w:tcPr>
            <w:tcW w:w="811" w:type="dxa"/>
            <w:vAlign w:val="center"/>
          </w:tcPr>
          <w:p w14:paraId="26C9CED6" w14:textId="0A50B196" w:rsidR="00E13442" w:rsidRPr="00617F9E" w:rsidRDefault="00E13442" w:rsidP="005F5340">
            <w:pPr>
              <w:jc w:val="right"/>
              <w:rPr>
                <w:rFonts w:ascii="Times New Roman" w:eastAsia="仿宋_GB2312" w:hAnsi="Times New Roman" w:cs="Times New Roman"/>
                <w:sz w:val="24"/>
              </w:rPr>
            </w:pPr>
            <w:r>
              <w:rPr>
                <w:rFonts w:ascii="等线" w:eastAsia="等线" w:hAnsi="等线" w:hint="eastAsia"/>
                <w:sz w:val="22"/>
              </w:rPr>
              <w:t>1.77</w:t>
            </w:r>
          </w:p>
        </w:tc>
        <w:tc>
          <w:tcPr>
            <w:tcW w:w="811" w:type="dxa"/>
            <w:vAlign w:val="center"/>
          </w:tcPr>
          <w:p w14:paraId="3AF88A90" w14:textId="593B42B4"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1.09</w:t>
            </w:r>
          </w:p>
        </w:tc>
        <w:tc>
          <w:tcPr>
            <w:tcW w:w="811" w:type="dxa"/>
            <w:vAlign w:val="center"/>
          </w:tcPr>
          <w:p w14:paraId="4B7A8199" w14:textId="049A48AE"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1.73</w:t>
            </w:r>
          </w:p>
        </w:tc>
        <w:tc>
          <w:tcPr>
            <w:tcW w:w="811" w:type="dxa"/>
            <w:vAlign w:val="center"/>
          </w:tcPr>
          <w:p w14:paraId="4EAC5A55" w14:textId="3E90D290"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0.99</w:t>
            </w:r>
          </w:p>
        </w:tc>
        <w:tc>
          <w:tcPr>
            <w:tcW w:w="811" w:type="dxa"/>
          </w:tcPr>
          <w:p w14:paraId="45124DE3" w14:textId="308CCB3E" w:rsidR="00E13442" w:rsidRPr="00105E61" w:rsidRDefault="00E13442" w:rsidP="00E13442">
            <w:pPr>
              <w:jc w:val="center"/>
              <w:rPr>
                <w:rFonts w:ascii="Times New Roman" w:eastAsia="仿宋_GB2312" w:hAnsi="Times New Roman" w:cs="Times New Roman"/>
                <w:szCs w:val="20"/>
              </w:rPr>
            </w:pPr>
            <w:r w:rsidRPr="00423017">
              <w:rPr>
                <w:rFonts w:ascii="Times New Roman" w:eastAsia="仿宋_GB2312" w:hAnsi="Times New Roman" w:cs="Times New Roman"/>
                <w:b/>
                <w:bCs/>
                <w:sz w:val="24"/>
              </w:rPr>
              <w:t>……</w:t>
            </w:r>
          </w:p>
        </w:tc>
        <w:tc>
          <w:tcPr>
            <w:tcW w:w="811" w:type="dxa"/>
            <w:vAlign w:val="bottom"/>
          </w:tcPr>
          <w:p w14:paraId="143FDF1D" w14:textId="7239BC36"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color w:val="000000"/>
                <w:sz w:val="22"/>
              </w:rPr>
              <w:t xml:space="preserve">2.70 </w:t>
            </w:r>
          </w:p>
        </w:tc>
        <w:tc>
          <w:tcPr>
            <w:tcW w:w="811" w:type="dxa"/>
            <w:vAlign w:val="bottom"/>
          </w:tcPr>
          <w:p w14:paraId="1AAEE230" w14:textId="5F02BF77"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color w:val="000000"/>
                <w:sz w:val="22"/>
              </w:rPr>
              <w:t xml:space="preserve">1.19 </w:t>
            </w:r>
          </w:p>
        </w:tc>
        <w:tc>
          <w:tcPr>
            <w:tcW w:w="811" w:type="dxa"/>
            <w:vAlign w:val="center"/>
          </w:tcPr>
          <w:p w14:paraId="5BDDC160" w14:textId="17FD26A4" w:rsidR="00E13442" w:rsidRPr="00105E61" w:rsidRDefault="00E13442" w:rsidP="00E13442">
            <w:pPr>
              <w:jc w:val="center"/>
              <w:rPr>
                <w:rFonts w:ascii="Times New Roman" w:eastAsia="仿宋_GB2312" w:hAnsi="Times New Roman" w:cs="Times New Roman"/>
                <w:szCs w:val="20"/>
              </w:rPr>
            </w:pPr>
            <w:r>
              <w:rPr>
                <w:rFonts w:ascii="等线" w:eastAsia="等线" w:hAnsi="等线" w:hint="eastAsia"/>
                <w:sz w:val="22"/>
              </w:rPr>
              <w:t>10</w:t>
            </w:r>
          </w:p>
        </w:tc>
      </w:tr>
      <w:tr w:rsidR="00E13442" w:rsidRPr="00105E61" w14:paraId="4A8CE38D" w14:textId="77777777" w:rsidTr="00605E38">
        <w:trPr>
          <w:trHeight w:val="317"/>
          <w:jc w:val="center"/>
        </w:trPr>
        <w:tc>
          <w:tcPr>
            <w:tcW w:w="811" w:type="dxa"/>
            <w:vAlign w:val="center"/>
          </w:tcPr>
          <w:p w14:paraId="37B1AF24" w14:textId="520DCE7D"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t>鄂州</w:t>
            </w:r>
          </w:p>
        </w:tc>
        <w:tc>
          <w:tcPr>
            <w:tcW w:w="811" w:type="dxa"/>
            <w:vAlign w:val="center"/>
          </w:tcPr>
          <w:p w14:paraId="3698BD8A" w14:textId="2B488D19"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0.58</w:t>
            </w:r>
          </w:p>
        </w:tc>
        <w:tc>
          <w:tcPr>
            <w:tcW w:w="811" w:type="dxa"/>
            <w:vAlign w:val="center"/>
          </w:tcPr>
          <w:p w14:paraId="1CAC1939" w14:textId="2BB84B9D"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0.58</w:t>
            </w:r>
          </w:p>
        </w:tc>
        <w:tc>
          <w:tcPr>
            <w:tcW w:w="811" w:type="dxa"/>
            <w:vAlign w:val="center"/>
          </w:tcPr>
          <w:p w14:paraId="11505B21" w14:textId="54B96EE7"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0.69</w:t>
            </w:r>
          </w:p>
        </w:tc>
        <w:tc>
          <w:tcPr>
            <w:tcW w:w="811" w:type="dxa"/>
            <w:vAlign w:val="center"/>
          </w:tcPr>
          <w:p w14:paraId="52C4B609" w14:textId="517ACA3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w:t>
            </w:r>
          </w:p>
        </w:tc>
        <w:tc>
          <w:tcPr>
            <w:tcW w:w="811" w:type="dxa"/>
            <w:vAlign w:val="center"/>
          </w:tcPr>
          <w:p w14:paraId="5F88682F" w14:textId="748CF762"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0.64</w:t>
            </w:r>
          </w:p>
        </w:tc>
        <w:tc>
          <w:tcPr>
            <w:tcW w:w="811" w:type="dxa"/>
            <w:vAlign w:val="center"/>
          </w:tcPr>
          <w:p w14:paraId="0F11C904" w14:textId="54EAA56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w:t>
            </w:r>
          </w:p>
        </w:tc>
        <w:tc>
          <w:tcPr>
            <w:tcW w:w="811" w:type="dxa"/>
          </w:tcPr>
          <w:p w14:paraId="38594E2F" w14:textId="3D3979E1"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55192F99" w14:textId="270F9913"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0.83 </w:t>
            </w:r>
          </w:p>
        </w:tc>
        <w:tc>
          <w:tcPr>
            <w:tcW w:w="811" w:type="dxa"/>
            <w:vAlign w:val="bottom"/>
          </w:tcPr>
          <w:p w14:paraId="4243E835" w14:textId="07781B70"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0.48 </w:t>
            </w:r>
          </w:p>
        </w:tc>
        <w:tc>
          <w:tcPr>
            <w:tcW w:w="811" w:type="dxa"/>
            <w:vAlign w:val="center"/>
          </w:tcPr>
          <w:p w14:paraId="42301B1C" w14:textId="16F7149C"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w:t>
            </w:r>
          </w:p>
        </w:tc>
      </w:tr>
      <w:tr w:rsidR="00E13442" w:rsidRPr="00105E61" w14:paraId="3B0D9574" w14:textId="77777777" w:rsidTr="00605E38">
        <w:trPr>
          <w:trHeight w:val="317"/>
          <w:jc w:val="center"/>
        </w:trPr>
        <w:tc>
          <w:tcPr>
            <w:tcW w:w="811" w:type="dxa"/>
            <w:vAlign w:val="center"/>
          </w:tcPr>
          <w:p w14:paraId="1A028505" w14:textId="76B76A7F"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lastRenderedPageBreak/>
              <w:t>随州</w:t>
            </w:r>
          </w:p>
        </w:tc>
        <w:tc>
          <w:tcPr>
            <w:tcW w:w="811" w:type="dxa"/>
            <w:vAlign w:val="center"/>
          </w:tcPr>
          <w:p w14:paraId="6DB5E0C3" w14:textId="5E1DBA2C"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0.52</w:t>
            </w:r>
          </w:p>
        </w:tc>
        <w:tc>
          <w:tcPr>
            <w:tcW w:w="811" w:type="dxa"/>
            <w:vAlign w:val="center"/>
          </w:tcPr>
          <w:p w14:paraId="757C91C5" w14:textId="58399A07"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0.31</w:t>
            </w:r>
          </w:p>
        </w:tc>
        <w:tc>
          <w:tcPr>
            <w:tcW w:w="811" w:type="dxa"/>
            <w:vAlign w:val="center"/>
          </w:tcPr>
          <w:p w14:paraId="46F1395D" w14:textId="68E08296"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0.6</w:t>
            </w:r>
          </w:p>
        </w:tc>
        <w:tc>
          <w:tcPr>
            <w:tcW w:w="811" w:type="dxa"/>
            <w:vAlign w:val="center"/>
          </w:tcPr>
          <w:p w14:paraId="2F3275EF" w14:textId="6EAD2747"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0.36</w:t>
            </w:r>
          </w:p>
        </w:tc>
        <w:tc>
          <w:tcPr>
            <w:tcW w:w="811" w:type="dxa"/>
            <w:vAlign w:val="center"/>
          </w:tcPr>
          <w:p w14:paraId="3DE320CD" w14:textId="6EC72C5F"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0.56</w:t>
            </w:r>
          </w:p>
        </w:tc>
        <w:tc>
          <w:tcPr>
            <w:tcW w:w="811" w:type="dxa"/>
            <w:vAlign w:val="center"/>
          </w:tcPr>
          <w:p w14:paraId="4D6E1D2E" w14:textId="48D8E22C"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0.34</w:t>
            </w:r>
          </w:p>
        </w:tc>
        <w:tc>
          <w:tcPr>
            <w:tcW w:w="811" w:type="dxa"/>
          </w:tcPr>
          <w:p w14:paraId="14625D35" w14:textId="6105860D"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1C9E7886" w14:textId="173E5B13"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1.14 </w:t>
            </w:r>
          </w:p>
        </w:tc>
        <w:tc>
          <w:tcPr>
            <w:tcW w:w="811" w:type="dxa"/>
            <w:vAlign w:val="bottom"/>
          </w:tcPr>
          <w:p w14:paraId="06825DFD" w14:textId="25C15E0C"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0.32 </w:t>
            </w:r>
          </w:p>
        </w:tc>
        <w:tc>
          <w:tcPr>
            <w:tcW w:w="811" w:type="dxa"/>
            <w:vAlign w:val="center"/>
          </w:tcPr>
          <w:p w14:paraId="525C53F4" w14:textId="1FDE754C"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5</w:t>
            </w:r>
          </w:p>
        </w:tc>
      </w:tr>
      <w:tr w:rsidR="00E13442" w:rsidRPr="00105E61" w14:paraId="05C3538B" w14:textId="77777777" w:rsidTr="00605E38">
        <w:trPr>
          <w:trHeight w:val="317"/>
          <w:jc w:val="center"/>
        </w:trPr>
        <w:tc>
          <w:tcPr>
            <w:tcW w:w="811" w:type="dxa"/>
            <w:vAlign w:val="center"/>
          </w:tcPr>
          <w:p w14:paraId="132B4681" w14:textId="757D8936"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t>襄阳</w:t>
            </w:r>
          </w:p>
        </w:tc>
        <w:tc>
          <w:tcPr>
            <w:tcW w:w="811" w:type="dxa"/>
            <w:vAlign w:val="center"/>
          </w:tcPr>
          <w:p w14:paraId="7E3C81A6" w14:textId="61055756"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1.17</w:t>
            </w:r>
          </w:p>
        </w:tc>
        <w:tc>
          <w:tcPr>
            <w:tcW w:w="811" w:type="dxa"/>
            <w:vAlign w:val="center"/>
          </w:tcPr>
          <w:p w14:paraId="7246C5BF" w14:textId="34D6F023"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0.78</w:t>
            </w:r>
          </w:p>
        </w:tc>
        <w:tc>
          <w:tcPr>
            <w:tcW w:w="811" w:type="dxa"/>
            <w:vAlign w:val="center"/>
          </w:tcPr>
          <w:p w14:paraId="201D27C0" w14:textId="07FE9933"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1.29</w:t>
            </w:r>
          </w:p>
        </w:tc>
        <w:tc>
          <w:tcPr>
            <w:tcW w:w="811" w:type="dxa"/>
            <w:vAlign w:val="center"/>
          </w:tcPr>
          <w:p w14:paraId="198AB1DE" w14:textId="03C8B393"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0.8</w:t>
            </w:r>
          </w:p>
        </w:tc>
        <w:tc>
          <w:tcPr>
            <w:tcW w:w="811" w:type="dxa"/>
            <w:vAlign w:val="center"/>
          </w:tcPr>
          <w:p w14:paraId="78D63F34" w14:textId="58E6B565"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1.21</w:t>
            </w:r>
          </w:p>
        </w:tc>
        <w:tc>
          <w:tcPr>
            <w:tcW w:w="811" w:type="dxa"/>
            <w:vAlign w:val="center"/>
          </w:tcPr>
          <w:p w14:paraId="4E439883" w14:textId="436985D4"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0.76</w:t>
            </w:r>
          </w:p>
        </w:tc>
        <w:tc>
          <w:tcPr>
            <w:tcW w:w="811" w:type="dxa"/>
          </w:tcPr>
          <w:p w14:paraId="123EC5B7" w14:textId="2BF48E58"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0D33B515" w14:textId="6CDE87B6"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1.77 </w:t>
            </w:r>
          </w:p>
        </w:tc>
        <w:tc>
          <w:tcPr>
            <w:tcW w:w="811" w:type="dxa"/>
            <w:vAlign w:val="bottom"/>
          </w:tcPr>
          <w:p w14:paraId="13B69191" w14:textId="0641BB58"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1.01 </w:t>
            </w:r>
          </w:p>
        </w:tc>
        <w:tc>
          <w:tcPr>
            <w:tcW w:w="811" w:type="dxa"/>
            <w:vAlign w:val="center"/>
          </w:tcPr>
          <w:p w14:paraId="5DFB1E39" w14:textId="3446A92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w:t>
            </w:r>
          </w:p>
        </w:tc>
      </w:tr>
      <w:tr w:rsidR="00E13442" w:rsidRPr="00105E61" w14:paraId="7BBD6FF6" w14:textId="77777777" w:rsidTr="00605E38">
        <w:trPr>
          <w:trHeight w:val="317"/>
          <w:jc w:val="center"/>
        </w:trPr>
        <w:tc>
          <w:tcPr>
            <w:tcW w:w="811" w:type="dxa"/>
            <w:vAlign w:val="center"/>
          </w:tcPr>
          <w:p w14:paraId="31689F03" w14:textId="6C05DF37"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t>荆门</w:t>
            </w:r>
          </w:p>
        </w:tc>
        <w:tc>
          <w:tcPr>
            <w:tcW w:w="811" w:type="dxa"/>
            <w:vAlign w:val="center"/>
          </w:tcPr>
          <w:p w14:paraId="15A913AE" w14:textId="2A1E113E"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0.68</w:t>
            </w:r>
          </w:p>
        </w:tc>
        <w:tc>
          <w:tcPr>
            <w:tcW w:w="811" w:type="dxa"/>
            <w:vAlign w:val="center"/>
          </w:tcPr>
          <w:p w14:paraId="1264A8AB" w14:textId="34C73047"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0.45</w:t>
            </w:r>
          </w:p>
        </w:tc>
        <w:tc>
          <w:tcPr>
            <w:tcW w:w="811" w:type="dxa"/>
            <w:vAlign w:val="center"/>
          </w:tcPr>
          <w:p w14:paraId="3AA77346" w14:textId="4D47F1CC"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0.75</w:t>
            </w:r>
          </w:p>
        </w:tc>
        <w:tc>
          <w:tcPr>
            <w:tcW w:w="811" w:type="dxa"/>
            <w:vAlign w:val="center"/>
          </w:tcPr>
          <w:p w14:paraId="44FE2563" w14:textId="459DCDB7"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0.51</w:t>
            </w:r>
          </w:p>
        </w:tc>
        <w:tc>
          <w:tcPr>
            <w:tcW w:w="811" w:type="dxa"/>
            <w:vAlign w:val="center"/>
          </w:tcPr>
          <w:p w14:paraId="64ED2273" w14:textId="4AEB5460"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0.7</w:t>
            </w:r>
          </w:p>
        </w:tc>
        <w:tc>
          <w:tcPr>
            <w:tcW w:w="811" w:type="dxa"/>
            <w:vAlign w:val="center"/>
          </w:tcPr>
          <w:p w14:paraId="784F8DA9" w14:textId="423FF9AC"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0.53</w:t>
            </w:r>
          </w:p>
        </w:tc>
        <w:tc>
          <w:tcPr>
            <w:tcW w:w="811" w:type="dxa"/>
          </w:tcPr>
          <w:p w14:paraId="1EFA7E37" w14:textId="600595D7"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0AC8B42A" w14:textId="6BB06017"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1.33 </w:t>
            </w:r>
          </w:p>
        </w:tc>
        <w:tc>
          <w:tcPr>
            <w:tcW w:w="811" w:type="dxa"/>
            <w:vAlign w:val="bottom"/>
          </w:tcPr>
          <w:p w14:paraId="50B45ADE" w14:textId="22BCCF4D"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0.58 </w:t>
            </w:r>
          </w:p>
        </w:tc>
        <w:tc>
          <w:tcPr>
            <w:tcW w:w="811" w:type="dxa"/>
            <w:vAlign w:val="center"/>
          </w:tcPr>
          <w:p w14:paraId="320EC58D" w14:textId="15D4B82E"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21</w:t>
            </w:r>
          </w:p>
        </w:tc>
      </w:tr>
      <w:tr w:rsidR="00E13442" w:rsidRPr="00105E61" w14:paraId="7B8851A9" w14:textId="77777777" w:rsidTr="00605E38">
        <w:trPr>
          <w:trHeight w:val="317"/>
          <w:jc w:val="center"/>
        </w:trPr>
        <w:tc>
          <w:tcPr>
            <w:tcW w:w="811" w:type="dxa"/>
            <w:vAlign w:val="center"/>
          </w:tcPr>
          <w:p w14:paraId="077C2987" w14:textId="385131E6"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t>宜昌</w:t>
            </w:r>
          </w:p>
        </w:tc>
        <w:tc>
          <w:tcPr>
            <w:tcW w:w="811" w:type="dxa"/>
            <w:vAlign w:val="center"/>
          </w:tcPr>
          <w:p w14:paraId="4151E14E" w14:textId="33607B2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1.07</w:t>
            </w:r>
          </w:p>
        </w:tc>
        <w:tc>
          <w:tcPr>
            <w:tcW w:w="811" w:type="dxa"/>
            <w:vAlign w:val="center"/>
          </w:tcPr>
          <w:p w14:paraId="7D3D4F30" w14:textId="5893EB28"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0.69</w:t>
            </w:r>
          </w:p>
        </w:tc>
        <w:tc>
          <w:tcPr>
            <w:tcW w:w="811" w:type="dxa"/>
            <w:vAlign w:val="center"/>
          </w:tcPr>
          <w:p w14:paraId="3413ED2F" w14:textId="5C1408C2"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1.31</w:t>
            </w:r>
          </w:p>
        </w:tc>
        <w:tc>
          <w:tcPr>
            <w:tcW w:w="811" w:type="dxa"/>
            <w:vAlign w:val="center"/>
          </w:tcPr>
          <w:p w14:paraId="7B7EEA94" w14:textId="51E9D1FA"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0.75</w:t>
            </w:r>
          </w:p>
        </w:tc>
        <w:tc>
          <w:tcPr>
            <w:tcW w:w="811" w:type="dxa"/>
            <w:vAlign w:val="center"/>
          </w:tcPr>
          <w:p w14:paraId="4EFA2D0C" w14:textId="3ACC5D82"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1.02</w:t>
            </w:r>
          </w:p>
        </w:tc>
        <w:tc>
          <w:tcPr>
            <w:tcW w:w="811" w:type="dxa"/>
            <w:vAlign w:val="center"/>
          </w:tcPr>
          <w:p w14:paraId="6E9EF3CF" w14:textId="2B5A054A"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0.69</w:t>
            </w:r>
          </w:p>
        </w:tc>
        <w:tc>
          <w:tcPr>
            <w:tcW w:w="811" w:type="dxa"/>
          </w:tcPr>
          <w:p w14:paraId="62FC2CDB" w14:textId="51524B12"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7F51B3AF" w14:textId="42244F25"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1.28 </w:t>
            </w:r>
          </w:p>
        </w:tc>
        <w:tc>
          <w:tcPr>
            <w:tcW w:w="811" w:type="dxa"/>
            <w:vAlign w:val="bottom"/>
          </w:tcPr>
          <w:p w14:paraId="7C673084" w14:textId="40697685"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0.91 </w:t>
            </w:r>
          </w:p>
        </w:tc>
        <w:tc>
          <w:tcPr>
            <w:tcW w:w="811" w:type="dxa"/>
            <w:vAlign w:val="center"/>
          </w:tcPr>
          <w:p w14:paraId="1DBD202E" w14:textId="1CAA8339"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w:t>
            </w:r>
          </w:p>
        </w:tc>
      </w:tr>
      <w:tr w:rsidR="00E13442" w:rsidRPr="00105E61" w14:paraId="6BF7860D" w14:textId="77777777" w:rsidTr="00605E38">
        <w:trPr>
          <w:trHeight w:val="317"/>
          <w:jc w:val="center"/>
        </w:trPr>
        <w:tc>
          <w:tcPr>
            <w:tcW w:w="811" w:type="dxa"/>
            <w:vAlign w:val="center"/>
          </w:tcPr>
          <w:p w14:paraId="43C2044B" w14:textId="1DF41435"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t>黄石</w:t>
            </w:r>
          </w:p>
        </w:tc>
        <w:tc>
          <w:tcPr>
            <w:tcW w:w="811" w:type="dxa"/>
            <w:vAlign w:val="center"/>
          </w:tcPr>
          <w:p w14:paraId="052B774F" w14:textId="0726505D"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0.86</w:t>
            </w:r>
          </w:p>
        </w:tc>
        <w:tc>
          <w:tcPr>
            <w:tcW w:w="811" w:type="dxa"/>
            <w:vAlign w:val="center"/>
          </w:tcPr>
          <w:p w14:paraId="6F8CBECE" w14:textId="3DB155C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0.75</w:t>
            </w:r>
          </w:p>
        </w:tc>
        <w:tc>
          <w:tcPr>
            <w:tcW w:w="811" w:type="dxa"/>
            <w:vAlign w:val="center"/>
          </w:tcPr>
          <w:p w14:paraId="0580CC04" w14:textId="07A0D8AA"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0.96</w:t>
            </w:r>
          </w:p>
        </w:tc>
        <w:tc>
          <w:tcPr>
            <w:tcW w:w="811" w:type="dxa"/>
            <w:vAlign w:val="center"/>
          </w:tcPr>
          <w:p w14:paraId="391F6D93" w14:textId="12293E43"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0.74</w:t>
            </w:r>
          </w:p>
        </w:tc>
        <w:tc>
          <w:tcPr>
            <w:tcW w:w="811" w:type="dxa"/>
            <w:vAlign w:val="center"/>
          </w:tcPr>
          <w:p w14:paraId="05BB7C1E" w14:textId="2D628831"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1.04</w:t>
            </w:r>
          </w:p>
        </w:tc>
        <w:tc>
          <w:tcPr>
            <w:tcW w:w="811" w:type="dxa"/>
            <w:vAlign w:val="center"/>
          </w:tcPr>
          <w:p w14:paraId="04954AF7" w14:textId="3789BE80"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0.69</w:t>
            </w:r>
          </w:p>
        </w:tc>
        <w:tc>
          <w:tcPr>
            <w:tcW w:w="811" w:type="dxa"/>
          </w:tcPr>
          <w:p w14:paraId="6E69A4D1" w14:textId="5D16D5F1"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65E4E3E1" w14:textId="5BE0D993"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1.15 </w:t>
            </w:r>
          </w:p>
        </w:tc>
        <w:tc>
          <w:tcPr>
            <w:tcW w:w="811" w:type="dxa"/>
            <w:vAlign w:val="bottom"/>
          </w:tcPr>
          <w:p w14:paraId="1907159E" w14:textId="28F492FA"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0.77 </w:t>
            </w:r>
          </w:p>
        </w:tc>
        <w:tc>
          <w:tcPr>
            <w:tcW w:w="811" w:type="dxa"/>
            <w:vAlign w:val="center"/>
          </w:tcPr>
          <w:p w14:paraId="3FD510EF" w14:textId="5478D242"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w:t>
            </w:r>
          </w:p>
        </w:tc>
      </w:tr>
      <w:tr w:rsidR="00E13442" w:rsidRPr="00105E61" w14:paraId="3A4B2795" w14:textId="77777777" w:rsidTr="00605E38">
        <w:trPr>
          <w:trHeight w:val="317"/>
          <w:jc w:val="center"/>
        </w:trPr>
        <w:tc>
          <w:tcPr>
            <w:tcW w:w="811" w:type="dxa"/>
            <w:vAlign w:val="center"/>
          </w:tcPr>
          <w:p w14:paraId="11DE89C6" w14:textId="37B7EBF4" w:rsidR="00E13442" w:rsidRPr="00105E61" w:rsidRDefault="00E13442" w:rsidP="00E13442">
            <w:pPr>
              <w:jc w:val="center"/>
              <w:rPr>
                <w:rFonts w:ascii="Times New Roman" w:eastAsia="仿宋_GB2312" w:hAnsi="Times New Roman" w:cs="Times New Roman"/>
                <w:b/>
                <w:bCs/>
                <w:sz w:val="24"/>
              </w:rPr>
            </w:pPr>
            <w:r>
              <w:rPr>
                <w:rFonts w:ascii="等线" w:eastAsia="等线" w:hAnsi="等线" w:hint="eastAsia"/>
                <w:sz w:val="22"/>
              </w:rPr>
              <w:t>咸宁</w:t>
            </w:r>
          </w:p>
        </w:tc>
        <w:tc>
          <w:tcPr>
            <w:tcW w:w="811" w:type="dxa"/>
            <w:vAlign w:val="center"/>
          </w:tcPr>
          <w:p w14:paraId="21583DE2" w14:textId="0365297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0.86</w:t>
            </w:r>
          </w:p>
        </w:tc>
        <w:tc>
          <w:tcPr>
            <w:tcW w:w="811" w:type="dxa"/>
            <w:vAlign w:val="center"/>
          </w:tcPr>
          <w:p w14:paraId="514ACF7B" w14:textId="573514AD"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0.57</w:t>
            </w:r>
          </w:p>
        </w:tc>
        <w:tc>
          <w:tcPr>
            <w:tcW w:w="811" w:type="dxa"/>
            <w:vAlign w:val="center"/>
          </w:tcPr>
          <w:p w14:paraId="3E068D5B" w14:textId="40A4B199" w:rsidR="00E13442" w:rsidRPr="00105E61" w:rsidRDefault="00E13442" w:rsidP="005F5340">
            <w:pPr>
              <w:jc w:val="right"/>
              <w:rPr>
                <w:rFonts w:ascii="Times New Roman" w:eastAsia="仿宋_GB2312" w:hAnsi="Times New Roman" w:cs="Times New Roman"/>
                <w:sz w:val="24"/>
              </w:rPr>
            </w:pPr>
            <w:r>
              <w:rPr>
                <w:rFonts w:ascii="等线" w:eastAsia="等线" w:hAnsi="等线" w:hint="eastAsia"/>
                <w:sz w:val="22"/>
              </w:rPr>
              <w:t>1.07</w:t>
            </w:r>
          </w:p>
        </w:tc>
        <w:tc>
          <w:tcPr>
            <w:tcW w:w="811" w:type="dxa"/>
            <w:vAlign w:val="center"/>
          </w:tcPr>
          <w:p w14:paraId="1C69B693" w14:textId="53464D08"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0.57</w:t>
            </w:r>
          </w:p>
        </w:tc>
        <w:tc>
          <w:tcPr>
            <w:tcW w:w="811" w:type="dxa"/>
            <w:vAlign w:val="center"/>
          </w:tcPr>
          <w:p w14:paraId="1E8DE911" w14:textId="44C610F4"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1</w:t>
            </w:r>
          </w:p>
        </w:tc>
        <w:tc>
          <w:tcPr>
            <w:tcW w:w="811" w:type="dxa"/>
            <w:vAlign w:val="center"/>
          </w:tcPr>
          <w:p w14:paraId="4532E57A" w14:textId="3A5E0D71"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0.55</w:t>
            </w:r>
          </w:p>
        </w:tc>
        <w:tc>
          <w:tcPr>
            <w:tcW w:w="811" w:type="dxa"/>
          </w:tcPr>
          <w:p w14:paraId="4C9A4AEB" w14:textId="501A67AD" w:rsidR="00E13442" w:rsidRPr="00105E61" w:rsidRDefault="00E13442" w:rsidP="00E13442">
            <w:pPr>
              <w:jc w:val="center"/>
              <w:rPr>
                <w:rFonts w:ascii="Times New Roman" w:eastAsia="仿宋_GB2312" w:hAnsi="Times New Roman" w:cs="Times New Roman"/>
                <w:b/>
                <w:bCs/>
                <w:sz w:val="24"/>
              </w:rPr>
            </w:pPr>
            <w:r w:rsidRPr="00423017">
              <w:rPr>
                <w:rFonts w:ascii="Times New Roman" w:eastAsia="仿宋_GB2312" w:hAnsi="Times New Roman" w:cs="Times New Roman"/>
                <w:b/>
                <w:bCs/>
                <w:sz w:val="24"/>
              </w:rPr>
              <w:t>……</w:t>
            </w:r>
          </w:p>
        </w:tc>
        <w:tc>
          <w:tcPr>
            <w:tcW w:w="811" w:type="dxa"/>
            <w:vAlign w:val="bottom"/>
          </w:tcPr>
          <w:p w14:paraId="5638EBCB" w14:textId="2FF28E2B"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1.22 </w:t>
            </w:r>
          </w:p>
        </w:tc>
        <w:tc>
          <w:tcPr>
            <w:tcW w:w="811" w:type="dxa"/>
            <w:vAlign w:val="bottom"/>
          </w:tcPr>
          <w:p w14:paraId="60BA9D17" w14:textId="49B73F4F"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color w:val="000000"/>
                <w:sz w:val="22"/>
              </w:rPr>
              <w:t xml:space="preserve">0.54 </w:t>
            </w:r>
          </w:p>
        </w:tc>
        <w:tc>
          <w:tcPr>
            <w:tcW w:w="811" w:type="dxa"/>
            <w:vAlign w:val="center"/>
          </w:tcPr>
          <w:p w14:paraId="72296D18" w14:textId="3A2722CA" w:rsidR="00E13442" w:rsidRPr="00105E61" w:rsidRDefault="00E13442" w:rsidP="00E13442">
            <w:pPr>
              <w:jc w:val="center"/>
              <w:rPr>
                <w:rFonts w:ascii="Times New Roman" w:eastAsia="仿宋_GB2312" w:hAnsi="Times New Roman" w:cs="Times New Roman"/>
                <w:sz w:val="24"/>
              </w:rPr>
            </w:pPr>
            <w:r>
              <w:rPr>
                <w:rFonts w:ascii="等线" w:eastAsia="等线" w:hAnsi="等线" w:hint="eastAsia"/>
                <w:sz w:val="22"/>
              </w:rPr>
              <w:t>0</w:t>
            </w:r>
          </w:p>
        </w:tc>
      </w:tr>
      <w:tr w:rsidR="005F5340" w:rsidRPr="00105E61" w14:paraId="107DFC26" w14:textId="77777777" w:rsidTr="00B907A6">
        <w:trPr>
          <w:trHeight w:val="317"/>
          <w:jc w:val="center"/>
        </w:trPr>
        <w:tc>
          <w:tcPr>
            <w:tcW w:w="811" w:type="dxa"/>
          </w:tcPr>
          <w:p w14:paraId="703A4E53" w14:textId="21B13D4B" w:rsidR="005F5340" w:rsidRPr="00105E61" w:rsidRDefault="005F5340" w:rsidP="005F5340">
            <w:pPr>
              <w:jc w:val="center"/>
              <w:rPr>
                <w:rFonts w:ascii="Times New Roman" w:eastAsia="仿宋_GB2312" w:hAnsi="Times New Roman" w:cs="Times New Roman"/>
                <w:b/>
                <w:bCs/>
                <w:sz w:val="24"/>
              </w:rPr>
            </w:pPr>
            <w:r w:rsidRPr="001E16B3">
              <w:rPr>
                <w:rFonts w:ascii="Times New Roman" w:eastAsia="仿宋_GB2312" w:hAnsi="Times New Roman" w:cs="Times New Roman"/>
                <w:b/>
                <w:bCs/>
                <w:sz w:val="24"/>
              </w:rPr>
              <w:t>……</w:t>
            </w:r>
          </w:p>
        </w:tc>
        <w:tc>
          <w:tcPr>
            <w:tcW w:w="811" w:type="dxa"/>
          </w:tcPr>
          <w:p w14:paraId="07DBC622" w14:textId="51CF1E54" w:rsidR="005F5340" w:rsidRPr="00105E61" w:rsidRDefault="005F5340" w:rsidP="005F5340">
            <w:pPr>
              <w:jc w:val="center"/>
              <w:rPr>
                <w:rFonts w:ascii="Times New Roman" w:eastAsia="仿宋_GB2312" w:hAnsi="Times New Roman" w:cs="Times New Roman"/>
                <w:sz w:val="24"/>
              </w:rPr>
            </w:pPr>
            <w:r w:rsidRPr="001E16B3">
              <w:rPr>
                <w:rFonts w:ascii="Times New Roman" w:eastAsia="仿宋_GB2312" w:hAnsi="Times New Roman" w:cs="Times New Roman"/>
                <w:b/>
                <w:bCs/>
                <w:sz w:val="24"/>
              </w:rPr>
              <w:t>……</w:t>
            </w:r>
          </w:p>
        </w:tc>
        <w:tc>
          <w:tcPr>
            <w:tcW w:w="811" w:type="dxa"/>
          </w:tcPr>
          <w:p w14:paraId="154CC31F" w14:textId="7E88B322" w:rsidR="005F5340" w:rsidRPr="00105E61" w:rsidRDefault="005F5340" w:rsidP="005F5340">
            <w:pPr>
              <w:jc w:val="center"/>
              <w:rPr>
                <w:rFonts w:ascii="Times New Roman" w:eastAsia="仿宋_GB2312" w:hAnsi="Times New Roman" w:cs="Times New Roman"/>
                <w:sz w:val="24"/>
              </w:rPr>
            </w:pPr>
            <w:r w:rsidRPr="00230406">
              <w:rPr>
                <w:rFonts w:ascii="Times New Roman" w:eastAsia="仿宋_GB2312" w:hAnsi="Times New Roman" w:cs="Times New Roman"/>
                <w:b/>
                <w:bCs/>
                <w:sz w:val="24"/>
              </w:rPr>
              <w:t>……</w:t>
            </w:r>
          </w:p>
        </w:tc>
        <w:tc>
          <w:tcPr>
            <w:tcW w:w="811" w:type="dxa"/>
          </w:tcPr>
          <w:p w14:paraId="3CE63BA7" w14:textId="73B4B143" w:rsidR="005F5340" w:rsidRPr="00105E61" w:rsidRDefault="005F5340" w:rsidP="005F5340">
            <w:pPr>
              <w:jc w:val="right"/>
              <w:rPr>
                <w:rFonts w:ascii="Times New Roman" w:eastAsia="仿宋_GB2312" w:hAnsi="Times New Roman" w:cs="Times New Roman"/>
                <w:sz w:val="24"/>
              </w:rPr>
            </w:pPr>
            <w:r w:rsidRPr="00230406">
              <w:rPr>
                <w:rFonts w:ascii="Times New Roman" w:eastAsia="仿宋_GB2312" w:hAnsi="Times New Roman" w:cs="Times New Roman"/>
                <w:b/>
                <w:bCs/>
                <w:sz w:val="24"/>
              </w:rPr>
              <w:t>……</w:t>
            </w:r>
          </w:p>
        </w:tc>
        <w:tc>
          <w:tcPr>
            <w:tcW w:w="811" w:type="dxa"/>
          </w:tcPr>
          <w:p w14:paraId="678B42C4" w14:textId="76015212" w:rsidR="005F5340" w:rsidRPr="00105E61" w:rsidRDefault="005F5340" w:rsidP="005F5340">
            <w:pPr>
              <w:jc w:val="center"/>
              <w:rPr>
                <w:rFonts w:ascii="Times New Roman" w:eastAsia="仿宋_GB2312" w:hAnsi="Times New Roman" w:cs="Times New Roman"/>
                <w:sz w:val="24"/>
              </w:rPr>
            </w:pPr>
            <w:r w:rsidRPr="00230406">
              <w:rPr>
                <w:rFonts w:ascii="Times New Roman" w:eastAsia="仿宋_GB2312" w:hAnsi="Times New Roman" w:cs="Times New Roman"/>
                <w:b/>
                <w:bCs/>
                <w:sz w:val="24"/>
              </w:rPr>
              <w:t>……</w:t>
            </w:r>
          </w:p>
        </w:tc>
        <w:tc>
          <w:tcPr>
            <w:tcW w:w="811" w:type="dxa"/>
          </w:tcPr>
          <w:p w14:paraId="648D55E2" w14:textId="102A75D0" w:rsidR="005F5340" w:rsidRPr="00105E61" w:rsidRDefault="005F5340" w:rsidP="005F5340">
            <w:pPr>
              <w:jc w:val="center"/>
              <w:rPr>
                <w:rFonts w:ascii="Times New Roman" w:eastAsia="仿宋_GB2312" w:hAnsi="Times New Roman" w:cs="Times New Roman"/>
                <w:sz w:val="24"/>
              </w:rPr>
            </w:pPr>
            <w:r w:rsidRPr="00230406">
              <w:rPr>
                <w:rFonts w:ascii="Times New Roman" w:eastAsia="仿宋_GB2312" w:hAnsi="Times New Roman" w:cs="Times New Roman"/>
                <w:b/>
                <w:bCs/>
                <w:sz w:val="24"/>
              </w:rPr>
              <w:t>……</w:t>
            </w:r>
          </w:p>
        </w:tc>
        <w:tc>
          <w:tcPr>
            <w:tcW w:w="811" w:type="dxa"/>
          </w:tcPr>
          <w:p w14:paraId="1D24A289" w14:textId="47F65E2A" w:rsidR="005F5340" w:rsidRPr="00105E61" w:rsidRDefault="005F5340" w:rsidP="005F5340">
            <w:pPr>
              <w:jc w:val="center"/>
              <w:rPr>
                <w:rFonts w:ascii="Times New Roman" w:eastAsia="仿宋_GB2312" w:hAnsi="Times New Roman" w:cs="Times New Roman"/>
                <w:sz w:val="24"/>
              </w:rPr>
            </w:pPr>
            <w:r w:rsidRPr="00230406">
              <w:rPr>
                <w:rFonts w:ascii="Times New Roman" w:eastAsia="仿宋_GB2312" w:hAnsi="Times New Roman" w:cs="Times New Roman"/>
                <w:b/>
                <w:bCs/>
                <w:sz w:val="24"/>
              </w:rPr>
              <w:t>……</w:t>
            </w:r>
          </w:p>
        </w:tc>
        <w:tc>
          <w:tcPr>
            <w:tcW w:w="811" w:type="dxa"/>
          </w:tcPr>
          <w:p w14:paraId="217C16AC" w14:textId="4FC2FF75" w:rsidR="005F5340" w:rsidRPr="00105E61" w:rsidRDefault="005F5340" w:rsidP="005F5340">
            <w:pPr>
              <w:jc w:val="center"/>
              <w:rPr>
                <w:rFonts w:ascii="Times New Roman" w:eastAsia="仿宋_GB2312" w:hAnsi="Times New Roman" w:cs="Times New Roman"/>
                <w:b/>
                <w:bCs/>
                <w:sz w:val="24"/>
              </w:rPr>
            </w:pPr>
            <w:r w:rsidRPr="00230406">
              <w:rPr>
                <w:rFonts w:ascii="Times New Roman" w:eastAsia="仿宋_GB2312" w:hAnsi="Times New Roman" w:cs="Times New Roman"/>
                <w:b/>
                <w:bCs/>
                <w:sz w:val="24"/>
              </w:rPr>
              <w:t>……</w:t>
            </w:r>
          </w:p>
        </w:tc>
        <w:tc>
          <w:tcPr>
            <w:tcW w:w="811" w:type="dxa"/>
          </w:tcPr>
          <w:p w14:paraId="307E811A" w14:textId="403C2646" w:rsidR="005F5340" w:rsidRPr="00105E61" w:rsidRDefault="005F5340" w:rsidP="005F5340">
            <w:pPr>
              <w:jc w:val="center"/>
              <w:rPr>
                <w:rFonts w:ascii="Times New Roman" w:eastAsia="仿宋_GB2312" w:hAnsi="Times New Roman" w:cs="Times New Roman"/>
                <w:sz w:val="24"/>
              </w:rPr>
            </w:pPr>
            <w:r w:rsidRPr="001E16B3">
              <w:rPr>
                <w:rFonts w:ascii="Times New Roman" w:eastAsia="仿宋_GB2312" w:hAnsi="Times New Roman" w:cs="Times New Roman"/>
                <w:b/>
                <w:bCs/>
                <w:sz w:val="24"/>
              </w:rPr>
              <w:t>……</w:t>
            </w:r>
          </w:p>
        </w:tc>
        <w:tc>
          <w:tcPr>
            <w:tcW w:w="811" w:type="dxa"/>
          </w:tcPr>
          <w:p w14:paraId="002B9A44" w14:textId="1CDA41B0" w:rsidR="005F5340" w:rsidRPr="00105E61" w:rsidRDefault="005F5340" w:rsidP="005F5340">
            <w:pPr>
              <w:jc w:val="center"/>
              <w:rPr>
                <w:rFonts w:ascii="Times New Roman" w:eastAsia="仿宋_GB2312" w:hAnsi="Times New Roman" w:cs="Times New Roman"/>
                <w:sz w:val="24"/>
              </w:rPr>
            </w:pPr>
            <w:r w:rsidRPr="001E16B3">
              <w:rPr>
                <w:rFonts w:ascii="Times New Roman" w:eastAsia="仿宋_GB2312" w:hAnsi="Times New Roman" w:cs="Times New Roman"/>
                <w:b/>
                <w:bCs/>
                <w:sz w:val="24"/>
              </w:rPr>
              <w:t>……</w:t>
            </w:r>
          </w:p>
        </w:tc>
        <w:tc>
          <w:tcPr>
            <w:tcW w:w="811" w:type="dxa"/>
          </w:tcPr>
          <w:p w14:paraId="23C9D1AF" w14:textId="0D8623AA" w:rsidR="005F5340" w:rsidRPr="00105E61" w:rsidRDefault="005F5340" w:rsidP="005F5340">
            <w:pPr>
              <w:jc w:val="center"/>
              <w:rPr>
                <w:rFonts w:ascii="Times New Roman" w:eastAsia="仿宋_GB2312" w:hAnsi="Times New Roman" w:cs="Times New Roman"/>
                <w:sz w:val="24"/>
              </w:rPr>
            </w:pPr>
            <w:r w:rsidRPr="001E16B3">
              <w:rPr>
                <w:rFonts w:ascii="Times New Roman" w:eastAsia="仿宋_GB2312" w:hAnsi="Times New Roman" w:cs="Times New Roman"/>
                <w:b/>
                <w:bCs/>
                <w:sz w:val="24"/>
              </w:rPr>
              <w:t>……</w:t>
            </w:r>
          </w:p>
        </w:tc>
      </w:tr>
      <w:tr w:rsidR="005F5340" w:rsidRPr="00105E61" w14:paraId="23BAA9D2" w14:textId="77777777" w:rsidTr="0003170E">
        <w:trPr>
          <w:trHeight w:val="317"/>
          <w:jc w:val="center"/>
        </w:trPr>
        <w:tc>
          <w:tcPr>
            <w:tcW w:w="811" w:type="dxa"/>
            <w:vAlign w:val="center"/>
          </w:tcPr>
          <w:p w14:paraId="4C3EE9F0" w14:textId="72B06C65" w:rsidR="005F5340" w:rsidRPr="00BA63E7" w:rsidRDefault="005F5340" w:rsidP="005F5340">
            <w:pPr>
              <w:widowControl/>
              <w:jc w:val="center"/>
              <w:rPr>
                <w:rFonts w:ascii="等线" w:eastAsia="等线" w:hAnsi="等线" w:hint="eastAsia"/>
                <w:sz w:val="22"/>
              </w:rPr>
            </w:pPr>
            <w:r>
              <w:rPr>
                <w:rFonts w:ascii="等线" w:eastAsia="等线" w:hAnsi="等线" w:hint="eastAsia"/>
                <w:sz w:val="22"/>
              </w:rPr>
              <w:t>北京</w:t>
            </w:r>
          </w:p>
        </w:tc>
        <w:tc>
          <w:tcPr>
            <w:tcW w:w="811" w:type="dxa"/>
            <w:vAlign w:val="center"/>
          </w:tcPr>
          <w:p w14:paraId="24A17581" w14:textId="3FFDE136" w:rsidR="005F5340" w:rsidRPr="00105E61" w:rsidRDefault="005F5340" w:rsidP="005F5340">
            <w:pPr>
              <w:jc w:val="center"/>
              <w:rPr>
                <w:rFonts w:ascii="Times New Roman" w:eastAsia="仿宋_GB2312" w:hAnsi="Times New Roman" w:cs="Times New Roman"/>
                <w:sz w:val="24"/>
              </w:rPr>
            </w:pPr>
            <w:r>
              <w:rPr>
                <w:rFonts w:ascii="等线" w:eastAsia="等线" w:hAnsi="等线" w:hint="eastAsia"/>
                <w:sz w:val="22"/>
              </w:rPr>
              <w:t>10.84</w:t>
            </w:r>
          </w:p>
        </w:tc>
        <w:tc>
          <w:tcPr>
            <w:tcW w:w="811" w:type="dxa"/>
            <w:vAlign w:val="center"/>
          </w:tcPr>
          <w:p w14:paraId="61259D1E" w14:textId="7513F9DB" w:rsidR="005F5340" w:rsidRPr="00E13442" w:rsidRDefault="005F5340" w:rsidP="005F5340">
            <w:pPr>
              <w:widowControl/>
              <w:jc w:val="center"/>
              <w:rPr>
                <w:rFonts w:ascii="等线" w:eastAsia="等线" w:hAnsi="等线" w:hint="eastAsia"/>
                <w:sz w:val="22"/>
              </w:rPr>
            </w:pPr>
            <w:r>
              <w:rPr>
                <w:rFonts w:ascii="等线" w:eastAsia="等线" w:hAnsi="等线" w:hint="eastAsia"/>
                <w:sz w:val="22"/>
              </w:rPr>
              <w:t>12.01</w:t>
            </w:r>
          </w:p>
        </w:tc>
        <w:tc>
          <w:tcPr>
            <w:tcW w:w="811" w:type="dxa"/>
            <w:vAlign w:val="center"/>
          </w:tcPr>
          <w:p w14:paraId="7B097E22" w14:textId="2C3DD4F2" w:rsidR="005F5340" w:rsidRPr="00105E61" w:rsidRDefault="005F5340" w:rsidP="005F5340">
            <w:pPr>
              <w:jc w:val="right"/>
              <w:rPr>
                <w:rFonts w:ascii="Times New Roman" w:eastAsia="仿宋_GB2312" w:hAnsi="Times New Roman" w:cs="Times New Roman"/>
                <w:sz w:val="24"/>
              </w:rPr>
            </w:pPr>
            <w:r>
              <w:rPr>
                <w:rFonts w:ascii="等线" w:eastAsia="等线" w:hAnsi="等线" w:hint="eastAsia"/>
                <w:sz w:val="22"/>
              </w:rPr>
              <w:t>10.14</w:t>
            </w:r>
          </w:p>
        </w:tc>
        <w:tc>
          <w:tcPr>
            <w:tcW w:w="811" w:type="dxa"/>
            <w:vAlign w:val="bottom"/>
          </w:tcPr>
          <w:p w14:paraId="3638D052" w14:textId="0E9B40DC" w:rsidR="005F5340" w:rsidRPr="00E13442" w:rsidRDefault="005F5340" w:rsidP="005F5340">
            <w:pPr>
              <w:widowControl/>
              <w:jc w:val="center"/>
              <w:rPr>
                <w:rFonts w:ascii="等线" w:eastAsia="等线" w:hAnsi="等线" w:hint="eastAsia"/>
                <w:sz w:val="22"/>
              </w:rPr>
            </w:pPr>
            <w:r>
              <w:rPr>
                <w:rFonts w:ascii="等线" w:eastAsia="等线" w:hAnsi="等线" w:hint="eastAsia"/>
                <w:sz w:val="22"/>
              </w:rPr>
              <w:t>15.51</w:t>
            </w:r>
          </w:p>
        </w:tc>
        <w:tc>
          <w:tcPr>
            <w:tcW w:w="811" w:type="dxa"/>
            <w:vAlign w:val="center"/>
          </w:tcPr>
          <w:p w14:paraId="3C9C97E8" w14:textId="2923F45B" w:rsidR="005F5340" w:rsidRPr="00105E61" w:rsidRDefault="005F5340" w:rsidP="005F5340">
            <w:pPr>
              <w:jc w:val="center"/>
              <w:rPr>
                <w:rFonts w:ascii="Times New Roman" w:eastAsia="仿宋_GB2312" w:hAnsi="Times New Roman" w:cs="Times New Roman"/>
                <w:sz w:val="24"/>
              </w:rPr>
            </w:pPr>
            <w:r>
              <w:rPr>
                <w:rFonts w:ascii="等线" w:eastAsia="等线" w:hAnsi="等线" w:hint="eastAsia"/>
                <w:sz w:val="22"/>
              </w:rPr>
              <w:t>10.02</w:t>
            </w:r>
          </w:p>
        </w:tc>
        <w:tc>
          <w:tcPr>
            <w:tcW w:w="811" w:type="dxa"/>
            <w:vAlign w:val="bottom"/>
          </w:tcPr>
          <w:p w14:paraId="5E7C6902" w14:textId="583544BF" w:rsidR="005F5340" w:rsidRPr="00E13442" w:rsidRDefault="005F5340" w:rsidP="005F5340">
            <w:pPr>
              <w:widowControl/>
              <w:jc w:val="center"/>
              <w:rPr>
                <w:rFonts w:ascii="等线" w:eastAsia="等线" w:hAnsi="等线" w:hint="eastAsia"/>
                <w:sz w:val="22"/>
              </w:rPr>
            </w:pPr>
            <w:r>
              <w:rPr>
                <w:rFonts w:ascii="等线" w:eastAsia="等线" w:hAnsi="等线" w:hint="eastAsia"/>
                <w:sz w:val="22"/>
              </w:rPr>
              <w:t>11.91</w:t>
            </w:r>
          </w:p>
        </w:tc>
        <w:tc>
          <w:tcPr>
            <w:tcW w:w="811" w:type="dxa"/>
          </w:tcPr>
          <w:p w14:paraId="65D567BD" w14:textId="1621DC13" w:rsidR="005F5340" w:rsidRPr="00105E61" w:rsidRDefault="005F5340" w:rsidP="005F5340">
            <w:pPr>
              <w:jc w:val="center"/>
              <w:rPr>
                <w:rFonts w:ascii="Times New Roman" w:eastAsia="仿宋_GB2312" w:hAnsi="Times New Roman" w:cs="Times New Roman"/>
                <w:b/>
                <w:bCs/>
                <w:sz w:val="24"/>
              </w:rPr>
            </w:pPr>
            <w:r w:rsidRPr="00C93915">
              <w:rPr>
                <w:rFonts w:ascii="Times New Roman" w:eastAsia="仿宋_GB2312" w:hAnsi="Times New Roman" w:cs="Times New Roman"/>
                <w:b/>
                <w:bCs/>
                <w:sz w:val="24"/>
              </w:rPr>
              <w:t>……</w:t>
            </w:r>
          </w:p>
        </w:tc>
        <w:tc>
          <w:tcPr>
            <w:tcW w:w="811" w:type="dxa"/>
            <w:vAlign w:val="center"/>
          </w:tcPr>
          <w:p w14:paraId="46F99AB9" w14:textId="02D800C0" w:rsidR="005F5340" w:rsidRPr="00E13442" w:rsidRDefault="005F5340" w:rsidP="005F5340">
            <w:pPr>
              <w:widowControl/>
              <w:jc w:val="center"/>
              <w:rPr>
                <w:rFonts w:ascii="等线" w:eastAsia="等线" w:hAnsi="等线" w:hint="eastAsia"/>
                <w:color w:val="000000"/>
                <w:sz w:val="22"/>
              </w:rPr>
            </w:pPr>
            <w:r>
              <w:rPr>
                <w:rFonts w:ascii="等线" w:eastAsia="等线" w:hAnsi="等线" w:hint="eastAsia"/>
                <w:color w:val="000000"/>
                <w:sz w:val="22"/>
              </w:rPr>
              <w:t xml:space="preserve">4.84 </w:t>
            </w:r>
          </w:p>
        </w:tc>
        <w:tc>
          <w:tcPr>
            <w:tcW w:w="811" w:type="dxa"/>
            <w:vAlign w:val="center"/>
          </w:tcPr>
          <w:p w14:paraId="70B1759C" w14:textId="38E29B86" w:rsidR="005F5340" w:rsidRPr="00E13442" w:rsidRDefault="005F5340" w:rsidP="005F5340">
            <w:pPr>
              <w:widowControl/>
              <w:jc w:val="center"/>
              <w:rPr>
                <w:rFonts w:ascii="等线" w:eastAsia="等线" w:hAnsi="等线" w:hint="eastAsia"/>
                <w:color w:val="000000"/>
                <w:sz w:val="22"/>
              </w:rPr>
            </w:pPr>
            <w:r>
              <w:rPr>
                <w:rFonts w:ascii="等线" w:eastAsia="等线" w:hAnsi="等线" w:hint="eastAsia"/>
                <w:color w:val="000000"/>
                <w:sz w:val="22"/>
              </w:rPr>
              <w:t xml:space="preserve">23.91 </w:t>
            </w:r>
          </w:p>
        </w:tc>
        <w:tc>
          <w:tcPr>
            <w:tcW w:w="811" w:type="dxa"/>
            <w:vAlign w:val="center"/>
          </w:tcPr>
          <w:p w14:paraId="62F9C9AC" w14:textId="5CD2E157" w:rsidR="005F5340" w:rsidRPr="00BA63E7" w:rsidRDefault="005F5340" w:rsidP="005F5340">
            <w:pPr>
              <w:widowControl/>
              <w:jc w:val="center"/>
              <w:rPr>
                <w:rFonts w:ascii="等线" w:eastAsia="等线" w:hAnsi="等线" w:hint="eastAsia"/>
                <w:sz w:val="22"/>
              </w:rPr>
            </w:pPr>
            <w:r>
              <w:rPr>
                <w:rFonts w:ascii="等线" w:eastAsia="等线" w:hAnsi="等线" w:hint="eastAsia"/>
                <w:sz w:val="22"/>
              </w:rPr>
              <w:t>36</w:t>
            </w:r>
          </w:p>
        </w:tc>
      </w:tr>
      <w:tr w:rsidR="005F5340" w:rsidRPr="00105E61" w14:paraId="7C96E451" w14:textId="77777777" w:rsidTr="0003170E">
        <w:trPr>
          <w:trHeight w:val="317"/>
          <w:jc w:val="center"/>
        </w:trPr>
        <w:tc>
          <w:tcPr>
            <w:tcW w:w="811" w:type="dxa"/>
            <w:tcBorders>
              <w:bottom w:val="single" w:sz="12" w:space="0" w:color="auto"/>
            </w:tcBorders>
            <w:vAlign w:val="center"/>
          </w:tcPr>
          <w:p w14:paraId="25F8B869" w14:textId="330BF5B3" w:rsidR="005F5340" w:rsidRPr="00BA63E7" w:rsidRDefault="005F5340" w:rsidP="005F5340">
            <w:pPr>
              <w:widowControl/>
              <w:jc w:val="center"/>
              <w:rPr>
                <w:rFonts w:ascii="等线" w:eastAsia="等线" w:hAnsi="等线" w:hint="eastAsia"/>
                <w:sz w:val="22"/>
              </w:rPr>
            </w:pPr>
            <w:r>
              <w:rPr>
                <w:rFonts w:ascii="等线" w:eastAsia="等线" w:hAnsi="等线" w:hint="eastAsia"/>
                <w:sz w:val="22"/>
              </w:rPr>
              <w:t>上海</w:t>
            </w:r>
          </w:p>
        </w:tc>
        <w:tc>
          <w:tcPr>
            <w:tcW w:w="811" w:type="dxa"/>
            <w:tcBorders>
              <w:bottom w:val="single" w:sz="12" w:space="0" w:color="auto"/>
            </w:tcBorders>
            <w:vAlign w:val="center"/>
          </w:tcPr>
          <w:p w14:paraId="51C74AEB" w14:textId="7CAAB3AB" w:rsidR="005F5340" w:rsidRPr="00105E61" w:rsidRDefault="005F5340" w:rsidP="005F5340">
            <w:pPr>
              <w:jc w:val="center"/>
              <w:rPr>
                <w:rFonts w:ascii="Times New Roman" w:eastAsia="仿宋_GB2312" w:hAnsi="Times New Roman" w:cs="Times New Roman"/>
                <w:sz w:val="24"/>
              </w:rPr>
            </w:pPr>
            <w:r>
              <w:rPr>
                <w:rFonts w:ascii="等线" w:eastAsia="等线" w:hAnsi="等线" w:hint="eastAsia"/>
                <w:sz w:val="22"/>
              </w:rPr>
              <w:t>7.69</w:t>
            </w:r>
          </w:p>
        </w:tc>
        <w:tc>
          <w:tcPr>
            <w:tcW w:w="811" w:type="dxa"/>
            <w:tcBorders>
              <w:bottom w:val="single" w:sz="12" w:space="0" w:color="auto"/>
            </w:tcBorders>
            <w:vAlign w:val="center"/>
          </w:tcPr>
          <w:p w14:paraId="6591EABE" w14:textId="1A6540C5" w:rsidR="005F5340" w:rsidRPr="00E13442" w:rsidRDefault="005F5340" w:rsidP="005F5340">
            <w:pPr>
              <w:widowControl/>
              <w:jc w:val="center"/>
              <w:rPr>
                <w:rFonts w:ascii="等线" w:eastAsia="等线" w:hAnsi="等线" w:hint="eastAsia"/>
                <w:sz w:val="22"/>
              </w:rPr>
            </w:pPr>
            <w:r>
              <w:rPr>
                <w:rFonts w:ascii="等线" w:eastAsia="等线" w:hAnsi="等线" w:hint="eastAsia"/>
                <w:sz w:val="22"/>
              </w:rPr>
              <w:t>10.04</w:t>
            </w:r>
          </w:p>
        </w:tc>
        <w:tc>
          <w:tcPr>
            <w:tcW w:w="811" w:type="dxa"/>
            <w:tcBorders>
              <w:bottom w:val="single" w:sz="12" w:space="0" w:color="auto"/>
            </w:tcBorders>
            <w:vAlign w:val="center"/>
          </w:tcPr>
          <w:p w14:paraId="29E75EE8" w14:textId="5B1F073A" w:rsidR="005F5340" w:rsidRPr="00105E61" w:rsidRDefault="005F5340" w:rsidP="005F5340">
            <w:pPr>
              <w:jc w:val="right"/>
              <w:rPr>
                <w:rFonts w:ascii="Times New Roman" w:eastAsia="仿宋_GB2312" w:hAnsi="Times New Roman" w:cs="Times New Roman"/>
                <w:sz w:val="24"/>
              </w:rPr>
            </w:pPr>
            <w:r>
              <w:rPr>
                <w:rFonts w:ascii="等线" w:eastAsia="等线" w:hAnsi="等线" w:hint="eastAsia"/>
                <w:sz w:val="22"/>
              </w:rPr>
              <w:t>7.43</w:t>
            </w:r>
          </w:p>
        </w:tc>
        <w:tc>
          <w:tcPr>
            <w:tcW w:w="811" w:type="dxa"/>
            <w:tcBorders>
              <w:bottom w:val="single" w:sz="12" w:space="0" w:color="auto"/>
            </w:tcBorders>
            <w:vAlign w:val="bottom"/>
          </w:tcPr>
          <w:p w14:paraId="2C30A2A1" w14:textId="397282EF" w:rsidR="005F5340" w:rsidRPr="00E13442" w:rsidRDefault="005F5340" w:rsidP="005F5340">
            <w:pPr>
              <w:widowControl/>
              <w:jc w:val="center"/>
              <w:rPr>
                <w:rFonts w:ascii="等线" w:eastAsia="等线" w:hAnsi="等线" w:hint="eastAsia"/>
                <w:sz w:val="22"/>
              </w:rPr>
            </w:pPr>
            <w:r>
              <w:rPr>
                <w:rFonts w:ascii="等线" w:eastAsia="等线" w:hAnsi="等线" w:hint="eastAsia"/>
                <w:sz w:val="22"/>
              </w:rPr>
              <w:t>12.08</w:t>
            </w:r>
          </w:p>
        </w:tc>
        <w:tc>
          <w:tcPr>
            <w:tcW w:w="811" w:type="dxa"/>
            <w:tcBorders>
              <w:bottom w:val="single" w:sz="12" w:space="0" w:color="auto"/>
            </w:tcBorders>
            <w:vAlign w:val="center"/>
          </w:tcPr>
          <w:p w14:paraId="60DBC4BE" w14:textId="444D637B" w:rsidR="005F5340" w:rsidRPr="00105E61" w:rsidRDefault="005F5340" w:rsidP="005F5340">
            <w:pPr>
              <w:jc w:val="center"/>
              <w:rPr>
                <w:rFonts w:ascii="Times New Roman" w:eastAsia="仿宋_GB2312" w:hAnsi="Times New Roman" w:cs="Times New Roman"/>
                <w:sz w:val="24"/>
              </w:rPr>
            </w:pPr>
            <w:r>
              <w:rPr>
                <w:rFonts w:ascii="等线" w:eastAsia="等线" w:hAnsi="等线" w:hint="eastAsia"/>
                <w:sz w:val="22"/>
              </w:rPr>
              <w:t>7.03</w:t>
            </w:r>
          </w:p>
        </w:tc>
        <w:tc>
          <w:tcPr>
            <w:tcW w:w="811" w:type="dxa"/>
            <w:tcBorders>
              <w:bottom w:val="single" w:sz="12" w:space="0" w:color="auto"/>
            </w:tcBorders>
            <w:vAlign w:val="bottom"/>
          </w:tcPr>
          <w:p w14:paraId="6A178716" w14:textId="0FA8C25E" w:rsidR="005F5340" w:rsidRPr="00E13442" w:rsidRDefault="005F5340" w:rsidP="005F5340">
            <w:pPr>
              <w:widowControl/>
              <w:jc w:val="center"/>
              <w:rPr>
                <w:rFonts w:ascii="等线" w:eastAsia="等线" w:hAnsi="等线" w:hint="eastAsia"/>
                <w:sz w:val="22"/>
              </w:rPr>
            </w:pPr>
            <w:r>
              <w:rPr>
                <w:rFonts w:ascii="等线" w:eastAsia="等线" w:hAnsi="等线" w:hint="eastAsia"/>
                <w:sz w:val="22"/>
              </w:rPr>
              <w:t>9.95</w:t>
            </w:r>
          </w:p>
        </w:tc>
        <w:tc>
          <w:tcPr>
            <w:tcW w:w="811" w:type="dxa"/>
            <w:tcBorders>
              <w:bottom w:val="single" w:sz="12" w:space="0" w:color="auto"/>
            </w:tcBorders>
          </w:tcPr>
          <w:p w14:paraId="23A63D92" w14:textId="2C0478FB" w:rsidR="005F5340" w:rsidRPr="00105E61" w:rsidRDefault="005F5340" w:rsidP="005F5340">
            <w:pPr>
              <w:jc w:val="center"/>
              <w:rPr>
                <w:rFonts w:ascii="Times New Roman" w:eastAsia="仿宋_GB2312" w:hAnsi="Times New Roman" w:cs="Times New Roman"/>
                <w:b/>
                <w:bCs/>
                <w:sz w:val="24"/>
              </w:rPr>
            </w:pPr>
            <w:r w:rsidRPr="00C93915">
              <w:rPr>
                <w:rFonts w:ascii="Times New Roman" w:eastAsia="仿宋_GB2312" w:hAnsi="Times New Roman" w:cs="Times New Roman"/>
                <w:b/>
                <w:bCs/>
                <w:sz w:val="24"/>
              </w:rPr>
              <w:t>……</w:t>
            </w:r>
          </w:p>
        </w:tc>
        <w:tc>
          <w:tcPr>
            <w:tcW w:w="811" w:type="dxa"/>
            <w:tcBorders>
              <w:bottom w:val="single" w:sz="12" w:space="0" w:color="auto"/>
            </w:tcBorders>
            <w:vAlign w:val="center"/>
          </w:tcPr>
          <w:p w14:paraId="3B94D711" w14:textId="33A17541" w:rsidR="005F5340" w:rsidRPr="00E13442" w:rsidRDefault="005F5340" w:rsidP="005F5340">
            <w:pPr>
              <w:widowControl/>
              <w:jc w:val="center"/>
              <w:rPr>
                <w:rFonts w:ascii="等线" w:eastAsia="等线" w:hAnsi="等线" w:hint="eastAsia"/>
                <w:color w:val="000000"/>
                <w:sz w:val="22"/>
              </w:rPr>
            </w:pPr>
            <w:r>
              <w:rPr>
                <w:rFonts w:ascii="等线" w:eastAsia="等线" w:hAnsi="等线" w:hint="eastAsia"/>
                <w:color w:val="000000"/>
                <w:sz w:val="22"/>
              </w:rPr>
              <w:t xml:space="preserve">3.73 </w:t>
            </w:r>
          </w:p>
        </w:tc>
        <w:tc>
          <w:tcPr>
            <w:tcW w:w="811" w:type="dxa"/>
            <w:tcBorders>
              <w:bottom w:val="single" w:sz="12" w:space="0" w:color="auto"/>
            </w:tcBorders>
            <w:vAlign w:val="center"/>
          </w:tcPr>
          <w:p w14:paraId="580B7686" w14:textId="1157550E" w:rsidR="005F5340" w:rsidRPr="00E13442" w:rsidRDefault="005F5340" w:rsidP="005F5340">
            <w:pPr>
              <w:widowControl/>
              <w:jc w:val="center"/>
              <w:rPr>
                <w:rFonts w:ascii="等线" w:eastAsia="等线" w:hAnsi="等线" w:hint="eastAsia"/>
                <w:color w:val="000000"/>
                <w:sz w:val="22"/>
              </w:rPr>
            </w:pPr>
            <w:r>
              <w:rPr>
                <w:rFonts w:ascii="等线" w:eastAsia="等线" w:hAnsi="等线" w:hint="eastAsia"/>
                <w:color w:val="000000"/>
                <w:sz w:val="22"/>
              </w:rPr>
              <w:t xml:space="preserve">19.63 </w:t>
            </w:r>
          </w:p>
        </w:tc>
        <w:tc>
          <w:tcPr>
            <w:tcW w:w="811" w:type="dxa"/>
            <w:tcBorders>
              <w:bottom w:val="single" w:sz="12" w:space="0" w:color="auto"/>
            </w:tcBorders>
            <w:vAlign w:val="center"/>
          </w:tcPr>
          <w:p w14:paraId="4ACEDA3B" w14:textId="214B323C" w:rsidR="005F5340" w:rsidRPr="00BA63E7" w:rsidRDefault="005F5340" w:rsidP="005F5340">
            <w:pPr>
              <w:widowControl/>
              <w:jc w:val="center"/>
              <w:rPr>
                <w:rFonts w:ascii="等线" w:eastAsia="等线" w:hAnsi="等线" w:hint="eastAsia"/>
                <w:sz w:val="22"/>
              </w:rPr>
            </w:pPr>
            <w:r>
              <w:rPr>
                <w:rFonts w:ascii="等线" w:eastAsia="等线" w:hAnsi="等线" w:hint="eastAsia"/>
                <w:sz w:val="22"/>
              </w:rPr>
              <w:t>33</w:t>
            </w:r>
          </w:p>
        </w:tc>
      </w:tr>
    </w:tbl>
    <w:p w14:paraId="6722200E" w14:textId="6EED1FA4" w:rsidR="00EE4C0B" w:rsidRDefault="00060068" w:rsidP="002426BC">
      <w:pPr>
        <w:spacing w:beforeLines="50" w:before="156" w:afterLines="50" w:after="156"/>
        <w:jc w:val="left"/>
        <w:rPr>
          <w:rFonts w:ascii="Times New Roman" w:eastAsia="黑体" w:hAnsi="Times New Roman" w:cs="Times New Roman"/>
          <w:szCs w:val="21"/>
        </w:rPr>
      </w:pPr>
      <w:r>
        <w:rPr>
          <w:rFonts w:ascii="Times New Roman" w:eastAsia="黑体" w:hAnsi="Times New Roman" w:cs="Times New Roman" w:hint="eastAsia"/>
          <w:szCs w:val="21"/>
        </w:rPr>
        <w:t>3</w:t>
      </w:r>
      <w:r w:rsidR="00EE4C0B" w:rsidRPr="00105E61">
        <w:rPr>
          <w:rFonts w:ascii="Times New Roman" w:eastAsia="黑体" w:hAnsi="Times New Roman" w:cs="Times New Roman"/>
          <w:szCs w:val="21"/>
        </w:rPr>
        <w:t>.</w:t>
      </w:r>
      <w:r>
        <w:rPr>
          <w:rFonts w:ascii="Times New Roman" w:eastAsia="黑体" w:hAnsi="Times New Roman" w:cs="Times New Roman" w:hint="eastAsia"/>
          <w:szCs w:val="21"/>
        </w:rPr>
        <w:t>3</w:t>
      </w:r>
      <w:r w:rsidR="00EE4C0B">
        <w:rPr>
          <w:rFonts w:ascii="Times New Roman" w:eastAsia="黑体" w:hAnsi="Times New Roman" w:cs="Times New Roman"/>
          <w:szCs w:val="21"/>
        </w:rPr>
        <w:t xml:space="preserve"> </w:t>
      </w:r>
      <w:r w:rsidRPr="00060068">
        <w:rPr>
          <w:rFonts w:ascii="Times New Roman" w:eastAsia="黑体" w:hAnsi="Times New Roman" w:cs="Times New Roman"/>
          <w:szCs w:val="21"/>
        </w:rPr>
        <w:t>数据</w:t>
      </w:r>
      <w:r w:rsidRPr="00060068">
        <w:rPr>
          <w:rFonts w:ascii="Times New Roman" w:eastAsia="黑体" w:hAnsi="Times New Roman" w:cs="Times New Roman" w:hint="eastAsia"/>
          <w:szCs w:val="21"/>
        </w:rPr>
        <w:t>预处理</w:t>
      </w:r>
    </w:p>
    <w:p w14:paraId="2E450BE0" w14:textId="5EC31F83" w:rsidR="00EE4C0B" w:rsidRDefault="005C3EC2" w:rsidP="00EE4C0B">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本文</w:t>
      </w:r>
      <w:r w:rsidR="00EE4C0B" w:rsidRPr="00105E61">
        <w:rPr>
          <w:rFonts w:ascii="Times New Roman" w:eastAsia="宋体" w:hAnsi="Times New Roman" w:cs="Times New Roman"/>
          <w:sz w:val="24"/>
        </w:rPr>
        <w:t>的</w:t>
      </w:r>
      <w:r w:rsidR="00EE4C0B">
        <w:rPr>
          <w:rFonts w:ascii="Times New Roman" w:eastAsia="宋体" w:hAnsi="Times New Roman" w:cs="Times New Roman" w:hint="eastAsia"/>
          <w:sz w:val="24"/>
        </w:rPr>
        <w:t>数据集</w:t>
      </w:r>
      <w:r w:rsidR="00EE4C0B" w:rsidRPr="00105E61">
        <w:rPr>
          <w:rFonts w:ascii="Times New Roman" w:eastAsia="宋体" w:hAnsi="Times New Roman" w:cs="Times New Roman"/>
          <w:sz w:val="24"/>
        </w:rPr>
        <w:t>中提取出各地各时间的迁入迁出人数和患病人数。</w:t>
      </w:r>
      <w:r w:rsidR="00EE4C0B">
        <w:rPr>
          <w:rFonts w:ascii="Times New Roman" w:eastAsia="宋体" w:hAnsi="Times New Roman" w:cs="Times New Roman" w:hint="eastAsia"/>
          <w:sz w:val="24"/>
        </w:rPr>
        <w:t>先用</w:t>
      </w:r>
      <w:r w:rsidR="00EE4C0B">
        <w:rPr>
          <w:rFonts w:ascii="Times New Roman" w:eastAsia="宋体" w:hAnsi="Times New Roman" w:cs="Times New Roman" w:hint="eastAsia"/>
          <w:sz w:val="24"/>
        </w:rPr>
        <w:t>L</w:t>
      </w:r>
      <w:r w:rsidR="00EE4C0B">
        <w:rPr>
          <w:rFonts w:ascii="Times New Roman" w:eastAsia="宋体" w:hAnsi="Times New Roman" w:cs="Times New Roman"/>
          <w:sz w:val="24"/>
        </w:rPr>
        <w:t>STM</w:t>
      </w:r>
      <w:r w:rsidR="00EE4C0B">
        <w:rPr>
          <w:rFonts w:ascii="Times New Roman" w:eastAsia="宋体" w:hAnsi="Times New Roman" w:cs="Times New Roman" w:hint="eastAsia"/>
          <w:sz w:val="24"/>
        </w:rPr>
        <w:t>对迁入数据集进行时间序列预测，</w:t>
      </w:r>
      <w:r w:rsidR="00EE4C0B" w:rsidRPr="00105E61">
        <w:rPr>
          <w:rFonts w:ascii="Times New Roman" w:eastAsia="宋体" w:hAnsi="Times New Roman" w:cs="Times New Roman"/>
          <w:sz w:val="24"/>
        </w:rPr>
        <w:t>以某地</w:t>
      </w:r>
      <w:r w:rsidR="00EE4C0B">
        <w:rPr>
          <w:rFonts w:ascii="Times New Roman" w:eastAsia="宋体" w:hAnsi="Times New Roman" w:cs="Times New Roman" w:hint="eastAsia"/>
          <w:sz w:val="24"/>
        </w:rPr>
        <w:t>n</w:t>
      </w:r>
      <w:r w:rsidR="00EE4C0B" w:rsidRPr="00105E61">
        <w:rPr>
          <w:rFonts w:ascii="Times New Roman" w:eastAsia="宋体" w:hAnsi="Times New Roman" w:cs="Times New Roman"/>
          <w:sz w:val="24"/>
        </w:rPr>
        <w:t>天</w:t>
      </w:r>
      <w:r w:rsidR="00EE4C0B">
        <w:rPr>
          <w:rFonts w:ascii="Times New Roman" w:eastAsia="宋体" w:hAnsi="Times New Roman" w:cs="Times New Roman" w:hint="eastAsia"/>
          <w:sz w:val="24"/>
        </w:rPr>
        <w:t>前</w:t>
      </w:r>
      <w:r w:rsidR="00EE4C0B" w:rsidRPr="00105E61">
        <w:rPr>
          <w:rFonts w:ascii="Times New Roman" w:eastAsia="宋体" w:hAnsi="Times New Roman" w:cs="Times New Roman"/>
          <w:sz w:val="24"/>
        </w:rPr>
        <w:t>的迁入</w:t>
      </w:r>
      <w:r w:rsidR="00EE4C0B">
        <w:rPr>
          <w:rFonts w:ascii="Times New Roman" w:eastAsia="宋体" w:hAnsi="Times New Roman" w:cs="Times New Roman" w:hint="eastAsia"/>
          <w:sz w:val="24"/>
        </w:rPr>
        <w:t>或迁出</w:t>
      </w:r>
      <w:r w:rsidR="00EE4C0B" w:rsidRPr="00105E61">
        <w:rPr>
          <w:rFonts w:ascii="Times New Roman" w:eastAsia="宋体" w:hAnsi="Times New Roman" w:cs="Times New Roman"/>
          <w:sz w:val="24"/>
        </w:rPr>
        <w:t>人数</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n-4</w:t>
      </w:r>
      <w:r w:rsidR="00EE4C0B" w:rsidRPr="00105E61">
        <w:rPr>
          <w:rFonts w:ascii="Times New Roman" w:eastAsia="宋体" w:hAnsi="Times New Roman" w:cs="Times New Roman"/>
          <w:sz w:val="24"/>
        </w:rPr>
        <w:t>, x</w:t>
      </w:r>
      <w:r w:rsidR="00EE4C0B" w:rsidRPr="00105E61">
        <w:rPr>
          <w:rFonts w:ascii="Times New Roman" w:eastAsia="宋体" w:hAnsi="Times New Roman" w:cs="Times New Roman"/>
          <w:sz w:val="24"/>
          <w:vertAlign w:val="subscript"/>
        </w:rPr>
        <w:t>n-3</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n-2</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n-1</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w:t>
      </w:r>
      <w:r w:rsidR="00EE4C0B" w:rsidRPr="00105E61">
        <w:rPr>
          <w:rFonts w:ascii="Times New Roman" w:eastAsia="宋体" w:hAnsi="Times New Roman" w:cs="Times New Roman"/>
          <w:sz w:val="24"/>
        </w:rPr>
        <w:t>]</w:t>
      </w:r>
      <w:r w:rsidR="00EE4C0B" w:rsidRPr="00105E61">
        <w:rPr>
          <w:rFonts w:ascii="Times New Roman" w:eastAsia="宋体" w:hAnsi="Times New Roman" w:cs="Times New Roman"/>
          <w:sz w:val="24"/>
        </w:rPr>
        <w:t>为一组作为输入</w:t>
      </w:r>
      <w:r w:rsidR="00EE4C0B">
        <w:rPr>
          <w:rFonts w:ascii="Times New Roman" w:eastAsia="宋体" w:hAnsi="Times New Roman" w:cs="Times New Roman" w:hint="eastAsia"/>
          <w:sz w:val="24"/>
        </w:rPr>
        <w:t>训练集，训练得到</w:t>
      </w:r>
      <w:r w:rsidR="00EE4C0B" w:rsidRPr="00105E61">
        <w:rPr>
          <w:rFonts w:ascii="Times New Roman" w:eastAsia="宋体" w:hAnsi="Times New Roman" w:cs="Times New Roman"/>
          <w:sz w:val="24"/>
        </w:rPr>
        <w:t xml:space="preserve"> [x</w:t>
      </w:r>
      <w:r w:rsidR="00EE4C0B" w:rsidRPr="00105E61">
        <w:rPr>
          <w:rFonts w:ascii="Times New Roman" w:eastAsia="宋体" w:hAnsi="Times New Roman" w:cs="Times New Roman"/>
          <w:sz w:val="24"/>
          <w:vertAlign w:val="subscript"/>
        </w:rPr>
        <w:t>n-3</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n-2</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n-1</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n+1</w:t>
      </w:r>
      <w:r w:rsidR="00EE4C0B" w:rsidRPr="00105E61">
        <w:rPr>
          <w:rFonts w:ascii="Times New Roman" w:eastAsia="宋体" w:hAnsi="Times New Roman" w:cs="Times New Roman"/>
          <w:sz w:val="24"/>
        </w:rPr>
        <w:t>]</w:t>
      </w:r>
      <w:r w:rsidR="00EE4C0B">
        <w:rPr>
          <w:rFonts w:ascii="Times New Roman" w:eastAsia="宋体" w:hAnsi="Times New Roman" w:cs="Times New Roman" w:hint="eastAsia"/>
          <w:sz w:val="24"/>
        </w:rPr>
        <w:t>，这个</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n+1</w:t>
      </w:r>
      <w:r w:rsidR="00EE4C0B">
        <w:rPr>
          <w:rFonts w:ascii="Times New Roman" w:eastAsia="宋体" w:hAnsi="Times New Roman" w:cs="Times New Roman" w:hint="eastAsia"/>
          <w:sz w:val="24"/>
        </w:rPr>
        <w:t>就是</w:t>
      </w:r>
      <w:r>
        <w:rPr>
          <w:rFonts w:ascii="Times New Roman" w:eastAsia="宋体" w:hAnsi="Times New Roman" w:cs="Times New Roman" w:hint="eastAsia"/>
          <w:sz w:val="24"/>
        </w:rPr>
        <w:t>本文</w:t>
      </w:r>
      <w:r w:rsidR="00EE4C0B">
        <w:rPr>
          <w:rFonts w:ascii="Times New Roman" w:eastAsia="宋体" w:hAnsi="Times New Roman" w:cs="Times New Roman" w:hint="eastAsia"/>
          <w:sz w:val="24"/>
        </w:rPr>
        <w:t>预测的该地第</w:t>
      </w:r>
      <w:r w:rsidR="00EE4C0B">
        <w:rPr>
          <w:rFonts w:ascii="Times New Roman" w:eastAsia="宋体" w:hAnsi="Times New Roman" w:cs="Times New Roman" w:hint="eastAsia"/>
          <w:sz w:val="24"/>
        </w:rPr>
        <w:t>n+1</w:t>
      </w:r>
      <w:r w:rsidR="00EE4C0B">
        <w:rPr>
          <w:rFonts w:ascii="Times New Roman" w:eastAsia="宋体" w:hAnsi="Times New Roman" w:cs="Times New Roman" w:hint="eastAsia"/>
          <w:sz w:val="24"/>
        </w:rPr>
        <w:t>天的</w:t>
      </w:r>
      <w:r w:rsidR="00EE4C0B" w:rsidRPr="00105E61">
        <w:rPr>
          <w:rFonts w:ascii="Times New Roman" w:eastAsia="宋体" w:hAnsi="Times New Roman" w:cs="Times New Roman"/>
          <w:sz w:val="24"/>
        </w:rPr>
        <w:t>迁入</w:t>
      </w:r>
      <w:r w:rsidR="00EE4C0B">
        <w:rPr>
          <w:rFonts w:ascii="Times New Roman" w:eastAsia="宋体" w:hAnsi="Times New Roman" w:cs="Times New Roman" w:hint="eastAsia"/>
          <w:sz w:val="24"/>
        </w:rPr>
        <w:t>或迁出人数。</w:t>
      </w:r>
    </w:p>
    <w:p w14:paraId="29E55BC1" w14:textId="6227C6C1" w:rsidR="00EE4C0B" w:rsidRPr="00105E61" w:rsidRDefault="005C3EC2" w:rsidP="00EE4C0B">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本文</w:t>
      </w:r>
      <w:r w:rsidR="00EE4C0B" w:rsidRPr="00105E61">
        <w:rPr>
          <w:rFonts w:ascii="Times New Roman" w:eastAsia="宋体" w:hAnsi="Times New Roman" w:cs="Times New Roman"/>
          <w:sz w:val="24"/>
        </w:rPr>
        <w:t>的主要目的是对未来某地疫情爆发情况进行分析，</w:t>
      </w:r>
      <w:r w:rsidR="00EE4C0B">
        <w:rPr>
          <w:rFonts w:ascii="Times New Roman" w:eastAsia="宋体" w:hAnsi="Times New Roman" w:cs="Times New Roman" w:hint="eastAsia"/>
          <w:sz w:val="24"/>
        </w:rPr>
        <w:t>为了预测</w:t>
      </w:r>
      <w:r w:rsidR="00EE4C0B">
        <w:rPr>
          <w:rFonts w:ascii="Times New Roman" w:eastAsia="宋体" w:hAnsi="Times New Roman" w:cs="Times New Roman"/>
          <w:sz w:val="24"/>
        </w:rPr>
        <w:t>A</w:t>
      </w:r>
      <w:r w:rsidR="00EE4C0B">
        <w:rPr>
          <w:rFonts w:ascii="Times New Roman" w:eastAsia="宋体" w:hAnsi="Times New Roman" w:cs="Times New Roman" w:hint="eastAsia"/>
          <w:sz w:val="24"/>
        </w:rPr>
        <w:t>城市第</w:t>
      </w:r>
      <w:r w:rsidR="00EE4C0B">
        <w:rPr>
          <w:rFonts w:ascii="Times New Roman" w:eastAsia="宋体" w:hAnsi="Times New Roman" w:cs="Times New Roman" w:hint="eastAsia"/>
          <w:sz w:val="24"/>
        </w:rPr>
        <w:t>n</w:t>
      </w:r>
      <w:r w:rsidR="00EE4C0B">
        <w:rPr>
          <w:rFonts w:ascii="Times New Roman" w:eastAsia="宋体" w:hAnsi="Times New Roman" w:cs="Times New Roman"/>
          <w:sz w:val="24"/>
        </w:rPr>
        <w:t>+1</w:t>
      </w:r>
      <w:r w:rsidR="00EE4C0B">
        <w:rPr>
          <w:rFonts w:ascii="Times New Roman" w:eastAsia="宋体" w:hAnsi="Times New Roman" w:cs="Times New Roman" w:hint="eastAsia"/>
          <w:sz w:val="24"/>
        </w:rPr>
        <w:t>天的疫情爆发情况，使用</w:t>
      </w:r>
      <w:r w:rsidR="00EE4C0B">
        <w:rPr>
          <w:rFonts w:ascii="Times New Roman" w:eastAsia="宋体" w:hAnsi="Times New Roman" w:cs="Times New Roman"/>
          <w:sz w:val="24"/>
        </w:rPr>
        <w:t>A</w:t>
      </w:r>
      <w:r w:rsidR="00EE4C0B">
        <w:rPr>
          <w:rFonts w:ascii="Times New Roman" w:eastAsia="宋体" w:hAnsi="Times New Roman" w:cs="Times New Roman" w:hint="eastAsia"/>
          <w:sz w:val="24"/>
        </w:rPr>
        <w:t>城市</w:t>
      </w:r>
      <w:r w:rsidR="00EE4C0B" w:rsidRPr="00105E61">
        <w:rPr>
          <w:rFonts w:ascii="Times New Roman" w:eastAsia="宋体" w:hAnsi="Times New Roman" w:cs="Times New Roman"/>
          <w:sz w:val="24"/>
        </w:rPr>
        <w:t>15</w:t>
      </w:r>
      <w:r w:rsidR="00EE4C0B" w:rsidRPr="00105E61">
        <w:rPr>
          <w:rFonts w:ascii="Times New Roman" w:eastAsia="宋体" w:hAnsi="Times New Roman" w:cs="Times New Roman"/>
          <w:sz w:val="24"/>
        </w:rPr>
        <w:t>天</w:t>
      </w:r>
      <w:r w:rsidR="00EE4C0B">
        <w:rPr>
          <w:rFonts w:ascii="Times New Roman" w:eastAsia="宋体" w:hAnsi="Times New Roman" w:cs="Times New Roman" w:hint="eastAsia"/>
          <w:sz w:val="24"/>
        </w:rPr>
        <w:t>前</w:t>
      </w:r>
      <w:r w:rsidR="00EE4C0B" w:rsidRPr="00105E61">
        <w:rPr>
          <w:rFonts w:ascii="Times New Roman" w:eastAsia="宋体" w:hAnsi="Times New Roman" w:cs="Times New Roman"/>
          <w:sz w:val="24"/>
        </w:rPr>
        <w:t>的迁入人数</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n-14</w:t>
      </w:r>
      <w:r w:rsidR="00EE4C0B" w:rsidRPr="00105E61">
        <w:rPr>
          <w:rFonts w:ascii="Times New Roman" w:eastAsia="宋体" w:hAnsi="Times New Roman" w:cs="Times New Roman"/>
          <w:sz w:val="24"/>
        </w:rPr>
        <w:t>,x</w:t>
      </w:r>
      <w:r w:rsidR="00EE4C0B" w:rsidRPr="00105E61">
        <w:rPr>
          <w:rFonts w:ascii="Times New Roman" w:eastAsia="宋体" w:hAnsi="Times New Roman" w:cs="Times New Roman"/>
          <w:sz w:val="24"/>
          <w:vertAlign w:val="subscript"/>
        </w:rPr>
        <w:t>n-13</w:t>
      </w:r>
      <w:r w:rsidR="00EE4C0B" w:rsidRPr="00105E61">
        <w:rPr>
          <w:rFonts w:ascii="Times New Roman" w:eastAsia="宋体" w:hAnsi="Times New Roman" w:cs="Times New Roman"/>
          <w:sz w:val="24"/>
        </w:rPr>
        <w:t>,… ,x</w:t>
      </w:r>
      <w:r w:rsidR="00EE4C0B" w:rsidRPr="00105E61">
        <w:rPr>
          <w:rFonts w:ascii="Times New Roman" w:eastAsia="宋体" w:hAnsi="Times New Roman" w:cs="Times New Roman"/>
          <w:sz w:val="24"/>
          <w:vertAlign w:val="subscript"/>
        </w:rPr>
        <w:t>n</w:t>
      </w:r>
      <w:r w:rsidR="00EE4C0B" w:rsidRPr="00105E61">
        <w:rPr>
          <w:rFonts w:ascii="Times New Roman" w:eastAsia="宋体" w:hAnsi="Times New Roman" w:cs="Times New Roman"/>
          <w:sz w:val="24"/>
        </w:rPr>
        <w:t>]</w:t>
      </w:r>
      <w:r w:rsidR="00EE4C0B" w:rsidRPr="00105E61">
        <w:rPr>
          <w:rFonts w:ascii="Times New Roman" w:eastAsia="宋体" w:hAnsi="Times New Roman" w:cs="Times New Roman"/>
          <w:sz w:val="24"/>
        </w:rPr>
        <w:t>和这</w:t>
      </w:r>
      <w:r w:rsidR="00EE4C0B" w:rsidRPr="00105E61">
        <w:rPr>
          <w:rFonts w:ascii="Times New Roman" w:eastAsia="宋体" w:hAnsi="Times New Roman" w:cs="Times New Roman"/>
          <w:sz w:val="24"/>
        </w:rPr>
        <w:t>15</w:t>
      </w:r>
      <w:r w:rsidR="00EE4C0B" w:rsidRPr="00105E61">
        <w:rPr>
          <w:rFonts w:ascii="Times New Roman" w:eastAsia="宋体" w:hAnsi="Times New Roman" w:cs="Times New Roman"/>
          <w:sz w:val="24"/>
        </w:rPr>
        <w:t>天的迁出人数</w:t>
      </w:r>
      <w:r w:rsidR="00EE4C0B" w:rsidRPr="00105E61">
        <w:rPr>
          <w:rFonts w:ascii="Times New Roman" w:eastAsia="宋体" w:hAnsi="Times New Roman" w:cs="Times New Roman"/>
          <w:sz w:val="24"/>
        </w:rPr>
        <w:t>[y</w:t>
      </w:r>
      <w:r w:rsidR="00EE4C0B" w:rsidRPr="00105E61">
        <w:rPr>
          <w:rFonts w:ascii="Times New Roman" w:eastAsia="宋体" w:hAnsi="Times New Roman" w:cs="Times New Roman"/>
          <w:sz w:val="24"/>
          <w:vertAlign w:val="subscript"/>
        </w:rPr>
        <w:t>n-14</w:t>
      </w:r>
      <w:r w:rsidR="00EE4C0B" w:rsidRPr="00105E61">
        <w:rPr>
          <w:rFonts w:ascii="Times New Roman" w:eastAsia="宋体" w:hAnsi="Times New Roman" w:cs="Times New Roman"/>
          <w:sz w:val="24"/>
        </w:rPr>
        <w:t>,y</w:t>
      </w:r>
      <w:r w:rsidR="00EE4C0B" w:rsidRPr="00105E61">
        <w:rPr>
          <w:rFonts w:ascii="Times New Roman" w:eastAsia="宋体" w:hAnsi="Times New Roman" w:cs="Times New Roman"/>
          <w:sz w:val="24"/>
          <w:vertAlign w:val="subscript"/>
        </w:rPr>
        <w:t>n-13</w:t>
      </w:r>
      <w:r w:rsidR="00EE4C0B" w:rsidRPr="00105E61">
        <w:rPr>
          <w:rFonts w:ascii="Times New Roman" w:eastAsia="宋体" w:hAnsi="Times New Roman" w:cs="Times New Roman"/>
          <w:sz w:val="24"/>
        </w:rPr>
        <w:t>,… ,y</w:t>
      </w:r>
      <w:r w:rsidR="00EE4C0B" w:rsidRPr="00105E61">
        <w:rPr>
          <w:rFonts w:ascii="Times New Roman" w:eastAsia="宋体" w:hAnsi="Times New Roman" w:cs="Times New Roman"/>
          <w:sz w:val="24"/>
          <w:vertAlign w:val="subscript"/>
        </w:rPr>
        <w:t>n</w:t>
      </w:r>
      <w:r w:rsidR="00EE4C0B" w:rsidRPr="00105E61">
        <w:rPr>
          <w:rFonts w:ascii="Times New Roman" w:eastAsia="宋体" w:hAnsi="Times New Roman" w:cs="Times New Roman"/>
          <w:sz w:val="24"/>
        </w:rPr>
        <w:t>]</w:t>
      </w:r>
      <w:r w:rsidR="00EE4C0B" w:rsidRPr="00105E61">
        <w:rPr>
          <w:rFonts w:ascii="Times New Roman" w:eastAsia="宋体" w:hAnsi="Times New Roman" w:cs="Times New Roman"/>
          <w:sz w:val="24"/>
        </w:rPr>
        <w:t>作为</w:t>
      </w:r>
      <w:r w:rsidR="00EE4C0B" w:rsidRPr="00105E61">
        <w:rPr>
          <w:rFonts w:ascii="Times New Roman" w:eastAsia="宋体" w:hAnsi="Times New Roman" w:cs="Times New Roman"/>
          <w:sz w:val="24"/>
        </w:rPr>
        <w:t>BPNN</w:t>
      </w:r>
      <w:r w:rsidR="00EE4C0B" w:rsidRPr="00105E61">
        <w:rPr>
          <w:rFonts w:ascii="Times New Roman" w:eastAsia="宋体" w:hAnsi="Times New Roman" w:cs="Times New Roman"/>
          <w:sz w:val="24"/>
        </w:rPr>
        <w:t>的输入集</w:t>
      </w:r>
      <w:r w:rsidR="00EE4C0B" w:rsidRPr="00105E61">
        <w:rPr>
          <w:rFonts w:ascii="Times New Roman" w:eastAsia="宋体" w:hAnsi="Times New Roman" w:cs="Times New Roman"/>
          <w:sz w:val="24"/>
        </w:rPr>
        <w:t>I</w:t>
      </w:r>
      <w:r w:rsidR="00EE4C0B" w:rsidRPr="00A161EB">
        <w:rPr>
          <w:rFonts w:ascii="Times New Roman" w:eastAsia="宋体" w:hAnsi="Times New Roman" w:cs="Times New Roman"/>
          <w:sz w:val="24"/>
          <w:vertAlign w:val="subscript"/>
        </w:rPr>
        <w:t>1</w:t>
      </w:r>
      <w:r w:rsidR="00EE4C0B" w:rsidRPr="00105E61">
        <w:rPr>
          <w:rFonts w:ascii="Times New Roman" w:eastAsia="宋体" w:hAnsi="Times New Roman" w:cs="Times New Roman"/>
          <w:sz w:val="24"/>
        </w:rPr>
        <w:t>，如下</w:t>
      </w:r>
    </w:p>
    <w:p w14:paraId="5EFDCA9C" w14:textId="77777777" w:rsidR="00EE4C0B" w:rsidRPr="00105E61" w:rsidRDefault="00EE4C0B" w:rsidP="00EE4C0B">
      <w:pPr>
        <w:jc w:val="center"/>
        <w:rPr>
          <w:rFonts w:ascii="Times New Roman" w:eastAsia="宋体" w:hAnsi="Times New Roman" w:cs="Times New Roman"/>
          <w:sz w:val="24"/>
        </w:rPr>
      </w:pPr>
      <w:r w:rsidRPr="00105E61">
        <w:rPr>
          <w:rFonts w:ascii="Times New Roman" w:eastAsia="宋体" w:hAnsi="Times New Roman" w:cs="Times New Roman"/>
          <w:sz w:val="24"/>
        </w:rPr>
        <w:t>I</w:t>
      </w:r>
      <w:r w:rsidRPr="00105E61">
        <w:rPr>
          <w:rFonts w:ascii="Times New Roman" w:eastAsia="宋体" w:hAnsi="Times New Roman" w:cs="Times New Roman"/>
          <w:sz w:val="24"/>
          <w:vertAlign w:val="subscript"/>
        </w:rPr>
        <w:t>1</w:t>
      </w:r>
      <w:r w:rsidRPr="00105E61">
        <w:rPr>
          <w:rFonts w:ascii="Times New Roman" w:eastAsia="宋体" w:hAnsi="Times New Roman" w:cs="Times New Roman"/>
          <w:sz w:val="24"/>
        </w:rPr>
        <w:t>=</w:t>
      </w:r>
      <m:oMath>
        <m:d>
          <m:dPr>
            <m:begChr m:val="["/>
            <m:endChr m:val="]"/>
            <m:ctrlPr>
              <w:rPr>
                <w:rFonts w:ascii="Cambria Math" w:eastAsia="宋体" w:hAnsi="Cambria Math" w:cs="Times New Roman"/>
                <w:i/>
                <w:sz w:val="24"/>
              </w:rPr>
            </m:ctrlPr>
          </m:dPr>
          <m:e>
            <m:m>
              <m:mPr>
                <m:mcs>
                  <m:mc>
                    <m:mcPr>
                      <m:count m:val="7"/>
                      <m:mcJc m:val="center"/>
                    </m:mcPr>
                  </m:mc>
                </m:mcs>
                <m:ctrlPr>
                  <w:rPr>
                    <w:rFonts w:ascii="Cambria Math" w:eastAsia="宋体" w:hAnsi="Cambria Math" w:cs="Times New Roman"/>
                    <w:i/>
                    <w:sz w:val="24"/>
                  </w:rPr>
                </m:ctrlPr>
              </m:mPr>
              <m:m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1</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1</m:t>
                      </m:r>
                    </m:sub>
                  </m:sSub>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2</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2</m:t>
                      </m:r>
                    </m:sub>
                  </m:sSub>
                </m:e>
                <m:e>
                  <m:r>
                    <w:rPr>
                      <w:rFonts w:ascii="Cambria Math" w:eastAsia="宋体" w:hAnsi="Cambria Math" w:cs="Times New Roman"/>
                      <w:sz w:val="24"/>
                    </w:rPr>
                    <m:t>⋯</m:t>
                  </m:r>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15</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15</m:t>
                      </m:r>
                    </m:sub>
                  </m:sSub>
                </m:e>
              </m:mr>
            </m:m>
          </m:e>
        </m:d>
      </m:oMath>
    </w:p>
    <w:p w14:paraId="4952B829" w14:textId="32FE0994" w:rsidR="00EE4C0B" w:rsidRPr="00105E61" w:rsidRDefault="00EE4C0B" w:rsidP="00EE4C0B">
      <w:pPr>
        <w:spacing w:line="400" w:lineRule="exact"/>
        <w:ind w:firstLine="420"/>
        <w:jc w:val="left"/>
        <w:rPr>
          <w:rFonts w:ascii="Times New Roman" w:eastAsia="宋体" w:hAnsi="Times New Roman" w:cs="Times New Roman"/>
          <w:sz w:val="24"/>
        </w:rPr>
      </w:pPr>
      <w:r w:rsidRPr="00105E61">
        <w:rPr>
          <w:rFonts w:ascii="Times New Roman" w:eastAsia="宋体" w:hAnsi="Times New Roman" w:cs="Times New Roman"/>
          <w:sz w:val="24"/>
        </w:rPr>
        <w:t>为了让</w:t>
      </w:r>
      <w:r w:rsidR="005C3EC2">
        <w:rPr>
          <w:rFonts w:ascii="Times New Roman" w:eastAsia="宋体" w:hAnsi="Times New Roman" w:cs="Times New Roman"/>
          <w:sz w:val="24"/>
        </w:rPr>
        <w:t>本文</w:t>
      </w:r>
      <w:r w:rsidRPr="00105E61">
        <w:rPr>
          <w:rFonts w:ascii="Times New Roman" w:eastAsia="宋体" w:hAnsi="Times New Roman" w:cs="Times New Roman"/>
          <w:sz w:val="24"/>
        </w:rPr>
        <w:t>的网络有更好的适应泛化能力，</w:t>
      </w:r>
      <w:r w:rsidR="005C3EC2">
        <w:rPr>
          <w:rFonts w:ascii="Times New Roman" w:eastAsia="宋体" w:hAnsi="Times New Roman" w:cs="Times New Roman"/>
          <w:sz w:val="24"/>
        </w:rPr>
        <w:t>本文</w:t>
      </w:r>
      <w:r w:rsidRPr="00105E61">
        <w:rPr>
          <w:rFonts w:ascii="Times New Roman" w:eastAsia="宋体" w:hAnsi="Times New Roman" w:cs="Times New Roman"/>
          <w:sz w:val="24"/>
        </w:rPr>
        <w:t>对</w:t>
      </w:r>
      <w:r>
        <w:rPr>
          <w:rFonts w:ascii="Times New Roman" w:eastAsia="宋体" w:hAnsi="Times New Roman" w:cs="Times New Roman" w:hint="eastAsia"/>
          <w:sz w:val="24"/>
        </w:rPr>
        <w:t>大量</w:t>
      </w:r>
      <w:r w:rsidRPr="00105E61">
        <w:rPr>
          <w:rFonts w:ascii="Times New Roman" w:eastAsia="宋体" w:hAnsi="Times New Roman" w:cs="Times New Roman"/>
          <w:sz w:val="24"/>
        </w:rPr>
        <w:t>地区的数据同时进行训练</w:t>
      </w:r>
      <w:r>
        <w:rPr>
          <w:rFonts w:ascii="Times New Roman" w:eastAsia="宋体" w:hAnsi="Times New Roman" w:cs="Times New Roman" w:hint="eastAsia"/>
          <w:sz w:val="24"/>
        </w:rPr>
        <w:t>，为此</w:t>
      </w:r>
      <w:r w:rsidRPr="00105E61">
        <w:rPr>
          <w:rFonts w:ascii="Times New Roman" w:eastAsia="宋体" w:hAnsi="Times New Roman" w:cs="Times New Roman"/>
          <w:sz w:val="24"/>
        </w:rPr>
        <w:t>将</w:t>
      </w:r>
      <w:r>
        <w:rPr>
          <w:rFonts w:ascii="Times New Roman" w:eastAsia="宋体" w:hAnsi="Times New Roman" w:cs="Times New Roman"/>
          <w:sz w:val="24"/>
        </w:rPr>
        <w:t>A</w:t>
      </w:r>
      <w:r>
        <w:rPr>
          <w:rFonts w:ascii="Times New Roman" w:eastAsia="宋体" w:hAnsi="Times New Roman" w:cs="Times New Roman" w:hint="eastAsia"/>
          <w:sz w:val="24"/>
        </w:rPr>
        <w:t>、</w:t>
      </w:r>
      <w:r>
        <w:rPr>
          <w:rFonts w:ascii="Times New Roman" w:eastAsia="宋体" w:hAnsi="Times New Roman" w:cs="Times New Roman" w:hint="eastAsia"/>
          <w:sz w:val="24"/>
        </w:rPr>
        <w:t>B</w:t>
      </w:r>
      <w:r>
        <w:rPr>
          <w:rFonts w:ascii="Times New Roman" w:eastAsia="宋体" w:hAnsi="Times New Roman" w:cs="Times New Roman" w:hint="eastAsia"/>
          <w:sz w:val="24"/>
        </w:rPr>
        <w:t>、</w:t>
      </w:r>
      <w:r>
        <w:rPr>
          <w:rFonts w:ascii="Times New Roman" w:eastAsia="宋体" w:hAnsi="Times New Roman" w:cs="Times New Roman" w:hint="eastAsia"/>
          <w:sz w:val="24"/>
        </w:rPr>
        <w:t>C</w:t>
      </w:r>
      <w:r w:rsidRPr="00105E61">
        <w:rPr>
          <w:rFonts w:ascii="Times New Roman" w:eastAsia="宋体" w:hAnsi="Times New Roman" w:cs="Times New Roman"/>
          <w:sz w:val="24"/>
        </w:rPr>
        <w:t>…</w:t>
      </w:r>
      <w:r>
        <w:rPr>
          <w:rFonts w:ascii="Times New Roman" w:eastAsia="宋体" w:hAnsi="Times New Roman" w:cs="Times New Roman"/>
          <w:sz w:val="24"/>
        </w:rPr>
        <w:t>Z</w:t>
      </w:r>
      <w:r w:rsidRPr="00105E61">
        <w:rPr>
          <w:rFonts w:ascii="Times New Roman" w:eastAsia="宋体" w:hAnsi="Times New Roman" w:cs="Times New Roman"/>
          <w:sz w:val="24"/>
        </w:rPr>
        <w:t>各地的</w:t>
      </w:r>
      <w:r w:rsidRPr="00105E61">
        <w:rPr>
          <w:rFonts w:ascii="Times New Roman" w:eastAsia="宋体" w:hAnsi="Times New Roman" w:cs="Times New Roman"/>
          <w:sz w:val="24"/>
        </w:rPr>
        <w:t>I</w:t>
      </w:r>
      <w:r w:rsidRPr="00A161EB">
        <w:rPr>
          <w:rFonts w:ascii="Times New Roman" w:eastAsia="宋体" w:hAnsi="Times New Roman" w:cs="Times New Roman"/>
          <w:sz w:val="24"/>
          <w:vertAlign w:val="subscript"/>
        </w:rPr>
        <w:t>1</w:t>
      </w:r>
      <w:r w:rsidRPr="00105E61">
        <w:rPr>
          <w:rFonts w:ascii="Times New Roman" w:eastAsia="宋体" w:hAnsi="Times New Roman" w:cs="Times New Roman"/>
          <w:sz w:val="24"/>
        </w:rPr>
        <w:t>输入集组合</w:t>
      </w:r>
      <w:r>
        <w:rPr>
          <w:rFonts w:ascii="Times New Roman" w:eastAsia="宋体" w:hAnsi="Times New Roman" w:cs="Times New Roman" w:hint="eastAsia"/>
          <w:sz w:val="24"/>
        </w:rPr>
        <w:t>为</w:t>
      </w:r>
      <w:r w:rsidRPr="00105E61">
        <w:rPr>
          <w:rFonts w:ascii="Times New Roman" w:eastAsia="宋体" w:hAnsi="Times New Roman" w:cs="Times New Roman"/>
          <w:sz w:val="24"/>
        </w:rPr>
        <w:t>矩阵</w:t>
      </w:r>
      <w:r w:rsidRPr="00105E61">
        <w:rPr>
          <w:rFonts w:ascii="Times New Roman" w:eastAsia="宋体" w:hAnsi="Times New Roman" w:cs="Times New Roman"/>
          <w:sz w:val="24"/>
        </w:rPr>
        <w:t>I</w:t>
      </w:r>
      <w:r w:rsidRPr="00105E61">
        <w:rPr>
          <w:rFonts w:ascii="Times New Roman" w:eastAsia="宋体" w:hAnsi="Times New Roman" w:cs="Times New Roman"/>
          <w:sz w:val="24"/>
        </w:rPr>
        <w:t>，如下：</w:t>
      </w:r>
    </w:p>
    <w:p w14:paraId="056FCF8B" w14:textId="77777777" w:rsidR="00EE4C0B" w:rsidRPr="00105E61" w:rsidRDefault="00EE4C0B" w:rsidP="00EE4C0B">
      <w:pPr>
        <w:jc w:val="center"/>
        <w:rPr>
          <w:rFonts w:ascii="Times New Roman" w:eastAsia="宋体" w:hAnsi="Times New Roman" w:cs="Times New Roman"/>
          <w:sz w:val="24"/>
        </w:rPr>
      </w:pPr>
      <w:r w:rsidRPr="00105E61">
        <w:rPr>
          <w:rFonts w:ascii="Times New Roman" w:eastAsia="宋体" w:hAnsi="Times New Roman" w:cs="Times New Roman"/>
          <w:sz w:val="24"/>
        </w:rPr>
        <w:t>I=</w:t>
      </w:r>
      <m:oMath>
        <m:d>
          <m:dPr>
            <m:begChr m:val="["/>
            <m:endChr m:val="]"/>
            <m:ctrlPr>
              <w:rPr>
                <w:rFonts w:ascii="Cambria Math" w:eastAsia="宋体" w:hAnsi="Cambria Math" w:cs="Times New Roman"/>
                <w:i/>
                <w:sz w:val="24"/>
              </w:rPr>
            </m:ctrlPr>
          </m:dPr>
          <m:e>
            <m:m>
              <m:mPr>
                <m:mcs>
                  <m:mc>
                    <m:mcPr>
                      <m:count m:val="7"/>
                      <m:mcJc m:val="center"/>
                    </m:mcPr>
                  </m:mc>
                </m:mcs>
                <m:ctrlPr>
                  <w:rPr>
                    <w:rFonts w:ascii="Cambria Math" w:eastAsia="宋体" w:hAnsi="Cambria Math" w:cs="Times New Roman"/>
                    <w:i/>
                    <w:sz w:val="24"/>
                  </w:rPr>
                </m:ctrlPr>
              </m:mPr>
              <m:m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a1</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a1</m:t>
                      </m:r>
                    </m:sub>
                  </m:sSub>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a2</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a2</m:t>
                      </m:r>
                    </m:sub>
                  </m:sSub>
                </m:e>
                <m:e>
                  <m:r>
                    <w:rPr>
                      <w:rFonts w:ascii="Cambria Math" w:eastAsia="宋体" w:hAnsi="Cambria Math" w:cs="Times New Roman"/>
                      <w:sz w:val="24"/>
                    </w:rPr>
                    <m:t>⋯</m:t>
                  </m:r>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a15</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a15</m:t>
                      </m:r>
                    </m:sub>
                  </m:sSub>
                </m:e>
              </m:mr>
              <m:m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b1</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b1</m:t>
                      </m:r>
                    </m:sub>
                  </m:sSub>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b2</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b2</m:t>
                      </m:r>
                    </m:sub>
                  </m:sSub>
                </m:e>
                <m:e>
                  <m:r>
                    <w:rPr>
                      <w:rFonts w:ascii="Cambria Math" w:eastAsia="宋体" w:hAnsi="Cambria Math" w:cs="Times New Roman"/>
                      <w:sz w:val="24"/>
                    </w:rPr>
                    <m:t>⋯</m:t>
                  </m:r>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b15</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b15</m:t>
                      </m:r>
                    </m:sub>
                  </m:sSub>
                </m:e>
              </m:mr>
              <m:m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c1</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c1</m:t>
                      </m:r>
                    </m:sub>
                  </m:sSub>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c2</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c2</m:t>
                      </m:r>
                    </m:sub>
                  </m:sSub>
                </m:e>
                <m:e>
                  <m:r>
                    <w:rPr>
                      <w:rFonts w:ascii="Cambria Math" w:eastAsia="宋体" w:hAnsi="Cambria Math" w:cs="Times New Roman"/>
                      <w:sz w:val="24"/>
                    </w:rPr>
                    <m:t>⋯</m:t>
                  </m:r>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c15</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c15</m:t>
                      </m:r>
                    </m:sub>
                  </m:sSub>
                </m:e>
              </m:mr>
              <m:mr>
                <m:e>
                  <m:r>
                    <w:rPr>
                      <w:rFonts w:ascii="Cambria Math" w:eastAsia="宋体" w:hAnsi="Cambria Math" w:cs="Times New Roman"/>
                      <w:sz w:val="24"/>
                    </w:rPr>
                    <m:t>⋮</m:t>
                  </m:r>
                </m:e>
                <m:e>
                  <m:r>
                    <w:rPr>
                      <w:rFonts w:ascii="Cambria Math" w:eastAsia="宋体" w:hAnsi="Cambria Math" w:cs="Times New Roman"/>
                      <w:sz w:val="24"/>
                    </w:rPr>
                    <m:t>⋮</m:t>
                  </m:r>
                </m:e>
                <m:e>
                  <m:r>
                    <w:rPr>
                      <w:rFonts w:ascii="Cambria Math" w:eastAsia="宋体" w:hAnsi="Cambria Math" w:cs="Times New Roman"/>
                      <w:sz w:val="24"/>
                    </w:rPr>
                    <m:t>⋮</m:t>
                  </m:r>
                </m:e>
                <m:e>
                  <m:r>
                    <w:rPr>
                      <w:rFonts w:ascii="Cambria Math" w:eastAsia="宋体" w:hAnsi="Cambria Math" w:cs="Times New Roman"/>
                      <w:sz w:val="24"/>
                    </w:rPr>
                    <m:t>⋮</m:t>
                  </m:r>
                </m:e>
                <m:e>
                  <m:r>
                    <w:rPr>
                      <w:rFonts w:ascii="Cambria Math" w:eastAsia="宋体" w:hAnsi="Cambria Math" w:cs="Times New Roman"/>
                      <w:sz w:val="24"/>
                    </w:rPr>
                    <m:t>⋱</m:t>
                  </m:r>
                </m:e>
                <m:e>
                  <m:r>
                    <w:rPr>
                      <w:rFonts w:ascii="Cambria Math" w:eastAsia="宋体" w:hAnsi="Cambria Math" w:cs="Times New Roman"/>
                      <w:sz w:val="24"/>
                    </w:rPr>
                    <m:t>⋮</m:t>
                  </m:r>
                </m:e>
                <m:e>
                  <m:r>
                    <w:rPr>
                      <w:rFonts w:ascii="Cambria Math" w:eastAsia="宋体" w:hAnsi="Cambria Math" w:cs="Times New Roman"/>
                      <w:sz w:val="24"/>
                    </w:rPr>
                    <m:t>⋮</m:t>
                  </m:r>
                </m:e>
              </m:mr>
              <m:m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z1</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z1</m:t>
                      </m:r>
                    </m:sub>
                  </m:sSub>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z2</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z2</m:t>
                      </m:r>
                    </m:sub>
                  </m:sSub>
                </m:e>
                <m:e>
                  <m:r>
                    <w:rPr>
                      <w:rFonts w:ascii="Cambria Math" w:eastAsia="宋体" w:hAnsi="Cambria Math" w:cs="Times New Roman"/>
                      <w:sz w:val="24"/>
                    </w:rPr>
                    <m:t>⋯</m:t>
                  </m:r>
                </m:e>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z15</m:t>
                      </m:r>
                    </m:sub>
                  </m:sSub>
                </m:e>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z15</m:t>
                      </m:r>
                    </m:sub>
                  </m:sSub>
                </m:e>
              </m:mr>
            </m:m>
          </m:e>
        </m:d>
      </m:oMath>
    </w:p>
    <w:p w14:paraId="2D79C863" w14:textId="773565A6" w:rsidR="00EE4C0B" w:rsidRPr="00105E61" w:rsidRDefault="00EE4C0B" w:rsidP="00EE4C0B">
      <w:pPr>
        <w:spacing w:line="400" w:lineRule="exact"/>
        <w:ind w:firstLine="420"/>
        <w:jc w:val="left"/>
        <w:rPr>
          <w:rFonts w:ascii="Times New Roman" w:eastAsia="宋体" w:hAnsi="Times New Roman" w:cs="Times New Roman"/>
          <w:sz w:val="24"/>
        </w:rPr>
      </w:pPr>
      <w:r w:rsidRPr="00105E61">
        <w:rPr>
          <w:rFonts w:ascii="Times New Roman" w:eastAsia="宋体" w:hAnsi="Times New Roman" w:cs="Times New Roman"/>
          <w:sz w:val="24"/>
        </w:rPr>
        <w:t>在这里</w:t>
      </w:r>
      <w:r w:rsidR="005C3EC2">
        <w:rPr>
          <w:rFonts w:ascii="Times New Roman" w:eastAsia="宋体" w:hAnsi="Times New Roman" w:cs="Times New Roman"/>
          <w:sz w:val="24"/>
        </w:rPr>
        <w:t>本文</w:t>
      </w:r>
      <w:r w:rsidRPr="00105E61">
        <w:rPr>
          <w:rFonts w:ascii="Times New Roman" w:eastAsia="宋体" w:hAnsi="Times New Roman" w:cs="Times New Roman"/>
          <w:sz w:val="24"/>
        </w:rPr>
        <w:t>采用</w:t>
      </w:r>
      <w:r w:rsidRPr="00105E61">
        <w:rPr>
          <w:rFonts w:ascii="Times New Roman" w:eastAsia="宋体" w:hAnsi="Times New Roman" w:cs="Times New Roman"/>
          <w:sz w:val="24"/>
        </w:rPr>
        <w:t>MinMaxScaler</w:t>
      </w:r>
      <w:r w:rsidRPr="00105E61">
        <w:rPr>
          <w:rFonts w:ascii="Times New Roman" w:eastAsia="宋体" w:hAnsi="Times New Roman" w:cs="Times New Roman"/>
          <w:sz w:val="24"/>
        </w:rPr>
        <w:t>函数对输入矩阵</w:t>
      </w:r>
      <w:r w:rsidRPr="00105E61">
        <w:rPr>
          <w:rFonts w:ascii="Times New Roman" w:eastAsia="宋体" w:hAnsi="Times New Roman" w:cs="Times New Roman"/>
          <w:sz w:val="24"/>
        </w:rPr>
        <w:t>I</w:t>
      </w:r>
      <w:r w:rsidRPr="00105E61">
        <w:rPr>
          <w:rFonts w:ascii="Times New Roman" w:eastAsia="宋体" w:hAnsi="Times New Roman" w:cs="Times New Roman"/>
          <w:sz w:val="24"/>
        </w:rPr>
        <w:t>进行数据归一化</w:t>
      </w:r>
      <w:r w:rsidRPr="00105E61">
        <w:rPr>
          <w:rFonts w:ascii="Times New Roman" w:eastAsia="宋体" w:hAnsi="Times New Roman" w:cs="Times New Roman"/>
          <w:sz w:val="24"/>
        </w:rPr>
        <w:t>,</w:t>
      </w:r>
      <w:r w:rsidRPr="00105E61">
        <w:rPr>
          <w:rFonts w:ascii="Times New Roman" w:eastAsia="宋体" w:hAnsi="Times New Roman" w:cs="Times New Roman"/>
          <w:sz w:val="24"/>
        </w:rPr>
        <w:t>最终得到的矩阵最终被压缩在</w:t>
      </w:r>
      <w:r w:rsidRPr="00105E61">
        <w:rPr>
          <w:rFonts w:ascii="Times New Roman" w:eastAsia="宋体" w:hAnsi="Times New Roman" w:cs="Times New Roman"/>
          <w:sz w:val="24"/>
        </w:rPr>
        <w:t>[0,1]</w:t>
      </w:r>
      <w:r w:rsidRPr="00105E61">
        <w:rPr>
          <w:rFonts w:ascii="Times New Roman" w:eastAsia="宋体" w:hAnsi="Times New Roman" w:cs="Times New Roman"/>
          <w:sz w:val="24"/>
        </w:rPr>
        <w:t>间</w:t>
      </w:r>
      <w:r w:rsidRPr="00105E61">
        <w:rPr>
          <w:rFonts w:ascii="Times New Roman" w:eastAsia="宋体" w:hAnsi="Times New Roman" w:cs="Times New Roman"/>
          <w:sz w:val="24"/>
        </w:rPr>
        <w:t>,</w:t>
      </w:r>
      <w:r w:rsidRPr="00105E61">
        <w:rPr>
          <w:rFonts w:ascii="Times New Roman" w:eastAsia="宋体" w:hAnsi="Times New Roman" w:cs="Times New Roman"/>
          <w:sz w:val="24"/>
        </w:rPr>
        <w:t>得到最终进入神经网络的输入矩阵</w:t>
      </w:r>
      <w:r w:rsidRPr="00105E61">
        <w:rPr>
          <w:rFonts w:ascii="Times New Roman" w:eastAsia="宋体" w:hAnsi="Times New Roman" w:cs="Times New Roman"/>
          <w:sz w:val="24"/>
        </w:rPr>
        <w:t>Input</w:t>
      </w:r>
      <w:r>
        <w:rPr>
          <w:rFonts w:ascii="Times New Roman" w:eastAsia="宋体" w:hAnsi="Times New Roman" w:cs="Times New Roman" w:hint="eastAsia"/>
          <w:sz w:val="24"/>
        </w:rPr>
        <w:t>，提高网络的工作效率</w:t>
      </w:r>
      <w:r w:rsidRPr="00105E61">
        <w:rPr>
          <w:rFonts w:ascii="Times New Roman" w:eastAsia="宋体" w:hAnsi="Times New Roman" w:cs="Times New Roman"/>
          <w:sz w:val="24"/>
        </w:rPr>
        <w:t>。</w:t>
      </w:r>
    </w:p>
    <w:p w14:paraId="34093CFB" w14:textId="3FA3A5B7" w:rsidR="00EE4C0B" w:rsidRDefault="00EE4C0B" w:rsidP="00EE4C0B">
      <w:pPr>
        <w:jc w:val="center"/>
        <w:rPr>
          <w:rFonts w:ascii="Times New Roman" w:eastAsia="宋体" w:hAnsi="Times New Roman" w:cs="Times New Roman"/>
          <w:sz w:val="24"/>
        </w:rPr>
      </w:pPr>
      <w:r w:rsidRPr="00105E61">
        <w:rPr>
          <w:rFonts w:ascii="Times New Roman" w:eastAsia="宋体" w:hAnsi="Times New Roman" w:cs="Times New Roman"/>
          <w:sz w:val="24"/>
        </w:rPr>
        <w:t xml:space="preserve">Input = </w:t>
      </w:r>
      <m:oMath>
        <m:f>
          <m:fPr>
            <m:ctrlPr>
              <w:rPr>
                <w:rFonts w:ascii="Cambria Math" w:eastAsia="宋体" w:hAnsi="Cambria Math" w:cs="Times New Roman"/>
                <w:i/>
                <w:sz w:val="24"/>
              </w:rPr>
            </m:ctrlPr>
          </m:fPr>
          <m:num>
            <m:r>
              <w:rPr>
                <w:rFonts w:ascii="Cambria Math" w:eastAsia="宋体" w:hAnsi="Cambria Math" w:cs="Times New Roman"/>
                <w:sz w:val="24"/>
              </w:rPr>
              <m:t>(I-I.</m:t>
            </m:r>
            <m:r>
              <m:rPr>
                <m:sty m:val="p"/>
              </m:rPr>
              <w:rPr>
                <w:rFonts w:ascii="Cambria Math" w:eastAsia="宋体" w:hAnsi="Cambria Math" w:cs="Times New Roman"/>
                <w:sz w:val="24"/>
              </w:rPr>
              <m:t>min⁡</m:t>
            </m:r>
            <m:r>
              <w:rPr>
                <w:rFonts w:ascii="Cambria Math" w:eastAsia="宋体" w:hAnsi="Cambria Math" w:cs="Times New Roman"/>
                <w:sz w:val="24"/>
              </w:rPr>
              <m:t>)</m:t>
            </m:r>
          </m:num>
          <m:den>
            <m:r>
              <w:rPr>
                <w:rFonts w:ascii="Cambria Math" w:eastAsia="宋体" w:hAnsi="Cambria Math" w:cs="Times New Roman"/>
                <w:sz w:val="24"/>
              </w:rPr>
              <m:t>(I.max-I.</m:t>
            </m:r>
            <m:r>
              <m:rPr>
                <m:sty m:val="p"/>
              </m:rPr>
              <w:rPr>
                <w:rFonts w:ascii="Cambria Math" w:eastAsia="宋体" w:hAnsi="Cambria Math" w:cs="Times New Roman"/>
                <w:sz w:val="24"/>
              </w:rPr>
              <m:t>min⁡</m:t>
            </m:r>
            <m:r>
              <w:rPr>
                <w:rFonts w:ascii="Cambria Math" w:eastAsia="宋体" w:hAnsi="Cambria Math" w:cs="Times New Roman"/>
                <w:sz w:val="24"/>
              </w:rPr>
              <m:t>)</m:t>
            </m:r>
          </m:den>
        </m:f>
      </m:oMath>
    </w:p>
    <w:p w14:paraId="55A2DF83" w14:textId="41547C82" w:rsidR="00C31F85" w:rsidRPr="00105E61" w:rsidRDefault="00C31F85" w:rsidP="00C31F85">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最后在</w:t>
      </w:r>
      <w:r w:rsidRPr="00105E61">
        <w:rPr>
          <w:rFonts w:ascii="Times New Roman" w:eastAsia="宋体" w:hAnsi="Times New Roman" w:cs="Times New Roman"/>
          <w:sz w:val="24"/>
        </w:rPr>
        <w:t>输出层</w:t>
      </w:r>
      <w:r>
        <w:rPr>
          <w:rFonts w:ascii="Times New Roman" w:eastAsia="宋体" w:hAnsi="Times New Roman" w:cs="Times New Roman" w:hint="eastAsia"/>
          <w:sz w:val="24"/>
        </w:rPr>
        <w:t>使用</w:t>
      </w:r>
      <w:r w:rsidRPr="00105E61">
        <w:rPr>
          <w:rFonts w:ascii="Times New Roman" w:eastAsia="宋体" w:hAnsi="Times New Roman" w:cs="Times New Roman"/>
          <w:sz w:val="24"/>
        </w:rPr>
        <w:t>MinMaxScaler</w:t>
      </w:r>
      <w:r>
        <w:rPr>
          <w:rFonts w:ascii="Times New Roman" w:eastAsia="宋体" w:hAnsi="Times New Roman" w:cs="Times New Roman" w:hint="eastAsia"/>
          <w:sz w:val="24"/>
        </w:rPr>
        <w:t>的归一规则对</w:t>
      </w:r>
      <w:r w:rsidRPr="00105E61">
        <w:rPr>
          <w:rFonts w:ascii="Times New Roman" w:eastAsia="宋体" w:hAnsi="Times New Roman" w:cs="Times New Roman"/>
          <w:sz w:val="24"/>
        </w:rPr>
        <w:t>输出矩阵</w:t>
      </w:r>
      <w:r w:rsidRPr="00105E61">
        <w:rPr>
          <w:rFonts w:ascii="Times New Roman" w:eastAsia="宋体" w:hAnsi="Times New Roman" w:cs="Times New Roman"/>
          <w:sz w:val="24"/>
        </w:rPr>
        <w:t>Output</w:t>
      </w:r>
      <w:r w:rsidRPr="00105E61">
        <w:rPr>
          <w:rFonts w:ascii="Times New Roman" w:eastAsia="宋体" w:hAnsi="Times New Roman" w:cs="Times New Roman"/>
          <w:sz w:val="24"/>
        </w:rPr>
        <w:t>反归一化得到</w:t>
      </w:r>
      <w:r>
        <w:rPr>
          <w:rFonts w:ascii="Times New Roman" w:eastAsia="宋体" w:hAnsi="Times New Roman" w:cs="Times New Roman" w:hint="eastAsia"/>
          <w:sz w:val="24"/>
        </w:rPr>
        <w:t>预测的</w:t>
      </w:r>
      <w:r w:rsidRPr="00105E61">
        <w:rPr>
          <w:rFonts w:ascii="Times New Roman" w:eastAsia="宋体" w:hAnsi="Times New Roman" w:cs="Times New Roman"/>
          <w:sz w:val="24"/>
        </w:rPr>
        <w:t>数据矩阵</w:t>
      </w:r>
      <w:r>
        <w:rPr>
          <w:rFonts w:ascii="Times New Roman" w:eastAsia="宋体" w:hAnsi="Times New Roman" w:cs="Times New Roman" w:hint="eastAsia"/>
          <w:sz w:val="24"/>
        </w:rPr>
        <w:t>。</w:t>
      </w:r>
    </w:p>
    <w:p w14:paraId="04193214" w14:textId="1E937BEC" w:rsidR="00C31F85" w:rsidRPr="00C31F85" w:rsidRDefault="00C31F85" w:rsidP="00C31F85">
      <w:pPr>
        <w:jc w:val="center"/>
        <w:rPr>
          <w:rFonts w:ascii="Times New Roman" w:eastAsia="宋体" w:hAnsi="Times New Roman" w:cs="Times New Roman"/>
          <w:sz w:val="24"/>
        </w:rPr>
      </w:pPr>
      <w:r w:rsidRPr="00105E61">
        <w:rPr>
          <w:rFonts w:ascii="Times New Roman" w:eastAsia="宋体" w:hAnsi="Times New Roman" w:cs="Times New Roman"/>
          <w:sz w:val="24"/>
        </w:rPr>
        <w:t>Output=</w:t>
      </w:r>
      <m:oMath>
        <m:d>
          <m:dPr>
            <m:begChr m:val="["/>
            <m:endChr m:val="]"/>
            <m:ctrlPr>
              <w:rPr>
                <w:rFonts w:ascii="Cambria Math" w:eastAsia="宋体" w:hAnsi="Cambria Math" w:cs="Times New Roman"/>
                <w:i/>
                <w:sz w:val="24"/>
              </w:rPr>
            </m:ctrlPr>
          </m:dPr>
          <m:e>
            <m:m>
              <m:mPr>
                <m:mcs>
                  <m:mc>
                    <m:mcPr>
                      <m:count m:val="1"/>
                      <m:mcJc m:val="center"/>
                    </m:mcPr>
                  </m:mc>
                </m:mcs>
                <m:ctrlPr>
                  <w:rPr>
                    <w:rFonts w:ascii="Cambria Math" w:eastAsia="宋体" w:hAnsi="Cambria Math" w:cs="Times New Roman"/>
                    <w:i/>
                    <w:sz w:val="24"/>
                  </w:rPr>
                </m:ctrlPr>
              </m:mPr>
              <m:mr>
                <m:e>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a</m:t>
                      </m:r>
                    </m:sub>
                  </m:sSub>
                </m:e>
              </m:mr>
              <m:mr>
                <m:e>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b</m:t>
                      </m:r>
                    </m:sub>
                  </m:sSub>
                </m:e>
              </m:mr>
              <m:mr>
                <m:e>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c</m:t>
                      </m:r>
                    </m:sub>
                  </m:sSub>
                </m:e>
              </m:mr>
              <m:mr>
                <m:e>
                  <m:r>
                    <w:rPr>
                      <w:rFonts w:ascii="Cambria Math" w:eastAsia="宋体" w:hAnsi="Cambria Math" w:cs="Times New Roman"/>
                      <w:sz w:val="24"/>
                    </w:rPr>
                    <m:t>⋮</m:t>
                  </m:r>
                </m:e>
              </m:mr>
              <m:mr>
                <m:e>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z</m:t>
                      </m:r>
                    </m:sub>
                  </m:sSub>
                </m:e>
              </m:mr>
            </m:m>
          </m:e>
        </m:d>
      </m:oMath>
    </w:p>
    <w:p w14:paraId="545279F7" w14:textId="3F68C0F1" w:rsidR="003963AB" w:rsidRPr="00105E61" w:rsidRDefault="003963AB" w:rsidP="003963AB">
      <w:pPr>
        <w:spacing w:beforeLines="100" w:before="312" w:afterLines="100" w:after="312"/>
        <w:jc w:val="left"/>
        <w:rPr>
          <w:rFonts w:ascii="Times New Roman" w:eastAsia="黑体" w:hAnsi="Times New Roman" w:cs="Times New Roman"/>
          <w:sz w:val="28"/>
          <w:szCs w:val="28"/>
        </w:rPr>
      </w:pPr>
      <w:r>
        <w:rPr>
          <w:rFonts w:ascii="Times New Roman" w:eastAsia="黑体" w:hAnsi="Times New Roman" w:cs="Times New Roman" w:hint="eastAsia"/>
          <w:sz w:val="28"/>
          <w:szCs w:val="28"/>
        </w:rPr>
        <w:t>4</w:t>
      </w:r>
      <w:r>
        <w:rPr>
          <w:rFonts w:ascii="Times New Roman" w:eastAsia="黑体" w:hAnsi="Times New Roman" w:cs="Times New Roman" w:hint="eastAsia"/>
          <w:sz w:val="28"/>
          <w:szCs w:val="28"/>
        </w:rPr>
        <w:t>模型对比</w:t>
      </w:r>
    </w:p>
    <w:p w14:paraId="29E2EFCE" w14:textId="27AF598D" w:rsidR="00E61B98" w:rsidRPr="00105E61" w:rsidRDefault="00E61B98" w:rsidP="00EB4FB4">
      <w:pPr>
        <w:spacing w:line="400" w:lineRule="exact"/>
        <w:ind w:firstLine="420"/>
        <w:jc w:val="left"/>
        <w:rPr>
          <w:rFonts w:ascii="Times New Roman" w:eastAsia="宋体" w:hAnsi="Times New Roman" w:cs="Times New Roman"/>
          <w:kern w:val="0"/>
          <w:sz w:val="24"/>
          <w:szCs w:val="24"/>
        </w:rPr>
      </w:pPr>
      <w:r w:rsidRPr="00105E61">
        <w:rPr>
          <w:rFonts w:ascii="Times New Roman" w:eastAsia="宋体" w:hAnsi="Times New Roman" w:cs="Times New Roman"/>
          <w:sz w:val="24"/>
        </w:rPr>
        <w:lastRenderedPageBreak/>
        <w:t>为了表现出不同的神经网络算法的预测效果，</w:t>
      </w:r>
      <w:r>
        <w:rPr>
          <w:rFonts w:ascii="Times New Roman" w:eastAsia="宋体" w:hAnsi="Times New Roman" w:cs="Times New Roman"/>
          <w:sz w:val="24"/>
        </w:rPr>
        <w:t>本文</w:t>
      </w:r>
      <w:r w:rsidRPr="00105E61">
        <w:rPr>
          <w:rFonts w:ascii="Times New Roman" w:eastAsia="宋体" w:hAnsi="Times New Roman" w:cs="Times New Roman"/>
          <w:sz w:val="24"/>
        </w:rPr>
        <w:t>抽样了</w:t>
      </w:r>
      <w:r w:rsidRPr="00105E61">
        <w:rPr>
          <w:rFonts w:ascii="Times New Roman" w:eastAsia="宋体" w:hAnsi="Times New Roman" w:cs="Times New Roman"/>
          <w:sz w:val="24"/>
        </w:rPr>
        <w:t>10</w:t>
      </w:r>
      <w:r w:rsidRPr="00105E61">
        <w:rPr>
          <w:rFonts w:ascii="Times New Roman" w:eastAsia="宋体" w:hAnsi="Times New Roman" w:cs="Times New Roman"/>
          <w:sz w:val="24"/>
        </w:rPr>
        <w:t>个</w:t>
      </w:r>
      <w:r w:rsidR="00EB4FB4">
        <w:rPr>
          <w:rFonts w:ascii="Times New Roman" w:eastAsia="宋体" w:hAnsi="Times New Roman" w:cs="Times New Roman" w:hint="eastAsia"/>
          <w:sz w:val="24"/>
        </w:rPr>
        <w:t>地区</w:t>
      </w:r>
      <w:r w:rsidRPr="00105E61">
        <w:rPr>
          <w:rFonts w:ascii="Times New Roman" w:eastAsia="宋体" w:hAnsi="Times New Roman" w:cs="Times New Roman"/>
          <w:sz w:val="24"/>
        </w:rPr>
        <w:t>的数据，对其均方误差统计取平均值</w:t>
      </w:r>
      <w:r w:rsidR="006C254A">
        <w:rPr>
          <w:rFonts w:ascii="Times New Roman" w:eastAsia="宋体" w:hAnsi="Times New Roman" w:cs="Times New Roman" w:hint="eastAsia"/>
          <w:sz w:val="24"/>
        </w:rPr>
        <w:t>，</w:t>
      </w:r>
      <w:r w:rsidR="00EB4FB4">
        <w:rPr>
          <w:rFonts w:ascii="Times New Roman" w:eastAsia="宋体" w:hAnsi="Times New Roman" w:cs="Times New Roman"/>
          <w:sz w:val="24"/>
        </w:rPr>
        <w:t>本文</w:t>
      </w:r>
      <w:r w:rsidR="00EB4FB4" w:rsidRPr="00105E61">
        <w:rPr>
          <w:rFonts w:ascii="Times New Roman" w:eastAsia="宋体" w:hAnsi="Times New Roman" w:cs="Times New Roman"/>
          <w:sz w:val="24"/>
        </w:rPr>
        <w:t>采用将四条曲线放在同一张折现图的数据可视化处理方式，如图</w:t>
      </w:r>
      <w:r w:rsidR="00EB4FB4">
        <w:rPr>
          <w:rFonts w:ascii="Times New Roman" w:eastAsia="宋体" w:hAnsi="Times New Roman" w:cs="Times New Roman" w:hint="eastAsia"/>
          <w:sz w:val="24"/>
        </w:rPr>
        <w:t>8</w:t>
      </w:r>
      <w:r w:rsidR="00EB4FB4" w:rsidRPr="00105E61">
        <w:rPr>
          <w:rFonts w:ascii="Times New Roman" w:eastAsia="宋体" w:hAnsi="Times New Roman" w:cs="Times New Roman"/>
          <w:sz w:val="24"/>
        </w:rPr>
        <w:t>所示。横坐标表示</w:t>
      </w:r>
      <w:r w:rsidR="00EB4FB4" w:rsidRPr="00105E61">
        <w:rPr>
          <w:rFonts w:ascii="Times New Roman" w:eastAsia="宋体" w:hAnsi="Times New Roman" w:cs="Times New Roman"/>
          <w:sz w:val="24"/>
        </w:rPr>
        <w:t>10</w:t>
      </w:r>
      <w:r w:rsidR="00EB4FB4" w:rsidRPr="00105E61">
        <w:rPr>
          <w:rFonts w:ascii="Times New Roman" w:eastAsia="宋体" w:hAnsi="Times New Roman" w:cs="Times New Roman"/>
          <w:sz w:val="24"/>
        </w:rPr>
        <w:t>个区域，纵坐标表示患病人数，绿色实线表示真实数值，</w:t>
      </w:r>
      <w:r w:rsidR="00EB4FB4">
        <w:rPr>
          <w:rFonts w:ascii="Times New Roman" w:eastAsia="宋体" w:hAnsi="Times New Roman" w:cs="Times New Roman" w:hint="eastAsia"/>
          <w:sz w:val="24"/>
        </w:rPr>
        <w:t>绿线</w:t>
      </w:r>
      <w:r w:rsidR="00EB4FB4" w:rsidRPr="00105E61">
        <w:rPr>
          <w:rFonts w:ascii="Times New Roman" w:eastAsia="宋体" w:hAnsi="Times New Roman" w:cs="Times New Roman"/>
          <w:sz w:val="24"/>
        </w:rPr>
        <w:t>表示</w:t>
      </w:r>
      <w:r w:rsidR="00EB4FB4" w:rsidRPr="00105E61">
        <w:rPr>
          <w:rFonts w:ascii="Times New Roman" w:eastAsia="宋体" w:hAnsi="Times New Roman" w:cs="Times New Roman"/>
          <w:sz w:val="24"/>
        </w:rPr>
        <w:t>BP</w:t>
      </w:r>
      <w:r w:rsidR="00EB4FB4" w:rsidRPr="00105E61">
        <w:rPr>
          <w:rFonts w:ascii="Times New Roman" w:eastAsia="宋体" w:hAnsi="Times New Roman" w:cs="Times New Roman"/>
          <w:sz w:val="24"/>
        </w:rPr>
        <w:t>神经网络预测的的各地数值，</w:t>
      </w:r>
      <w:r w:rsidR="00EB4FB4">
        <w:rPr>
          <w:rFonts w:ascii="Times New Roman" w:eastAsia="宋体" w:hAnsi="Times New Roman" w:cs="Times New Roman" w:hint="eastAsia"/>
          <w:sz w:val="24"/>
        </w:rPr>
        <w:t>深蓝线表示</w:t>
      </w:r>
      <w:r w:rsidR="00EB4FB4" w:rsidRPr="00105E61">
        <w:rPr>
          <w:rFonts w:ascii="Times New Roman" w:eastAsia="宋体" w:hAnsi="Times New Roman" w:cs="Times New Roman"/>
          <w:sz w:val="24"/>
        </w:rPr>
        <w:t>LSTM</w:t>
      </w:r>
      <w:r w:rsidR="00EB4FB4" w:rsidRPr="00105E61">
        <w:rPr>
          <w:rFonts w:ascii="Times New Roman" w:eastAsia="宋体" w:hAnsi="Times New Roman" w:cs="Times New Roman"/>
          <w:sz w:val="24"/>
        </w:rPr>
        <w:t>预测的各地数值，红</w:t>
      </w:r>
      <w:r w:rsidR="00EB4FB4">
        <w:rPr>
          <w:rFonts w:ascii="Times New Roman" w:eastAsia="宋体" w:hAnsi="Times New Roman" w:cs="Times New Roman" w:hint="eastAsia"/>
          <w:sz w:val="24"/>
        </w:rPr>
        <w:t>线</w:t>
      </w:r>
      <w:r w:rsidR="00EB4FB4" w:rsidRPr="00105E61">
        <w:rPr>
          <w:rFonts w:ascii="Times New Roman" w:eastAsia="宋体" w:hAnsi="Times New Roman" w:cs="Times New Roman"/>
          <w:sz w:val="24"/>
        </w:rPr>
        <w:t>表示</w:t>
      </w:r>
      <w:r w:rsidR="00EB4FB4" w:rsidRPr="00105E61">
        <w:rPr>
          <w:rFonts w:ascii="Times New Roman" w:eastAsia="宋体" w:hAnsi="Times New Roman" w:cs="Times New Roman"/>
          <w:sz w:val="24"/>
        </w:rPr>
        <w:t>BPNN-LSTM</w:t>
      </w:r>
      <w:r w:rsidR="00EB4FB4" w:rsidRPr="00105E61">
        <w:rPr>
          <w:rFonts w:ascii="Times New Roman" w:eastAsia="宋体" w:hAnsi="Times New Roman" w:cs="Times New Roman"/>
          <w:sz w:val="24"/>
        </w:rPr>
        <w:t>混合模型预测的各地数值。</w:t>
      </w:r>
      <w:r w:rsidRPr="00105E61">
        <w:rPr>
          <w:rFonts w:ascii="Times New Roman" w:eastAsia="宋体" w:hAnsi="Times New Roman" w:cs="Times New Roman"/>
          <w:sz w:val="24"/>
        </w:rPr>
        <w:t>实验结果表明单纯</w:t>
      </w:r>
      <w:r w:rsidRPr="00105E61">
        <w:rPr>
          <w:rFonts w:ascii="Times New Roman" w:eastAsia="宋体" w:hAnsi="Times New Roman" w:cs="Times New Roman"/>
          <w:sz w:val="24"/>
        </w:rPr>
        <w:t>BP</w:t>
      </w:r>
      <w:r w:rsidRPr="00105E61">
        <w:rPr>
          <w:rFonts w:ascii="Times New Roman" w:eastAsia="宋体" w:hAnsi="Times New Roman" w:cs="Times New Roman"/>
          <w:sz w:val="24"/>
        </w:rPr>
        <w:t>神经网络的均方误差最大，</w:t>
      </w:r>
      <w:r w:rsidRPr="00105E61">
        <w:rPr>
          <w:rFonts w:ascii="Times New Roman" w:eastAsia="宋体" w:hAnsi="Times New Roman" w:cs="Times New Roman"/>
          <w:sz w:val="24"/>
        </w:rPr>
        <w:t>LSTM-BPNN</w:t>
      </w:r>
      <w:r w:rsidRPr="00105E61">
        <w:rPr>
          <w:rFonts w:ascii="Times New Roman" w:eastAsia="宋体" w:hAnsi="Times New Roman" w:cs="Times New Roman"/>
          <w:sz w:val="24"/>
        </w:rPr>
        <w:t>混合模型误差最小，且不存在小量级数据规模的依赖，故而在可以极佳地避免过拟合问题的同时，也保留着有极强的泛化学习能力，如表</w:t>
      </w:r>
      <w:r w:rsidRPr="00105E61">
        <w:rPr>
          <w:rFonts w:ascii="Times New Roman" w:eastAsia="宋体" w:hAnsi="Times New Roman" w:cs="Times New Roman"/>
          <w:sz w:val="24"/>
        </w:rPr>
        <w:t>8</w:t>
      </w:r>
      <w:r w:rsidRPr="00105E61">
        <w:rPr>
          <w:rFonts w:ascii="Times New Roman" w:eastAsia="宋体" w:hAnsi="Times New Roman" w:cs="Times New Roman"/>
          <w:sz w:val="24"/>
        </w:rPr>
        <w:t>所示。</w:t>
      </w:r>
      <w:r w:rsidRPr="00105E61">
        <w:rPr>
          <w:rFonts w:ascii="Times New Roman" w:eastAsia="宋体" w:hAnsi="Times New Roman" w:cs="Times New Roman"/>
          <w:kern w:val="0"/>
          <w:sz w:val="24"/>
          <w:szCs w:val="24"/>
        </w:rPr>
        <w:t xml:space="preserve"> </w:t>
      </w:r>
    </w:p>
    <w:p w14:paraId="021672F4" w14:textId="1F282F00" w:rsidR="00E61B98" w:rsidRPr="00105E61" w:rsidRDefault="005F5340" w:rsidP="00E61B98">
      <w:pPr>
        <w:widowControl/>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639FE831" wp14:editId="619B0259">
            <wp:extent cx="5939790" cy="4242435"/>
            <wp:effectExtent l="0" t="0" r="3810" b="5715"/>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39790" cy="4242435"/>
                    </a:xfrm>
                    <a:prstGeom prst="rect">
                      <a:avLst/>
                    </a:prstGeom>
                  </pic:spPr>
                </pic:pic>
              </a:graphicData>
            </a:graphic>
          </wp:inline>
        </w:drawing>
      </w:r>
    </w:p>
    <w:p w14:paraId="2E9746E1" w14:textId="7D8C87BE" w:rsidR="003A03AB" w:rsidRPr="00105E61" w:rsidRDefault="00E61B98" w:rsidP="00EB4FB4">
      <w:pPr>
        <w:widowControl/>
        <w:spacing w:beforeLines="50" w:before="156"/>
        <w:jc w:val="center"/>
        <w:rPr>
          <w:rFonts w:ascii="Times New Roman" w:eastAsia="宋体" w:hAnsi="Times New Roman" w:cs="Times New Roman"/>
          <w:b/>
          <w:bCs/>
          <w:kern w:val="0"/>
          <w:sz w:val="15"/>
          <w:szCs w:val="15"/>
        </w:rPr>
      </w:pPr>
      <w:r w:rsidRPr="00105E61">
        <w:rPr>
          <w:rFonts w:ascii="Times New Roman" w:eastAsia="宋体" w:hAnsi="Times New Roman" w:cs="Times New Roman"/>
          <w:b/>
          <w:bCs/>
          <w:kern w:val="0"/>
          <w:sz w:val="15"/>
          <w:szCs w:val="15"/>
        </w:rPr>
        <w:t>图</w:t>
      </w:r>
      <w:r w:rsidR="003963AB">
        <w:rPr>
          <w:rFonts w:ascii="Times New Roman" w:eastAsia="宋体" w:hAnsi="Times New Roman" w:cs="Times New Roman" w:hint="eastAsia"/>
          <w:b/>
          <w:bCs/>
          <w:kern w:val="0"/>
          <w:sz w:val="15"/>
          <w:szCs w:val="15"/>
        </w:rPr>
        <w:t>8</w:t>
      </w:r>
      <w:r w:rsidRPr="00105E61">
        <w:rPr>
          <w:rFonts w:ascii="Times New Roman" w:eastAsia="宋体" w:hAnsi="Times New Roman" w:cs="Times New Roman"/>
          <w:b/>
          <w:bCs/>
          <w:kern w:val="0"/>
          <w:sz w:val="15"/>
          <w:szCs w:val="15"/>
        </w:rPr>
        <w:t xml:space="preserve"> </w:t>
      </w:r>
      <w:r w:rsidRPr="00105E61">
        <w:rPr>
          <w:rFonts w:ascii="Times New Roman" w:eastAsia="宋体" w:hAnsi="Times New Roman" w:cs="Times New Roman"/>
          <w:b/>
          <w:bCs/>
          <w:kern w:val="0"/>
          <w:sz w:val="15"/>
          <w:szCs w:val="15"/>
        </w:rPr>
        <w:t>基于不同神经网络模型</w:t>
      </w:r>
      <w:r w:rsidR="00D67435">
        <w:rPr>
          <w:rFonts w:ascii="Times New Roman" w:eastAsia="宋体" w:hAnsi="Times New Roman" w:cs="Times New Roman" w:hint="eastAsia"/>
          <w:b/>
          <w:bCs/>
          <w:sz w:val="15"/>
          <w:szCs w:val="15"/>
        </w:rPr>
        <w:t>对</w:t>
      </w:r>
      <w:r w:rsidR="00D67435">
        <w:rPr>
          <w:rFonts w:ascii="Times New Roman" w:eastAsia="宋体" w:hAnsi="Times New Roman" w:cs="Times New Roman" w:hint="eastAsia"/>
          <w:b/>
          <w:bCs/>
          <w:sz w:val="15"/>
          <w:szCs w:val="15"/>
        </w:rPr>
        <w:t>2</w:t>
      </w:r>
      <w:r w:rsidR="00D67435">
        <w:rPr>
          <w:rFonts w:ascii="Times New Roman" w:eastAsia="宋体" w:hAnsi="Times New Roman" w:cs="Times New Roman" w:hint="eastAsia"/>
          <w:b/>
          <w:bCs/>
          <w:sz w:val="15"/>
          <w:szCs w:val="15"/>
        </w:rPr>
        <w:t>月</w:t>
      </w:r>
      <w:r w:rsidR="00D67435">
        <w:rPr>
          <w:rFonts w:ascii="Times New Roman" w:eastAsia="宋体" w:hAnsi="Times New Roman" w:cs="Times New Roman" w:hint="eastAsia"/>
          <w:b/>
          <w:bCs/>
          <w:sz w:val="15"/>
          <w:szCs w:val="15"/>
        </w:rPr>
        <w:t>6</w:t>
      </w:r>
      <w:r w:rsidR="00D67435">
        <w:rPr>
          <w:rFonts w:ascii="Times New Roman" w:eastAsia="宋体" w:hAnsi="Times New Roman" w:cs="Times New Roman" w:hint="eastAsia"/>
          <w:b/>
          <w:bCs/>
          <w:sz w:val="15"/>
          <w:szCs w:val="15"/>
        </w:rPr>
        <w:t>号</w:t>
      </w:r>
      <w:r w:rsidR="00D67435" w:rsidRPr="00105E61">
        <w:rPr>
          <w:rFonts w:ascii="Times New Roman" w:eastAsia="宋体" w:hAnsi="Times New Roman" w:cs="Times New Roman"/>
          <w:b/>
          <w:bCs/>
          <w:sz w:val="15"/>
          <w:szCs w:val="15"/>
        </w:rPr>
        <w:t>的</w:t>
      </w:r>
      <w:r w:rsidR="00D67435">
        <w:rPr>
          <w:rFonts w:ascii="Times New Roman" w:eastAsia="宋体" w:hAnsi="Times New Roman" w:cs="Times New Roman" w:hint="eastAsia"/>
          <w:b/>
          <w:bCs/>
          <w:sz w:val="15"/>
          <w:szCs w:val="15"/>
        </w:rPr>
        <w:t>预测</w:t>
      </w:r>
      <w:r w:rsidRPr="00105E61">
        <w:rPr>
          <w:rFonts w:ascii="Times New Roman" w:eastAsia="宋体" w:hAnsi="Times New Roman" w:cs="Times New Roman"/>
          <w:b/>
          <w:bCs/>
          <w:kern w:val="0"/>
          <w:sz w:val="15"/>
          <w:szCs w:val="15"/>
        </w:rPr>
        <w:t>折线图</w:t>
      </w:r>
    </w:p>
    <w:p w14:paraId="0EF570CB" w14:textId="005B8418" w:rsidR="00E61B98" w:rsidRPr="00105E61" w:rsidRDefault="00E61B98" w:rsidP="00E61B98">
      <w:pPr>
        <w:spacing w:afterLines="50" w:after="156"/>
        <w:jc w:val="center"/>
        <w:rPr>
          <w:rFonts w:ascii="Times New Roman" w:eastAsia="宋体" w:hAnsi="Times New Roman" w:cs="Times New Roman"/>
          <w:b/>
          <w:bCs/>
          <w:sz w:val="15"/>
          <w:szCs w:val="15"/>
        </w:rPr>
      </w:pPr>
      <w:r w:rsidRPr="00105E61">
        <w:rPr>
          <w:rFonts w:ascii="Times New Roman" w:eastAsia="宋体" w:hAnsi="Times New Roman" w:cs="Times New Roman"/>
          <w:b/>
          <w:bCs/>
          <w:sz w:val="15"/>
          <w:szCs w:val="15"/>
        </w:rPr>
        <w:t>表</w:t>
      </w:r>
      <w:r w:rsidR="003963AB">
        <w:rPr>
          <w:rFonts w:ascii="Times New Roman" w:eastAsia="宋体" w:hAnsi="Times New Roman" w:cs="Times New Roman" w:hint="eastAsia"/>
          <w:b/>
          <w:bCs/>
          <w:sz w:val="15"/>
          <w:szCs w:val="15"/>
        </w:rPr>
        <w:t>2</w:t>
      </w:r>
      <w:r w:rsidRPr="00105E61">
        <w:rPr>
          <w:rFonts w:ascii="Times New Roman" w:eastAsia="宋体" w:hAnsi="Times New Roman" w:cs="Times New Roman"/>
          <w:b/>
          <w:bCs/>
          <w:sz w:val="15"/>
          <w:szCs w:val="15"/>
        </w:rPr>
        <w:t xml:space="preserve"> </w:t>
      </w:r>
      <w:r w:rsidR="00D67435" w:rsidRPr="00105E61">
        <w:rPr>
          <w:rFonts w:ascii="Times New Roman" w:eastAsia="宋体" w:hAnsi="Times New Roman" w:cs="Times New Roman"/>
          <w:b/>
          <w:bCs/>
          <w:sz w:val="15"/>
          <w:szCs w:val="15"/>
        </w:rPr>
        <w:t>基于不同神经网络模型</w:t>
      </w:r>
      <w:r w:rsidR="00D67435">
        <w:rPr>
          <w:rFonts w:ascii="Times New Roman" w:eastAsia="宋体" w:hAnsi="Times New Roman" w:cs="Times New Roman" w:hint="eastAsia"/>
          <w:b/>
          <w:bCs/>
          <w:sz w:val="15"/>
          <w:szCs w:val="15"/>
        </w:rPr>
        <w:t>对</w:t>
      </w:r>
      <w:r w:rsidR="00D67435">
        <w:rPr>
          <w:rFonts w:ascii="Times New Roman" w:eastAsia="宋体" w:hAnsi="Times New Roman" w:cs="Times New Roman" w:hint="eastAsia"/>
          <w:b/>
          <w:bCs/>
          <w:sz w:val="15"/>
          <w:szCs w:val="15"/>
        </w:rPr>
        <w:t>2</w:t>
      </w:r>
      <w:r w:rsidR="00D67435">
        <w:rPr>
          <w:rFonts w:ascii="Times New Roman" w:eastAsia="宋体" w:hAnsi="Times New Roman" w:cs="Times New Roman" w:hint="eastAsia"/>
          <w:b/>
          <w:bCs/>
          <w:sz w:val="15"/>
          <w:szCs w:val="15"/>
        </w:rPr>
        <w:t>月</w:t>
      </w:r>
      <w:r w:rsidR="00D67435">
        <w:rPr>
          <w:rFonts w:ascii="Times New Roman" w:eastAsia="宋体" w:hAnsi="Times New Roman" w:cs="Times New Roman" w:hint="eastAsia"/>
          <w:b/>
          <w:bCs/>
          <w:sz w:val="15"/>
          <w:szCs w:val="15"/>
        </w:rPr>
        <w:t>6</w:t>
      </w:r>
      <w:r w:rsidR="00D67435">
        <w:rPr>
          <w:rFonts w:ascii="Times New Roman" w:eastAsia="宋体" w:hAnsi="Times New Roman" w:cs="Times New Roman" w:hint="eastAsia"/>
          <w:b/>
          <w:bCs/>
          <w:sz w:val="15"/>
          <w:szCs w:val="15"/>
        </w:rPr>
        <w:t>号</w:t>
      </w:r>
      <w:r w:rsidRPr="00105E61">
        <w:rPr>
          <w:rFonts w:ascii="Times New Roman" w:eastAsia="宋体" w:hAnsi="Times New Roman" w:cs="Times New Roman"/>
          <w:b/>
          <w:bCs/>
          <w:sz w:val="15"/>
          <w:szCs w:val="15"/>
        </w:rPr>
        <w:t>的</w:t>
      </w:r>
      <w:r w:rsidR="00D67435">
        <w:rPr>
          <w:rFonts w:ascii="Times New Roman" w:eastAsia="宋体" w:hAnsi="Times New Roman" w:cs="Times New Roman" w:hint="eastAsia"/>
          <w:b/>
          <w:bCs/>
          <w:sz w:val="15"/>
          <w:szCs w:val="15"/>
        </w:rPr>
        <w:t>预测</w:t>
      </w:r>
      <w:r w:rsidRPr="00105E61">
        <w:rPr>
          <w:rFonts w:ascii="Times New Roman" w:eastAsia="宋体" w:hAnsi="Times New Roman" w:cs="Times New Roman"/>
          <w:b/>
          <w:bCs/>
          <w:sz w:val="15"/>
          <w:szCs w:val="15"/>
        </w:rPr>
        <w:t>比较</w:t>
      </w:r>
    </w:p>
    <w:tbl>
      <w:tblPr>
        <w:tblStyle w:val="2"/>
        <w:tblW w:w="8785" w:type="dxa"/>
        <w:tblBorders>
          <w:top w:val="none" w:sz="0" w:space="0" w:color="auto"/>
          <w:bottom w:val="none" w:sz="0" w:space="0" w:color="auto"/>
        </w:tblBorders>
        <w:tblLayout w:type="fixed"/>
        <w:tblLook w:val="0620" w:firstRow="1" w:lastRow="0" w:firstColumn="0" w:lastColumn="0" w:noHBand="1" w:noVBand="1"/>
      </w:tblPr>
      <w:tblGrid>
        <w:gridCol w:w="1757"/>
        <w:gridCol w:w="1757"/>
        <w:gridCol w:w="1757"/>
        <w:gridCol w:w="1757"/>
        <w:gridCol w:w="1757"/>
      </w:tblGrid>
      <w:tr w:rsidR="005F5340" w:rsidRPr="00105E61" w14:paraId="12EB0E28" w14:textId="77777777" w:rsidTr="005F5340">
        <w:trPr>
          <w:cnfStyle w:val="100000000000" w:firstRow="1" w:lastRow="0" w:firstColumn="0" w:lastColumn="0" w:oddVBand="0" w:evenVBand="0" w:oddHBand="0" w:evenHBand="0" w:firstRowFirstColumn="0" w:firstRowLastColumn="0" w:lastRowFirstColumn="0" w:lastRowLastColumn="0"/>
          <w:trHeight w:val="257"/>
        </w:trPr>
        <w:tc>
          <w:tcPr>
            <w:tcW w:w="1757" w:type="dxa"/>
            <w:tcBorders>
              <w:top w:val="single" w:sz="12" w:space="0" w:color="auto"/>
              <w:bottom w:val="single" w:sz="4" w:space="0" w:color="auto"/>
            </w:tcBorders>
          </w:tcPr>
          <w:p w14:paraId="624D3FC1" w14:textId="77777777" w:rsidR="005F5340" w:rsidRPr="00105E61" w:rsidRDefault="005F5340" w:rsidP="001C7BE1">
            <w:pPr>
              <w:jc w:val="center"/>
              <w:rPr>
                <w:rFonts w:ascii="Times New Roman" w:eastAsia="仿宋_GB2312" w:hAnsi="Times New Roman" w:cs="Times New Roman"/>
                <w:b w:val="0"/>
                <w:bCs w:val="0"/>
                <w:szCs w:val="20"/>
              </w:rPr>
            </w:pPr>
          </w:p>
        </w:tc>
        <w:tc>
          <w:tcPr>
            <w:tcW w:w="1757" w:type="dxa"/>
            <w:tcBorders>
              <w:top w:val="single" w:sz="12" w:space="0" w:color="auto"/>
              <w:bottom w:val="single" w:sz="4" w:space="0" w:color="auto"/>
            </w:tcBorders>
          </w:tcPr>
          <w:p w14:paraId="4893C9B2" w14:textId="20944012" w:rsidR="005F5340" w:rsidRPr="00105E61" w:rsidRDefault="005F5340" w:rsidP="001C7BE1">
            <w:pPr>
              <w:jc w:val="center"/>
              <w:rPr>
                <w:rFonts w:ascii="Times New Roman" w:eastAsia="仿宋_GB2312" w:hAnsi="Times New Roman" w:cs="Times New Roman"/>
                <w:b w:val="0"/>
                <w:bCs w:val="0"/>
                <w:szCs w:val="20"/>
              </w:rPr>
            </w:pPr>
          </w:p>
        </w:tc>
        <w:tc>
          <w:tcPr>
            <w:tcW w:w="1757" w:type="dxa"/>
            <w:tcBorders>
              <w:top w:val="single" w:sz="12" w:space="0" w:color="auto"/>
              <w:bottom w:val="single" w:sz="4" w:space="0" w:color="auto"/>
            </w:tcBorders>
          </w:tcPr>
          <w:p w14:paraId="68AD91CB" w14:textId="56502545" w:rsidR="005F5340" w:rsidRPr="00105E61" w:rsidRDefault="00AE2ED9" w:rsidP="001C7BE1">
            <w:pPr>
              <w:jc w:val="center"/>
              <w:rPr>
                <w:rFonts w:ascii="Times New Roman" w:eastAsia="仿宋_GB2312" w:hAnsi="Times New Roman" w:cs="Times New Roman"/>
                <w:b w:val="0"/>
                <w:bCs w:val="0"/>
                <w:szCs w:val="20"/>
              </w:rPr>
            </w:pPr>
            <w:r>
              <w:rPr>
                <w:rFonts w:ascii="Times New Roman" w:eastAsia="仿宋_GB2312" w:hAnsi="Times New Roman" w:cs="Times New Roman" w:hint="eastAsia"/>
                <w:b w:val="0"/>
                <w:bCs w:val="0"/>
                <w:szCs w:val="20"/>
              </w:rPr>
              <w:t>L</w:t>
            </w:r>
            <w:r>
              <w:rPr>
                <w:rFonts w:ascii="Times New Roman" w:eastAsia="仿宋_GB2312" w:hAnsi="Times New Roman" w:cs="Times New Roman"/>
                <w:b w:val="0"/>
                <w:bCs w:val="0"/>
                <w:szCs w:val="20"/>
              </w:rPr>
              <w:t>STM</w:t>
            </w:r>
          </w:p>
        </w:tc>
        <w:tc>
          <w:tcPr>
            <w:tcW w:w="1757" w:type="dxa"/>
            <w:tcBorders>
              <w:top w:val="single" w:sz="12" w:space="0" w:color="auto"/>
              <w:bottom w:val="single" w:sz="4" w:space="0" w:color="auto"/>
            </w:tcBorders>
          </w:tcPr>
          <w:p w14:paraId="65BF1AAB" w14:textId="32E6ACB7" w:rsidR="005F5340" w:rsidRPr="00105E61" w:rsidRDefault="00AE2ED9" w:rsidP="001C7BE1">
            <w:pPr>
              <w:jc w:val="center"/>
              <w:rPr>
                <w:rFonts w:ascii="Times New Roman" w:eastAsia="仿宋_GB2312" w:hAnsi="Times New Roman" w:cs="Times New Roman"/>
                <w:b w:val="0"/>
                <w:bCs w:val="0"/>
                <w:szCs w:val="20"/>
              </w:rPr>
            </w:pPr>
            <w:r>
              <w:rPr>
                <w:rFonts w:ascii="Times New Roman" w:eastAsia="仿宋_GB2312" w:hAnsi="Times New Roman" w:cs="Times New Roman"/>
                <w:b w:val="0"/>
                <w:bCs w:val="0"/>
                <w:szCs w:val="20"/>
              </w:rPr>
              <w:t>BPNN</w:t>
            </w:r>
          </w:p>
        </w:tc>
        <w:tc>
          <w:tcPr>
            <w:tcW w:w="1757" w:type="dxa"/>
            <w:tcBorders>
              <w:top w:val="single" w:sz="12" w:space="0" w:color="auto"/>
              <w:bottom w:val="single" w:sz="4" w:space="0" w:color="auto"/>
            </w:tcBorders>
          </w:tcPr>
          <w:p w14:paraId="6F6F10F9" w14:textId="05CD46CC" w:rsidR="005F5340" w:rsidRPr="00105E61" w:rsidRDefault="00D67435" w:rsidP="001C7BE1">
            <w:pPr>
              <w:jc w:val="center"/>
              <w:rPr>
                <w:rFonts w:ascii="Times New Roman" w:eastAsia="仿宋_GB2312" w:hAnsi="Times New Roman" w:cs="Times New Roman"/>
                <w:b w:val="0"/>
                <w:bCs w:val="0"/>
                <w:szCs w:val="20"/>
              </w:rPr>
            </w:pPr>
            <w:r>
              <w:rPr>
                <w:rFonts w:ascii="Times New Roman" w:eastAsia="仿宋_GB2312" w:hAnsi="Times New Roman" w:cs="Times New Roman"/>
                <w:b w:val="0"/>
                <w:bCs w:val="0"/>
                <w:szCs w:val="20"/>
              </w:rPr>
              <w:t>LSTM</w:t>
            </w:r>
            <w:r>
              <w:rPr>
                <w:rFonts w:ascii="Times New Roman" w:eastAsia="仿宋_GB2312" w:hAnsi="Times New Roman" w:cs="Times New Roman" w:hint="eastAsia"/>
                <w:b w:val="0"/>
                <w:bCs w:val="0"/>
                <w:szCs w:val="20"/>
              </w:rPr>
              <w:t>-</w:t>
            </w:r>
            <w:r>
              <w:rPr>
                <w:rFonts w:ascii="Times New Roman" w:eastAsia="仿宋_GB2312" w:hAnsi="Times New Roman" w:cs="Times New Roman"/>
                <w:b w:val="0"/>
                <w:bCs w:val="0"/>
                <w:szCs w:val="20"/>
              </w:rPr>
              <w:t>BPNN</w:t>
            </w:r>
          </w:p>
        </w:tc>
      </w:tr>
      <w:tr w:rsidR="005F5340" w:rsidRPr="00105E61" w14:paraId="02618B90" w14:textId="77777777" w:rsidTr="005F5340">
        <w:trPr>
          <w:trHeight w:val="257"/>
        </w:trPr>
        <w:tc>
          <w:tcPr>
            <w:tcW w:w="1757" w:type="dxa"/>
            <w:tcBorders>
              <w:bottom w:val="single" w:sz="8" w:space="0" w:color="auto"/>
            </w:tcBorders>
          </w:tcPr>
          <w:p w14:paraId="31199738" w14:textId="77777777" w:rsidR="005F5340" w:rsidRPr="00105E61" w:rsidRDefault="005F5340" w:rsidP="001C7BE1">
            <w:pPr>
              <w:jc w:val="center"/>
              <w:rPr>
                <w:rFonts w:ascii="Times New Roman" w:eastAsia="仿宋_GB2312" w:hAnsi="Times New Roman" w:cs="Times New Roman"/>
                <w:b/>
                <w:bCs/>
                <w:szCs w:val="20"/>
              </w:rPr>
            </w:pPr>
            <w:bookmarkStart w:id="1" w:name="_Hlk60576256"/>
            <w:r w:rsidRPr="00105E61">
              <w:rPr>
                <w:rFonts w:ascii="Times New Roman" w:eastAsia="仿宋_GB2312" w:hAnsi="Times New Roman" w:cs="Times New Roman"/>
                <w:b/>
                <w:bCs/>
                <w:szCs w:val="20"/>
              </w:rPr>
              <w:t>区域</w:t>
            </w:r>
          </w:p>
        </w:tc>
        <w:tc>
          <w:tcPr>
            <w:tcW w:w="1757" w:type="dxa"/>
            <w:tcBorders>
              <w:bottom w:val="single" w:sz="8" w:space="0" w:color="auto"/>
            </w:tcBorders>
          </w:tcPr>
          <w:p w14:paraId="3DCB1AAF"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实际值</w:t>
            </w:r>
          </w:p>
        </w:tc>
        <w:tc>
          <w:tcPr>
            <w:tcW w:w="1757" w:type="dxa"/>
            <w:tcBorders>
              <w:bottom w:val="single" w:sz="8" w:space="0" w:color="auto"/>
            </w:tcBorders>
          </w:tcPr>
          <w:p w14:paraId="33CB6F29"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预测值</w:t>
            </w:r>
          </w:p>
        </w:tc>
        <w:tc>
          <w:tcPr>
            <w:tcW w:w="1757" w:type="dxa"/>
            <w:tcBorders>
              <w:top w:val="single" w:sz="4" w:space="0" w:color="auto"/>
              <w:bottom w:val="single" w:sz="8" w:space="0" w:color="auto"/>
            </w:tcBorders>
          </w:tcPr>
          <w:p w14:paraId="6E84B592" w14:textId="77777777" w:rsidR="005F5340" w:rsidRPr="00105E61" w:rsidRDefault="005F5340" w:rsidP="001C7BE1">
            <w:pPr>
              <w:jc w:val="center"/>
              <w:rPr>
                <w:rFonts w:ascii="Times New Roman" w:eastAsia="等线" w:hAnsi="Times New Roman" w:cs="Times New Roman"/>
                <w:b/>
                <w:bCs/>
                <w:szCs w:val="20"/>
              </w:rPr>
            </w:pPr>
            <w:r w:rsidRPr="00105E61">
              <w:rPr>
                <w:rFonts w:ascii="Times New Roman" w:eastAsia="仿宋_GB2312" w:hAnsi="Times New Roman" w:cs="Times New Roman"/>
                <w:b/>
                <w:bCs/>
                <w:szCs w:val="20"/>
              </w:rPr>
              <w:t>预测值</w:t>
            </w:r>
          </w:p>
        </w:tc>
        <w:tc>
          <w:tcPr>
            <w:tcW w:w="1757" w:type="dxa"/>
            <w:tcBorders>
              <w:top w:val="single" w:sz="4" w:space="0" w:color="auto"/>
              <w:bottom w:val="single" w:sz="8" w:space="0" w:color="auto"/>
            </w:tcBorders>
          </w:tcPr>
          <w:p w14:paraId="6DD003B8" w14:textId="77777777" w:rsidR="005F5340" w:rsidRPr="00105E61" w:rsidRDefault="005F5340" w:rsidP="001C7BE1">
            <w:pPr>
              <w:jc w:val="center"/>
              <w:rPr>
                <w:rFonts w:ascii="Times New Roman" w:eastAsia="等线" w:hAnsi="Times New Roman" w:cs="Times New Roman"/>
                <w:b/>
                <w:bCs/>
                <w:szCs w:val="20"/>
              </w:rPr>
            </w:pPr>
            <w:r w:rsidRPr="00105E61">
              <w:rPr>
                <w:rFonts w:ascii="Times New Roman" w:eastAsia="仿宋_GB2312" w:hAnsi="Times New Roman" w:cs="Times New Roman"/>
                <w:b/>
                <w:bCs/>
                <w:szCs w:val="20"/>
              </w:rPr>
              <w:t>预测值</w:t>
            </w:r>
          </w:p>
        </w:tc>
      </w:tr>
      <w:tr w:rsidR="005F5340" w:rsidRPr="00105E61" w14:paraId="003D5A43" w14:textId="77777777" w:rsidTr="005F5340">
        <w:tc>
          <w:tcPr>
            <w:tcW w:w="1757" w:type="dxa"/>
            <w:tcBorders>
              <w:top w:val="single" w:sz="8" w:space="0" w:color="auto"/>
            </w:tcBorders>
          </w:tcPr>
          <w:p w14:paraId="7333D0E7"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1</w:t>
            </w:r>
          </w:p>
        </w:tc>
        <w:tc>
          <w:tcPr>
            <w:tcW w:w="1757" w:type="dxa"/>
            <w:tcBorders>
              <w:top w:val="single" w:sz="8" w:space="0" w:color="auto"/>
            </w:tcBorders>
            <w:vAlign w:val="center"/>
          </w:tcPr>
          <w:p w14:paraId="25E2139A"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11618</w:t>
            </w:r>
          </w:p>
        </w:tc>
        <w:tc>
          <w:tcPr>
            <w:tcW w:w="1757" w:type="dxa"/>
            <w:tcBorders>
              <w:top w:val="single" w:sz="8" w:space="0" w:color="auto"/>
            </w:tcBorders>
          </w:tcPr>
          <w:p w14:paraId="6D16B1B7" w14:textId="7204EF93"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9095</w:t>
            </w:r>
            <w:r w:rsidR="00D67435">
              <w:rPr>
                <w:rFonts w:ascii="Times New Roman" w:eastAsia="仿宋_GB2312" w:hAnsi="Times New Roman" w:cs="Times New Roman"/>
                <w:szCs w:val="20"/>
              </w:rPr>
              <w:t>.</w:t>
            </w:r>
            <w:r w:rsidRPr="00105E61">
              <w:rPr>
                <w:rFonts w:ascii="Times New Roman" w:eastAsia="仿宋_GB2312" w:hAnsi="Times New Roman" w:cs="Times New Roman"/>
                <w:szCs w:val="20"/>
              </w:rPr>
              <w:t>1</w:t>
            </w:r>
          </w:p>
        </w:tc>
        <w:tc>
          <w:tcPr>
            <w:tcW w:w="1757" w:type="dxa"/>
            <w:tcBorders>
              <w:top w:val="single" w:sz="8" w:space="0" w:color="auto"/>
            </w:tcBorders>
          </w:tcPr>
          <w:p w14:paraId="6E176F02"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30000</w:t>
            </w:r>
          </w:p>
        </w:tc>
        <w:tc>
          <w:tcPr>
            <w:tcW w:w="1757" w:type="dxa"/>
            <w:tcBorders>
              <w:top w:val="single" w:sz="8" w:space="0" w:color="auto"/>
            </w:tcBorders>
          </w:tcPr>
          <w:p w14:paraId="73B80109"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16500</w:t>
            </w:r>
          </w:p>
        </w:tc>
      </w:tr>
      <w:tr w:rsidR="005F5340" w:rsidRPr="00105E61" w14:paraId="3F7073BF" w14:textId="77777777" w:rsidTr="005F5340">
        <w:tc>
          <w:tcPr>
            <w:tcW w:w="1757" w:type="dxa"/>
          </w:tcPr>
          <w:p w14:paraId="4CBC6EEA"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2</w:t>
            </w:r>
          </w:p>
        </w:tc>
        <w:tc>
          <w:tcPr>
            <w:tcW w:w="1757" w:type="dxa"/>
            <w:vAlign w:val="center"/>
          </w:tcPr>
          <w:p w14:paraId="73F7F826"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2141</w:t>
            </w:r>
          </w:p>
        </w:tc>
        <w:tc>
          <w:tcPr>
            <w:tcW w:w="1757" w:type="dxa"/>
          </w:tcPr>
          <w:p w14:paraId="0AF7BCAC" w14:textId="2379D23B"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888</w:t>
            </w:r>
            <w:r w:rsidR="00D67435">
              <w:rPr>
                <w:rFonts w:ascii="Times New Roman" w:eastAsia="仿宋_GB2312" w:hAnsi="Times New Roman" w:cs="Times New Roman"/>
                <w:szCs w:val="20"/>
              </w:rPr>
              <w:t>.</w:t>
            </w:r>
            <w:r w:rsidRPr="00105E61">
              <w:rPr>
                <w:rFonts w:ascii="Times New Roman" w:eastAsia="仿宋_GB2312" w:hAnsi="Times New Roman" w:cs="Times New Roman"/>
                <w:szCs w:val="20"/>
              </w:rPr>
              <w:t>9</w:t>
            </w:r>
          </w:p>
        </w:tc>
        <w:tc>
          <w:tcPr>
            <w:tcW w:w="1757" w:type="dxa"/>
          </w:tcPr>
          <w:p w14:paraId="7710E1C6"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5784</w:t>
            </w:r>
          </w:p>
        </w:tc>
        <w:tc>
          <w:tcPr>
            <w:tcW w:w="1757" w:type="dxa"/>
          </w:tcPr>
          <w:p w14:paraId="1F9D98EE"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425</w:t>
            </w:r>
          </w:p>
        </w:tc>
      </w:tr>
      <w:tr w:rsidR="005F5340" w:rsidRPr="00105E61" w14:paraId="255CF420" w14:textId="77777777" w:rsidTr="005F5340">
        <w:tc>
          <w:tcPr>
            <w:tcW w:w="1757" w:type="dxa"/>
          </w:tcPr>
          <w:p w14:paraId="581531B0"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3</w:t>
            </w:r>
          </w:p>
        </w:tc>
        <w:tc>
          <w:tcPr>
            <w:tcW w:w="1757" w:type="dxa"/>
            <w:vAlign w:val="center"/>
          </w:tcPr>
          <w:p w14:paraId="40201BD5"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1897</w:t>
            </w:r>
          </w:p>
        </w:tc>
        <w:tc>
          <w:tcPr>
            <w:tcW w:w="1757" w:type="dxa"/>
          </w:tcPr>
          <w:p w14:paraId="2AD88DA0" w14:textId="228422E4"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1184</w:t>
            </w:r>
            <w:r w:rsidR="00D67435">
              <w:rPr>
                <w:rFonts w:ascii="Times New Roman" w:eastAsia="仿宋_GB2312" w:hAnsi="Times New Roman" w:cs="Times New Roman"/>
                <w:szCs w:val="20"/>
              </w:rPr>
              <w:t>.</w:t>
            </w:r>
            <w:r w:rsidRPr="00105E61">
              <w:rPr>
                <w:rFonts w:ascii="Times New Roman" w:eastAsia="仿宋_GB2312" w:hAnsi="Times New Roman" w:cs="Times New Roman"/>
                <w:szCs w:val="20"/>
              </w:rPr>
              <w:t>7</w:t>
            </w:r>
          </w:p>
        </w:tc>
        <w:tc>
          <w:tcPr>
            <w:tcW w:w="1757" w:type="dxa"/>
          </w:tcPr>
          <w:p w14:paraId="24E1DE77"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6828</w:t>
            </w:r>
          </w:p>
        </w:tc>
        <w:tc>
          <w:tcPr>
            <w:tcW w:w="1757" w:type="dxa"/>
          </w:tcPr>
          <w:p w14:paraId="5A7DCFF2"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2050</w:t>
            </w:r>
          </w:p>
        </w:tc>
      </w:tr>
      <w:tr w:rsidR="005F5340" w:rsidRPr="00105E61" w14:paraId="3A7B53DA" w14:textId="77777777" w:rsidTr="005F5340">
        <w:tc>
          <w:tcPr>
            <w:tcW w:w="1757" w:type="dxa"/>
          </w:tcPr>
          <w:p w14:paraId="7A0E2CC3"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4</w:t>
            </w:r>
          </w:p>
        </w:tc>
        <w:tc>
          <w:tcPr>
            <w:tcW w:w="1757" w:type="dxa"/>
            <w:vAlign w:val="center"/>
          </w:tcPr>
          <w:p w14:paraId="0CD83D70"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885</w:t>
            </w:r>
          </w:p>
        </w:tc>
        <w:tc>
          <w:tcPr>
            <w:tcW w:w="1757" w:type="dxa"/>
          </w:tcPr>
          <w:p w14:paraId="5EB9AA42" w14:textId="74B53C76"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359</w:t>
            </w:r>
            <w:r w:rsidR="00D67435">
              <w:rPr>
                <w:rFonts w:ascii="Times New Roman" w:eastAsia="仿宋_GB2312" w:hAnsi="Times New Roman" w:cs="Times New Roman"/>
                <w:szCs w:val="20"/>
              </w:rPr>
              <w:t>.</w:t>
            </w:r>
            <w:r w:rsidRPr="00105E61">
              <w:rPr>
                <w:rFonts w:ascii="Times New Roman" w:eastAsia="仿宋_GB2312" w:hAnsi="Times New Roman" w:cs="Times New Roman"/>
                <w:szCs w:val="20"/>
              </w:rPr>
              <w:t>6</w:t>
            </w:r>
          </w:p>
        </w:tc>
        <w:tc>
          <w:tcPr>
            <w:tcW w:w="1757" w:type="dxa"/>
          </w:tcPr>
          <w:p w14:paraId="1B915D6B"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2280</w:t>
            </w:r>
          </w:p>
        </w:tc>
        <w:tc>
          <w:tcPr>
            <w:tcW w:w="1757" w:type="dxa"/>
          </w:tcPr>
          <w:p w14:paraId="14514115"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964</w:t>
            </w:r>
          </w:p>
        </w:tc>
      </w:tr>
      <w:tr w:rsidR="005F5340" w:rsidRPr="00105E61" w14:paraId="507F1F80" w14:textId="77777777" w:rsidTr="005F5340">
        <w:tc>
          <w:tcPr>
            <w:tcW w:w="1757" w:type="dxa"/>
          </w:tcPr>
          <w:p w14:paraId="284C9EA0"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5</w:t>
            </w:r>
          </w:p>
        </w:tc>
        <w:tc>
          <w:tcPr>
            <w:tcW w:w="1757" w:type="dxa"/>
            <w:vAlign w:val="center"/>
          </w:tcPr>
          <w:p w14:paraId="1E6E1E18"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471</w:t>
            </w:r>
          </w:p>
        </w:tc>
        <w:tc>
          <w:tcPr>
            <w:tcW w:w="1757" w:type="dxa"/>
          </w:tcPr>
          <w:p w14:paraId="01853A84" w14:textId="67DD7C31"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149</w:t>
            </w:r>
          </w:p>
        </w:tc>
        <w:tc>
          <w:tcPr>
            <w:tcW w:w="1757" w:type="dxa"/>
          </w:tcPr>
          <w:p w14:paraId="1B4DCA00"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1759</w:t>
            </w:r>
          </w:p>
        </w:tc>
        <w:tc>
          <w:tcPr>
            <w:tcW w:w="1757" w:type="dxa"/>
          </w:tcPr>
          <w:p w14:paraId="65FC758F"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114.06</w:t>
            </w:r>
          </w:p>
        </w:tc>
      </w:tr>
      <w:tr w:rsidR="005F5340" w:rsidRPr="00105E61" w14:paraId="7794392F" w14:textId="77777777" w:rsidTr="005F5340">
        <w:tc>
          <w:tcPr>
            <w:tcW w:w="1757" w:type="dxa"/>
          </w:tcPr>
          <w:p w14:paraId="37E842CC"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6</w:t>
            </w:r>
          </w:p>
        </w:tc>
        <w:tc>
          <w:tcPr>
            <w:tcW w:w="1757" w:type="dxa"/>
            <w:vAlign w:val="center"/>
          </w:tcPr>
          <w:p w14:paraId="64576905"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915</w:t>
            </w:r>
          </w:p>
        </w:tc>
        <w:tc>
          <w:tcPr>
            <w:tcW w:w="1757" w:type="dxa"/>
          </w:tcPr>
          <w:p w14:paraId="0864C7A7" w14:textId="7F2A7609"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320</w:t>
            </w:r>
            <w:r w:rsidR="00D67435">
              <w:rPr>
                <w:rFonts w:ascii="Times New Roman" w:eastAsia="仿宋_GB2312" w:hAnsi="Times New Roman" w:cs="Times New Roman"/>
                <w:szCs w:val="20"/>
              </w:rPr>
              <w:t>.</w:t>
            </w:r>
          </w:p>
        </w:tc>
        <w:tc>
          <w:tcPr>
            <w:tcW w:w="1757" w:type="dxa"/>
          </w:tcPr>
          <w:p w14:paraId="0609E9AA"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2334</w:t>
            </w:r>
          </w:p>
        </w:tc>
        <w:tc>
          <w:tcPr>
            <w:tcW w:w="1757" w:type="dxa"/>
          </w:tcPr>
          <w:p w14:paraId="07AE8223"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78.94</w:t>
            </w:r>
          </w:p>
        </w:tc>
      </w:tr>
      <w:tr w:rsidR="005F5340" w:rsidRPr="00105E61" w14:paraId="7269CCE2" w14:textId="77777777" w:rsidTr="005F5340">
        <w:tc>
          <w:tcPr>
            <w:tcW w:w="1757" w:type="dxa"/>
          </w:tcPr>
          <w:p w14:paraId="0C62B7F7"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7</w:t>
            </w:r>
          </w:p>
        </w:tc>
        <w:tc>
          <w:tcPr>
            <w:tcW w:w="1757" w:type="dxa"/>
            <w:vAlign w:val="center"/>
          </w:tcPr>
          <w:p w14:paraId="423823D2"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838</w:t>
            </w:r>
          </w:p>
        </w:tc>
        <w:tc>
          <w:tcPr>
            <w:tcW w:w="1757" w:type="dxa"/>
          </w:tcPr>
          <w:p w14:paraId="7EC305C1" w14:textId="0DEF4556"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248</w:t>
            </w:r>
            <w:r w:rsidR="00D67435">
              <w:rPr>
                <w:rFonts w:ascii="Times New Roman" w:eastAsia="仿宋_GB2312" w:hAnsi="Times New Roman" w:cs="Times New Roman"/>
                <w:szCs w:val="20"/>
              </w:rPr>
              <w:t>.</w:t>
            </w:r>
            <w:r w:rsidRPr="00105E61">
              <w:rPr>
                <w:rFonts w:ascii="Times New Roman" w:eastAsia="仿宋_GB2312" w:hAnsi="Times New Roman" w:cs="Times New Roman"/>
                <w:szCs w:val="20"/>
              </w:rPr>
              <w:t>6</w:t>
            </w:r>
          </w:p>
        </w:tc>
        <w:tc>
          <w:tcPr>
            <w:tcW w:w="1757" w:type="dxa"/>
          </w:tcPr>
          <w:p w14:paraId="6CF277C7"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2808</w:t>
            </w:r>
          </w:p>
        </w:tc>
        <w:tc>
          <w:tcPr>
            <w:tcW w:w="1757" w:type="dxa"/>
          </w:tcPr>
          <w:p w14:paraId="26DB97ED"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567</w:t>
            </w:r>
          </w:p>
        </w:tc>
      </w:tr>
      <w:tr w:rsidR="005F5340" w:rsidRPr="00105E61" w14:paraId="3A9FF713" w14:textId="77777777" w:rsidTr="005F5340">
        <w:tc>
          <w:tcPr>
            <w:tcW w:w="1757" w:type="dxa"/>
          </w:tcPr>
          <w:p w14:paraId="5FE5F97A"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8</w:t>
            </w:r>
          </w:p>
        </w:tc>
        <w:tc>
          <w:tcPr>
            <w:tcW w:w="1757" w:type="dxa"/>
            <w:vAlign w:val="center"/>
          </w:tcPr>
          <w:p w14:paraId="14A0B56F"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553</w:t>
            </w:r>
          </w:p>
        </w:tc>
        <w:tc>
          <w:tcPr>
            <w:tcW w:w="1757" w:type="dxa"/>
          </w:tcPr>
          <w:p w14:paraId="745D1D51" w14:textId="53D07522"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367</w:t>
            </w:r>
            <w:r w:rsidR="00D67435">
              <w:rPr>
                <w:rFonts w:ascii="Times New Roman" w:eastAsia="仿宋_GB2312" w:hAnsi="Times New Roman" w:cs="Times New Roman"/>
                <w:szCs w:val="20"/>
              </w:rPr>
              <w:t>.</w:t>
            </w:r>
            <w:r w:rsidRPr="00105E61">
              <w:rPr>
                <w:rFonts w:ascii="Times New Roman" w:eastAsia="仿宋_GB2312" w:hAnsi="Times New Roman" w:cs="Times New Roman"/>
                <w:szCs w:val="20"/>
              </w:rPr>
              <w:t>8</w:t>
            </w:r>
          </w:p>
        </w:tc>
        <w:tc>
          <w:tcPr>
            <w:tcW w:w="1757" w:type="dxa"/>
          </w:tcPr>
          <w:p w14:paraId="6AA1C964"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2304</w:t>
            </w:r>
          </w:p>
        </w:tc>
        <w:tc>
          <w:tcPr>
            <w:tcW w:w="1757" w:type="dxa"/>
          </w:tcPr>
          <w:p w14:paraId="3B90020E"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231.5</w:t>
            </w:r>
          </w:p>
        </w:tc>
      </w:tr>
      <w:tr w:rsidR="005F5340" w:rsidRPr="00105E61" w14:paraId="409E155D" w14:textId="77777777" w:rsidTr="005F5340">
        <w:tc>
          <w:tcPr>
            <w:tcW w:w="1757" w:type="dxa"/>
          </w:tcPr>
          <w:p w14:paraId="25D65671"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lastRenderedPageBreak/>
              <w:t>9</w:t>
            </w:r>
          </w:p>
        </w:tc>
        <w:tc>
          <w:tcPr>
            <w:tcW w:w="1757" w:type="dxa"/>
            <w:vAlign w:val="center"/>
          </w:tcPr>
          <w:p w14:paraId="2ABEEBEB"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610</w:t>
            </w:r>
          </w:p>
        </w:tc>
        <w:tc>
          <w:tcPr>
            <w:tcW w:w="1757" w:type="dxa"/>
          </w:tcPr>
          <w:p w14:paraId="796D590E" w14:textId="18D508BA"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19</w:t>
            </w:r>
            <w:r w:rsidR="00D67435">
              <w:rPr>
                <w:rFonts w:ascii="Times New Roman" w:eastAsia="仿宋_GB2312" w:hAnsi="Times New Roman" w:cs="Times New Roman"/>
                <w:szCs w:val="20"/>
              </w:rPr>
              <w:t>0.</w:t>
            </w:r>
            <w:r w:rsidRPr="00105E61">
              <w:rPr>
                <w:rFonts w:ascii="Times New Roman" w:eastAsia="仿宋_GB2312" w:hAnsi="Times New Roman" w:cs="Times New Roman"/>
                <w:szCs w:val="20"/>
              </w:rPr>
              <w:t>6</w:t>
            </w:r>
          </w:p>
        </w:tc>
        <w:tc>
          <w:tcPr>
            <w:tcW w:w="1757" w:type="dxa"/>
          </w:tcPr>
          <w:p w14:paraId="23E5B522"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1821</w:t>
            </w:r>
          </w:p>
        </w:tc>
        <w:tc>
          <w:tcPr>
            <w:tcW w:w="1757" w:type="dxa"/>
          </w:tcPr>
          <w:p w14:paraId="6AB7F986"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254.8</w:t>
            </w:r>
          </w:p>
        </w:tc>
      </w:tr>
      <w:tr w:rsidR="005F5340" w:rsidRPr="00105E61" w14:paraId="08E1E806" w14:textId="77777777" w:rsidTr="005F5340">
        <w:tc>
          <w:tcPr>
            <w:tcW w:w="1757" w:type="dxa"/>
            <w:tcBorders>
              <w:bottom w:val="single" w:sz="12" w:space="0" w:color="auto"/>
            </w:tcBorders>
          </w:tcPr>
          <w:p w14:paraId="0BA66CE0" w14:textId="77777777" w:rsidR="005F5340" w:rsidRPr="00105E61" w:rsidRDefault="005F5340" w:rsidP="001C7BE1">
            <w:pPr>
              <w:jc w:val="center"/>
              <w:rPr>
                <w:rFonts w:ascii="Times New Roman" w:eastAsia="仿宋_GB2312" w:hAnsi="Times New Roman" w:cs="Times New Roman"/>
                <w:b/>
                <w:bCs/>
                <w:szCs w:val="20"/>
              </w:rPr>
            </w:pPr>
            <w:r w:rsidRPr="00105E61">
              <w:rPr>
                <w:rFonts w:ascii="Times New Roman" w:eastAsia="仿宋_GB2312" w:hAnsi="Times New Roman" w:cs="Times New Roman"/>
                <w:b/>
                <w:bCs/>
                <w:szCs w:val="20"/>
              </w:rPr>
              <w:t>10</w:t>
            </w:r>
          </w:p>
        </w:tc>
        <w:tc>
          <w:tcPr>
            <w:tcW w:w="1757" w:type="dxa"/>
            <w:tcBorders>
              <w:bottom w:val="single" w:sz="12" w:space="0" w:color="auto"/>
            </w:tcBorders>
            <w:vAlign w:val="center"/>
          </w:tcPr>
          <w:p w14:paraId="0AAB89EC"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等线" w:hAnsi="Times New Roman" w:cs="Times New Roman"/>
                <w:sz w:val="22"/>
              </w:rPr>
              <w:t>635</w:t>
            </w:r>
          </w:p>
        </w:tc>
        <w:tc>
          <w:tcPr>
            <w:tcW w:w="1757" w:type="dxa"/>
            <w:tcBorders>
              <w:bottom w:val="single" w:sz="12" w:space="0" w:color="auto"/>
            </w:tcBorders>
          </w:tcPr>
          <w:p w14:paraId="71D6CD37" w14:textId="51C1AA8F"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18</w:t>
            </w:r>
            <w:r w:rsidR="00D67435">
              <w:rPr>
                <w:rFonts w:ascii="Times New Roman" w:eastAsia="仿宋_GB2312" w:hAnsi="Times New Roman" w:cs="Times New Roman"/>
                <w:szCs w:val="20"/>
              </w:rPr>
              <w:t>8.</w:t>
            </w:r>
            <w:r w:rsidRPr="00105E61">
              <w:rPr>
                <w:rFonts w:ascii="Times New Roman" w:eastAsia="仿宋_GB2312" w:hAnsi="Times New Roman" w:cs="Times New Roman"/>
                <w:szCs w:val="20"/>
              </w:rPr>
              <w:t>4</w:t>
            </w:r>
          </w:p>
        </w:tc>
        <w:tc>
          <w:tcPr>
            <w:tcW w:w="1757" w:type="dxa"/>
            <w:tcBorders>
              <w:bottom w:val="single" w:sz="12" w:space="0" w:color="auto"/>
            </w:tcBorders>
          </w:tcPr>
          <w:p w14:paraId="02F0F88C"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1558</w:t>
            </w:r>
          </w:p>
        </w:tc>
        <w:tc>
          <w:tcPr>
            <w:tcW w:w="1757" w:type="dxa"/>
            <w:tcBorders>
              <w:bottom w:val="single" w:sz="12" w:space="0" w:color="auto"/>
            </w:tcBorders>
          </w:tcPr>
          <w:p w14:paraId="33D0CA4A" w14:textId="77777777" w:rsidR="005F5340" w:rsidRPr="00105E61" w:rsidRDefault="005F5340" w:rsidP="001C7BE1">
            <w:pPr>
              <w:jc w:val="center"/>
              <w:rPr>
                <w:rFonts w:ascii="Times New Roman" w:eastAsia="仿宋_GB2312" w:hAnsi="Times New Roman" w:cs="Times New Roman"/>
                <w:szCs w:val="20"/>
              </w:rPr>
            </w:pPr>
            <w:r w:rsidRPr="00105E61">
              <w:rPr>
                <w:rFonts w:ascii="Times New Roman" w:eastAsia="仿宋_GB2312" w:hAnsi="Times New Roman" w:cs="Times New Roman"/>
                <w:szCs w:val="20"/>
              </w:rPr>
              <w:t>231.8</w:t>
            </w:r>
          </w:p>
        </w:tc>
      </w:tr>
    </w:tbl>
    <w:bookmarkEnd w:id="1"/>
    <w:p w14:paraId="4BA5EF10" w14:textId="3416568F" w:rsidR="007316BE" w:rsidRPr="00EA2341" w:rsidRDefault="00EA2341" w:rsidP="00EB4FB4">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为有效</w:t>
      </w:r>
      <w:r w:rsidR="00F738BF">
        <w:rPr>
          <w:rFonts w:ascii="Times New Roman" w:eastAsia="宋体" w:hAnsi="Times New Roman" w:cs="Times New Roman" w:hint="eastAsia"/>
          <w:sz w:val="24"/>
        </w:rPr>
        <w:t>展现</w:t>
      </w:r>
      <w:r w:rsidR="00F738BF">
        <w:rPr>
          <w:rFonts w:ascii="Times New Roman" w:eastAsia="宋体" w:hAnsi="Times New Roman" w:cs="Times New Roman" w:hint="eastAsia"/>
          <w:sz w:val="24"/>
        </w:rPr>
        <w:t>B</w:t>
      </w:r>
      <w:r w:rsidR="00F738BF">
        <w:rPr>
          <w:rFonts w:ascii="Times New Roman" w:eastAsia="宋体" w:hAnsi="Times New Roman" w:cs="Times New Roman"/>
          <w:sz w:val="24"/>
        </w:rPr>
        <w:t>PNN</w:t>
      </w:r>
      <w:r w:rsidR="00F738BF">
        <w:rPr>
          <w:rFonts w:ascii="Times New Roman" w:eastAsia="宋体" w:hAnsi="Times New Roman" w:cs="Times New Roman" w:hint="eastAsia"/>
          <w:sz w:val="24"/>
        </w:rPr>
        <w:t>+</w:t>
      </w:r>
      <w:r w:rsidR="00F738BF">
        <w:rPr>
          <w:rFonts w:ascii="Times New Roman" w:eastAsia="宋体" w:hAnsi="Times New Roman" w:cs="Times New Roman"/>
          <w:sz w:val="24"/>
        </w:rPr>
        <w:t>LSTM</w:t>
      </w:r>
      <w:r w:rsidR="00F738BF">
        <w:rPr>
          <w:rFonts w:ascii="Times New Roman" w:eastAsia="宋体" w:hAnsi="Times New Roman" w:cs="Times New Roman" w:hint="eastAsia"/>
          <w:sz w:val="24"/>
        </w:rPr>
        <w:t>网络结构的泛化性</w:t>
      </w:r>
      <w:r>
        <w:rPr>
          <w:rFonts w:ascii="Times New Roman" w:eastAsia="宋体" w:hAnsi="Times New Roman" w:cs="Times New Roman" w:hint="eastAsia"/>
          <w:sz w:val="24"/>
        </w:rPr>
        <w:t>，选取个</w:t>
      </w:r>
      <w:r w:rsidR="006D47A1">
        <w:rPr>
          <w:rFonts w:ascii="Times New Roman" w:eastAsia="宋体" w:hAnsi="Times New Roman" w:cs="Times New Roman" w:hint="eastAsia"/>
          <w:sz w:val="24"/>
        </w:rPr>
        <w:t>6</w:t>
      </w:r>
      <w:r w:rsidR="00EB4FB4">
        <w:rPr>
          <w:rFonts w:ascii="Times New Roman" w:eastAsia="宋体" w:hAnsi="Times New Roman" w:cs="Times New Roman" w:hint="eastAsia"/>
          <w:sz w:val="24"/>
        </w:rPr>
        <w:t>省</w:t>
      </w:r>
      <w:r w:rsidR="00F738BF">
        <w:rPr>
          <w:rFonts w:ascii="Times New Roman" w:eastAsia="宋体" w:hAnsi="Times New Roman" w:cs="Times New Roman" w:hint="eastAsia"/>
          <w:sz w:val="24"/>
        </w:rPr>
        <w:t>份所包含所有地区，</w:t>
      </w:r>
      <w:r>
        <w:rPr>
          <w:rFonts w:ascii="Times New Roman" w:eastAsia="宋体" w:hAnsi="Times New Roman" w:cs="Times New Roman" w:hint="eastAsia"/>
          <w:sz w:val="24"/>
        </w:rPr>
        <w:t>分别预测他们的未来爆发情况，</w:t>
      </w:r>
      <w:r w:rsidR="00F738BF">
        <w:rPr>
          <w:rFonts w:ascii="Times New Roman" w:eastAsia="宋体" w:hAnsi="Times New Roman" w:cs="Times New Roman" w:hint="eastAsia"/>
          <w:sz w:val="24"/>
        </w:rPr>
        <w:t>用预测值</w:t>
      </w:r>
      <w:r>
        <w:rPr>
          <w:rFonts w:ascii="Times New Roman" w:eastAsia="宋体" w:hAnsi="Times New Roman" w:cs="Times New Roman" w:hint="eastAsia"/>
          <w:sz w:val="24"/>
        </w:rPr>
        <w:t>与实际值做对比，</w:t>
      </w:r>
      <w:r w:rsidR="00F738BF">
        <w:rPr>
          <w:rFonts w:ascii="Times New Roman" w:eastAsia="宋体" w:hAnsi="Times New Roman" w:cs="Times New Roman" w:hint="eastAsia"/>
          <w:sz w:val="24"/>
        </w:rPr>
        <w:t>用比值的平均值来代表该省份的平均预测精准度。</w:t>
      </w:r>
      <w:r w:rsidR="006D47A1">
        <w:rPr>
          <w:rFonts w:ascii="Times New Roman" w:eastAsia="宋体" w:hAnsi="Times New Roman" w:cs="Times New Roman" w:hint="eastAsia"/>
          <w:sz w:val="24"/>
        </w:rPr>
        <w:t>如图，</w:t>
      </w:r>
      <w:r w:rsidR="006D47A1">
        <w:rPr>
          <w:rFonts w:ascii="Times New Roman" w:eastAsia="宋体" w:hAnsi="Times New Roman" w:cs="Times New Roman" w:hint="eastAsia"/>
          <w:sz w:val="24"/>
        </w:rPr>
        <w:t>6</w:t>
      </w:r>
      <w:r w:rsidR="006D47A1">
        <w:rPr>
          <w:rFonts w:ascii="Times New Roman" w:eastAsia="宋体" w:hAnsi="Times New Roman" w:cs="Times New Roman" w:hint="eastAsia"/>
          <w:sz w:val="24"/>
        </w:rPr>
        <w:t>个圆环分别代表</w:t>
      </w:r>
      <w:r w:rsidR="006D47A1">
        <w:rPr>
          <w:rFonts w:ascii="Times New Roman" w:eastAsia="宋体" w:hAnsi="Times New Roman" w:cs="Times New Roman" w:hint="eastAsia"/>
          <w:sz w:val="24"/>
        </w:rPr>
        <w:t>6</w:t>
      </w:r>
      <w:r w:rsidR="006D47A1">
        <w:rPr>
          <w:rFonts w:ascii="Times New Roman" w:eastAsia="宋体" w:hAnsi="Times New Roman" w:cs="Times New Roman" w:hint="eastAsia"/>
          <w:sz w:val="24"/>
        </w:rPr>
        <w:t>个</w:t>
      </w:r>
      <w:r w:rsidR="00F738BF">
        <w:rPr>
          <w:rFonts w:ascii="Times New Roman" w:eastAsia="宋体" w:hAnsi="Times New Roman" w:cs="Times New Roman" w:hint="eastAsia"/>
          <w:sz w:val="24"/>
        </w:rPr>
        <w:t>省份</w:t>
      </w:r>
      <w:r w:rsidR="006D47A1">
        <w:rPr>
          <w:rFonts w:ascii="Times New Roman" w:eastAsia="宋体" w:hAnsi="Times New Roman" w:cs="Times New Roman" w:hint="eastAsia"/>
          <w:sz w:val="24"/>
        </w:rPr>
        <w:t>的预测准确度，由内而外分别表示</w:t>
      </w:r>
      <w:r w:rsidR="006D47A1">
        <w:rPr>
          <w:rFonts w:ascii="Times New Roman" w:eastAsia="宋体" w:hAnsi="Times New Roman" w:cs="Times New Roman" w:hint="eastAsia"/>
          <w:sz w:val="24"/>
        </w:rPr>
        <w:t>B</w:t>
      </w:r>
      <w:r w:rsidR="006D47A1">
        <w:rPr>
          <w:rFonts w:ascii="Times New Roman" w:eastAsia="宋体" w:hAnsi="Times New Roman" w:cs="Times New Roman"/>
          <w:sz w:val="24"/>
        </w:rPr>
        <w:t>PNN</w:t>
      </w:r>
      <w:r w:rsidR="006D47A1">
        <w:rPr>
          <w:rFonts w:ascii="Times New Roman" w:eastAsia="宋体" w:hAnsi="Times New Roman" w:cs="Times New Roman" w:hint="eastAsia"/>
          <w:sz w:val="24"/>
        </w:rPr>
        <w:t>+</w:t>
      </w:r>
      <w:r w:rsidR="006D47A1">
        <w:rPr>
          <w:rFonts w:ascii="Times New Roman" w:eastAsia="宋体" w:hAnsi="Times New Roman" w:cs="Times New Roman"/>
          <w:sz w:val="24"/>
        </w:rPr>
        <w:t>LSTM</w:t>
      </w:r>
      <w:r w:rsidR="006D47A1">
        <w:rPr>
          <w:rFonts w:ascii="Times New Roman" w:eastAsia="宋体" w:hAnsi="Times New Roman" w:cs="Times New Roman" w:hint="eastAsia"/>
          <w:sz w:val="24"/>
        </w:rPr>
        <w:t>、</w:t>
      </w:r>
      <w:r w:rsidR="006D47A1">
        <w:rPr>
          <w:rFonts w:ascii="Times New Roman" w:eastAsia="宋体" w:hAnsi="Times New Roman" w:cs="Times New Roman" w:hint="eastAsia"/>
          <w:sz w:val="24"/>
        </w:rPr>
        <w:t>L</w:t>
      </w:r>
      <w:r w:rsidR="006D47A1">
        <w:rPr>
          <w:rFonts w:ascii="Times New Roman" w:eastAsia="宋体" w:hAnsi="Times New Roman" w:cs="Times New Roman"/>
          <w:sz w:val="24"/>
        </w:rPr>
        <w:t>STM</w:t>
      </w:r>
      <w:r w:rsidR="006D47A1">
        <w:rPr>
          <w:rFonts w:ascii="Times New Roman" w:eastAsia="宋体" w:hAnsi="Times New Roman" w:cs="Times New Roman" w:hint="eastAsia"/>
          <w:sz w:val="24"/>
        </w:rPr>
        <w:t>和</w:t>
      </w:r>
      <w:r w:rsidR="006D47A1">
        <w:rPr>
          <w:rFonts w:ascii="Times New Roman" w:eastAsia="宋体" w:hAnsi="Times New Roman" w:cs="Times New Roman" w:hint="eastAsia"/>
          <w:sz w:val="24"/>
        </w:rPr>
        <w:t>B</w:t>
      </w:r>
      <w:r w:rsidR="006D47A1">
        <w:rPr>
          <w:rFonts w:ascii="Times New Roman" w:eastAsia="宋体" w:hAnsi="Times New Roman" w:cs="Times New Roman"/>
          <w:sz w:val="24"/>
        </w:rPr>
        <w:t>PNN</w:t>
      </w:r>
      <w:r w:rsidR="006D47A1">
        <w:rPr>
          <w:rFonts w:ascii="Times New Roman" w:eastAsia="宋体" w:hAnsi="Times New Roman" w:cs="Times New Roman" w:hint="eastAsia"/>
          <w:sz w:val="24"/>
        </w:rPr>
        <w:t>。</w:t>
      </w:r>
      <w:r>
        <w:rPr>
          <w:rFonts w:ascii="Times New Roman" w:eastAsia="宋体" w:hAnsi="Times New Roman" w:cs="Times New Roman" w:hint="eastAsia"/>
          <w:sz w:val="24"/>
        </w:rPr>
        <w:t>实验分析得出所有地区</w:t>
      </w:r>
      <w:r w:rsidR="006D47A1">
        <w:rPr>
          <w:rFonts w:ascii="Times New Roman" w:eastAsia="宋体" w:hAnsi="Times New Roman" w:cs="Times New Roman" w:hint="eastAsia"/>
          <w:sz w:val="24"/>
        </w:rPr>
        <w:t>中</w:t>
      </w:r>
      <w:r w:rsidR="006D47A1">
        <w:rPr>
          <w:rFonts w:ascii="Times New Roman" w:eastAsia="宋体" w:hAnsi="Times New Roman" w:cs="Times New Roman" w:hint="eastAsia"/>
          <w:sz w:val="24"/>
        </w:rPr>
        <w:t>B</w:t>
      </w:r>
      <w:r w:rsidR="006D47A1">
        <w:rPr>
          <w:rFonts w:ascii="Times New Roman" w:eastAsia="宋体" w:hAnsi="Times New Roman" w:cs="Times New Roman"/>
          <w:sz w:val="24"/>
        </w:rPr>
        <w:t>PNN</w:t>
      </w:r>
      <w:r w:rsidR="006D47A1">
        <w:rPr>
          <w:rFonts w:ascii="Times New Roman" w:eastAsia="宋体" w:hAnsi="Times New Roman" w:cs="Times New Roman" w:hint="eastAsia"/>
          <w:sz w:val="24"/>
        </w:rPr>
        <w:t>对于时序的预测效果最差，</w:t>
      </w:r>
      <w:r w:rsidR="006D47A1">
        <w:rPr>
          <w:rFonts w:ascii="Times New Roman" w:eastAsia="宋体" w:hAnsi="Times New Roman" w:cs="Times New Roman" w:hint="eastAsia"/>
          <w:sz w:val="24"/>
        </w:rPr>
        <w:t>L</w:t>
      </w:r>
      <w:r w:rsidR="006D47A1">
        <w:rPr>
          <w:rFonts w:ascii="Times New Roman" w:eastAsia="宋体" w:hAnsi="Times New Roman" w:cs="Times New Roman"/>
          <w:sz w:val="24"/>
        </w:rPr>
        <w:t>STM</w:t>
      </w:r>
      <w:r w:rsidR="006D47A1">
        <w:rPr>
          <w:rFonts w:ascii="Times New Roman" w:eastAsia="宋体" w:hAnsi="Times New Roman" w:cs="Times New Roman" w:hint="eastAsia"/>
          <w:sz w:val="24"/>
        </w:rPr>
        <w:t>偶尔可达到</w:t>
      </w:r>
      <w:r w:rsidR="006D47A1">
        <w:rPr>
          <w:rFonts w:ascii="Times New Roman" w:eastAsia="宋体" w:hAnsi="Times New Roman" w:cs="Times New Roman" w:hint="eastAsia"/>
          <w:sz w:val="24"/>
        </w:rPr>
        <w:t>70%</w:t>
      </w:r>
      <w:r w:rsidR="006D47A1">
        <w:rPr>
          <w:rFonts w:ascii="Times New Roman" w:eastAsia="宋体" w:hAnsi="Times New Roman" w:cs="Times New Roman" w:hint="eastAsia"/>
          <w:sz w:val="24"/>
        </w:rPr>
        <w:t>以上的精准度，但极不稳定，在</w:t>
      </w:r>
      <w:r w:rsidR="00F738BF">
        <w:rPr>
          <w:rFonts w:ascii="Times New Roman" w:eastAsia="宋体" w:hAnsi="Times New Roman" w:cs="Times New Roman" w:hint="eastAsia"/>
          <w:sz w:val="24"/>
        </w:rPr>
        <w:t>不同的省份大量</w:t>
      </w:r>
      <w:r w:rsidR="006D47A1">
        <w:rPr>
          <w:rFonts w:ascii="Times New Roman" w:eastAsia="宋体" w:hAnsi="Times New Roman" w:cs="Times New Roman" w:hint="eastAsia"/>
          <w:sz w:val="24"/>
        </w:rPr>
        <w:t>的地区</w:t>
      </w:r>
      <w:r w:rsidR="00F738BF">
        <w:rPr>
          <w:rFonts w:ascii="Times New Roman" w:eastAsia="宋体" w:hAnsi="Times New Roman" w:cs="Times New Roman" w:hint="eastAsia"/>
          <w:sz w:val="24"/>
        </w:rPr>
        <w:t>中</w:t>
      </w:r>
      <w:r w:rsidR="006D47A1">
        <w:rPr>
          <w:rFonts w:ascii="Times New Roman" w:eastAsia="宋体" w:hAnsi="Times New Roman" w:cs="Times New Roman" w:hint="eastAsia"/>
          <w:sz w:val="24"/>
        </w:rPr>
        <w:t>难以做到准确预测。而</w:t>
      </w:r>
      <w:r w:rsidR="006D47A1">
        <w:rPr>
          <w:rFonts w:ascii="Times New Roman" w:eastAsia="宋体" w:hAnsi="Times New Roman" w:cs="Times New Roman" w:hint="eastAsia"/>
          <w:sz w:val="24"/>
        </w:rPr>
        <w:t>L</w:t>
      </w:r>
      <w:r w:rsidR="006D47A1">
        <w:rPr>
          <w:rFonts w:ascii="Times New Roman" w:eastAsia="宋体" w:hAnsi="Times New Roman" w:cs="Times New Roman"/>
          <w:sz w:val="24"/>
        </w:rPr>
        <w:t>STM</w:t>
      </w:r>
      <w:r w:rsidR="006D47A1">
        <w:rPr>
          <w:rFonts w:ascii="Times New Roman" w:eastAsia="宋体" w:hAnsi="Times New Roman" w:cs="Times New Roman" w:hint="eastAsia"/>
          <w:sz w:val="24"/>
        </w:rPr>
        <w:t>+</w:t>
      </w:r>
      <w:r w:rsidR="006D47A1">
        <w:rPr>
          <w:rFonts w:ascii="Times New Roman" w:eastAsia="宋体" w:hAnsi="Times New Roman" w:cs="Times New Roman"/>
          <w:sz w:val="24"/>
        </w:rPr>
        <w:t>BPNN</w:t>
      </w:r>
      <w:r w:rsidR="006D47A1">
        <w:rPr>
          <w:rFonts w:ascii="Times New Roman" w:eastAsia="宋体" w:hAnsi="Times New Roman" w:cs="Times New Roman" w:hint="eastAsia"/>
          <w:sz w:val="24"/>
        </w:rPr>
        <w:t>预测精准度可维持在</w:t>
      </w:r>
      <w:r w:rsidR="006D47A1">
        <w:rPr>
          <w:rFonts w:ascii="Times New Roman" w:eastAsia="宋体" w:hAnsi="Times New Roman" w:cs="Times New Roman" w:hint="eastAsia"/>
          <w:sz w:val="24"/>
        </w:rPr>
        <w:t>70%</w:t>
      </w:r>
      <w:r w:rsidR="006D47A1">
        <w:rPr>
          <w:rFonts w:ascii="Times New Roman" w:eastAsia="宋体" w:hAnsi="Times New Roman" w:cs="Times New Roman" w:hint="eastAsia"/>
          <w:sz w:val="24"/>
        </w:rPr>
        <w:t>以上，可见</w:t>
      </w:r>
      <w:r w:rsidR="00F738BF">
        <w:rPr>
          <w:rFonts w:ascii="Times New Roman" w:eastAsia="宋体" w:hAnsi="Times New Roman" w:cs="Times New Roman" w:hint="eastAsia"/>
          <w:sz w:val="24"/>
        </w:rPr>
        <w:t>其</w:t>
      </w:r>
      <w:r w:rsidR="006D47A1">
        <w:rPr>
          <w:rFonts w:ascii="Times New Roman" w:eastAsia="宋体" w:hAnsi="Times New Roman" w:cs="Times New Roman" w:hint="eastAsia"/>
          <w:sz w:val="24"/>
        </w:rPr>
        <w:t>融合了</w:t>
      </w:r>
      <w:r w:rsidR="006D47A1">
        <w:rPr>
          <w:rFonts w:ascii="Times New Roman" w:eastAsia="宋体" w:hAnsi="Times New Roman" w:cs="Times New Roman" w:hint="eastAsia"/>
          <w:sz w:val="24"/>
        </w:rPr>
        <w:t>B</w:t>
      </w:r>
      <w:r w:rsidR="006D47A1">
        <w:rPr>
          <w:rFonts w:ascii="Times New Roman" w:eastAsia="宋体" w:hAnsi="Times New Roman" w:cs="Times New Roman"/>
          <w:sz w:val="24"/>
        </w:rPr>
        <w:t>PNN</w:t>
      </w:r>
      <w:r w:rsidR="006D47A1">
        <w:rPr>
          <w:rFonts w:ascii="Times New Roman" w:eastAsia="宋体" w:hAnsi="Times New Roman" w:cs="Times New Roman" w:hint="eastAsia"/>
          <w:sz w:val="24"/>
        </w:rPr>
        <w:t>的稳定性和</w:t>
      </w:r>
      <w:r w:rsidR="006D47A1">
        <w:rPr>
          <w:rFonts w:ascii="Times New Roman" w:eastAsia="宋体" w:hAnsi="Times New Roman" w:cs="Times New Roman" w:hint="eastAsia"/>
          <w:sz w:val="24"/>
        </w:rPr>
        <w:t>L</w:t>
      </w:r>
      <w:r w:rsidR="006D47A1">
        <w:rPr>
          <w:rFonts w:ascii="Times New Roman" w:eastAsia="宋体" w:hAnsi="Times New Roman" w:cs="Times New Roman"/>
          <w:sz w:val="24"/>
        </w:rPr>
        <w:t>STM</w:t>
      </w:r>
      <w:r w:rsidR="006D47A1">
        <w:rPr>
          <w:rFonts w:ascii="Times New Roman" w:eastAsia="宋体" w:hAnsi="Times New Roman" w:cs="Times New Roman" w:hint="eastAsia"/>
          <w:sz w:val="24"/>
        </w:rPr>
        <w:t>的精准度的特性。</w:t>
      </w:r>
    </w:p>
    <w:p w14:paraId="35D02DBD" w14:textId="232284AB" w:rsidR="0093184D" w:rsidRPr="00105E61" w:rsidRDefault="0093184D" w:rsidP="0017676F">
      <w:pPr>
        <w:spacing w:line="400" w:lineRule="exact"/>
        <w:jc w:val="left"/>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6036AEA4" wp14:editId="214B264D">
            <wp:extent cx="5939790" cy="4242435"/>
            <wp:effectExtent l="0" t="0" r="3810" b="5715"/>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39790" cy="4242435"/>
                    </a:xfrm>
                    <a:prstGeom prst="rect">
                      <a:avLst/>
                    </a:prstGeom>
                  </pic:spPr>
                </pic:pic>
              </a:graphicData>
            </a:graphic>
          </wp:inline>
        </w:drawing>
      </w:r>
    </w:p>
    <w:bookmarkEnd w:id="0"/>
    <w:p w14:paraId="470D4E89" w14:textId="32889BA0" w:rsidR="003963AB" w:rsidRPr="00105E61" w:rsidRDefault="003963AB" w:rsidP="003963AB">
      <w:pPr>
        <w:spacing w:beforeLines="100" w:before="312" w:afterLines="100" w:after="312"/>
        <w:jc w:val="left"/>
        <w:rPr>
          <w:rFonts w:ascii="Times New Roman" w:eastAsia="黑体" w:hAnsi="Times New Roman" w:cs="Times New Roman"/>
          <w:sz w:val="28"/>
          <w:szCs w:val="28"/>
        </w:rPr>
      </w:pPr>
      <w:r>
        <w:rPr>
          <w:rFonts w:ascii="Times New Roman" w:eastAsia="黑体" w:hAnsi="Times New Roman" w:cs="Times New Roman" w:hint="eastAsia"/>
          <w:sz w:val="28"/>
          <w:szCs w:val="28"/>
        </w:rPr>
        <w:t>5</w:t>
      </w:r>
      <w:r>
        <w:rPr>
          <w:rFonts w:ascii="Times New Roman" w:eastAsia="黑体" w:hAnsi="Times New Roman" w:cs="Times New Roman" w:hint="eastAsia"/>
          <w:sz w:val="28"/>
          <w:szCs w:val="28"/>
        </w:rPr>
        <w:t>结论</w:t>
      </w:r>
    </w:p>
    <w:p w14:paraId="4AB6F4EF" w14:textId="77777777"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仿宋_GB2312" w:hAnsi="Times New Roman" w:cs="Times New Roman"/>
          <w:sz w:val="24"/>
        </w:rPr>
        <w:tab/>
      </w:r>
      <w:r w:rsidRPr="00105E61">
        <w:rPr>
          <w:rFonts w:ascii="Times New Roman" w:eastAsia="宋体" w:hAnsi="Times New Roman" w:cs="Times New Roman"/>
          <w:sz w:val="24"/>
        </w:rPr>
        <w:t>本文提出了基于</w:t>
      </w:r>
      <w:r w:rsidRPr="00105E61">
        <w:rPr>
          <w:rFonts w:ascii="Times New Roman" w:eastAsia="宋体" w:hAnsi="Times New Roman" w:cs="Times New Roman"/>
          <w:sz w:val="24"/>
        </w:rPr>
        <w:t>LSTM+BPNN</w:t>
      </w:r>
      <w:r w:rsidRPr="00105E61">
        <w:rPr>
          <w:rFonts w:ascii="Times New Roman" w:eastAsia="宋体" w:hAnsi="Times New Roman" w:cs="Times New Roman"/>
          <w:sz w:val="24"/>
        </w:rPr>
        <w:t>深度神经网络的新冠疫情预测模型，包括对网络模型的参数选择、网络结构、最终预测和模型对比等相关内容。通过实验证明：</w:t>
      </w:r>
    </w:p>
    <w:p w14:paraId="67DF4B37" w14:textId="77777777" w:rsidR="002426BC" w:rsidRPr="00105E61" w:rsidRDefault="002426BC" w:rsidP="002426BC">
      <w:pPr>
        <w:spacing w:line="400" w:lineRule="exact"/>
        <w:ind w:firstLine="420"/>
        <w:jc w:val="left"/>
        <w:rPr>
          <w:rFonts w:ascii="Times New Roman" w:eastAsia="宋体" w:hAnsi="Times New Roman" w:cs="Times New Roman"/>
          <w:sz w:val="24"/>
        </w:rPr>
      </w:pPr>
      <w:r w:rsidRPr="00105E61">
        <w:rPr>
          <w:rFonts w:ascii="Times New Roman" w:eastAsia="宋体" w:hAnsi="Times New Roman" w:cs="Times New Roman"/>
          <w:sz w:val="24"/>
        </w:rPr>
        <w:t>1</w:t>
      </w:r>
      <w:r w:rsidRPr="00105E61">
        <w:rPr>
          <w:rFonts w:ascii="Times New Roman" w:eastAsia="宋体" w:hAnsi="Times New Roman" w:cs="Times New Roman"/>
          <w:sz w:val="24"/>
        </w:rPr>
        <w:t>）与传统的</w:t>
      </w:r>
      <w:r w:rsidRPr="00105E61">
        <w:rPr>
          <w:rFonts w:ascii="Times New Roman" w:eastAsia="宋体" w:hAnsi="Times New Roman" w:cs="Times New Roman"/>
          <w:sz w:val="24"/>
        </w:rPr>
        <w:t>RNN</w:t>
      </w:r>
      <w:r w:rsidRPr="00105E61">
        <w:rPr>
          <w:rFonts w:ascii="Times New Roman" w:eastAsia="宋体" w:hAnsi="Times New Roman" w:cs="Times New Roman"/>
          <w:sz w:val="24"/>
        </w:rPr>
        <w:t>模型和</w:t>
      </w:r>
      <w:r w:rsidRPr="00105E61">
        <w:rPr>
          <w:rFonts w:ascii="Times New Roman" w:eastAsia="宋体" w:hAnsi="Times New Roman" w:cs="Times New Roman"/>
          <w:sz w:val="24"/>
        </w:rPr>
        <w:t>LSTM</w:t>
      </w:r>
      <w:r w:rsidRPr="00105E61">
        <w:rPr>
          <w:rFonts w:ascii="Times New Roman" w:eastAsia="宋体" w:hAnsi="Times New Roman" w:cs="Times New Roman"/>
          <w:sz w:val="24"/>
        </w:rPr>
        <w:t>模型相比，</w:t>
      </w:r>
      <w:r w:rsidRPr="00105E61">
        <w:rPr>
          <w:rFonts w:ascii="Times New Roman" w:eastAsia="宋体" w:hAnsi="Times New Roman" w:cs="Times New Roman"/>
          <w:sz w:val="24"/>
        </w:rPr>
        <w:t>LSTM+BPNN</w:t>
      </w:r>
      <w:r w:rsidRPr="00105E61">
        <w:rPr>
          <w:rFonts w:ascii="Times New Roman" w:eastAsia="宋体" w:hAnsi="Times New Roman" w:cs="Times New Roman"/>
          <w:sz w:val="24"/>
        </w:rPr>
        <w:t>深度神经网络结构模型汲取了</w:t>
      </w:r>
      <w:r w:rsidRPr="00105E61">
        <w:rPr>
          <w:rFonts w:ascii="Times New Roman" w:eastAsia="宋体" w:hAnsi="Times New Roman" w:cs="Times New Roman"/>
          <w:sz w:val="24"/>
        </w:rPr>
        <w:t>LSTM</w:t>
      </w:r>
      <w:r w:rsidRPr="00105E61">
        <w:rPr>
          <w:rFonts w:ascii="Times New Roman" w:eastAsia="宋体" w:hAnsi="Times New Roman" w:cs="Times New Roman"/>
          <w:sz w:val="24"/>
        </w:rPr>
        <w:t>优秀的拟合时间序列能力，并且因为在</w:t>
      </w:r>
      <w:r w:rsidRPr="00105E61">
        <w:rPr>
          <w:rFonts w:ascii="Times New Roman" w:eastAsia="宋体" w:hAnsi="Times New Roman" w:cs="Times New Roman"/>
          <w:sz w:val="24"/>
        </w:rPr>
        <w:t>BPNN</w:t>
      </w:r>
      <w:r w:rsidRPr="00105E61">
        <w:rPr>
          <w:rFonts w:ascii="Times New Roman" w:eastAsia="宋体" w:hAnsi="Times New Roman" w:cs="Times New Roman"/>
          <w:sz w:val="24"/>
        </w:rPr>
        <w:t>中合理选择权值、阈值和更加适当的网络层次结构解决了庞大数据难以精准处理的障碍。</w:t>
      </w:r>
    </w:p>
    <w:p w14:paraId="7C556760" w14:textId="77777777" w:rsidR="002426BC" w:rsidRPr="00105E61" w:rsidRDefault="002426BC" w:rsidP="002426BC">
      <w:pPr>
        <w:spacing w:line="400" w:lineRule="exact"/>
        <w:ind w:firstLine="420"/>
        <w:jc w:val="left"/>
        <w:rPr>
          <w:rFonts w:ascii="Times New Roman" w:eastAsia="宋体" w:hAnsi="Times New Roman" w:cs="Times New Roman"/>
          <w:sz w:val="24"/>
        </w:rPr>
      </w:pPr>
      <w:r w:rsidRPr="00105E61">
        <w:rPr>
          <w:rFonts w:ascii="Times New Roman" w:eastAsia="宋体" w:hAnsi="Times New Roman" w:cs="Times New Roman"/>
          <w:sz w:val="24"/>
        </w:rPr>
        <w:t>2</w:t>
      </w:r>
      <w:r w:rsidRPr="00105E61">
        <w:rPr>
          <w:rFonts w:ascii="Times New Roman" w:eastAsia="宋体" w:hAnsi="Times New Roman" w:cs="Times New Roman"/>
          <w:sz w:val="24"/>
        </w:rPr>
        <w:t>）与其他类型的神经网络相比，由于</w:t>
      </w:r>
      <w:r w:rsidRPr="00105E61">
        <w:rPr>
          <w:rFonts w:ascii="Times New Roman" w:eastAsia="宋体" w:hAnsi="Times New Roman" w:cs="Times New Roman"/>
          <w:sz w:val="24"/>
        </w:rPr>
        <w:t>BP</w:t>
      </w:r>
      <w:r w:rsidRPr="00105E61">
        <w:rPr>
          <w:rFonts w:ascii="Times New Roman" w:eastAsia="宋体" w:hAnsi="Times New Roman" w:cs="Times New Roman"/>
          <w:sz w:val="24"/>
        </w:rPr>
        <w:t>神经网络需要对大量特征数值分析纠正再学习，</w:t>
      </w:r>
      <w:r w:rsidRPr="00105E61">
        <w:rPr>
          <w:rFonts w:ascii="Times New Roman" w:eastAsia="宋体" w:hAnsi="Times New Roman" w:cs="Times New Roman"/>
          <w:sz w:val="24"/>
        </w:rPr>
        <w:t>LSTM</w:t>
      </w:r>
      <w:r w:rsidRPr="00105E61">
        <w:rPr>
          <w:rFonts w:ascii="Times New Roman" w:eastAsia="宋体" w:hAnsi="Times New Roman" w:cs="Times New Roman"/>
          <w:sz w:val="24"/>
        </w:rPr>
        <w:t>需要对较长时间序列进行拟合，故而该混合模型在训练过程中也需要更多的时间去调整精度。</w:t>
      </w:r>
    </w:p>
    <w:p w14:paraId="736BCB61" w14:textId="77777777"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ab/>
        <w:t>3</w:t>
      </w:r>
      <w:r w:rsidRPr="00105E61">
        <w:rPr>
          <w:rFonts w:ascii="Times New Roman" w:eastAsia="宋体" w:hAnsi="Times New Roman" w:cs="Times New Roman"/>
          <w:sz w:val="24"/>
        </w:rPr>
        <w:t>）</w:t>
      </w:r>
      <w:r w:rsidRPr="00105E61">
        <w:rPr>
          <w:rFonts w:ascii="Times New Roman" w:eastAsia="宋体" w:hAnsi="Times New Roman" w:cs="Times New Roman"/>
          <w:sz w:val="24"/>
        </w:rPr>
        <w:t>LSTM+BPNN</w:t>
      </w:r>
      <w:r w:rsidRPr="00105E61">
        <w:rPr>
          <w:rFonts w:ascii="Times New Roman" w:eastAsia="宋体" w:hAnsi="Times New Roman" w:cs="Times New Roman"/>
          <w:sz w:val="24"/>
        </w:rPr>
        <w:t>深度神经网络模型的均方误差更小更集中，表明与</w:t>
      </w:r>
      <w:r w:rsidRPr="00105E61">
        <w:rPr>
          <w:rFonts w:ascii="Times New Roman" w:eastAsia="宋体" w:hAnsi="Times New Roman" w:cs="Times New Roman"/>
          <w:sz w:val="24"/>
        </w:rPr>
        <w:t>BPNN</w:t>
      </w:r>
      <w:r w:rsidRPr="00105E61">
        <w:rPr>
          <w:rFonts w:ascii="Times New Roman" w:eastAsia="宋体" w:hAnsi="Times New Roman" w:cs="Times New Roman"/>
          <w:sz w:val="24"/>
        </w:rPr>
        <w:t>、</w:t>
      </w:r>
      <w:r w:rsidRPr="00105E61">
        <w:rPr>
          <w:rFonts w:ascii="Times New Roman" w:eastAsia="宋体" w:hAnsi="Times New Roman" w:cs="Times New Roman"/>
          <w:sz w:val="24"/>
        </w:rPr>
        <w:t>LSTM</w:t>
      </w:r>
      <w:r w:rsidRPr="00105E61">
        <w:rPr>
          <w:rFonts w:ascii="Times New Roman" w:eastAsia="宋体" w:hAnsi="Times New Roman" w:cs="Times New Roman"/>
          <w:sz w:val="24"/>
        </w:rPr>
        <w:t>模型相比，</w:t>
      </w:r>
      <w:r w:rsidRPr="00105E61">
        <w:rPr>
          <w:rFonts w:ascii="Times New Roman" w:eastAsia="宋体" w:hAnsi="Times New Roman" w:cs="Times New Roman"/>
          <w:sz w:val="24"/>
        </w:rPr>
        <w:t>LSTM+BPNN</w:t>
      </w:r>
      <w:r w:rsidRPr="00105E61">
        <w:rPr>
          <w:rFonts w:ascii="Times New Roman" w:eastAsia="宋体" w:hAnsi="Times New Roman" w:cs="Times New Roman"/>
          <w:sz w:val="24"/>
        </w:rPr>
        <w:t>深度神经网络预测得出的结果更加准确稳定，更能合理地预测新冠疫情。</w:t>
      </w:r>
    </w:p>
    <w:p w14:paraId="09662BAC" w14:textId="77777777" w:rsidR="002426BC" w:rsidRPr="00105E61" w:rsidRDefault="002426BC" w:rsidP="002426BC">
      <w:pPr>
        <w:spacing w:line="400" w:lineRule="exact"/>
        <w:jc w:val="left"/>
        <w:rPr>
          <w:rFonts w:ascii="Times New Roman" w:eastAsia="宋体" w:hAnsi="Times New Roman" w:cs="Times New Roman"/>
          <w:sz w:val="24"/>
        </w:rPr>
      </w:pPr>
      <w:r w:rsidRPr="00105E61">
        <w:rPr>
          <w:rFonts w:ascii="Times New Roman" w:eastAsia="宋体" w:hAnsi="Times New Roman" w:cs="Times New Roman"/>
          <w:sz w:val="24"/>
        </w:rPr>
        <w:tab/>
        <w:t>LSTM+BPNN</w:t>
      </w:r>
      <w:r w:rsidRPr="00105E61">
        <w:rPr>
          <w:rFonts w:ascii="Times New Roman" w:eastAsia="宋体" w:hAnsi="Times New Roman" w:cs="Times New Roman"/>
          <w:sz w:val="24"/>
        </w:rPr>
        <w:t>深度神经网络完善了单独</w:t>
      </w:r>
      <w:r w:rsidRPr="00105E61">
        <w:rPr>
          <w:rFonts w:ascii="Times New Roman" w:eastAsia="宋体" w:hAnsi="Times New Roman" w:cs="Times New Roman"/>
          <w:sz w:val="24"/>
        </w:rPr>
        <w:t>LSTM</w:t>
      </w:r>
      <w:r w:rsidRPr="00105E61">
        <w:rPr>
          <w:rFonts w:ascii="Times New Roman" w:eastAsia="宋体" w:hAnsi="Times New Roman" w:cs="Times New Roman"/>
          <w:sz w:val="24"/>
        </w:rPr>
        <w:t>和</w:t>
      </w:r>
      <w:r w:rsidRPr="00105E61">
        <w:rPr>
          <w:rFonts w:ascii="Times New Roman" w:eastAsia="宋体" w:hAnsi="Times New Roman" w:cs="Times New Roman"/>
          <w:sz w:val="24"/>
        </w:rPr>
        <w:t>BPNN</w:t>
      </w:r>
      <w:r w:rsidRPr="00105E61">
        <w:rPr>
          <w:rFonts w:ascii="Times New Roman" w:eastAsia="宋体" w:hAnsi="Times New Roman" w:cs="Times New Roman"/>
          <w:sz w:val="24"/>
        </w:rPr>
        <w:t>的部分缺陷，经过</w:t>
      </w:r>
      <w:r w:rsidRPr="00105E61">
        <w:rPr>
          <w:rFonts w:ascii="Times New Roman" w:eastAsia="宋体" w:hAnsi="Times New Roman" w:cs="Times New Roman"/>
          <w:sz w:val="24"/>
        </w:rPr>
        <w:t>LSTM</w:t>
      </w:r>
      <w:r w:rsidRPr="00105E61">
        <w:rPr>
          <w:rFonts w:ascii="Times New Roman" w:eastAsia="宋体" w:hAnsi="Times New Roman" w:cs="Times New Roman"/>
          <w:sz w:val="24"/>
        </w:rPr>
        <w:t>时间序列的预测得出新的迁入和迁出数据，再用</w:t>
      </w:r>
      <w:r w:rsidRPr="00105E61">
        <w:rPr>
          <w:rFonts w:ascii="Times New Roman" w:eastAsia="宋体" w:hAnsi="Times New Roman" w:cs="Times New Roman"/>
          <w:sz w:val="24"/>
        </w:rPr>
        <w:t>BPNN</w:t>
      </w:r>
      <w:r w:rsidRPr="00105E61">
        <w:rPr>
          <w:rFonts w:ascii="Times New Roman" w:eastAsia="宋体" w:hAnsi="Times New Roman" w:cs="Times New Roman"/>
          <w:sz w:val="24"/>
        </w:rPr>
        <w:t>对不同时间、不同地点的两者数据提取精炼得出最终结果。目前尚处于初步研究阶段，该网络结构的优化和其他预测模型相比能否还拥有卓越的性能等问题将成为后续开展工作的主要目标，由此使得该网络能更进一步。</w:t>
      </w:r>
    </w:p>
    <w:p w14:paraId="2FA61A76" w14:textId="77777777" w:rsidR="002426BC" w:rsidRPr="00A74BF6" w:rsidRDefault="002426BC" w:rsidP="002426BC">
      <w:pPr>
        <w:jc w:val="center"/>
        <w:rPr>
          <w:rFonts w:ascii="黑体" w:eastAsia="黑体" w:hAnsi="黑体" w:cs="Times New Roman"/>
          <w:sz w:val="18"/>
          <w:szCs w:val="18"/>
        </w:rPr>
      </w:pPr>
      <w:r w:rsidRPr="00A74BF6">
        <w:rPr>
          <w:rFonts w:ascii="黑体" w:eastAsia="黑体" w:hAnsi="黑体" w:cs="Times New Roman"/>
          <w:sz w:val="18"/>
          <w:szCs w:val="18"/>
        </w:rPr>
        <w:t>参考文献 ( Ｒeferences)</w:t>
      </w:r>
    </w:p>
    <w:p w14:paraId="1251E475" w14:textId="77777777" w:rsidR="002426BC" w:rsidRPr="00A74BF6" w:rsidRDefault="002426BC" w:rsidP="002426BC">
      <w:pPr>
        <w:jc w:val="left"/>
        <w:rPr>
          <w:rFonts w:ascii="宋体" w:eastAsia="宋体" w:hAnsi="宋体" w:cs="Times New Roman"/>
          <w:sz w:val="15"/>
          <w:szCs w:val="15"/>
        </w:rPr>
      </w:pPr>
      <w:r w:rsidRPr="00A74BF6">
        <w:rPr>
          <w:rFonts w:ascii="宋体" w:eastAsia="宋体" w:hAnsi="宋体" w:cs="Times New Roman"/>
          <w:sz w:val="15"/>
          <w:szCs w:val="15"/>
        </w:rPr>
        <w:t>［1］ 张烈平,周德俭,牛秦洲．基于BP神经网络的预测建模系 统的研究与实现［J］．计算机仿真,2004，21(9):48－50．</w:t>
      </w:r>
    </w:p>
    <w:p w14:paraId="6AB609D5" w14:textId="77777777" w:rsidR="002426BC" w:rsidRPr="00A74BF6" w:rsidRDefault="002426BC" w:rsidP="002426BC">
      <w:pPr>
        <w:jc w:val="left"/>
        <w:rPr>
          <w:rFonts w:ascii="宋体" w:eastAsia="宋体" w:hAnsi="宋体" w:cs="Times New Roman"/>
          <w:sz w:val="15"/>
          <w:szCs w:val="15"/>
        </w:rPr>
      </w:pPr>
      <w:r w:rsidRPr="00A74BF6">
        <w:rPr>
          <w:rFonts w:ascii="宋体" w:eastAsia="宋体" w:hAnsi="宋体" w:cs="Times New Roman"/>
          <w:sz w:val="15"/>
          <w:szCs w:val="15"/>
        </w:rPr>
        <w:t>［2］李晓峰,徐玖平,王荫清,等,BP人工神经网络自适应学习算法的建立及其应用［J］.系统工程理论与实践，2004，24</w:t>
      </w:r>
    </w:p>
    <w:p w14:paraId="64A42C75" w14:textId="77777777" w:rsidR="002426BC" w:rsidRPr="00A74BF6" w:rsidRDefault="002426BC" w:rsidP="002426BC">
      <w:pPr>
        <w:jc w:val="left"/>
        <w:rPr>
          <w:rFonts w:ascii="宋体" w:eastAsia="宋体" w:hAnsi="宋体" w:cs="Times New Roman"/>
          <w:sz w:val="15"/>
          <w:szCs w:val="15"/>
        </w:rPr>
      </w:pPr>
      <w:r w:rsidRPr="00A74BF6">
        <w:rPr>
          <w:rFonts w:ascii="宋体" w:eastAsia="宋体" w:hAnsi="宋体" w:cs="Times New Roman"/>
          <w:sz w:val="15"/>
          <w:szCs w:val="15"/>
        </w:rPr>
        <w:t>［3］ 王鑫,吴际,刘超,等.奇异谱分析在故障时间序列分析中的 应用［J］．北京航空航天大学学报,2016,42(11):2321-2331. WANG X,WU J,LIU C,et al． Application of singular spectrum analysis for failure time series［J］.Journal of Beijing University of Aeronautics and Astronautics,2016,42(11):2321-2331(in Chinese)．</w:t>
      </w:r>
    </w:p>
    <w:p w14:paraId="094A7CEB" w14:textId="77777777" w:rsidR="002426BC" w:rsidRPr="00A74BF6" w:rsidRDefault="002426BC" w:rsidP="002426BC">
      <w:pPr>
        <w:jc w:val="left"/>
        <w:rPr>
          <w:rFonts w:ascii="宋体" w:eastAsia="宋体" w:hAnsi="宋体" w:cs="Times New Roman"/>
          <w:sz w:val="15"/>
          <w:szCs w:val="15"/>
        </w:rPr>
      </w:pPr>
      <w:r w:rsidRPr="00A74BF6">
        <w:rPr>
          <w:rFonts w:ascii="宋体" w:eastAsia="宋体" w:hAnsi="宋体" w:cs="Times New Roman"/>
          <w:sz w:val="15"/>
          <w:szCs w:val="15"/>
        </w:rPr>
        <w:t>[4] TASCIKARAOGLU A,UZUNOGLU M.A review of combined approaches for prediction of short-term wind speed and power[J]. Renewable</w:t>
      </w:r>
    </w:p>
    <w:p w14:paraId="09A6F2E1" w14:textId="77777777" w:rsidR="002426BC" w:rsidRPr="00A74BF6" w:rsidRDefault="002426BC" w:rsidP="002426BC">
      <w:pPr>
        <w:jc w:val="left"/>
        <w:rPr>
          <w:rFonts w:ascii="宋体" w:eastAsia="宋体" w:hAnsi="宋体" w:cs="Times New Roman"/>
          <w:sz w:val="15"/>
          <w:szCs w:val="15"/>
        </w:rPr>
      </w:pPr>
      <w:r w:rsidRPr="00A74BF6">
        <w:rPr>
          <w:rFonts w:ascii="宋体" w:eastAsia="宋体" w:hAnsi="宋体" w:cs="Times New Roman"/>
          <w:sz w:val="15"/>
          <w:szCs w:val="15"/>
        </w:rPr>
        <w:lastRenderedPageBreak/>
        <w:t>［5］ Kessler M M．Bibliographic Coupling Between Scientific Papers ［J］.Journal of the American Society for Information Science ＆ Technology，1963,14 (1):10－25．</w:t>
      </w:r>
    </w:p>
    <w:p w14:paraId="64C05B5B" w14:textId="77777777" w:rsidR="002426BC" w:rsidRPr="00A74BF6" w:rsidRDefault="002426BC" w:rsidP="002426BC">
      <w:pPr>
        <w:jc w:val="left"/>
        <w:rPr>
          <w:rFonts w:ascii="宋体" w:eastAsia="宋体" w:hAnsi="宋体" w:cs="Times New Roman"/>
          <w:sz w:val="15"/>
          <w:szCs w:val="15"/>
        </w:rPr>
      </w:pPr>
      <w:r w:rsidRPr="00A74BF6">
        <w:rPr>
          <w:rFonts w:ascii="宋体" w:eastAsia="宋体" w:hAnsi="宋体" w:cs="Times New Roman"/>
          <w:sz w:val="15"/>
          <w:szCs w:val="15"/>
        </w:rPr>
        <w:t>［6］李杰.改进粒子群算法优化支持向量机的工程造价预测［J］.计算机系统应用,2016,25(6):202－206．［21］张宇航,邱才明,贺兴,等.一种基于 LSTM 神经网络的短期用电负荷预测方法［J］.电力信息与通信技术，2017， (9):19－25．</w:t>
      </w:r>
    </w:p>
    <w:p w14:paraId="0CE1D309" w14:textId="77777777" w:rsidR="00072BFB" w:rsidRPr="002426BC" w:rsidRDefault="00072BFB"/>
    <w:sectPr w:rsidR="00072BFB" w:rsidRPr="002426BC" w:rsidSect="00C9509D">
      <w:pgSz w:w="11906" w:h="16838"/>
      <w:pgMar w:top="1418" w:right="85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DF134" w14:textId="77777777" w:rsidR="00CC37A1" w:rsidRDefault="00CC37A1" w:rsidP="0093184D">
      <w:r>
        <w:separator/>
      </w:r>
    </w:p>
  </w:endnote>
  <w:endnote w:type="continuationSeparator" w:id="0">
    <w:p w14:paraId="44C6E5C9" w14:textId="77777777" w:rsidR="00CC37A1" w:rsidRDefault="00CC37A1" w:rsidP="0093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35749" w14:textId="77777777" w:rsidR="00CC37A1" w:rsidRDefault="00CC37A1" w:rsidP="0093184D">
      <w:r>
        <w:separator/>
      </w:r>
    </w:p>
  </w:footnote>
  <w:footnote w:type="continuationSeparator" w:id="0">
    <w:p w14:paraId="4836E697" w14:textId="77777777" w:rsidR="00CC37A1" w:rsidRDefault="00CC37A1" w:rsidP="009318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26587"/>
    <w:multiLevelType w:val="hybridMultilevel"/>
    <w:tmpl w:val="1C566CE2"/>
    <w:lvl w:ilvl="0" w:tplc="94B0CA08">
      <w:start w:val="1"/>
      <w:numFmt w:val="japaneseCounting"/>
      <w:lvlText w:val="%1、"/>
      <w:lvlJc w:val="left"/>
      <w:pPr>
        <w:ind w:left="1047" w:hanging="48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185B146B"/>
    <w:multiLevelType w:val="hybridMultilevel"/>
    <w:tmpl w:val="4184D220"/>
    <w:lvl w:ilvl="0" w:tplc="16B22C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BC"/>
    <w:rsid w:val="00001A5F"/>
    <w:rsid w:val="00023D70"/>
    <w:rsid w:val="00060068"/>
    <w:rsid w:val="00072BFB"/>
    <w:rsid w:val="000B65DC"/>
    <w:rsid w:val="0015375A"/>
    <w:rsid w:val="0017676F"/>
    <w:rsid w:val="001C7BE1"/>
    <w:rsid w:val="002426BC"/>
    <w:rsid w:val="002B3874"/>
    <w:rsid w:val="002B5795"/>
    <w:rsid w:val="003963AB"/>
    <w:rsid w:val="003A03AB"/>
    <w:rsid w:val="00414A43"/>
    <w:rsid w:val="00421B18"/>
    <w:rsid w:val="005753B1"/>
    <w:rsid w:val="005874FF"/>
    <w:rsid w:val="005C3EC2"/>
    <w:rsid w:val="005F5340"/>
    <w:rsid w:val="00690BD3"/>
    <w:rsid w:val="006B0F23"/>
    <w:rsid w:val="006C254A"/>
    <w:rsid w:val="006D47A1"/>
    <w:rsid w:val="006E5726"/>
    <w:rsid w:val="007316BE"/>
    <w:rsid w:val="008219B0"/>
    <w:rsid w:val="00850B59"/>
    <w:rsid w:val="00905E41"/>
    <w:rsid w:val="00922E0A"/>
    <w:rsid w:val="0093184D"/>
    <w:rsid w:val="009931DF"/>
    <w:rsid w:val="00A118A5"/>
    <w:rsid w:val="00A161EB"/>
    <w:rsid w:val="00A343B2"/>
    <w:rsid w:val="00AC18DC"/>
    <w:rsid w:val="00AE2ED9"/>
    <w:rsid w:val="00AE5D03"/>
    <w:rsid w:val="00B9684B"/>
    <w:rsid w:val="00BA63E7"/>
    <w:rsid w:val="00C01E4C"/>
    <w:rsid w:val="00C31F85"/>
    <w:rsid w:val="00C9509D"/>
    <w:rsid w:val="00CC37A1"/>
    <w:rsid w:val="00CF7F6A"/>
    <w:rsid w:val="00D66DD0"/>
    <w:rsid w:val="00D67435"/>
    <w:rsid w:val="00D81955"/>
    <w:rsid w:val="00E13442"/>
    <w:rsid w:val="00E61B98"/>
    <w:rsid w:val="00E65D6F"/>
    <w:rsid w:val="00E81FB1"/>
    <w:rsid w:val="00E91F6A"/>
    <w:rsid w:val="00EA2341"/>
    <w:rsid w:val="00EB4FB4"/>
    <w:rsid w:val="00EE4C0B"/>
    <w:rsid w:val="00EF149B"/>
    <w:rsid w:val="00F23A79"/>
    <w:rsid w:val="00F73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23080"/>
  <w15:chartTrackingRefBased/>
  <w15:docId w15:val="{B1737FC4-F406-4936-B9DE-03C4032D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26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6BC"/>
    <w:pPr>
      <w:ind w:firstLineChars="200" w:firstLine="420"/>
    </w:pPr>
  </w:style>
  <w:style w:type="paragraph" w:styleId="a4">
    <w:name w:val="header"/>
    <w:basedOn w:val="a"/>
    <w:link w:val="a5"/>
    <w:uiPriority w:val="99"/>
    <w:unhideWhenUsed/>
    <w:rsid w:val="002426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26BC"/>
    <w:rPr>
      <w:sz w:val="18"/>
      <w:szCs w:val="18"/>
    </w:rPr>
  </w:style>
  <w:style w:type="paragraph" w:styleId="a6">
    <w:name w:val="footer"/>
    <w:basedOn w:val="a"/>
    <w:link w:val="a7"/>
    <w:uiPriority w:val="99"/>
    <w:unhideWhenUsed/>
    <w:rsid w:val="002426BC"/>
    <w:pPr>
      <w:tabs>
        <w:tab w:val="center" w:pos="4153"/>
        <w:tab w:val="right" w:pos="8306"/>
      </w:tabs>
      <w:snapToGrid w:val="0"/>
      <w:jc w:val="left"/>
    </w:pPr>
    <w:rPr>
      <w:sz w:val="18"/>
      <w:szCs w:val="18"/>
    </w:rPr>
  </w:style>
  <w:style w:type="character" w:customStyle="1" w:styleId="a7">
    <w:name w:val="页脚 字符"/>
    <w:basedOn w:val="a0"/>
    <w:link w:val="a6"/>
    <w:uiPriority w:val="99"/>
    <w:rsid w:val="002426BC"/>
    <w:rPr>
      <w:sz w:val="18"/>
      <w:szCs w:val="18"/>
    </w:rPr>
  </w:style>
  <w:style w:type="character" w:styleId="a8">
    <w:name w:val="Hyperlink"/>
    <w:basedOn w:val="a0"/>
    <w:uiPriority w:val="99"/>
    <w:unhideWhenUsed/>
    <w:rsid w:val="002426BC"/>
    <w:rPr>
      <w:color w:val="0563C1" w:themeColor="hyperlink"/>
      <w:u w:val="single"/>
    </w:rPr>
  </w:style>
  <w:style w:type="character" w:styleId="a9">
    <w:name w:val="Unresolved Mention"/>
    <w:basedOn w:val="a0"/>
    <w:uiPriority w:val="99"/>
    <w:semiHidden/>
    <w:unhideWhenUsed/>
    <w:rsid w:val="002426BC"/>
    <w:rPr>
      <w:color w:val="605E5C"/>
      <w:shd w:val="clear" w:color="auto" w:fill="E1DFDD"/>
    </w:rPr>
  </w:style>
  <w:style w:type="paragraph" w:styleId="aa">
    <w:name w:val="Normal (Web)"/>
    <w:basedOn w:val="a"/>
    <w:uiPriority w:val="99"/>
    <w:semiHidden/>
    <w:unhideWhenUsed/>
    <w:rsid w:val="002426BC"/>
    <w:pPr>
      <w:widowControl/>
      <w:spacing w:before="100" w:beforeAutospacing="1" w:after="100" w:afterAutospacing="1"/>
      <w:jc w:val="left"/>
    </w:pPr>
    <w:rPr>
      <w:rFonts w:ascii="宋体" w:eastAsia="宋体" w:hAnsi="宋体" w:cs="宋体"/>
      <w:kern w:val="0"/>
      <w:sz w:val="24"/>
      <w:szCs w:val="24"/>
    </w:rPr>
  </w:style>
  <w:style w:type="character" w:styleId="ab">
    <w:name w:val="Placeholder Text"/>
    <w:basedOn w:val="a0"/>
    <w:uiPriority w:val="99"/>
    <w:semiHidden/>
    <w:rsid w:val="002426BC"/>
    <w:rPr>
      <w:color w:val="808080"/>
    </w:rPr>
  </w:style>
  <w:style w:type="table" w:styleId="ac">
    <w:name w:val="Table Grid"/>
    <w:basedOn w:val="a1"/>
    <w:uiPriority w:val="39"/>
    <w:rsid w:val="00242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2426B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
    <w:name w:val="Plain Table 2"/>
    <w:basedOn w:val="a1"/>
    <w:uiPriority w:val="42"/>
    <w:rsid w:val="002426B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71409">
      <w:bodyDiv w:val="1"/>
      <w:marLeft w:val="0"/>
      <w:marRight w:val="0"/>
      <w:marTop w:val="0"/>
      <w:marBottom w:val="0"/>
      <w:divBdr>
        <w:top w:val="none" w:sz="0" w:space="0" w:color="auto"/>
        <w:left w:val="none" w:sz="0" w:space="0" w:color="auto"/>
        <w:bottom w:val="none" w:sz="0" w:space="0" w:color="auto"/>
        <w:right w:val="none" w:sz="0" w:space="0" w:color="auto"/>
      </w:divBdr>
    </w:div>
    <w:div w:id="152720344">
      <w:bodyDiv w:val="1"/>
      <w:marLeft w:val="0"/>
      <w:marRight w:val="0"/>
      <w:marTop w:val="0"/>
      <w:marBottom w:val="0"/>
      <w:divBdr>
        <w:top w:val="none" w:sz="0" w:space="0" w:color="auto"/>
        <w:left w:val="none" w:sz="0" w:space="0" w:color="auto"/>
        <w:bottom w:val="none" w:sz="0" w:space="0" w:color="auto"/>
        <w:right w:val="none" w:sz="0" w:space="0" w:color="auto"/>
      </w:divBdr>
    </w:div>
    <w:div w:id="187834761">
      <w:bodyDiv w:val="1"/>
      <w:marLeft w:val="0"/>
      <w:marRight w:val="0"/>
      <w:marTop w:val="0"/>
      <w:marBottom w:val="0"/>
      <w:divBdr>
        <w:top w:val="none" w:sz="0" w:space="0" w:color="auto"/>
        <w:left w:val="none" w:sz="0" w:space="0" w:color="auto"/>
        <w:bottom w:val="none" w:sz="0" w:space="0" w:color="auto"/>
        <w:right w:val="none" w:sz="0" w:space="0" w:color="auto"/>
      </w:divBdr>
      <w:divsChild>
        <w:div w:id="2025790366">
          <w:marLeft w:val="0"/>
          <w:marRight w:val="0"/>
          <w:marTop w:val="0"/>
          <w:marBottom w:val="0"/>
          <w:divBdr>
            <w:top w:val="none" w:sz="0" w:space="0" w:color="auto"/>
            <w:left w:val="none" w:sz="0" w:space="0" w:color="auto"/>
            <w:bottom w:val="none" w:sz="0" w:space="0" w:color="auto"/>
            <w:right w:val="none" w:sz="0" w:space="0" w:color="auto"/>
          </w:divBdr>
        </w:div>
      </w:divsChild>
    </w:div>
    <w:div w:id="363795241">
      <w:bodyDiv w:val="1"/>
      <w:marLeft w:val="0"/>
      <w:marRight w:val="0"/>
      <w:marTop w:val="0"/>
      <w:marBottom w:val="0"/>
      <w:divBdr>
        <w:top w:val="none" w:sz="0" w:space="0" w:color="auto"/>
        <w:left w:val="none" w:sz="0" w:space="0" w:color="auto"/>
        <w:bottom w:val="none" w:sz="0" w:space="0" w:color="auto"/>
        <w:right w:val="none" w:sz="0" w:space="0" w:color="auto"/>
      </w:divBdr>
    </w:div>
    <w:div w:id="536622270">
      <w:bodyDiv w:val="1"/>
      <w:marLeft w:val="0"/>
      <w:marRight w:val="0"/>
      <w:marTop w:val="0"/>
      <w:marBottom w:val="0"/>
      <w:divBdr>
        <w:top w:val="none" w:sz="0" w:space="0" w:color="auto"/>
        <w:left w:val="none" w:sz="0" w:space="0" w:color="auto"/>
        <w:bottom w:val="none" w:sz="0" w:space="0" w:color="auto"/>
        <w:right w:val="none" w:sz="0" w:space="0" w:color="auto"/>
      </w:divBdr>
    </w:div>
    <w:div w:id="562720029">
      <w:bodyDiv w:val="1"/>
      <w:marLeft w:val="0"/>
      <w:marRight w:val="0"/>
      <w:marTop w:val="0"/>
      <w:marBottom w:val="0"/>
      <w:divBdr>
        <w:top w:val="none" w:sz="0" w:space="0" w:color="auto"/>
        <w:left w:val="none" w:sz="0" w:space="0" w:color="auto"/>
        <w:bottom w:val="none" w:sz="0" w:space="0" w:color="auto"/>
        <w:right w:val="none" w:sz="0" w:space="0" w:color="auto"/>
      </w:divBdr>
    </w:div>
    <w:div w:id="583733440">
      <w:bodyDiv w:val="1"/>
      <w:marLeft w:val="0"/>
      <w:marRight w:val="0"/>
      <w:marTop w:val="0"/>
      <w:marBottom w:val="0"/>
      <w:divBdr>
        <w:top w:val="none" w:sz="0" w:space="0" w:color="auto"/>
        <w:left w:val="none" w:sz="0" w:space="0" w:color="auto"/>
        <w:bottom w:val="none" w:sz="0" w:space="0" w:color="auto"/>
        <w:right w:val="none" w:sz="0" w:space="0" w:color="auto"/>
      </w:divBdr>
    </w:div>
    <w:div w:id="793669813">
      <w:bodyDiv w:val="1"/>
      <w:marLeft w:val="0"/>
      <w:marRight w:val="0"/>
      <w:marTop w:val="0"/>
      <w:marBottom w:val="0"/>
      <w:divBdr>
        <w:top w:val="none" w:sz="0" w:space="0" w:color="auto"/>
        <w:left w:val="none" w:sz="0" w:space="0" w:color="auto"/>
        <w:bottom w:val="none" w:sz="0" w:space="0" w:color="auto"/>
        <w:right w:val="none" w:sz="0" w:space="0" w:color="auto"/>
      </w:divBdr>
    </w:div>
    <w:div w:id="917328788">
      <w:bodyDiv w:val="1"/>
      <w:marLeft w:val="0"/>
      <w:marRight w:val="0"/>
      <w:marTop w:val="0"/>
      <w:marBottom w:val="0"/>
      <w:divBdr>
        <w:top w:val="none" w:sz="0" w:space="0" w:color="auto"/>
        <w:left w:val="none" w:sz="0" w:space="0" w:color="auto"/>
        <w:bottom w:val="none" w:sz="0" w:space="0" w:color="auto"/>
        <w:right w:val="none" w:sz="0" w:space="0" w:color="auto"/>
      </w:divBdr>
    </w:div>
    <w:div w:id="1165442165">
      <w:bodyDiv w:val="1"/>
      <w:marLeft w:val="0"/>
      <w:marRight w:val="0"/>
      <w:marTop w:val="0"/>
      <w:marBottom w:val="0"/>
      <w:divBdr>
        <w:top w:val="none" w:sz="0" w:space="0" w:color="auto"/>
        <w:left w:val="none" w:sz="0" w:space="0" w:color="auto"/>
        <w:bottom w:val="none" w:sz="0" w:space="0" w:color="auto"/>
        <w:right w:val="none" w:sz="0" w:space="0" w:color="auto"/>
      </w:divBdr>
    </w:div>
    <w:div w:id="1167599920">
      <w:bodyDiv w:val="1"/>
      <w:marLeft w:val="0"/>
      <w:marRight w:val="0"/>
      <w:marTop w:val="0"/>
      <w:marBottom w:val="0"/>
      <w:divBdr>
        <w:top w:val="none" w:sz="0" w:space="0" w:color="auto"/>
        <w:left w:val="none" w:sz="0" w:space="0" w:color="auto"/>
        <w:bottom w:val="none" w:sz="0" w:space="0" w:color="auto"/>
        <w:right w:val="none" w:sz="0" w:space="0" w:color="auto"/>
      </w:divBdr>
    </w:div>
    <w:div w:id="1374159196">
      <w:bodyDiv w:val="1"/>
      <w:marLeft w:val="0"/>
      <w:marRight w:val="0"/>
      <w:marTop w:val="0"/>
      <w:marBottom w:val="0"/>
      <w:divBdr>
        <w:top w:val="none" w:sz="0" w:space="0" w:color="auto"/>
        <w:left w:val="none" w:sz="0" w:space="0" w:color="auto"/>
        <w:bottom w:val="none" w:sz="0" w:space="0" w:color="auto"/>
        <w:right w:val="none" w:sz="0" w:space="0" w:color="auto"/>
      </w:divBdr>
    </w:div>
    <w:div w:id="1387601940">
      <w:bodyDiv w:val="1"/>
      <w:marLeft w:val="0"/>
      <w:marRight w:val="0"/>
      <w:marTop w:val="0"/>
      <w:marBottom w:val="0"/>
      <w:divBdr>
        <w:top w:val="none" w:sz="0" w:space="0" w:color="auto"/>
        <w:left w:val="none" w:sz="0" w:space="0" w:color="auto"/>
        <w:bottom w:val="none" w:sz="0" w:space="0" w:color="auto"/>
        <w:right w:val="none" w:sz="0" w:space="0" w:color="auto"/>
      </w:divBdr>
    </w:div>
    <w:div w:id="1640068370">
      <w:bodyDiv w:val="1"/>
      <w:marLeft w:val="0"/>
      <w:marRight w:val="0"/>
      <w:marTop w:val="0"/>
      <w:marBottom w:val="0"/>
      <w:divBdr>
        <w:top w:val="none" w:sz="0" w:space="0" w:color="auto"/>
        <w:left w:val="none" w:sz="0" w:space="0" w:color="auto"/>
        <w:bottom w:val="none" w:sz="0" w:space="0" w:color="auto"/>
        <w:right w:val="none" w:sz="0" w:space="0" w:color="auto"/>
      </w:divBdr>
    </w:div>
    <w:div w:id="1776363503">
      <w:bodyDiv w:val="1"/>
      <w:marLeft w:val="0"/>
      <w:marRight w:val="0"/>
      <w:marTop w:val="0"/>
      <w:marBottom w:val="0"/>
      <w:divBdr>
        <w:top w:val="none" w:sz="0" w:space="0" w:color="auto"/>
        <w:left w:val="none" w:sz="0" w:space="0" w:color="auto"/>
        <w:bottom w:val="none" w:sz="0" w:space="0" w:color="auto"/>
        <w:right w:val="none" w:sz="0" w:space="0" w:color="auto"/>
      </w:divBdr>
    </w:div>
    <w:div w:id="1783106752">
      <w:bodyDiv w:val="1"/>
      <w:marLeft w:val="0"/>
      <w:marRight w:val="0"/>
      <w:marTop w:val="0"/>
      <w:marBottom w:val="0"/>
      <w:divBdr>
        <w:top w:val="none" w:sz="0" w:space="0" w:color="auto"/>
        <w:left w:val="none" w:sz="0" w:space="0" w:color="auto"/>
        <w:bottom w:val="none" w:sz="0" w:space="0" w:color="auto"/>
        <w:right w:val="none" w:sz="0" w:space="0" w:color="auto"/>
      </w:divBdr>
    </w:div>
    <w:div w:id="1784807597">
      <w:bodyDiv w:val="1"/>
      <w:marLeft w:val="0"/>
      <w:marRight w:val="0"/>
      <w:marTop w:val="0"/>
      <w:marBottom w:val="0"/>
      <w:divBdr>
        <w:top w:val="none" w:sz="0" w:space="0" w:color="auto"/>
        <w:left w:val="none" w:sz="0" w:space="0" w:color="auto"/>
        <w:bottom w:val="none" w:sz="0" w:space="0" w:color="auto"/>
        <w:right w:val="none" w:sz="0" w:space="0" w:color="auto"/>
      </w:divBdr>
    </w:div>
    <w:div w:id="1876577136">
      <w:bodyDiv w:val="1"/>
      <w:marLeft w:val="0"/>
      <w:marRight w:val="0"/>
      <w:marTop w:val="0"/>
      <w:marBottom w:val="0"/>
      <w:divBdr>
        <w:top w:val="none" w:sz="0" w:space="0" w:color="auto"/>
        <w:left w:val="none" w:sz="0" w:space="0" w:color="auto"/>
        <w:bottom w:val="none" w:sz="0" w:space="0" w:color="auto"/>
        <w:right w:val="none" w:sz="0" w:space="0" w:color="auto"/>
      </w:divBdr>
    </w:div>
    <w:div w:id="1883974514">
      <w:bodyDiv w:val="1"/>
      <w:marLeft w:val="0"/>
      <w:marRight w:val="0"/>
      <w:marTop w:val="0"/>
      <w:marBottom w:val="0"/>
      <w:divBdr>
        <w:top w:val="none" w:sz="0" w:space="0" w:color="auto"/>
        <w:left w:val="none" w:sz="0" w:space="0" w:color="auto"/>
        <w:bottom w:val="none" w:sz="0" w:space="0" w:color="auto"/>
        <w:right w:val="none" w:sz="0" w:space="0" w:color="auto"/>
      </w:divBdr>
    </w:div>
    <w:div w:id="196156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AppData/Roaming/Tencent/Users/1670199080/QQ/WinTemp/RichOle/Y)H27%5b0Q0%5dB4G~5BLYW@JP5.p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AppData/Roaming/Tencent/Users/1670199080/QQ/WinTemp/RichOle/AL9WHX%7b%5d%603%7bBPTGDD%60X)Q1A.png" TargetMode="External"/><Relationship Id="rId23" Type="http://schemas.openxmlformats.org/officeDocument/2006/relationships/image" Target="media/image14.svg"/><Relationship Id="rId10" Type="http://schemas.openxmlformats.org/officeDocument/2006/relationships/image" Target="media/image4.svg"/><Relationship Id="rId19" Type="http://schemas.openxmlformats.org/officeDocument/2006/relationships/image" Target="../AppData/Roaming/Tencent/Users/1670199080/QQ/WinTemp/RichOle/C%60%7dSAX%605YUDO%255%7bZ8V%25%7d@PE.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11</Pages>
  <Words>2091</Words>
  <Characters>11919</Characters>
  <Application>Microsoft Office Word</Application>
  <DocSecurity>0</DocSecurity>
  <Lines>99</Lines>
  <Paragraphs>27</Paragraphs>
  <ScaleCrop>false</ScaleCrop>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1026233958@qq.com</dc:creator>
  <cp:keywords/>
  <dc:description/>
  <cp:lastModifiedBy>1026233958@qq.com</cp:lastModifiedBy>
  <cp:revision>10</cp:revision>
  <dcterms:created xsi:type="dcterms:W3CDTF">2021-01-13T10:40:00Z</dcterms:created>
  <dcterms:modified xsi:type="dcterms:W3CDTF">2021-01-31T13:16:00Z</dcterms:modified>
</cp:coreProperties>
</file>