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073C" w14:textId="20B4F48F" w:rsidR="00AE69D9" w:rsidRPr="00B65306" w:rsidRDefault="001B46B4" w:rsidP="00E551AB">
      <w:pPr>
        <w:rPr>
          <w:rFonts w:ascii="Aharoni" w:hAnsi="Aharoni" w:cs="Aharoni"/>
          <w:color w:val="00B050"/>
          <w:sz w:val="32"/>
          <w:szCs w:val="32"/>
          <w:u w:val="single"/>
        </w:rPr>
      </w:pPr>
      <w:r w:rsidRPr="00B65306">
        <w:rPr>
          <w:rFonts w:ascii="Aharoni" w:hAnsi="Aharoni" w:cs="Aharoni" w:hint="cs"/>
          <w:color w:val="00B050"/>
          <w:sz w:val="32"/>
          <w:szCs w:val="32"/>
          <w:u w:val="single"/>
        </w:rPr>
        <w:t xml:space="preserve">Note </w:t>
      </w:r>
      <w:r w:rsidRPr="00B65306">
        <w:rPr>
          <w:rFonts w:ascii="Aharoni" w:hAnsi="Aharoni" w:cs="Aharoni"/>
          <w:color w:val="00B050"/>
          <w:sz w:val="32"/>
          <w:szCs w:val="32"/>
          <w:u w:val="single"/>
        </w:rPr>
        <w:t>méthodologique</w:t>
      </w:r>
    </w:p>
    <w:p w14:paraId="5916D828" w14:textId="4DC78B21" w:rsidR="00E551AB" w:rsidRPr="007857A7" w:rsidRDefault="00E551AB" w:rsidP="00BA141D">
      <w:pPr>
        <w:pStyle w:val="Titre1"/>
        <w:rPr>
          <w:rFonts w:ascii="Aharoni" w:eastAsiaTheme="minorHAnsi" w:hAnsi="Aharoni" w:cs="Aharoni"/>
          <w:b w:val="0"/>
          <w:bCs w:val="0"/>
          <w:color w:val="595959" w:themeColor="text1" w:themeTint="A6"/>
          <w:kern w:val="0"/>
          <w:sz w:val="20"/>
          <w:szCs w:val="20"/>
          <w:lang w:eastAsia="en-US"/>
        </w:rPr>
      </w:pPr>
      <w:r w:rsidRPr="007857A7">
        <w:rPr>
          <w:rFonts w:ascii="Aharoni" w:eastAsiaTheme="minorHAnsi" w:hAnsi="Aharoni" w:cs="Aharoni"/>
          <w:b w:val="0"/>
          <w:bCs w:val="0"/>
          <w:color w:val="595959" w:themeColor="text1" w:themeTint="A6"/>
          <w:kern w:val="0"/>
          <w:sz w:val="20"/>
          <w:szCs w:val="20"/>
          <w:lang w:eastAsia="en-US"/>
        </w:rPr>
        <w:t xml:space="preserve">Projet </w:t>
      </w:r>
      <w:r w:rsidRPr="007857A7">
        <w:rPr>
          <w:rFonts w:ascii="Aharoni" w:eastAsiaTheme="minorHAnsi" w:hAnsi="Aharoni" w:cs="Aharoni"/>
          <w:b w:val="0"/>
          <w:bCs w:val="0"/>
          <w:color w:val="595959" w:themeColor="text1" w:themeTint="A6"/>
          <w:kern w:val="0"/>
          <w:sz w:val="36"/>
          <w:szCs w:val="36"/>
          <w:lang w:eastAsia="en-US"/>
        </w:rPr>
        <w:t>7</w:t>
      </w:r>
      <w:r w:rsidRPr="007857A7">
        <w:rPr>
          <w:rFonts w:ascii="Aharoni" w:eastAsiaTheme="minorHAnsi" w:hAnsi="Aharoni" w:cs="Aharoni"/>
          <w:b w:val="0"/>
          <w:bCs w:val="0"/>
          <w:color w:val="595959" w:themeColor="text1" w:themeTint="A6"/>
          <w:kern w:val="0"/>
          <w:sz w:val="20"/>
          <w:szCs w:val="20"/>
          <w:lang w:eastAsia="en-US"/>
        </w:rPr>
        <w:t xml:space="preserve"> -</w:t>
      </w:r>
      <w:r w:rsidRPr="007857A7">
        <w:rPr>
          <w:rFonts w:ascii="Aharoni" w:eastAsiaTheme="minorHAnsi" w:hAnsi="Aharoni" w:cs="Aharoni"/>
          <w:color w:val="595959" w:themeColor="text1" w:themeTint="A6"/>
          <w:kern w:val="0"/>
          <w:sz w:val="20"/>
          <w:szCs w:val="20"/>
          <w:lang w:eastAsia="en-US"/>
        </w:rPr>
        <w:t xml:space="preserve"> I</w:t>
      </w:r>
      <w:r w:rsidRPr="007857A7">
        <w:rPr>
          <w:rFonts w:ascii="Aharoni" w:eastAsiaTheme="minorHAnsi" w:hAnsi="Aharoni" w:cs="Aharoni"/>
          <w:b w:val="0"/>
          <w:bCs w:val="0"/>
          <w:color w:val="595959" w:themeColor="text1" w:themeTint="A6"/>
          <w:kern w:val="0"/>
          <w:sz w:val="20"/>
          <w:szCs w:val="20"/>
          <w:lang w:eastAsia="en-US"/>
        </w:rPr>
        <w:t>mplémentez un modèle de scorin</w:t>
      </w:r>
      <w:r w:rsidR="00BA141D" w:rsidRPr="007857A7">
        <w:rPr>
          <w:rFonts w:ascii="Aharoni" w:eastAsiaTheme="minorHAnsi" w:hAnsi="Aharoni" w:cs="Aharoni"/>
          <w:b w:val="0"/>
          <w:bCs w:val="0"/>
          <w:color w:val="595959" w:themeColor="text1" w:themeTint="A6"/>
          <w:kern w:val="0"/>
          <w:sz w:val="20"/>
          <w:szCs w:val="20"/>
          <w:lang w:eastAsia="en-US"/>
        </w:rPr>
        <w:t>g</w:t>
      </w:r>
    </w:p>
    <w:p w14:paraId="7B316294" w14:textId="4E9D09E6" w:rsidR="00640B8D" w:rsidRPr="00097E49" w:rsidRDefault="00640B8D" w:rsidP="00BA141D">
      <w:pPr>
        <w:pStyle w:val="Titre1"/>
        <w:rPr>
          <w:rFonts w:asciiTheme="majorHAnsi" w:hAnsiTheme="majorHAnsi" w:cstheme="majorHAnsi"/>
          <w:b w:val="0"/>
          <w:bCs w:val="0"/>
          <w:kern w:val="0"/>
          <w:sz w:val="22"/>
          <w:szCs w:val="22"/>
        </w:rPr>
      </w:pPr>
      <w:r w:rsidRPr="00BC7943">
        <w:rPr>
          <w:rFonts w:asciiTheme="majorHAnsi" w:hAnsiTheme="majorHAnsi" w:cstheme="majorHAnsi"/>
          <w:b w:val="0"/>
          <w:bCs w:val="0"/>
          <w:kern w:val="0"/>
          <w:sz w:val="22"/>
          <w:szCs w:val="22"/>
          <w:u w:val="single"/>
        </w:rPr>
        <w:t>Plan</w:t>
      </w:r>
      <w:r w:rsidR="00C06591" w:rsidRPr="00097E49">
        <w:rPr>
          <w:rFonts w:asciiTheme="majorHAnsi" w:hAnsiTheme="majorHAnsi" w:cstheme="majorHAnsi"/>
          <w:b w:val="0"/>
          <w:bCs w:val="0"/>
          <w:kern w:val="0"/>
          <w:sz w:val="22"/>
          <w:szCs w:val="22"/>
        </w:rPr>
        <w:t> :</w:t>
      </w:r>
    </w:p>
    <w:p w14:paraId="1F08587E" w14:textId="59BE155D" w:rsidR="00695597" w:rsidRPr="00BA141D" w:rsidRDefault="005E5913" w:rsidP="00C06591">
      <w:pPr>
        <w:numPr>
          <w:ilvl w:val="0"/>
          <w:numId w:val="6"/>
        </w:numPr>
        <w:spacing w:before="100" w:beforeAutospacing="1" w:after="100" w:afterAutospacing="1" w:line="240" w:lineRule="auto"/>
        <w:rPr>
          <w:rFonts w:asciiTheme="majorHAnsi" w:eastAsia="Times New Roman" w:hAnsiTheme="majorHAnsi" w:cstheme="majorHAnsi"/>
          <w:lang w:eastAsia="fr-FR"/>
        </w:rPr>
      </w:pPr>
      <w:r>
        <w:rPr>
          <w:rFonts w:asciiTheme="majorHAnsi" w:eastAsia="Times New Roman" w:hAnsiTheme="majorHAnsi" w:cstheme="majorHAnsi"/>
          <w:lang w:eastAsia="fr-FR"/>
        </w:rPr>
        <w:t>M</w:t>
      </w:r>
      <w:r w:rsidR="00695597" w:rsidRPr="00BA141D">
        <w:rPr>
          <w:rFonts w:asciiTheme="majorHAnsi" w:eastAsia="Times New Roman" w:hAnsiTheme="majorHAnsi" w:cstheme="majorHAnsi"/>
          <w:lang w:eastAsia="fr-FR"/>
        </w:rPr>
        <w:t xml:space="preserve">éthodologie d'entraînement du modèle </w:t>
      </w:r>
    </w:p>
    <w:p w14:paraId="1E3793FF" w14:textId="098178C1" w:rsidR="00695597" w:rsidRPr="00BA141D" w:rsidRDefault="00695597" w:rsidP="00C06591">
      <w:pPr>
        <w:numPr>
          <w:ilvl w:val="0"/>
          <w:numId w:val="6"/>
        </w:numPr>
        <w:spacing w:before="100" w:beforeAutospacing="1" w:after="100" w:afterAutospacing="1" w:line="240" w:lineRule="auto"/>
        <w:rPr>
          <w:rFonts w:asciiTheme="majorHAnsi" w:eastAsia="Times New Roman" w:hAnsiTheme="majorHAnsi" w:cstheme="majorHAnsi"/>
          <w:lang w:eastAsia="fr-FR"/>
        </w:rPr>
      </w:pPr>
      <w:r w:rsidRPr="00BA141D">
        <w:rPr>
          <w:rFonts w:asciiTheme="majorHAnsi" w:eastAsia="Times New Roman" w:hAnsiTheme="majorHAnsi" w:cstheme="majorHAnsi"/>
          <w:lang w:eastAsia="fr-FR"/>
        </w:rPr>
        <w:t xml:space="preserve">La fonction coût métier, l'algorithme d'optimisation et la métrique d'évaluation </w:t>
      </w:r>
    </w:p>
    <w:p w14:paraId="55355648" w14:textId="3E3A8993" w:rsidR="00695597" w:rsidRPr="00BA141D" w:rsidRDefault="00695597" w:rsidP="00C06591">
      <w:pPr>
        <w:numPr>
          <w:ilvl w:val="0"/>
          <w:numId w:val="6"/>
        </w:numPr>
        <w:spacing w:before="100" w:beforeAutospacing="1" w:after="100" w:afterAutospacing="1" w:line="240" w:lineRule="auto"/>
        <w:rPr>
          <w:rFonts w:asciiTheme="majorHAnsi" w:eastAsia="Times New Roman" w:hAnsiTheme="majorHAnsi" w:cstheme="majorHAnsi"/>
          <w:lang w:eastAsia="fr-FR"/>
        </w:rPr>
      </w:pPr>
      <w:r w:rsidRPr="00BA141D">
        <w:rPr>
          <w:rFonts w:asciiTheme="majorHAnsi" w:eastAsia="Times New Roman" w:hAnsiTheme="majorHAnsi" w:cstheme="majorHAnsi"/>
          <w:lang w:eastAsia="fr-FR"/>
        </w:rPr>
        <w:t xml:space="preserve">L’interprétabilité globale et locale du modèle </w:t>
      </w:r>
    </w:p>
    <w:p w14:paraId="7A3BEE48" w14:textId="66BCAB09" w:rsidR="00695597" w:rsidRPr="00BA141D" w:rsidRDefault="00695597" w:rsidP="00C06591">
      <w:pPr>
        <w:numPr>
          <w:ilvl w:val="0"/>
          <w:numId w:val="6"/>
        </w:numPr>
        <w:spacing w:before="100" w:beforeAutospacing="1" w:after="100" w:afterAutospacing="1" w:line="240" w:lineRule="auto"/>
        <w:rPr>
          <w:rFonts w:asciiTheme="majorHAnsi" w:eastAsia="Times New Roman" w:hAnsiTheme="majorHAnsi" w:cstheme="majorHAnsi"/>
          <w:lang w:eastAsia="fr-FR"/>
        </w:rPr>
      </w:pPr>
      <w:r w:rsidRPr="00BA141D">
        <w:rPr>
          <w:rFonts w:asciiTheme="majorHAnsi" w:eastAsia="Times New Roman" w:hAnsiTheme="majorHAnsi" w:cstheme="majorHAnsi"/>
          <w:lang w:eastAsia="fr-FR"/>
        </w:rPr>
        <w:t>Les limites et les améliorations possibles</w:t>
      </w:r>
    </w:p>
    <w:p w14:paraId="34636545" w14:textId="77777777" w:rsidR="001B46B4" w:rsidRPr="00A14C67" w:rsidRDefault="001B46B4" w:rsidP="001B46B4">
      <w:pPr>
        <w:rPr>
          <w:sz w:val="24"/>
          <w:szCs w:val="24"/>
        </w:rPr>
      </w:pPr>
    </w:p>
    <w:p w14:paraId="1EC67D6E" w14:textId="71431336" w:rsidR="00695597" w:rsidRPr="007857A7" w:rsidRDefault="002B6EE0" w:rsidP="002B6EE0">
      <w:pPr>
        <w:pStyle w:val="Paragraphedeliste"/>
        <w:numPr>
          <w:ilvl w:val="0"/>
          <w:numId w:val="7"/>
        </w:numPr>
        <w:rPr>
          <w:rFonts w:ascii="Aharoni" w:hAnsi="Aharoni" w:cs="Aharoni"/>
          <w:color w:val="00B050"/>
          <w:sz w:val="28"/>
          <w:szCs w:val="28"/>
        </w:rPr>
      </w:pPr>
      <w:r w:rsidRPr="007857A7">
        <w:rPr>
          <w:rFonts w:ascii="Aharoni" w:hAnsi="Aharoni" w:cs="Aharoni"/>
          <w:color w:val="00B050"/>
          <w:sz w:val="28"/>
          <w:szCs w:val="28"/>
        </w:rPr>
        <w:t>M</w:t>
      </w:r>
      <w:r w:rsidR="00695597" w:rsidRPr="007857A7">
        <w:rPr>
          <w:rFonts w:ascii="Aharoni" w:hAnsi="Aharoni" w:cs="Aharoni"/>
          <w:color w:val="00B050"/>
          <w:sz w:val="28"/>
          <w:szCs w:val="28"/>
        </w:rPr>
        <w:t xml:space="preserve">éthodologie d'entraînement du modèle </w:t>
      </w:r>
    </w:p>
    <w:p w14:paraId="51F73C11" w14:textId="77777777" w:rsidR="001B46B4" w:rsidRPr="00073357" w:rsidRDefault="001B46B4" w:rsidP="001B46B4">
      <w:pPr>
        <w:rPr>
          <w:rFonts w:asciiTheme="majorHAnsi" w:hAnsiTheme="majorHAnsi" w:cstheme="majorHAnsi"/>
        </w:rPr>
      </w:pPr>
      <w:r w:rsidRPr="00073357">
        <w:rPr>
          <w:rFonts w:asciiTheme="majorHAnsi" w:hAnsiTheme="majorHAnsi" w:cstheme="majorHAnsi"/>
        </w:rPr>
        <w:t>Un projet de Machine Learning comprend les étapes suivantes :</w:t>
      </w:r>
    </w:p>
    <w:p w14:paraId="14C843ED" w14:textId="77777777" w:rsidR="001B46B4" w:rsidRPr="00073357" w:rsidRDefault="001B46B4" w:rsidP="001B46B4">
      <w:pPr>
        <w:pStyle w:val="Paragraphedeliste"/>
        <w:numPr>
          <w:ilvl w:val="0"/>
          <w:numId w:val="1"/>
        </w:numPr>
        <w:rPr>
          <w:rFonts w:asciiTheme="majorHAnsi" w:hAnsiTheme="majorHAnsi" w:cstheme="majorHAnsi"/>
        </w:rPr>
      </w:pPr>
      <w:r w:rsidRPr="00073357">
        <w:rPr>
          <w:rFonts w:asciiTheme="majorHAnsi" w:hAnsiTheme="majorHAnsi" w:cstheme="majorHAnsi"/>
        </w:rPr>
        <w:t>Prétraitement des données</w:t>
      </w:r>
    </w:p>
    <w:p w14:paraId="61E29637" w14:textId="77777777" w:rsidR="001B46B4" w:rsidRPr="00073357" w:rsidRDefault="001B46B4" w:rsidP="001B46B4">
      <w:pPr>
        <w:pStyle w:val="Paragraphedeliste"/>
        <w:numPr>
          <w:ilvl w:val="0"/>
          <w:numId w:val="1"/>
        </w:numPr>
        <w:rPr>
          <w:rFonts w:asciiTheme="majorHAnsi" w:hAnsiTheme="majorHAnsi" w:cstheme="majorHAnsi"/>
        </w:rPr>
      </w:pPr>
      <w:r w:rsidRPr="00073357">
        <w:rPr>
          <w:rFonts w:asciiTheme="majorHAnsi" w:hAnsiTheme="majorHAnsi" w:cstheme="majorHAnsi"/>
        </w:rPr>
        <w:t>Sélection d’un modèle approprié</w:t>
      </w:r>
    </w:p>
    <w:p w14:paraId="4CA9A1E2" w14:textId="4AB2AD30" w:rsidR="001B46B4" w:rsidRPr="00073357" w:rsidRDefault="001B46B4" w:rsidP="001B46B4">
      <w:pPr>
        <w:pStyle w:val="Paragraphedeliste"/>
        <w:numPr>
          <w:ilvl w:val="0"/>
          <w:numId w:val="1"/>
        </w:numPr>
        <w:rPr>
          <w:rFonts w:asciiTheme="majorHAnsi" w:hAnsiTheme="majorHAnsi" w:cstheme="majorHAnsi"/>
        </w:rPr>
      </w:pPr>
      <w:r w:rsidRPr="00073357">
        <w:rPr>
          <w:rFonts w:asciiTheme="majorHAnsi" w:hAnsiTheme="majorHAnsi" w:cstheme="majorHAnsi"/>
        </w:rPr>
        <w:t xml:space="preserve">Choix </w:t>
      </w:r>
      <w:r w:rsidRPr="00377E3C">
        <w:rPr>
          <w:rFonts w:asciiTheme="majorHAnsi" w:hAnsiTheme="majorHAnsi" w:cstheme="majorHAnsi"/>
        </w:rPr>
        <w:t>d’une fonction coût</w:t>
      </w:r>
      <w:r w:rsidRPr="00073357">
        <w:rPr>
          <w:rFonts w:asciiTheme="majorHAnsi" w:hAnsiTheme="majorHAnsi" w:cstheme="majorHAnsi"/>
        </w:rPr>
        <w:t xml:space="preserve"> et d’une métrique d’évaluation</w:t>
      </w:r>
    </w:p>
    <w:p w14:paraId="22B43624" w14:textId="77777777" w:rsidR="001B46B4" w:rsidRPr="00073357" w:rsidRDefault="001B46B4" w:rsidP="001B46B4">
      <w:pPr>
        <w:pStyle w:val="Paragraphedeliste"/>
        <w:numPr>
          <w:ilvl w:val="0"/>
          <w:numId w:val="1"/>
        </w:numPr>
        <w:rPr>
          <w:rFonts w:asciiTheme="majorHAnsi" w:hAnsiTheme="majorHAnsi" w:cstheme="majorHAnsi"/>
        </w:rPr>
      </w:pPr>
      <w:r w:rsidRPr="00073357">
        <w:rPr>
          <w:rFonts w:asciiTheme="majorHAnsi" w:hAnsiTheme="majorHAnsi" w:cstheme="majorHAnsi"/>
        </w:rPr>
        <w:t>Entrainement du modèle</w:t>
      </w:r>
    </w:p>
    <w:p w14:paraId="768DD127" w14:textId="77777777" w:rsidR="001B46B4" w:rsidRPr="00073357" w:rsidRDefault="001B46B4" w:rsidP="001B46B4">
      <w:pPr>
        <w:pStyle w:val="Paragraphedeliste"/>
        <w:numPr>
          <w:ilvl w:val="0"/>
          <w:numId w:val="1"/>
        </w:numPr>
        <w:rPr>
          <w:rFonts w:asciiTheme="majorHAnsi" w:hAnsiTheme="majorHAnsi" w:cstheme="majorHAnsi"/>
        </w:rPr>
      </w:pPr>
      <w:r w:rsidRPr="00073357">
        <w:rPr>
          <w:rFonts w:asciiTheme="majorHAnsi" w:hAnsiTheme="majorHAnsi" w:cstheme="majorHAnsi"/>
        </w:rPr>
        <w:t>Prédiction sur des données non apprises</w:t>
      </w:r>
    </w:p>
    <w:p w14:paraId="399DA959" w14:textId="77777777" w:rsidR="001B46B4" w:rsidRPr="00073357" w:rsidRDefault="001B46B4" w:rsidP="001B46B4">
      <w:pPr>
        <w:pStyle w:val="Paragraphedeliste"/>
        <w:ind w:left="1065"/>
        <w:rPr>
          <w:rFonts w:asciiTheme="majorHAnsi" w:hAnsiTheme="majorHAnsi" w:cstheme="majorHAnsi"/>
        </w:rPr>
      </w:pPr>
    </w:p>
    <w:p w14:paraId="70768FA0" w14:textId="77777777" w:rsidR="001B46B4" w:rsidRPr="00441373" w:rsidRDefault="001B46B4" w:rsidP="00D147BE">
      <w:pPr>
        <w:rPr>
          <w:rFonts w:asciiTheme="majorHAnsi" w:hAnsiTheme="majorHAnsi" w:cstheme="majorHAnsi"/>
          <w:b/>
          <w:bCs/>
        </w:rPr>
      </w:pPr>
      <w:r w:rsidRPr="00441373">
        <w:rPr>
          <w:rFonts w:asciiTheme="majorHAnsi" w:hAnsiTheme="majorHAnsi" w:cstheme="majorHAnsi" w:hint="cs"/>
          <w:b/>
          <w:bCs/>
        </w:rPr>
        <w:t>Pré-traitement des données</w:t>
      </w:r>
    </w:p>
    <w:p w14:paraId="285D580E" w14:textId="2423F5B2" w:rsidR="009E0AA3" w:rsidRDefault="00BF7130" w:rsidP="00843A9F">
      <w:pPr>
        <w:rPr>
          <w:rFonts w:asciiTheme="majorHAnsi" w:hAnsiTheme="majorHAnsi" w:cstheme="majorHAnsi"/>
        </w:rPr>
      </w:pPr>
      <w:r>
        <w:rPr>
          <w:rFonts w:asciiTheme="majorHAnsi" w:hAnsiTheme="majorHAnsi" w:cstheme="majorHAnsi"/>
        </w:rPr>
        <w:t>Nous nous sommes basé</w:t>
      </w:r>
      <w:r w:rsidR="0024518F">
        <w:rPr>
          <w:rFonts w:asciiTheme="majorHAnsi" w:hAnsiTheme="majorHAnsi" w:cstheme="majorHAnsi"/>
        </w:rPr>
        <w:t>s</w:t>
      </w:r>
      <w:r>
        <w:rPr>
          <w:rFonts w:asciiTheme="majorHAnsi" w:hAnsiTheme="majorHAnsi" w:cstheme="majorHAnsi"/>
        </w:rPr>
        <w:t xml:space="preserve"> sur un notebook issu de Kaggle</w:t>
      </w:r>
      <w:r w:rsidR="00225A49">
        <w:rPr>
          <w:rFonts w:asciiTheme="majorHAnsi" w:hAnsiTheme="majorHAnsi" w:cstheme="majorHAnsi"/>
        </w:rPr>
        <w:t>, et avons donc procédé à ces différents type</w:t>
      </w:r>
      <w:r w:rsidR="004A06F4">
        <w:rPr>
          <w:rFonts w:asciiTheme="majorHAnsi" w:hAnsiTheme="majorHAnsi" w:cstheme="majorHAnsi"/>
        </w:rPr>
        <w:t>s</w:t>
      </w:r>
      <w:r w:rsidR="00225A49">
        <w:rPr>
          <w:rFonts w:asciiTheme="majorHAnsi" w:hAnsiTheme="majorHAnsi" w:cstheme="majorHAnsi"/>
        </w:rPr>
        <w:t xml:space="preserve"> de traitements :</w:t>
      </w:r>
    </w:p>
    <w:p w14:paraId="49334921" w14:textId="1A39C810" w:rsidR="002D0A6F" w:rsidRDefault="0075508E" w:rsidP="0075508E">
      <w:pPr>
        <w:pStyle w:val="Paragraphedeliste"/>
        <w:numPr>
          <w:ilvl w:val="0"/>
          <w:numId w:val="1"/>
        </w:numPr>
        <w:rPr>
          <w:rFonts w:asciiTheme="majorHAnsi" w:hAnsiTheme="majorHAnsi" w:cstheme="majorHAnsi"/>
        </w:rPr>
      </w:pPr>
      <w:r w:rsidRPr="009E0AA3">
        <w:rPr>
          <w:rFonts w:asciiTheme="majorHAnsi" w:hAnsiTheme="majorHAnsi" w:cstheme="majorHAnsi" w:hint="cs"/>
        </w:rPr>
        <w:t xml:space="preserve">Fusion des </w:t>
      </w:r>
      <w:r w:rsidR="00740AFF" w:rsidRPr="009E0AA3">
        <w:rPr>
          <w:rFonts w:asciiTheme="majorHAnsi" w:hAnsiTheme="majorHAnsi" w:cstheme="majorHAnsi"/>
        </w:rPr>
        <w:t>dataframe</w:t>
      </w:r>
      <w:r w:rsidR="00063D3F">
        <w:rPr>
          <w:rFonts w:asciiTheme="majorHAnsi" w:hAnsiTheme="majorHAnsi" w:cstheme="majorHAnsi"/>
        </w:rPr>
        <w:t>s</w:t>
      </w:r>
      <w:r w:rsidR="00843A9F" w:rsidRPr="009E0AA3">
        <w:rPr>
          <w:rFonts w:asciiTheme="majorHAnsi" w:hAnsiTheme="majorHAnsi" w:cstheme="majorHAnsi"/>
        </w:rPr>
        <w:t xml:space="preserve">, en </w:t>
      </w:r>
      <w:r w:rsidR="00EC1D36" w:rsidRPr="009E0AA3">
        <w:rPr>
          <w:rFonts w:asciiTheme="majorHAnsi" w:hAnsiTheme="majorHAnsi" w:cstheme="majorHAnsi"/>
        </w:rPr>
        <w:t>mergeant</w:t>
      </w:r>
      <w:r w:rsidRPr="009E0AA3">
        <w:rPr>
          <w:rFonts w:asciiTheme="majorHAnsi" w:hAnsiTheme="majorHAnsi" w:cstheme="majorHAnsi"/>
        </w:rPr>
        <w:t xml:space="preserve"> les 9 dataset</w:t>
      </w:r>
      <w:r w:rsidR="00063D3F">
        <w:rPr>
          <w:rFonts w:asciiTheme="majorHAnsi" w:hAnsiTheme="majorHAnsi" w:cstheme="majorHAnsi"/>
        </w:rPr>
        <w:t xml:space="preserve">s </w:t>
      </w:r>
      <w:r w:rsidRPr="009E0AA3">
        <w:rPr>
          <w:rFonts w:asciiTheme="majorHAnsi" w:hAnsiTheme="majorHAnsi" w:cstheme="majorHAnsi"/>
        </w:rPr>
        <w:t>avec leur clé commune</w:t>
      </w:r>
    </w:p>
    <w:p w14:paraId="1D51925C" w14:textId="3F36695D" w:rsidR="007D06F6" w:rsidRDefault="0075508E" w:rsidP="0075508E">
      <w:pPr>
        <w:pStyle w:val="Paragraphedeliste"/>
        <w:numPr>
          <w:ilvl w:val="0"/>
          <w:numId w:val="1"/>
        </w:numPr>
        <w:rPr>
          <w:rFonts w:asciiTheme="majorHAnsi" w:hAnsiTheme="majorHAnsi" w:cstheme="majorHAnsi"/>
        </w:rPr>
      </w:pPr>
      <w:r w:rsidRPr="002D0A6F">
        <w:rPr>
          <w:rFonts w:asciiTheme="majorHAnsi" w:hAnsiTheme="majorHAnsi" w:cstheme="majorHAnsi" w:hint="cs"/>
        </w:rPr>
        <w:t>Détection des anomalies</w:t>
      </w:r>
      <w:r w:rsidR="007308B9">
        <w:rPr>
          <w:rFonts w:asciiTheme="majorHAnsi" w:hAnsiTheme="majorHAnsi" w:cstheme="majorHAnsi"/>
        </w:rPr>
        <w:t>, en</w:t>
      </w:r>
      <w:r w:rsidRPr="007308B9">
        <w:rPr>
          <w:rFonts w:asciiTheme="majorHAnsi" w:hAnsiTheme="majorHAnsi" w:cstheme="majorHAnsi"/>
        </w:rPr>
        <w:t xml:space="preserve"> supprim</w:t>
      </w:r>
      <w:r w:rsidR="007308B9">
        <w:rPr>
          <w:rFonts w:asciiTheme="majorHAnsi" w:hAnsiTheme="majorHAnsi" w:cstheme="majorHAnsi"/>
        </w:rPr>
        <w:t>ant les lignes, pour lesquelles</w:t>
      </w:r>
      <w:r w:rsidRPr="007308B9">
        <w:rPr>
          <w:rFonts w:asciiTheme="majorHAnsi" w:hAnsiTheme="majorHAnsi" w:cstheme="majorHAnsi"/>
        </w:rPr>
        <w:t xml:space="preserve"> les XNA </w:t>
      </w:r>
      <w:r w:rsidR="00E57CD4">
        <w:rPr>
          <w:rFonts w:asciiTheme="majorHAnsi" w:hAnsiTheme="majorHAnsi" w:cstheme="majorHAnsi"/>
        </w:rPr>
        <w:t xml:space="preserve">apparaissaient </w:t>
      </w:r>
      <w:r w:rsidR="00BE077A">
        <w:rPr>
          <w:rFonts w:asciiTheme="majorHAnsi" w:hAnsiTheme="majorHAnsi" w:cstheme="majorHAnsi"/>
        </w:rPr>
        <w:t>dans</w:t>
      </w:r>
      <w:r w:rsidRPr="007308B9">
        <w:rPr>
          <w:rFonts w:asciiTheme="majorHAnsi" w:hAnsiTheme="majorHAnsi" w:cstheme="majorHAnsi"/>
        </w:rPr>
        <w:t xml:space="preserve"> l</w:t>
      </w:r>
      <w:r w:rsidR="001F1C14">
        <w:rPr>
          <w:rFonts w:asciiTheme="majorHAnsi" w:hAnsiTheme="majorHAnsi" w:cstheme="majorHAnsi"/>
        </w:rPr>
        <w:t>a variable CODE GENDER</w:t>
      </w:r>
    </w:p>
    <w:p w14:paraId="4C714C7E" w14:textId="055E3963" w:rsidR="00ED1BB9" w:rsidRDefault="00ED1BB9" w:rsidP="00ED1BB9">
      <w:pPr>
        <w:pStyle w:val="Paragraphedeliste"/>
        <w:numPr>
          <w:ilvl w:val="0"/>
          <w:numId w:val="1"/>
        </w:numPr>
        <w:rPr>
          <w:rFonts w:asciiTheme="majorHAnsi" w:hAnsiTheme="majorHAnsi" w:cstheme="majorHAnsi"/>
        </w:rPr>
      </w:pPr>
      <w:r w:rsidRPr="001959DE">
        <w:rPr>
          <w:rFonts w:asciiTheme="majorHAnsi" w:hAnsiTheme="majorHAnsi" w:cstheme="majorHAnsi"/>
        </w:rPr>
        <w:t>Suppression des colonnes</w:t>
      </w:r>
      <w:r>
        <w:rPr>
          <w:rFonts w:asciiTheme="majorHAnsi" w:hAnsiTheme="majorHAnsi" w:cstheme="majorHAnsi"/>
        </w:rPr>
        <w:t xml:space="preserve">, où nous avions plus de </w:t>
      </w:r>
      <w:r w:rsidRPr="001959DE">
        <w:rPr>
          <w:rFonts w:asciiTheme="majorHAnsi" w:hAnsiTheme="majorHAnsi" w:cstheme="majorHAnsi"/>
        </w:rPr>
        <w:t xml:space="preserve">70% de </w:t>
      </w:r>
      <w:r w:rsidR="00982248">
        <w:rPr>
          <w:rFonts w:asciiTheme="majorHAnsi" w:hAnsiTheme="majorHAnsi" w:cstheme="majorHAnsi"/>
        </w:rPr>
        <w:t>valeurs manquantes</w:t>
      </w:r>
    </w:p>
    <w:p w14:paraId="465D6637" w14:textId="2EE5EA17" w:rsidR="003A71CA" w:rsidRPr="005C0EB9" w:rsidRDefault="007D4331" w:rsidP="005C0EB9">
      <w:pPr>
        <w:pStyle w:val="Paragraphedeliste"/>
        <w:numPr>
          <w:ilvl w:val="0"/>
          <w:numId w:val="1"/>
        </w:numPr>
        <w:rPr>
          <w:rFonts w:asciiTheme="majorHAnsi" w:hAnsiTheme="majorHAnsi" w:cstheme="majorHAnsi"/>
        </w:rPr>
      </w:pPr>
      <w:r>
        <w:rPr>
          <w:rFonts w:asciiTheme="majorHAnsi" w:hAnsiTheme="majorHAnsi" w:cstheme="majorHAnsi"/>
        </w:rPr>
        <w:t>I</w:t>
      </w:r>
      <w:r w:rsidR="0075508E" w:rsidRPr="007D06F6">
        <w:rPr>
          <w:rFonts w:asciiTheme="majorHAnsi" w:hAnsiTheme="majorHAnsi" w:cstheme="majorHAnsi" w:hint="cs"/>
        </w:rPr>
        <w:t xml:space="preserve">mputation des </w:t>
      </w:r>
      <w:r w:rsidR="005C0EB9">
        <w:rPr>
          <w:rFonts w:asciiTheme="majorHAnsi" w:hAnsiTheme="majorHAnsi" w:cstheme="majorHAnsi"/>
        </w:rPr>
        <w:t xml:space="preserve">autres </w:t>
      </w:r>
      <w:r w:rsidR="0075508E" w:rsidRPr="007D06F6">
        <w:rPr>
          <w:rFonts w:asciiTheme="majorHAnsi" w:hAnsiTheme="majorHAnsi" w:cstheme="majorHAnsi" w:hint="cs"/>
        </w:rPr>
        <w:t>valeurs manquantes</w:t>
      </w:r>
      <w:r w:rsidR="005C0EB9">
        <w:rPr>
          <w:rFonts w:asciiTheme="majorHAnsi" w:hAnsiTheme="majorHAnsi" w:cstheme="majorHAnsi"/>
        </w:rPr>
        <w:t>, en les r</w:t>
      </w:r>
      <w:r w:rsidR="0075508E" w:rsidRPr="005C0EB9">
        <w:rPr>
          <w:rFonts w:asciiTheme="majorHAnsi" w:hAnsiTheme="majorHAnsi" w:cstheme="majorHAnsi"/>
        </w:rPr>
        <w:t>empla</w:t>
      </w:r>
      <w:r w:rsidR="005C0EB9">
        <w:rPr>
          <w:rFonts w:asciiTheme="majorHAnsi" w:hAnsiTheme="majorHAnsi" w:cstheme="majorHAnsi"/>
        </w:rPr>
        <w:t xml:space="preserve">çant </w:t>
      </w:r>
      <w:r w:rsidR="0075508E" w:rsidRPr="005C0EB9">
        <w:rPr>
          <w:rFonts w:asciiTheme="majorHAnsi" w:hAnsiTheme="majorHAnsi" w:cstheme="majorHAnsi"/>
        </w:rPr>
        <w:t>par 0</w:t>
      </w:r>
    </w:p>
    <w:p w14:paraId="11ACF6FA" w14:textId="09ADBD61" w:rsidR="001B46B4" w:rsidRDefault="0075508E" w:rsidP="00717DCA">
      <w:pPr>
        <w:pStyle w:val="Paragraphedeliste"/>
        <w:numPr>
          <w:ilvl w:val="0"/>
          <w:numId w:val="1"/>
        </w:numPr>
        <w:rPr>
          <w:rFonts w:asciiTheme="majorHAnsi" w:hAnsiTheme="majorHAnsi" w:cstheme="majorHAnsi"/>
        </w:rPr>
      </w:pPr>
      <w:r w:rsidRPr="003A71CA">
        <w:rPr>
          <w:rFonts w:asciiTheme="majorHAnsi" w:hAnsiTheme="majorHAnsi" w:cstheme="majorHAnsi" w:hint="cs"/>
        </w:rPr>
        <w:t>Suppression des colonnes non utiles</w:t>
      </w:r>
      <w:r w:rsidR="00CE14D1">
        <w:rPr>
          <w:rFonts w:asciiTheme="majorHAnsi" w:hAnsiTheme="majorHAnsi" w:cstheme="majorHAnsi"/>
        </w:rPr>
        <w:t xml:space="preserve">, </w:t>
      </w:r>
      <w:r w:rsidRPr="00CE14D1">
        <w:rPr>
          <w:rFonts w:asciiTheme="majorHAnsi" w:hAnsiTheme="majorHAnsi" w:cstheme="majorHAnsi"/>
        </w:rPr>
        <w:t>Ex : Index</w:t>
      </w:r>
      <w:r w:rsidR="00AB1B8E" w:rsidRPr="00CE14D1">
        <w:rPr>
          <w:rFonts w:asciiTheme="majorHAnsi" w:hAnsiTheme="majorHAnsi" w:cstheme="majorHAnsi"/>
        </w:rPr>
        <w:t xml:space="preserve"> </w:t>
      </w:r>
      <w:r w:rsidRPr="00CE14D1">
        <w:rPr>
          <w:rFonts w:asciiTheme="majorHAnsi" w:hAnsiTheme="majorHAnsi" w:cstheme="majorHAnsi"/>
        </w:rPr>
        <w:t>…</w:t>
      </w:r>
    </w:p>
    <w:p w14:paraId="1852CEEF" w14:textId="5CA4ABC7" w:rsidR="00745992" w:rsidRDefault="00745992" w:rsidP="00717DCA">
      <w:pPr>
        <w:pStyle w:val="Paragraphedeliste"/>
        <w:numPr>
          <w:ilvl w:val="0"/>
          <w:numId w:val="1"/>
        </w:numPr>
        <w:rPr>
          <w:rFonts w:asciiTheme="majorHAnsi" w:hAnsiTheme="majorHAnsi" w:cstheme="majorHAnsi"/>
        </w:rPr>
      </w:pPr>
      <w:r>
        <w:rPr>
          <w:rFonts w:asciiTheme="majorHAnsi" w:hAnsiTheme="majorHAnsi" w:cstheme="majorHAnsi"/>
        </w:rPr>
        <w:t>Création de nouvelles variables</w:t>
      </w:r>
    </w:p>
    <w:p w14:paraId="67F5CEFA" w14:textId="0572F453" w:rsidR="004E38BB" w:rsidRPr="004E38BB" w:rsidRDefault="00883F12" w:rsidP="004E38BB">
      <w:pPr>
        <w:pStyle w:val="Paragraphedeliste"/>
        <w:numPr>
          <w:ilvl w:val="0"/>
          <w:numId w:val="1"/>
        </w:numPr>
        <w:rPr>
          <w:rFonts w:asciiTheme="majorHAnsi" w:hAnsiTheme="majorHAnsi" w:cstheme="majorHAnsi"/>
        </w:rPr>
      </w:pPr>
      <w:r>
        <w:rPr>
          <w:rFonts w:asciiTheme="majorHAnsi" w:hAnsiTheme="majorHAnsi" w:cstheme="majorHAnsi"/>
        </w:rPr>
        <w:t xml:space="preserve">Standardisation des données numériques avec </w:t>
      </w:r>
      <w:r w:rsidR="00A46EE2">
        <w:rPr>
          <w:rFonts w:asciiTheme="majorHAnsi" w:hAnsiTheme="majorHAnsi" w:cstheme="majorHAnsi"/>
        </w:rPr>
        <w:t>MinMax</w:t>
      </w:r>
    </w:p>
    <w:p w14:paraId="4932224C" w14:textId="6AF717DE" w:rsidR="00B14FAB" w:rsidRDefault="00D0584B" w:rsidP="00717DCA">
      <w:pPr>
        <w:pStyle w:val="Paragraphedeliste"/>
        <w:numPr>
          <w:ilvl w:val="0"/>
          <w:numId w:val="1"/>
        </w:numPr>
        <w:rPr>
          <w:rFonts w:asciiTheme="majorHAnsi" w:hAnsiTheme="majorHAnsi" w:cstheme="majorHAnsi"/>
        </w:rPr>
      </w:pPr>
      <w:r>
        <w:rPr>
          <w:rFonts w:asciiTheme="majorHAnsi" w:hAnsiTheme="majorHAnsi" w:cstheme="majorHAnsi"/>
        </w:rPr>
        <w:t>Encodage des valeurs catégorielles</w:t>
      </w:r>
      <w:r w:rsidR="00B266C7">
        <w:rPr>
          <w:rFonts w:asciiTheme="majorHAnsi" w:hAnsiTheme="majorHAnsi" w:cstheme="majorHAnsi"/>
        </w:rPr>
        <w:t xml:space="preserve"> avec One Hot encoder</w:t>
      </w:r>
    </w:p>
    <w:p w14:paraId="245B9B82" w14:textId="77777777" w:rsidR="0014511C" w:rsidRPr="00717DCA" w:rsidRDefault="0014511C" w:rsidP="0083078D">
      <w:pPr>
        <w:pStyle w:val="Paragraphedeliste"/>
        <w:ind w:left="1065"/>
        <w:rPr>
          <w:rFonts w:asciiTheme="majorHAnsi" w:hAnsiTheme="majorHAnsi" w:cstheme="majorHAnsi"/>
        </w:rPr>
      </w:pPr>
    </w:p>
    <w:p w14:paraId="338B9722" w14:textId="701B00C6" w:rsidR="001B46B4" w:rsidRPr="0083078D" w:rsidRDefault="001B46B4" w:rsidP="0083078D">
      <w:pPr>
        <w:rPr>
          <w:rFonts w:asciiTheme="majorHAnsi" w:hAnsiTheme="majorHAnsi" w:cstheme="majorHAnsi"/>
          <w:b/>
        </w:rPr>
      </w:pPr>
      <w:r w:rsidRPr="0083078D">
        <w:rPr>
          <w:rFonts w:asciiTheme="majorHAnsi" w:hAnsiTheme="majorHAnsi" w:cstheme="majorHAnsi"/>
          <w:b/>
        </w:rPr>
        <w:t>S</w:t>
      </w:r>
      <w:r w:rsidR="008A2F96">
        <w:rPr>
          <w:rFonts w:asciiTheme="majorHAnsi" w:hAnsiTheme="majorHAnsi" w:cstheme="majorHAnsi"/>
          <w:b/>
        </w:rPr>
        <w:t>é</w:t>
      </w:r>
      <w:r w:rsidRPr="0083078D">
        <w:rPr>
          <w:rFonts w:asciiTheme="majorHAnsi" w:hAnsiTheme="majorHAnsi" w:cstheme="majorHAnsi"/>
          <w:b/>
        </w:rPr>
        <w:t xml:space="preserve">lection d’un modèle </w:t>
      </w:r>
      <w:r w:rsidR="003B3BA6">
        <w:rPr>
          <w:rFonts w:asciiTheme="majorHAnsi" w:hAnsiTheme="majorHAnsi" w:cstheme="majorHAnsi"/>
          <w:b/>
        </w:rPr>
        <w:t>de machine learning</w:t>
      </w:r>
    </w:p>
    <w:p w14:paraId="0D31C3AE" w14:textId="6946F539" w:rsidR="001B46B4" w:rsidRDefault="001B46B4" w:rsidP="00EA4633">
      <w:pPr>
        <w:jc w:val="both"/>
        <w:rPr>
          <w:rFonts w:asciiTheme="majorHAnsi" w:hAnsiTheme="majorHAnsi" w:cstheme="majorHAnsi"/>
        </w:rPr>
      </w:pPr>
      <w:r w:rsidRPr="00073357">
        <w:rPr>
          <w:rFonts w:asciiTheme="majorHAnsi" w:hAnsiTheme="majorHAnsi" w:cstheme="majorHAnsi"/>
        </w:rPr>
        <w:t xml:space="preserve">Il existe différents modèles de </w:t>
      </w:r>
      <w:r w:rsidR="008D2AC9">
        <w:rPr>
          <w:rFonts w:asciiTheme="majorHAnsi" w:hAnsiTheme="majorHAnsi" w:cstheme="majorHAnsi"/>
        </w:rPr>
        <w:t>machine learning</w:t>
      </w:r>
      <w:r w:rsidRPr="00073357">
        <w:rPr>
          <w:rFonts w:asciiTheme="majorHAnsi" w:hAnsiTheme="majorHAnsi" w:cstheme="majorHAnsi"/>
        </w:rPr>
        <w:t xml:space="preserve"> plus ou moins performants et plus ou moins complexes. </w:t>
      </w:r>
      <w:r w:rsidR="00BD21F4">
        <w:rPr>
          <w:rFonts w:asciiTheme="majorHAnsi" w:hAnsiTheme="majorHAnsi" w:cstheme="majorHAnsi"/>
        </w:rPr>
        <w:t>Pour notre</w:t>
      </w:r>
      <w:r w:rsidR="00DC6F5E">
        <w:rPr>
          <w:rFonts w:asciiTheme="majorHAnsi" w:hAnsiTheme="majorHAnsi" w:cstheme="majorHAnsi"/>
        </w:rPr>
        <w:t xml:space="preserve"> projet</w:t>
      </w:r>
      <w:r w:rsidRPr="00073357">
        <w:rPr>
          <w:rFonts w:asciiTheme="majorHAnsi" w:hAnsiTheme="majorHAnsi" w:cstheme="majorHAnsi"/>
        </w:rPr>
        <w:t>, nous avons sélectionnés les suivant</w:t>
      </w:r>
      <w:r w:rsidR="00114146">
        <w:rPr>
          <w:rFonts w:asciiTheme="majorHAnsi" w:hAnsiTheme="majorHAnsi" w:cstheme="majorHAnsi"/>
        </w:rPr>
        <w:t>s</w:t>
      </w:r>
      <w:r w:rsidRPr="00073357">
        <w:rPr>
          <w:rFonts w:asciiTheme="majorHAnsi" w:hAnsiTheme="majorHAnsi" w:cstheme="majorHAnsi"/>
        </w:rPr>
        <w:t xml:space="preserve"> : </w:t>
      </w:r>
      <w:r w:rsidR="00114146">
        <w:rPr>
          <w:rFonts w:asciiTheme="majorHAnsi" w:hAnsiTheme="majorHAnsi" w:cstheme="majorHAnsi"/>
        </w:rPr>
        <w:t>Random Forest</w:t>
      </w:r>
      <w:r w:rsidRPr="00073357">
        <w:rPr>
          <w:rFonts w:asciiTheme="majorHAnsi" w:hAnsiTheme="majorHAnsi" w:cstheme="majorHAnsi"/>
        </w:rPr>
        <w:t>, XGBoost et LGBM.</w:t>
      </w:r>
    </w:p>
    <w:p w14:paraId="3034718F" w14:textId="5A0C7D7B" w:rsidR="005E03DD" w:rsidRPr="00073357" w:rsidRDefault="005E03DD" w:rsidP="001B46B4">
      <w:pPr>
        <w:rPr>
          <w:rFonts w:asciiTheme="majorHAnsi" w:hAnsiTheme="majorHAnsi" w:cstheme="majorHAnsi"/>
        </w:rPr>
      </w:pPr>
      <w:r>
        <w:rPr>
          <w:rFonts w:asciiTheme="majorHAnsi" w:hAnsiTheme="majorHAnsi" w:cstheme="majorHAnsi"/>
          <w:b/>
        </w:rPr>
        <w:t>M</w:t>
      </w:r>
      <w:r w:rsidRPr="0083078D">
        <w:rPr>
          <w:rFonts w:asciiTheme="majorHAnsi" w:hAnsiTheme="majorHAnsi" w:cstheme="majorHAnsi"/>
          <w:b/>
        </w:rPr>
        <w:t>éthode d’entrainement</w:t>
      </w:r>
    </w:p>
    <w:p w14:paraId="2E84F0FB" w14:textId="260DE502" w:rsidR="008F3010" w:rsidRPr="008F3010" w:rsidRDefault="008F3010" w:rsidP="00EA4633">
      <w:pPr>
        <w:jc w:val="both"/>
        <w:rPr>
          <w:rFonts w:asciiTheme="majorHAnsi" w:hAnsiTheme="majorHAnsi" w:cstheme="majorHAnsi"/>
        </w:rPr>
      </w:pPr>
      <w:r w:rsidRPr="008F3010">
        <w:rPr>
          <w:rFonts w:asciiTheme="majorHAnsi" w:hAnsiTheme="majorHAnsi" w:cstheme="majorHAnsi"/>
        </w:rPr>
        <w:t>Sé</w:t>
      </w:r>
      <w:r>
        <w:rPr>
          <w:rFonts w:asciiTheme="majorHAnsi" w:hAnsiTheme="majorHAnsi" w:cstheme="majorHAnsi"/>
        </w:rPr>
        <w:t xml:space="preserve">paration des colonnes features (X) de la valeur cible à prédire (y), et découpage du dataset en 2 ; un pour entrainer le modèle (train – 90%) l’autre pour le tester (test – 10%). </w:t>
      </w:r>
    </w:p>
    <w:p w14:paraId="6BFC7F6F" w14:textId="7E173B77" w:rsidR="004331E3" w:rsidRDefault="004331E3" w:rsidP="00EA4633">
      <w:pPr>
        <w:jc w:val="both"/>
        <w:rPr>
          <w:rFonts w:asciiTheme="majorHAnsi" w:hAnsiTheme="majorHAnsi" w:cstheme="majorHAnsi"/>
        </w:rPr>
      </w:pPr>
      <w:r>
        <w:rPr>
          <w:rFonts w:asciiTheme="majorHAnsi" w:hAnsiTheme="majorHAnsi" w:cstheme="majorHAnsi"/>
        </w:rPr>
        <w:t>C</w:t>
      </w:r>
      <w:r w:rsidRPr="00073357">
        <w:rPr>
          <w:rFonts w:asciiTheme="majorHAnsi" w:hAnsiTheme="majorHAnsi" w:cstheme="majorHAnsi"/>
        </w:rPr>
        <w:t>haque modèle de Machine Learning présente différents paramètres à fixer. Suivant la combinaison des paramètres choisis pour le modèle, les résultats seront plus ou moins performants.</w:t>
      </w:r>
    </w:p>
    <w:p w14:paraId="5C5137D8" w14:textId="0B53A797" w:rsidR="008F3010" w:rsidRDefault="008F3010" w:rsidP="005A002B">
      <w:pPr>
        <w:jc w:val="both"/>
        <w:rPr>
          <w:rFonts w:asciiTheme="majorHAnsi" w:hAnsiTheme="majorHAnsi" w:cstheme="majorHAnsi"/>
        </w:rPr>
      </w:pPr>
      <w:r>
        <w:rPr>
          <w:rFonts w:asciiTheme="majorHAnsi" w:hAnsiTheme="majorHAnsi" w:cstheme="majorHAnsi"/>
        </w:rPr>
        <w:lastRenderedPageBreak/>
        <w:t>Pour qu’un modèle de classification puisse être entrainé de manière efficace, il faut un ensemble de training (dataset d’entrainement) équilibré, c’est-à-dire comprenant un nombre d’échantillons égal pour chaque classe à prédire. Dans le cas de notre dataset, la valeur cible est distribué</w:t>
      </w:r>
      <w:r w:rsidR="005A002B">
        <w:rPr>
          <w:rFonts w:asciiTheme="majorHAnsi" w:hAnsiTheme="majorHAnsi" w:cstheme="majorHAnsi"/>
        </w:rPr>
        <w:t>e</w:t>
      </w:r>
      <w:r>
        <w:rPr>
          <w:rFonts w:asciiTheme="majorHAnsi" w:hAnsiTheme="majorHAnsi" w:cstheme="majorHAnsi"/>
        </w:rPr>
        <w:t xml:space="preserve"> de manière inégal</w:t>
      </w:r>
      <w:r w:rsidR="003E7EB7">
        <w:rPr>
          <w:rFonts w:asciiTheme="majorHAnsi" w:hAnsiTheme="majorHAnsi" w:cstheme="majorHAnsi"/>
        </w:rPr>
        <w:t>e</w:t>
      </w:r>
      <w:r>
        <w:rPr>
          <w:rFonts w:asciiTheme="majorHAnsi" w:hAnsiTheme="majorHAnsi" w:cstheme="majorHAnsi"/>
        </w:rPr>
        <w:t> ; 92% de 0</w:t>
      </w:r>
      <w:r w:rsidR="00572D34">
        <w:rPr>
          <w:rFonts w:asciiTheme="majorHAnsi" w:hAnsiTheme="majorHAnsi" w:cstheme="majorHAnsi"/>
        </w:rPr>
        <w:t xml:space="preserve"> (clients solvables)</w:t>
      </w:r>
      <w:r>
        <w:rPr>
          <w:rFonts w:asciiTheme="majorHAnsi" w:hAnsiTheme="majorHAnsi" w:cstheme="majorHAnsi"/>
        </w:rPr>
        <w:t xml:space="preserve"> pour 8% de 1</w:t>
      </w:r>
      <w:r w:rsidR="002B4CA0">
        <w:rPr>
          <w:rFonts w:asciiTheme="majorHAnsi" w:hAnsiTheme="majorHAnsi" w:cstheme="majorHAnsi"/>
        </w:rPr>
        <w:t xml:space="preserve"> (clients non solvables)</w:t>
      </w:r>
      <w:r w:rsidR="003E7EB7">
        <w:rPr>
          <w:rFonts w:asciiTheme="majorHAnsi" w:hAnsiTheme="majorHAnsi" w:cstheme="majorHAnsi"/>
        </w:rPr>
        <w:t xml:space="preserve">. </w:t>
      </w:r>
    </w:p>
    <w:p w14:paraId="0A730D61" w14:textId="503DAEC7" w:rsidR="008E6709" w:rsidRDefault="003E7EB7" w:rsidP="001B46B4">
      <w:pPr>
        <w:rPr>
          <w:rFonts w:asciiTheme="majorHAnsi" w:hAnsiTheme="majorHAnsi" w:cstheme="majorHAnsi"/>
        </w:rPr>
      </w:pPr>
      <w:r>
        <w:rPr>
          <w:rFonts w:asciiTheme="majorHAnsi" w:hAnsiTheme="majorHAnsi" w:cstheme="majorHAnsi"/>
        </w:rPr>
        <w:t>Alors n</w:t>
      </w:r>
      <w:r w:rsidR="008E6709" w:rsidRPr="003E7EB7">
        <w:rPr>
          <w:rFonts w:asciiTheme="majorHAnsi" w:hAnsiTheme="majorHAnsi" w:cstheme="majorHAnsi"/>
        </w:rPr>
        <w:t>ous allons appliquer des méthode</w:t>
      </w:r>
      <w:r w:rsidR="00A50CCC" w:rsidRPr="003E7EB7">
        <w:rPr>
          <w:rFonts w:asciiTheme="majorHAnsi" w:hAnsiTheme="majorHAnsi" w:cstheme="majorHAnsi"/>
        </w:rPr>
        <w:t>s</w:t>
      </w:r>
      <w:r w:rsidR="008E6709" w:rsidRPr="003E7EB7">
        <w:rPr>
          <w:rFonts w:asciiTheme="majorHAnsi" w:hAnsiTheme="majorHAnsi" w:cstheme="majorHAnsi"/>
        </w:rPr>
        <w:t xml:space="preserve"> </w:t>
      </w:r>
      <w:r>
        <w:rPr>
          <w:rFonts w:asciiTheme="majorHAnsi" w:hAnsiTheme="majorHAnsi" w:cstheme="majorHAnsi"/>
        </w:rPr>
        <w:t>pour équilibrer l</w:t>
      </w:r>
      <w:r w:rsidR="008E6709" w:rsidRPr="003E7EB7">
        <w:rPr>
          <w:rFonts w:asciiTheme="majorHAnsi" w:hAnsiTheme="majorHAnsi" w:cstheme="majorHAnsi"/>
        </w:rPr>
        <w:t>es classes : Smote et resampling.</w:t>
      </w:r>
    </w:p>
    <w:p w14:paraId="48FBBBCE" w14:textId="3735B9C3" w:rsidR="001B46B4" w:rsidRPr="00073357" w:rsidRDefault="001B46B4" w:rsidP="005A002B">
      <w:pPr>
        <w:jc w:val="both"/>
        <w:rPr>
          <w:rFonts w:asciiTheme="majorHAnsi" w:hAnsiTheme="majorHAnsi" w:cstheme="majorHAnsi"/>
        </w:rPr>
      </w:pPr>
      <w:r w:rsidRPr="00073357">
        <w:rPr>
          <w:rFonts w:asciiTheme="majorHAnsi" w:hAnsiTheme="majorHAnsi" w:cstheme="majorHAnsi"/>
        </w:rPr>
        <w:t>La première étape a consisté à gonfler artificiellement le jeu de données pour obtenir une plus grande proportion de personnes non solvables.</w:t>
      </w:r>
      <w:r w:rsidR="003E7EB7">
        <w:rPr>
          <w:rFonts w:asciiTheme="majorHAnsi" w:hAnsiTheme="majorHAnsi" w:cstheme="majorHAnsi"/>
        </w:rPr>
        <w:t xml:space="preserve"> Grace à smote et resampling, nous allons ramener la part des prêts non solvables à 50%.</w:t>
      </w:r>
    </w:p>
    <w:p w14:paraId="24B9B640" w14:textId="232450D2" w:rsidR="001B46B4" w:rsidRPr="00073357" w:rsidRDefault="001B46B4" w:rsidP="005A002B">
      <w:pPr>
        <w:jc w:val="both"/>
        <w:rPr>
          <w:rFonts w:asciiTheme="majorHAnsi" w:hAnsiTheme="majorHAnsi" w:cstheme="majorHAnsi"/>
        </w:rPr>
      </w:pPr>
      <w:r w:rsidRPr="00073357">
        <w:rPr>
          <w:rFonts w:asciiTheme="majorHAnsi" w:hAnsiTheme="majorHAnsi" w:cstheme="majorHAnsi"/>
        </w:rPr>
        <w:t>Pour déterminer quelle combinaison d’hyper paramètres donne les meilleurs résultats sur notre jeu de données, l</w:t>
      </w:r>
      <w:r w:rsidR="003E7EB7">
        <w:rPr>
          <w:rFonts w:asciiTheme="majorHAnsi" w:hAnsiTheme="majorHAnsi" w:cstheme="majorHAnsi"/>
        </w:rPr>
        <w:t>a librairie</w:t>
      </w:r>
      <w:r w:rsidRPr="00073357">
        <w:rPr>
          <w:rFonts w:asciiTheme="majorHAnsi" w:hAnsiTheme="majorHAnsi" w:cstheme="majorHAnsi"/>
        </w:rPr>
        <w:t xml:space="preserve"> d’optimisation « hyperopt » a été utilisé</w:t>
      </w:r>
      <w:r w:rsidR="001549B0">
        <w:rPr>
          <w:rFonts w:asciiTheme="majorHAnsi" w:hAnsiTheme="majorHAnsi" w:cstheme="majorHAnsi"/>
        </w:rPr>
        <w:t>e</w:t>
      </w:r>
      <w:r w:rsidRPr="00073357">
        <w:rPr>
          <w:rFonts w:asciiTheme="majorHAnsi" w:hAnsiTheme="majorHAnsi" w:cstheme="majorHAnsi"/>
        </w:rPr>
        <w:t>.</w:t>
      </w:r>
    </w:p>
    <w:p w14:paraId="1604BE99" w14:textId="293A58AB" w:rsidR="003E7EB7" w:rsidRDefault="003E7EB7" w:rsidP="005A002B">
      <w:pPr>
        <w:spacing w:after="180" w:line="240" w:lineRule="auto"/>
        <w:jc w:val="both"/>
        <w:rPr>
          <w:rFonts w:asciiTheme="majorHAnsi" w:eastAsia="Times New Roman" w:hAnsiTheme="majorHAnsi" w:cstheme="majorHAnsi"/>
          <w:lang w:eastAsia="fr-FR"/>
        </w:rPr>
      </w:pPr>
      <w:r>
        <w:rPr>
          <w:rFonts w:asciiTheme="majorHAnsi" w:eastAsia="Times New Roman" w:hAnsiTheme="majorHAnsi" w:cstheme="majorHAnsi"/>
          <w:lang w:eastAsia="fr-FR"/>
        </w:rPr>
        <w:t xml:space="preserve">Hyperopt va utiliser comme point d’entrée un espace de recherche (search space) que nous allons fournir pour chaque algorithme ; afin d’itérer sur des combinaisons possibles des paramètres dans cet espace pour optimiser le coût </w:t>
      </w:r>
      <w:r w:rsidR="0065106F">
        <w:rPr>
          <w:rFonts w:asciiTheme="majorHAnsi" w:eastAsia="Times New Roman" w:hAnsiTheme="majorHAnsi" w:cstheme="majorHAnsi"/>
          <w:lang w:eastAsia="fr-FR"/>
        </w:rPr>
        <w:t>que l’on lui demandera (en l’occurrence bank cost)</w:t>
      </w:r>
      <w:r w:rsidR="003840E1">
        <w:rPr>
          <w:rFonts w:asciiTheme="majorHAnsi" w:eastAsia="Times New Roman" w:hAnsiTheme="majorHAnsi" w:cstheme="majorHAnsi"/>
          <w:lang w:eastAsia="fr-FR"/>
        </w:rPr>
        <w:t>.</w:t>
      </w:r>
    </w:p>
    <w:p w14:paraId="1750F6B0" w14:textId="7195FBAC" w:rsidR="002318DD" w:rsidRDefault="0065106F" w:rsidP="005A002B">
      <w:pPr>
        <w:jc w:val="both"/>
        <w:rPr>
          <w:rFonts w:asciiTheme="majorHAnsi" w:hAnsiTheme="majorHAnsi" w:cstheme="majorHAnsi"/>
        </w:rPr>
      </w:pPr>
      <w:r>
        <w:rPr>
          <w:rFonts w:asciiTheme="majorHAnsi" w:eastAsia="Times New Roman" w:hAnsiTheme="majorHAnsi" w:cstheme="majorHAnsi"/>
          <w:lang w:eastAsia="fr-FR"/>
        </w:rPr>
        <w:t xml:space="preserve">Dans la méthode d’optimisation, nous allons également nous servir de folding du dataset afin de faire la cross validation des résultats obtenus. </w:t>
      </w:r>
      <w:r w:rsidR="0052002D">
        <w:rPr>
          <w:rFonts w:asciiTheme="majorHAnsi" w:hAnsiTheme="majorHAnsi" w:cstheme="majorHAnsi"/>
        </w:rPr>
        <w:t xml:space="preserve">Chaque pli sera également découpé en sous ensemble de test et entrainement et </w:t>
      </w:r>
      <w:r w:rsidR="0052002D">
        <w:rPr>
          <w:rFonts w:asciiTheme="majorHAnsi" w:eastAsia="Times New Roman" w:hAnsiTheme="majorHAnsi" w:cstheme="majorHAnsi"/>
          <w:lang w:eastAsia="fr-FR"/>
        </w:rPr>
        <w:t>la moyenne des scores des plis de test sera utilisé</w:t>
      </w:r>
      <w:r w:rsidR="00AA2F30">
        <w:rPr>
          <w:rFonts w:asciiTheme="majorHAnsi" w:eastAsia="Times New Roman" w:hAnsiTheme="majorHAnsi" w:cstheme="majorHAnsi"/>
          <w:lang w:eastAsia="fr-FR"/>
        </w:rPr>
        <w:t>e</w:t>
      </w:r>
      <w:r w:rsidR="0052002D">
        <w:rPr>
          <w:rFonts w:asciiTheme="majorHAnsi" w:eastAsia="Times New Roman" w:hAnsiTheme="majorHAnsi" w:cstheme="majorHAnsi"/>
          <w:lang w:eastAsia="fr-FR"/>
        </w:rPr>
        <w:t xml:space="preserve"> comme résultat obtenu.</w:t>
      </w:r>
    </w:p>
    <w:p w14:paraId="778868C0" w14:textId="6881295F" w:rsidR="00E52448" w:rsidRDefault="00657C8F" w:rsidP="001B46B4">
      <w:pPr>
        <w:rPr>
          <w:rFonts w:asciiTheme="majorHAnsi" w:hAnsiTheme="majorHAnsi" w:cstheme="majorHAnsi"/>
          <w:color w:val="222222"/>
          <w:shd w:val="clear" w:color="auto" w:fill="FFFFFF"/>
        </w:rPr>
      </w:pPr>
      <w:r w:rsidRPr="00657C8F">
        <w:rPr>
          <w:rFonts w:asciiTheme="majorHAnsi" w:hAnsiTheme="majorHAnsi" w:cstheme="majorHAnsi"/>
          <w:color w:val="222222"/>
          <w:shd w:val="clear" w:color="auto" w:fill="FFFFFF"/>
        </w:rPr>
        <w:t>L’hyperopt a été utilisé pour optimiser l’AUC et la fonction coût métier.</w:t>
      </w:r>
    </w:p>
    <w:p w14:paraId="3E1D0C0F" w14:textId="77777777" w:rsidR="00AA2F30" w:rsidRPr="00AA2F30" w:rsidRDefault="00AA2F30" w:rsidP="001B46B4">
      <w:pPr>
        <w:rPr>
          <w:rFonts w:asciiTheme="majorHAnsi" w:hAnsiTheme="majorHAnsi" w:cstheme="majorHAnsi"/>
          <w:color w:val="222222"/>
          <w:shd w:val="clear" w:color="auto" w:fill="FFFFFF"/>
        </w:rPr>
      </w:pPr>
    </w:p>
    <w:p w14:paraId="347080B8" w14:textId="77777777" w:rsidR="00077FD7" w:rsidRDefault="00077FD7" w:rsidP="001B46B4">
      <w:pPr>
        <w:rPr>
          <w:rFonts w:cstheme="minorHAnsi"/>
          <w:color w:val="222222"/>
          <w:shd w:val="clear" w:color="auto" w:fill="FFFFFF"/>
        </w:rPr>
      </w:pPr>
    </w:p>
    <w:p w14:paraId="4D29C5A4" w14:textId="58CA74C3" w:rsidR="00AD25CD" w:rsidRPr="00C447B2" w:rsidRDefault="00AD25CD" w:rsidP="000B0E17">
      <w:pPr>
        <w:pStyle w:val="Paragraphedeliste"/>
        <w:numPr>
          <w:ilvl w:val="0"/>
          <w:numId w:val="7"/>
        </w:numPr>
        <w:rPr>
          <w:rFonts w:ascii="Aharoni" w:eastAsia="Times New Roman" w:hAnsi="Aharoni" w:cs="Aharoni"/>
          <w:color w:val="00B050"/>
          <w:sz w:val="28"/>
          <w:szCs w:val="28"/>
          <w:lang w:eastAsia="fr-FR"/>
        </w:rPr>
      </w:pPr>
      <w:r w:rsidRPr="00C447B2">
        <w:rPr>
          <w:rFonts w:ascii="Aharoni" w:eastAsia="Times New Roman" w:hAnsi="Aharoni" w:cs="Aharoni" w:hint="cs"/>
          <w:color w:val="00B050"/>
          <w:sz w:val="28"/>
          <w:szCs w:val="28"/>
          <w:lang w:eastAsia="fr-FR"/>
        </w:rPr>
        <w:t>La fonction coût métier, l'algorithme d'optimisation et la métrique d'évaluation</w:t>
      </w:r>
    </w:p>
    <w:p w14:paraId="43B3838C" w14:textId="77777777" w:rsidR="000B0E17" w:rsidRPr="000B0E17" w:rsidRDefault="000B0E17" w:rsidP="000B0E17">
      <w:pPr>
        <w:pStyle w:val="Paragraphedeliste"/>
        <w:ind w:left="1080"/>
        <w:rPr>
          <w:rFonts w:ascii="Aharoni" w:hAnsi="Aharoni" w:cs="Aharoni"/>
          <w:color w:val="00B050"/>
          <w:shd w:val="clear" w:color="auto" w:fill="FFFFFF"/>
        </w:rPr>
      </w:pPr>
    </w:p>
    <w:p w14:paraId="26740396" w14:textId="5B06D741" w:rsidR="001B46B4" w:rsidRPr="00DD30E1" w:rsidRDefault="001B46B4" w:rsidP="00C447B2">
      <w:pPr>
        <w:jc w:val="both"/>
        <w:rPr>
          <w:rFonts w:asciiTheme="majorHAnsi" w:hAnsiTheme="majorHAnsi" w:cstheme="majorHAnsi"/>
          <w:b/>
          <w:szCs w:val="18"/>
        </w:rPr>
      </w:pPr>
      <w:r w:rsidRPr="00DD30E1">
        <w:rPr>
          <w:rFonts w:asciiTheme="majorHAnsi" w:hAnsiTheme="majorHAnsi" w:cstheme="majorHAnsi"/>
          <w:b/>
          <w:szCs w:val="18"/>
        </w:rPr>
        <w:t>Fonction coût : métrique bancaire</w:t>
      </w:r>
    </w:p>
    <w:p w14:paraId="4BBA4F02" w14:textId="5517150C" w:rsidR="001B46B4" w:rsidRPr="00FE6E61" w:rsidRDefault="001B46B4" w:rsidP="001B46B4">
      <w:pPr>
        <w:jc w:val="both"/>
        <w:rPr>
          <w:rFonts w:asciiTheme="majorHAnsi" w:hAnsiTheme="majorHAnsi" w:cstheme="majorHAnsi"/>
        </w:rPr>
      </w:pPr>
      <w:r w:rsidRPr="00FE6E61">
        <w:rPr>
          <w:rFonts w:asciiTheme="majorHAnsi" w:hAnsiTheme="majorHAnsi" w:cstheme="majorHAnsi"/>
        </w:rPr>
        <w:t xml:space="preserve">Pour ce projet, une fonction coût </w:t>
      </w:r>
      <w:r w:rsidR="00657C8F">
        <w:rPr>
          <w:rFonts w:asciiTheme="majorHAnsi" w:hAnsiTheme="majorHAnsi" w:cstheme="majorHAnsi"/>
        </w:rPr>
        <w:t>métier</w:t>
      </w:r>
      <w:r w:rsidRPr="00FE6E61">
        <w:rPr>
          <w:rFonts w:asciiTheme="majorHAnsi" w:hAnsiTheme="majorHAnsi" w:cstheme="majorHAnsi"/>
        </w:rPr>
        <w:t xml:space="preserve"> a été développée dans l’objectif de </w:t>
      </w:r>
      <w:r w:rsidR="00657C8F">
        <w:rPr>
          <w:rFonts w:asciiTheme="majorHAnsi" w:hAnsiTheme="majorHAnsi" w:cstheme="majorHAnsi"/>
        </w:rPr>
        <w:t>minimiser les pertes</w:t>
      </w:r>
      <w:r w:rsidRPr="00FE6E61">
        <w:rPr>
          <w:rFonts w:asciiTheme="majorHAnsi" w:hAnsiTheme="majorHAnsi" w:cstheme="majorHAnsi"/>
        </w:rPr>
        <w:t xml:space="preserve"> par </w:t>
      </w:r>
      <w:r w:rsidR="00657C8F">
        <w:rPr>
          <w:rFonts w:asciiTheme="majorHAnsi" w:hAnsiTheme="majorHAnsi" w:cstheme="majorHAnsi"/>
        </w:rPr>
        <w:t xml:space="preserve">l’octroi </w:t>
      </w:r>
      <w:r w:rsidRPr="00FE6E61">
        <w:rPr>
          <w:rFonts w:asciiTheme="majorHAnsi" w:hAnsiTheme="majorHAnsi" w:cstheme="majorHAnsi"/>
        </w:rPr>
        <w:t xml:space="preserve">ou non des demandes de prêts bancaires. La fonction coût étant à </w:t>
      </w:r>
      <w:r w:rsidR="00657C8F">
        <w:rPr>
          <w:rFonts w:asciiTheme="majorHAnsi" w:hAnsiTheme="majorHAnsi" w:cstheme="majorHAnsi"/>
        </w:rPr>
        <w:t>minimiser</w:t>
      </w:r>
      <w:r w:rsidRPr="00FE6E61">
        <w:rPr>
          <w:rFonts w:asciiTheme="majorHAnsi" w:hAnsiTheme="majorHAnsi" w:cstheme="majorHAnsi"/>
        </w:rPr>
        <w:t xml:space="preserve"> pour ce problème.</w:t>
      </w:r>
    </w:p>
    <w:p w14:paraId="4575DE70" w14:textId="77777777" w:rsidR="001B46B4" w:rsidRPr="00FE6E61" w:rsidRDefault="001B46B4" w:rsidP="001B46B4">
      <w:pPr>
        <w:jc w:val="both"/>
        <w:rPr>
          <w:rFonts w:asciiTheme="majorHAnsi" w:hAnsiTheme="majorHAnsi" w:cstheme="majorHAnsi"/>
        </w:rPr>
      </w:pPr>
      <w:r w:rsidRPr="00FE6E61">
        <w:rPr>
          <w:rFonts w:asciiTheme="majorHAnsi" w:hAnsiTheme="majorHAnsi" w:cstheme="majorHAnsi"/>
        </w:rPr>
        <w:t>La procédure est la suivante :</w:t>
      </w:r>
    </w:p>
    <w:p w14:paraId="55E338F1" w14:textId="77777777" w:rsidR="001B46B4" w:rsidRPr="00FE6E61" w:rsidRDefault="001B46B4" w:rsidP="001B46B4">
      <w:pPr>
        <w:jc w:val="both"/>
        <w:rPr>
          <w:rFonts w:asciiTheme="majorHAnsi" w:hAnsiTheme="majorHAnsi" w:cstheme="majorHAnsi"/>
        </w:rPr>
      </w:pPr>
      <w:r w:rsidRPr="00FE6E61">
        <w:rPr>
          <w:rFonts w:asciiTheme="majorHAnsi" w:hAnsiTheme="majorHAnsi" w:cstheme="majorHAnsi"/>
        </w:rPr>
        <w:t>Il s’agit d’un problème de classification binaire, l’étiquette est soit égale à 0 (négatif, solvable) soit égale à 1 (positif, non solvable). Il existe donc 4 combinaisons possibles :</w:t>
      </w:r>
    </w:p>
    <w:p w14:paraId="09B4E173" w14:textId="548C0F09" w:rsidR="001B46B4" w:rsidRPr="00FE6E61" w:rsidRDefault="00C34D79" w:rsidP="001B46B4">
      <w:pPr>
        <w:jc w:val="both"/>
        <w:rPr>
          <w:rFonts w:asciiTheme="majorHAnsi" w:hAnsiTheme="majorHAnsi" w:cstheme="majorHAnsi"/>
        </w:rPr>
      </w:pPr>
      <w:r>
        <w:rPr>
          <w:noProof/>
        </w:rPr>
        <w:drawing>
          <wp:anchor distT="0" distB="0" distL="114300" distR="114300" simplePos="0" relativeHeight="251662336" behindDoc="0" locked="0" layoutInCell="1" allowOverlap="1" wp14:anchorId="54CC02A1" wp14:editId="0DBE520B">
            <wp:simplePos x="0" y="0"/>
            <wp:positionH relativeFrom="margin">
              <wp:align>right</wp:align>
            </wp:positionH>
            <wp:positionV relativeFrom="paragraph">
              <wp:posOffset>692150</wp:posOffset>
            </wp:positionV>
            <wp:extent cx="2634615" cy="869950"/>
            <wp:effectExtent l="0" t="0" r="0" b="6350"/>
            <wp:wrapSquare wrapText="bothSides"/>
            <wp:docPr id="2" name="Image 2" descr="Une image contenant texte, capture d’écran,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carte de visite&#10;&#10;Description générée automatiquement"/>
                    <pic:cNvPicPr/>
                  </pic:nvPicPr>
                  <pic:blipFill rotWithShape="1">
                    <a:blip r:embed="rId5" cstate="print">
                      <a:extLst>
                        <a:ext uri="{28A0092B-C50C-407E-A947-70E740481C1C}">
                          <a14:useLocalDpi xmlns:a14="http://schemas.microsoft.com/office/drawing/2010/main" val="0"/>
                        </a:ext>
                      </a:extLst>
                    </a:blip>
                    <a:srcRect t="68749"/>
                    <a:stretch/>
                  </pic:blipFill>
                  <pic:spPr bwMode="auto">
                    <a:xfrm>
                      <a:off x="0" y="0"/>
                      <a:ext cx="2634615" cy="86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40F70D" wp14:editId="7C39E2EB">
            <wp:extent cx="2993511" cy="2184400"/>
            <wp:effectExtent l="0" t="0" r="0" b="6350"/>
            <wp:docPr id="3" name="Image 3" descr="Une image contenant texte, capture d’écran,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carte de visite&#10;&#10;Description générée automatiquement"/>
                    <pic:cNvPicPr/>
                  </pic:nvPicPr>
                  <pic:blipFill rotWithShape="1">
                    <a:blip r:embed="rId5"/>
                    <a:srcRect b="30941"/>
                    <a:stretch/>
                  </pic:blipFill>
                  <pic:spPr bwMode="auto">
                    <a:xfrm>
                      <a:off x="0" y="0"/>
                      <a:ext cx="3069162" cy="2239603"/>
                    </a:xfrm>
                    <a:prstGeom prst="rect">
                      <a:avLst/>
                    </a:prstGeom>
                    <a:ln>
                      <a:noFill/>
                    </a:ln>
                    <a:extLst>
                      <a:ext uri="{53640926-AAD7-44D8-BBD7-CCE9431645EC}">
                        <a14:shadowObscured xmlns:a14="http://schemas.microsoft.com/office/drawing/2010/main"/>
                      </a:ext>
                    </a:extLst>
                  </pic:spPr>
                </pic:pic>
              </a:graphicData>
            </a:graphic>
          </wp:inline>
        </w:drawing>
      </w:r>
    </w:p>
    <w:p w14:paraId="7B39B8C3" w14:textId="351882EC" w:rsidR="001B46B4" w:rsidRPr="00FE6E61" w:rsidRDefault="001B46B4" w:rsidP="001B46B4">
      <w:pPr>
        <w:jc w:val="both"/>
        <w:rPr>
          <w:rFonts w:asciiTheme="majorHAnsi" w:hAnsiTheme="majorHAnsi" w:cstheme="majorHAnsi"/>
        </w:rPr>
      </w:pPr>
      <w:r w:rsidRPr="00FE6E61">
        <w:rPr>
          <w:rFonts w:asciiTheme="majorHAnsi" w:hAnsiTheme="majorHAnsi" w:cstheme="majorHAnsi"/>
        </w:rPr>
        <w:lastRenderedPageBreak/>
        <w:t>Le modèle peut donc se tromper de deux manières différentes, soit en prédisant positif alors que l’individu est négatif (False Positif) soit en prédisant négatif alors que l’individu est positif. En revanche, la perte d’argent est plus conséquente pour un FN (prêt accordé alors que le client n’est pas solvable) qu’un manque à gagner pour un FP (prêt non accordé alors que le client est solvable). Une fonction coût a donc été créée pour tenir compte de l’importance relative de chaque erreur.</w:t>
      </w:r>
    </w:p>
    <w:p w14:paraId="63B845F7" w14:textId="71805DD2" w:rsidR="00424B1A" w:rsidRPr="00B136AC" w:rsidRDefault="00424B1A" w:rsidP="00424B1A">
      <w:pPr>
        <w:shd w:val="clear" w:color="auto" w:fill="FFFFFE"/>
        <w:spacing w:after="0" w:line="285" w:lineRule="atLeast"/>
        <w:rPr>
          <w:rFonts w:asciiTheme="majorHAnsi" w:hAnsiTheme="majorHAnsi" w:cstheme="majorHAnsi"/>
        </w:rPr>
      </w:pPr>
      <w:r w:rsidRPr="00B136AC">
        <w:rPr>
          <w:rFonts w:asciiTheme="majorHAnsi" w:hAnsiTheme="majorHAnsi" w:cstheme="majorHAnsi"/>
        </w:rPr>
        <w:t>fn*fn_val + fp*fp_val</w:t>
      </w:r>
    </w:p>
    <w:p w14:paraId="34D566E7" w14:textId="3A67B47C" w:rsidR="00424B1A" w:rsidRDefault="00424B1A" w:rsidP="001B46B4">
      <w:pPr>
        <w:jc w:val="both"/>
        <w:rPr>
          <w:rFonts w:asciiTheme="majorHAnsi" w:hAnsiTheme="majorHAnsi" w:cstheme="majorHAnsi"/>
        </w:rPr>
      </w:pPr>
    </w:p>
    <w:p w14:paraId="63B6DCB9" w14:textId="5F838B83" w:rsidR="001B46B4" w:rsidRPr="00FE6E61" w:rsidRDefault="001B46B4" w:rsidP="001B46B4">
      <w:pPr>
        <w:jc w:val="both"/>
        <w:rPr>
          <w:rFonts w:asciiTheme="majorHAnsi" w:hAnsiTheme="majorHAnsi" w:cstheme="majorHAnsi"/>
        </w:rPr>
      </w:pPr>
      <w:r w:rsidRPr="00FE6E61">
        <w:rPr>
          <w:rFonts w:asciiTheme="majorHAnsi" w:hAnsiTheme="majorHAnsi" w:cstheme="majorHAnsi"/>
        </w:rPr>
        <w:t>TP, TN, FP et FN étant respe</w:t>
      </w:r>
      <w:r w:rsidR="00335CD6">
        <w:rPr>
          <w:rFonts w:asciiTheme="majorHAnsi" w:hAnsiTheme="majorHAnsi" w:cstheme="majorHAnsi"/>
        </w:rPr>
        <w:t>c</w:t>
      </w:r>
      <w:r w:rsidRPr="00FE6E61">
        <w:rPr>
          <w:rFonts w:asciiTheme="majorHAnsi" w:hAnsiTheme="majorHAnsi" w:cstheme="majorHAnsi"/>
        </w:rPr>
        <w:t>tivement le nombre de True Postif, le nombre de True Negatif, le nombre de Faux Positif et le nombre de False Negatif.</w:t>
      </w:r>
    </w:p>
    <w:p w14:paraId="793E92AD" w14:textId="77777777" w:rsidR="001B46B4" w:rsidRPr="00FE6E61" w:rsidRDefault="001B46B4" w:rsidP="001B46B4">
      <w:pPr>
        <w:jc w:val="both"/>
        <w:rPr>
          <w:rFonts w:asciiTheme="majorHAnsi" w:hAnsiTheme="majorHAnsi" w:cstheme="majorHAnsi"/>
        </w:rPr>
      </w:pPr>
      <w:r w:rsidRPr="00FE6E61">
        <w:rPr>
          <w:rFonts w:asciiTheme="majorHAnsi" w:hAnsiTheme="majorHAnsi" w:cstheme="majorHAnsi"/>
        </w:rPr>
        <w:t>Des coefficients ont été posés arbitrairement :</w:t>
      </w:r>
    </w:p>
    <w:p w14:paraId="708DDF25" w14:textId="77777777" w:rsidR="001B46B4" w:rsidRPr="00FE6E61" w:rsidRDefault="001B46B4" w:rsidP="001B46B4">
      <w:pPr>
        <w:pStyle w:val="Paragraphedeliste"/>
        <w:numPr>
          <w:ilvl w:val="0"/>
          <w:numId w:val="1"/>
        </w:numPr>
        <w:jc w:val="both"/>
        <w:rPr>
          <w:rFonts w:asciiTheme="majorHAnsi" w:hAnsiTheme="majorHAnsi" w:cstheme="majorHAnsi"/>
        </w:rPr>
      </w:pPr>
      <w:r w:rsidRPr="00FE6E61">
        <w:rPr>
          <w:rFonts w:asciiTheme="majorHAnsi" w:hAnsiTheme="majorHAnsi" w:cstheme="majorHAnsi"/>
        </w:rPr>
        <w:t>TP_value : 0</w:t>
      </w:r>
    </w:p>
    <w:p w14:paraId="0DB688A7" w14:textId="6FAA4A98" w:rsidR="001B46B4" w:rsidRPr="00FE6E61" w:rsidRDefault="001B46B4" w:rsidP="001B46B4">
      <w:pPr>
        <w:pStyle w:val="Paragraphedeliste"/>
        <w:numPr>
          <w:ilvl w:val="0"/>
          <w:numId w:val="1"/>
        </w:numPr>
        <w:jc w:val="both"/>
        <w:rPr>
          <w:rFonts w:asciiTheme="majorHAnsi" w:hAnsiTheme="majorHAnsi" w:cstheme="majorHAnsi"/>
        </w:rPr>
      </w:pPr>
      <w:r w:rsidRPr="00FE6E61">
        <w:rPr>
          <w:rFonts w:asciiTheme="majorHAnsi" w:hAnsiTheme="majorHAnsi" w:cstheme="majorHAnsi"/>
        </w:rPr>
        <w:t>FN_value : 10</w:t>
      </w:r>
    </w:p>
    <w:p w14:paraId="2EA52C09" w14:textId="0BBDE48B" w:rsidR="001B46B4" w:rsidRPr="00FE6E61" w:rsidRDefault="001B46B4" w:rsidP="001B46B4">
      <w:pPr>
        <w:pStyle w:val="Paragraphedeliste"/>
        <w:numPr>
          <w:ilvl w:val="0"/>
          <w:numId w:val="1"/>
        </w:numPr>
        <w:jc w:val="both"/>
        <w:rPr>
          <w:rFonts w:asciiTheme="majorHAnsi" w:hAnsiTheme="majorHAnsi" w:cstheme="majorHAnsi"/>
        </w:rPr>
      </w:pPr>
      <w:r w:rsidRPr="00FE6E61">
        <w:rPr>
          <w:rFonts w:asciiTheme="majorHAnsi" w:hAnsiTheme="majorHAnsi" w:cstheme="majorHAnsi"/>
        </w:rPr>
        <w:t xml:space="preserve">TN_value : </w:t>
      </w:r>
      <w:r w:rsidR="007E1825">
        <w:rPr>
          <w:rFonts w:asciiTheme="majorHAnsi" w:hAnsiTheme="majorHAnsi" w:cstheme="majorHAnsi"/>
        </w:rPr>
        <w:t>0</w:t>
      </w:r>
    </w:p>
    <w:p w14:paraId="1197260C" w14:textId="3CD058A2" w:rsidR="001B46B4" w:rsidRPr="00FE6E61" w:rsidRDefault="001B46B4" w:rsidP="001B46B4">
      <w:pPr>
        <w:pStyle w:val="Paragraphedeliste"/>
        <w:numPr>
          <w:ilvl w:val="0"/>
          <w:numId w:val="1"/>
        </w:numPr>
        <w:jc w:val="both"/>
        <w:rPr>
          <w:rFonts w:asciiTheme="majorHAnsi" w:hAnsiTheme="majorHAnsi" w:cstheme="majorHAnsi"/>
        </w:rPr>
      </w:pPr>
      <w:r w:rsidRPr="00FE6E61">
        <w:rPr>
          <w:rFonts w:asciiTheme="majorHAnsi" w:hAnsiTheme="majorHAnsi" w:cstheme="majorHAnsi"/>
        </w:rPr>
        <w:t xml:space="preserve">FP_value : </w:t>
      </w:r>
      <w:r w:rsidR="00B5347F">
        <w:rPr>
          <w:rFonts w:asciiTheme="majorHAnsi" w:hAnsiTheme="majorHAnsi" w:cstheme="majorHAnsi"/>
        </w:rPr>
        <w:t>1</w:t>
      </w:r>
    </w:p>
    <w:p w14:paraId="6E9B467D" w14:textId="77777777" w:rsidR="001B46B4" w:rsidRPr="00FE6E61" w:rsidRDefault="001B46B4" w:rsidP="001B46B4">
      <w:pPr>
        <w:jc w:val="both"/>
        <w:rPr>
          <w:rFonts w:asciiTheme="majorHAnsi" w:hAnsiTheme="majorHAnsi" w:cstheme="majorHAnsi"/>
        </w:rPr>
      </w:pPr>
      <w:r w:rsidRPr="00FE6E61">
        <w:rPr>
          <w:rFonts w:asciiTheme="majorHAnsi" w:hAnsiTheme="majorHAnsi" w:cstheme="majorHAnsi"/>
        </w:rPr>
        <w:t xml:space="preserve">Ces valeurs de coefficients signifient que les Faux Négatifs engendrent des pertes 10 fois plus importantes que les gains des Vrai Négatifs. Ces poids ont été fixé arbitrairement et il est tout à fait envisageable de les modifier à la convenance de l’optique métier. </w:t>
      </w:r>
    </w:p>
    <w:p w14:paraId="06446A8F" w14:textId="77777777" w:rsidR="004F7411" w:rsidRDefault="004F7411" w:rsidP="001B46B4">
      <w:pPr>
        <w:jc w:val="both"/>
        <w:rPr>
          <w:rFonts w:asciiTheme="majorHAnsi" w:hAnsiTheme="majorHAnsi" w:cstheme="majorHAnsi"/>
          <w:b/>
          <w:sz w:val="24"/>
        </w:rPr>
      </w:pPr>
    </w:p>
    <w:p w14:paraId="55EC2916" w14:textId="11F30600" w:rsidR="001B46B4" w:rsidRPr="00921B64" w:rsidRDefault="001B46B4" w:rsidP="001B46B4">
      <w:pPr>
        <w:jc w:val="both"/>
        <w:rPr>
          <w:rFonts w:asciiTheme="majorHAnsi" w:hAnsiTheme="majorHAnsi" w:cstheme="majorHAnsi"/>
          <w:b/>
          <w:szCs w:val="20"/>
        </w:rPr>
      </w:pPr>
      <w:r w:rsidRPr="00921B64">
        <w:rPr>
          <w:rFonts w:asciiTheme="majorHAnsi" w:hAnsiTheme="majorHAnsi" w:cstheme="majorHAnsi"/>
          <w:b/>
          <w:szCs w:val="20"/>
        </w:rPr>
        <w:t>Seuil de solvabilité</w:t>
      </w:r>
    </w:p>
    <w:p w14:paraId="5FF11E9C" w14:textId="6695822B" w:rsidR="001B46B4" w:rsidRPr="00677AB8" w:rsidRDefault="001B46B4" w:rsidP="001B46B4">
      <w:pPr>
        <w:jc w:val="both"/>
        <w:rPr>
          <w:rFonts w:asciiTheme="majorHAnsi" w:hAnsiTheme="majorHAnsi" w:cstheme="majorHAnsi"/>
          <w:szCs w:val="20"/>
        </w:rPr>
      </w:pPr>
      <w:r w:rsidRPr="00677AB8">
        <w:rPr>
          <w:rFonts w:asciiTheme="majorHAnsi" w:hAnsiTheme="majorHAnsi" w:cstheme="majorHAnsi"/>
          <w:szCs w:val="20"/>
        </w:rPr>
        <w:t xml:space="preserve">Le modèle retourne un score entre 0 et 1 et par défaut il attribue la classe 1 lorsque </w:t>
      </w:r>
      <w:r w:rsidR="002843DD" w:rsidRPr="00677AB8">
        <w:rPr>
          <w:rFonts w:asciiTheme="majorHAnsi" w:hAnsiTheme="majorHAnsi" w:cstheme="majorHAnsi"/>
          <w:szCs w:val="20"/>
        </w:rPr>
        <w:t>la probabilité</w:t>
      </w:r>
      <w:r w:rsidRPr="00677AB8">
        <w:rPr>
          <w:rFonts w:asciiTheme="majorHAnsi" w:hAnsiTheme="majorHAnsi" w:cstheme="majorHAnsi"/>
          <w:szCs w:val="20"/>
        </w:rPr>
        <w:t xml:space="preserve"> est </w:t>
      </w:r>
      <w:r w:rsidR="002843DD" w:rsidRPr="00677AB8">
        <w:rPr>
          <w:rFonts w:asciiTheme="majorHAnsi" w:hAnsiTheme="majorHAnsi" w:cstheme="majorHAnsi"/>
          <w:szCs w:val="20"/>
        </w:rPr>
        <w:t>supérieure</w:t>
      </w:r>
      <w:r w:rsidRPr="00677AB8">
        <w:rPr>
          <w:rFonts w:asciiTheme="majorHAnsi" w:hAnsiTheme="majorHAnsi" w:cstheme="majorHAnsi"/>
          <w:szCs w:val="20"/>
        </w:rPr>
        <w:t xml:space="preserve"> à 0.5 et 0 sinon. Il a été décidé d’optimiser ce seuil qui permet de définir si un client est solvable ou non. Le seuil optimal déterminé par « hyperopt » est de </w:t>
      </w:r>
      <w:r w:rsidR="00A12541" w:rsidRPr="00677AB8">
        <w:rPr>
          <w:rFonts w:asciiTheme="majorHAnsi" w:hAnsiTheme="majorHAnsi" w:cstheme="majorHAnsi"/>
          <w:szCs w:val="20"/>
        </w:rPr>
        <w:t>0.</w:t>
      </w:r>
      <w:r w:rsidR="008C3EDD">
        <w:rPr>
          <w:rFonts w:asciiTheme="majorHAnsi" w:hAnsiTheme="majorHAnsi" w:cstheme="majorHAnsi"/>
          <w:szCs w:val="20"/>
        </w:rPr>
        <w:t>03</w:t>
      </w:r>
      <w:r w:rsidR="00A12541" w:rsidRPr="00677AB8">
        <w:rPr>
          <w:rFonts w:asciiTheme="majorHAnsi" w:hAnsiTheme="majorHAnsi" w:cstheme="majorHAnsi"/>
          <w:szCs w:val="20"/>
        </w:rPr>
        <w:t xml:space="preserve"> </w:t>
      </w:r>
      <w:r w:rsidRPr="00677AB8">
        <w:rPr>
          <w:rFonts w:asciiTheme="majorHAnsi" w:hAnsiTheme="majorHAnsi" w:cstheme="majorHAnsi"/>
          <w:szCs w:val="20"/>
        </w:rPr>
        <w:t xml:space="preserve">quand </w:t>
      </w:r>
      <w:r w:rsidR="00511AEF" w:rsidRPr="00677AB8">
        <w:rPr>
          <w:rFonts w:asciiTheme="majorHAnsi" w:hAnsiTheme="majorHAnsi" w:cstheme="majorHAnsi"/>
          <w:szCs w:val="20"/>
        </w:rPr>
        <w:t>la probabilité de la classe non-solvable (</w:t>
      </w:r>
      <w:r w:rsidR="005D41E2" w:rsidRPr="00677AB8">
        <w:rPr>
          <w:rFonts w:asciiTheme="majorHAnsi" w:hAnsiTheme="majorHAnsi" w:cstheme="majorHAnsi"/>
          <w:szCs w:val="20"/>
        </w:rPr>
        <w:t xml:space="preserve">valeur = </w:t>
      </w:r>
      <w:r w:rsidR="00511AEF" w:rsidRPr="00677AB8">
        <w:rPr>
          <w:rFonts w:asciiTheme="majorHAnsi" w:hAnsiTheme="majorHAnsi" w:cstheme="majorHAnsi"/>
          <w:szCs w:val="20"/>
        </w:rPr>
        <w:t>1)</w:t>
      </w:r>
      <w:r w:rsidRPr="00677AB8">
        <w:rPr>
          <w:rFonts w:asciiTheme="majorHAnsi" w:hAnsiTheme="majorHAnsi" w:cstheme="majorHAnsi"/>
          <w:szCs w:val="20"/>
        </w:rPr>
        <w:t xml:space="preserve"> retourné</w:t>
      </w:r>
      <w:r w:rsidR="00511AEF" w:rsidRPr="00677AB8">
        <w:rPr>
          <w:rFonts w:asciiTheme="majorHAnsi" w:hAnsiTheme="majorHAnsi" w:cstheme="majorHAnsi"/>
          <w:szCs w:val="20"/>
        </w:rPr>
        <w:t>e</w:t>
      </w:r>
      <w:r w:rsidRPr="00677AB8">
        <w:rPr>
          <w:rFonts w:asciiTheme="majorHAnsi" w:hAnsiTheme="majorHAnsi" w:cstheme="majorHAnsi"/>
          <w:szCs w:val="20"/>
        </w:rPr>
        <w:t xml:space="preserve"> par le modèle est </w:t>
      </w:r>
      <w:r w:rsidR="002843DD" w:rsidRPr="00677AB8">
        <w:rPr>
          <w:rFonts w:asciiTheme="majorHAnsi" w:hAnsiTheme="majorHAnsi" w:cstheme="majorHAnsi"/>
          <w:szCs w:val="20"/>
        </w:rPr>
        <w:t>supérieur</w:t>
      </w:r>
      <w:r w:rsidRPr="00677AB8">
        <w:rPr>
          <w:rFonts w:asciiTheme="majorHAnsi" w:hAnsiTheme="majorHAnsi" w:cstheme="majorHAnsi"/>
          <w:szCs w:val="20"/>
        </w:rPr>
        <w:t xml:space="preserve"> </w:t>
      </w:r>
      <w:r w:rsidR="002843DD" w:rsidRPr="00677AB8">
        <w:rPr>
          <w:rFonts w:asciiTheme="majorHAnsi" w:hAnsiTheme="majorHAnsi" w:cstheme="majorHAnsi"/>
          <w:szCs w:val="20"/>
        </w:rPr>
        <w:t xml:space="preserve">à ce seuil </w:t>
      </w:r>
      <w:r w:rsidRPr="00677AB8">
        <w:rPr>
          <w:rFonts w:asciiTheme="majorHAnsi" w:hAnsiTheme="majorHAnsi" w:cstheme="majorHAnsi"/>
          <w:szCs w:val="20"/>
        </w:rPr>
        <w:t xml:space="preserve">optimal, le client est </w:t>
      </w:r>
      <w:r w:rsidR="00A12541" w:rsidRPr="00677AB8">
        <w:rPr>
          <w:rFonts w:asciiTheme="majorHAnsi" w:hAnsiTheme="majorHAnsi" w:cstheme="majorHAnsi"/>
          <w:szCs w:val="20"/>
        </w:rPr>
        <w:t>qualifié comme</w:t>
      </w:r>
      <w:r w:rsidRPr="00677AB8">
        <w:rPr>
          <w:rFonts w:asciiTheme="majorHAnsi" w:hAnsiTheme="majorHAnsi" w:cstheme="majorHAnsi"/>
          <w:szCs w:val="20"/>
        </w:rPr>
        <w:t xml:space="preserve"> </w:t>
      </w:r>
      <w:r w:rsidR="002843DD" w:rsidRPr="00677AB8">
        <w:rPr>
          <w:rFonts w:asciiTheme="majorHAnsi" w:hAnsiTheme="majorHAnsi" w:cstheme="majorHAnsi"/>
          <w:szCs w:val="20"/>
        </w:rPr>
        <w:t>non-</w:t>
      </w:r>
      <w:r w:rsidRPr="00677AB8">
        <w:rPr>
          <w:rFonts w:asciiTheme="majorHAnsi" w:hAnsiTheme="majorHAnsi" w:cstheme="majorHAnsi"/>
          <w:szCs w:val="20"/>
        </w:rPr>
        <w:t>solvable.</w:t>
      </w:r>
    </w:p>
    <w:p w14:paraId="2A75BA87" w14:textId="4ED693A1" w:rsidR="006510B1" w:rsidRDefault="006510B1" w:rsidP="001B46B4">
      <w:pPr>
        <w:jc w:val="both"/>
        <w:rPr>
          <w:sz w:val="28"/>
          <w:szCs w:val="24"/>
        </w:rPr>
      </w:pPr>
    </w:p>
    <w:p w14:paraId="18EA68D3" w14:textId="77777777" w:rsidR="00677AB8" w:rsidRPr="0027649C" w:rsidRDefault="00677AB8" w:rsidP="001B46B4">
      <w:pPr>
        <w:jc w:val="both"/>
        <w:rPr>
          <w:sz w:val="28"/>
          <w:szCs w:val="24"/>
        </w:rPr>
      </w:pPr>
    </w:p>
    <w:p w14:paraId="64FA88A3" w14:textId="31E013FF" w:rsidR="006510B1" w:rsidRPr="0027649C" w:rsidRDefault="006510B1" w:rsidP="008B3AEF">
      <w:pPr>
        <w:pStyle w:val="Paragraphedeliste"/>
        <w:numPr>
          <w:ilvl w:val="0"/>
          <w:numId w:val="7"/>
        </w:numPr>
        <w:jc w:val="both"/>
        <w:rPr>
          <w:rFonts w:ascii="Aharoni" w:eastAsia="Times New Roman" w:hAnsi="Aharoni" w:cs="Aharoni"/>
          <w:color w:val="00B050"/>
          <w:sz w:val="28"/>
          <w:szCs w:val="28"/>
          <w:lang w:eastAsia="fr-FR"/>
        </w:rPr>
      </w:pPr>
      <w:r w:rsidRPr="0027649C">
        <w:rPr>
          <w:rFonts w:ascii="Aharoni" w:eastAsia="Times New Roman" w:hAnsi="Aharoni" w:cs="Aharoni" w:hint="cs"/>
          <w:color w:val="00B050"/>
          <w:sz w:val="28"/>
          <w:szCs w:val="28"/>
          <w:lang w:eastAsia="fr-FR"/>
        </w:rPr>
        <w:t>L’interprétabilité globale et locale du modèle</w:t>
      </w:r>
    </w:p>
    <w:p w14:paraId="16F78CC5" w14:textId="77777777" w:rsidR="008B3AEF" w:rsidRPr="008B3AEF" w:rsidRDefault="008B3AEF" w:rsidP="008B3AEF">
      <w:pPr>
        <w:pStyle w:val="Paragraphedeliste"/>
        <w:ind w:left="1080"/>
        <w:jc w:val="both"/>
        <w:rPr>
          <w:rFonts w:ascii="Aharoni" w:hAnsi="Aharoni" w:cs="Aharoni"/>
          <w:color w:val="00B050"/>
          <w:sz w:val="24"/>
        </w:rPr>
      </w:pPr>
    </w:p>
    <w:p w14:paraId="4B822035" w14:textId="77777777" w:rsidR="002B56E1" w:rsidRDefault="002B56E1" w:rsidP="00A21ED8">
      <w:pPr>
        <w:rPr>
          <w:rFonts w:asciiTheme="majorHAnsi" w:hAnsiTheme="majorHAnsi" w:cstheme="majorHAnsi"/>
          <w:b/>
          <w:szCs w:val="18"/>
        </w:rPr>
      </w:pPr>
    </w:p>
    <w:p w14:paraId="40303CE9" w14:textId="50544259" w:rsidR="001B46B4" w:rsidRPr="007B3ABE" w:rsidRDefault="001B46B4" w:rsidP="00A21ED8">
      <w:pPr>
        <w:rPr>
          <w:rFonts w:asciiTheme="majorHAnsi" w:hAnsiTheme="majorHAnsi" w:cstheme="majorHAnsi"/>
          <w:b/>
          <w:szCs w:val="18"/>
        </w:rPr>
      </w:pPr>
      <w:r w:rsidRPr="007B3ABE">
        <w:rPr>
          <w:rFonts w:asciiTheme="majorHAnsi" w:hAnsiTheme="majorHAnsi" w:cstheme="majorHAnsi"/>
          <w:b/>
          <w:szCs w:val="18"/>
        </w:rPr>
        <w:t>Interprétabilité du modèle</w:t>
      </w:r>
    </w:p>
    <w:p w14:paraId="5812BF4E" w14:textId="3B4EB4C3" w:rsidR="001B46B4" w:rsidRPr="00D5102D" w:rsidRDefault="00CB7789" w:rsidP="003D7E40">
      <w:pPr>
        <w:jc w:val="both"/>
        <w:rPr>
          <w:rFonts w:asciiTheme="majorHAnsi" w:hAnsiTheme="majorHAnsi" w:cstheme="majorHAnsi"/>
          <w:szCs w:val="20"/>
        </w:rPr>
      </w:pPr>
      <w:r w:rsidRPr="00D5102D">
        <w:rPr>
          <w:rFonts w:asciiTheme="majorHAnsi" w:hAnsiTheme="majorHAnsi" w:cstheme="majorHAnsi"/>
          <w:szCs w:val="20"/>
        </w:rPr>
        <w:t>Pour l</w:t>
      </w:r>
      <w:r w:rsidR="001B46B4" w:rsidRPr="00D5102D">
        <w:rPr>
          <w:rFonts w:asciiTheme="majorHAnsi" w:hAnsiTheme="majorHAnsi" w:cstheme="majorHAnsi"/>
          <w:szCs w:val="20"/>
        </w:rPr>
        <w:t xml:space="preserve">’interprétabilité d’un modèle </w:t>
      </w:r>
      <w:r w:rsidR="002020B7" w:rsidRPr="00D5102D">
        <w:rPr>
          <w:rFonts w:asciiTheme="majorHAnsi" w:hAnsiTheme="majorHAnsi" w:cstheme="majorHAnsi"/>
          <w:szCs w:val="20"/>
        </w:rPr>
        <w:t xml:space="preserve">nous allons utiliser le modèle </w:t>
      </w:r>
      <w:r w:rsidR="00AC190F" w:rsidRPr="00D5102D">
        <w:rPr>
          <w:rFonts w:asciiTheme="majorHAnsi" w:hAnsiTheme="majorHAnsi" w:cstheme="majorHAnsi"/>
          <w:szCs w:val="20"/>
        </w:rPr>
        <w:t>S</w:t>
      </w:r>
      <w:r w:rsidR="002020B7" w:rsidRPr="00D5102D">
        <w:rPr>
          <w:rFonts w:asciiTheme="majorHAnsi" w:hAnsiTheme="majorHAnsi" w:cstheme="majorHAnsi"/>
          <w:szCs w:val="20"/>
        </w:rPr>
        <w:t>hap.</w:t>
      </w:r>
      <w:r w:rsidR="00AF23D3" w:rsidRPr="00D5102D">
        <w:rPr>
          <w:rFonts w:asciiTheme="majorHAnsi" w:hAnsiTheme="majorHAnsi" w:cstheme="majorHAnsi"/>
          <w:szCs w:val="20"/>
        </w:rPr>
        <w:t xml:space="preserve"> La mise en œuvre de SHAP repose sur une méthode d’estimation des valeurs de Shapley.</w:t>
      </w:r>
      <w:r w:rsidR="002020B7" w:rsidRPr="00D5102D">
        <w:rPr>
          <w:rFonts w:asciiTheme="majorHAnsi" w:hAnsiTheme="majorHAnsi" w:cstheme="majorHAnsi"/>
          <w:szCs w:val="20"/>
        </w:rPr>
        <w:t xml:space="preserve"> L’idée est de moyenner l’impact qu’une variable a pour toutes les combinaisons de variables possibles.</w:t>
      </w:r>
    </w:p>
    <w:p w14:paraId="6241F09F" w14:textId="32BCF3F9" w:rsidR="001B46B4" w:rsidRDefault="001A0EA4" w:rsidP="001B46B4">
      <w:pPr>
        <w:jc w:val="center"/>
      </w:pPr>
      <w:r>
        <w:rPr>
          <w:noProof/>
        </w:rPr>
        <w:lastRenderedPageBreak/>
        <w:drawing>
          <wp:inline distT="0" distB="0" distL="0" distR="0" wp14:anchorId="15E87858" wp14:editId="264590F0">
            <wp:extent cx="4727575" cy="3191843"/>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469" cy="3196497"/>
                    </a:xfrm>
                    <a:prstGeom prst="rect">
                      <a:avLst/>
                    </a:prstGeom>
                  </pic:spPr>
                </pic:pic>
              </a:graphicData>
            </a:graphic>
          </wp:inline>
        </w:drawing>
      </w:r>
    </w:p>
    <w:p w14:paraId="301CA9F7" w14:textId="1F886EBE" w:rsidR="00A76108" w:rsidRPr="00D5102D" w:rsidRDefault="00A76108" w:rsidP="00A76108">
      <w:pPr>
        <w:spacing w:before="100" w:beforeAutospacing="1" w:after="100" w:afterAutospacing="1" w:line="240" w:lineRule="auto"/>
        <w:rPr>
          <w:rFonts w:asciiTheme="majorHAnsi" w:hAnsiTheme="majorHAnsi" w:cstheme="majorHAnsi"/>
          <w:szCs w:val="20"/>
        </w:rPr>
      </w:pPr>
      <w:r w:rsidRPr="00D5102D">
        <w:rPr>
          <w:rFonts w:asciiTheme="majorHAnsi" w:hAnsiTheme="majorHAnsi" w:cstheme="majorHAnsi"/>
          <w:szCs w:val="20"/>
        </w:rPr>
        <w:t>Les variables (SHAP) ayant le plus de poids dans le modèle LightGBM sont</w:t>
      </w:r>
      <w:r w:rsidR="00FA0ADB" w:rsidRPr="00D5102D">
        <w:rPr>
          <w:rFonts w:asciiTheme="majorHAnsi" w:hAnsiTheme="majorHAnsi" w:cstheme="majorHAnsi"/>
          <w:szCs w:val="20"/>
        </w:rPr>
        <w:t> :</w:t>
      </w:r>
    </w:p>
    <w:p w14:paraId="56B13C93" w14:textId="62419FD7" w:rsidR="00A76108" w:rsidRPr="00D5102D" w:rsidRDefault="00A76108" w:rsidP="00A76108">
      <w:pPr>
        <w:numPr>
          <w:ilvl w:val="0"/>
          <w:numId w:val="14"/>
        </w:numPr>
        <w:spacing w:before="100" w:beforeAutospacing="1" w:after="100" w:afterAutospacing="1" w:line="240" w:lineRule="auto"/>
        <w:rPr>
          <w:rFonts w:asciiTheme="majorHAnsi" w:hAnsiTheme="majorHAnsi" w:cstheme="majorHAnsi"/>
          <w:szCs w:val="20"/>
          <w:lang w:val="en-US"/>
        </w:rPr>
      </w:pPr>
      <w:r w:rsidRPr="00D5102D">
        <w:rPr>
          <w:rFonts w:asciiTheme="majorHAnsi" w:hAnsiTheme="majorHAnsi" w:cstheme="majorHAnsi"/>
          <w:szCs w:val="20"/>
          <w:lang w:val="en-US"/>
        </w:rPr>
        <w:t>Ex</w:t>
      </w:r>
      <w:r w:rsidR="00D77C53" w:rsidRPr="00D5102D">
        <w:rPr>
          <w:rFonts w:asciiTheme="majorHAnsi" w:hAnsiTheme="majorHAnsi" w:cstheme="majorHAnsi"/>
          <w:szCs w:val="20"/>
          <w:lang w:val="en-US"/>
        </w:rPr>
        <w:t>t</w:t>
      </w:r>
      <w:r w:rsidRPr="00D5102D">
        <w:rPr>
          <w:rFonts w:asciiTheme="majorHAnsi" w:hAnsiTheme="majorHAnsi" w:cstheme="majorHAnsi"/>
          <w:szCs w:val="20"/>
          <w:lang w:val="en-US"/>
        </w:rPr>
        <w:t xml:space="preserve"> Source2 : Normalized score from external data source</w:t>
      </w:r>
    </w:p>
    <w:p w14:paraId="686DB70E" w14:textId="0A9DDCBE" w:rsidR="00A76108" w:rsidRPr="00D5102D" w:rsidRDefault="00A76108" w:rsidP="00A76108">
      <w:pPr>
        <w:numPr>
          <w:ilvl w:val="0"/>
          <w:numId w:val="14"/>
        </w:numPr>
        <w:spacing w:before="100" w:beforeAutospacing="1" w:after="100" w:afterAutospacing="1" w:line="240" w:lineRule="auto"/>
        <w:rPr>
          <w:rFonts w:asciiTheme="majorHAnsi" w:hAnsiTheme="majorHAnsi" w:cstheme="majorHAnsi"/>
          <w:szCs w:val="20"/>
          <w:lang w:val="en-US"/>
        </w:rPr>
      </w:pPr>
      <w:r w:rsidRPr="00D5102D">
        <w:rPr>
          <w:rFonts w:asciiTheme="majorHAnsi" w:hAnsiTheme="majorHAnsi" w:cstheme="majorHAnsi"/>
          <w:szCs w:val="20"/>
          <w:lang w:val="en-US"/>
        </w:rPr>
        <w:t>Ex</w:t>
      </w:r>
      <w:r w:rsidR="00D77C53" w:rsidRPr="00D5102D">
        <w:rPr>
          <w:rFonts w:asciiTheme="majorHAnsi" w:hAnsiTheme="majorHAnsi" w:cstheme="majorHAnsi"/>
          <w:szCs w:val="20"/>
          <w:lang w:val="en-US"/>
        </w:rPr>
        <w:t>t</w:t>
      </w:r>
      <w:r w:rsidRPr="00D5102D">
        <w:rPr>
          <w:rFonts w:asciiTheme="majorHAnsi" w:hAnsiTheme="majorHAnsi" w:cstheme="majorHAnsi"/>
          <w:szCs w:val="20"/>
          <w:lang w:val="en-US"/>
        </w:rPr>
        <w:t xml:space="preserve"> Source3 : Normalized score from external data source</w:t>
      </w:r>
    </w:p>
    <w:p w14:paraId="54148441" w14:textId="652A0C22" w:rsidR="00A76108" w:rsidRPr="00D5102D" w:rsidRDefault="00A76108" w:rsidP="00A76108">
      <w:pPr>
        <w:numPr>
          <w:ilvl w:val="0"/>
          <w:numId w:val="14"/>
        </w:numPr>
        <w:spacing w:before="100" w:beforeAutospacing="1" w:after="100" w:afterAutospacing="1" w:line="240" w:lineRule="auto"/>
        <w:rPr>
          <w:rFonts w:asciiTheme="majorHAnsi" w:hAnsiTheme="majorHAnsi" w:cstheme="majorHAnsi"/>
          <w:szCs w:val="20"/>
          <w:lang w:val="en-US"/>
        </w:rPr>
      </w:pPr>
      <w:r w:rsidRPr="00D5102D">
        <w:rPr>
          <w:rFonts w:asciiTheme="majorHAnsi" w:hAnsiTheme="majorHAnsi" w:cstheme="majorHAnsi"/>
          <w:szCs w:val="20"/>
          <w:lang w:val="en-US"/>
        </w:rPr>
        <w:t>Ex</w:t>
      </w:r>
      <w:r w:rsidR="00D77C53" w:rsidRPr="00D5102D">
        <w:rPr>
          <w:rFonts w:asciiTheme="majorHAnsi" w:hAnsiTheme="majorHAnsi" w:cstheme="majorHAnsi"/>
          <w:szCs w:val="20"/>
          <w:lang w:val="en-US"/>
        </w:rPr>
        <w:t>t</w:t>
      </w:r>
      <w:r w:rsidRPr="00D5102D">
        <w:rPr>
          <w:rFonts w:asciiTheme="majorHAnsi" w:hAnsiTheme="majorHAnsi" w:cstheme="majorHAnsi"/>
          <w:szCs w:val="20"/>
          <w:lang w:val="en-US"/>
        </w:rPr>
        <w:t xml:space="preserve"> Source1 : Normalized score from external data source</w:t>
      </w:r>
    </w:p>
    <w:p w14:paraId="16B8E313" w14:textId="78B15383" w:rsidR="001B46B4" w:rsidRPr="00D77C53" w:rsidRDefault="001B46B4" w:rsidP="001B46B4">
      <w:pPr>
        <w:jc w:val="center"/>
        <w:rPr>
          <w:rFonts w:asciiTheme="majorHAnsi" w:hAnsiTheme="majorHAnsi" w:cstheme="majorHAnsi"/>
          <w:lang w:val="en-US"/>
        </w:rPr>
      </w:pPr>
    </w:p>
    <w:p w14:paraId="4DEC052D" w14:textId="65B1A4D6" w:rsidR="001B46B4" w:rsidRPr="009D5EC4" w:rsidRDefault="00E95A72" w:rsidP="001B46B4">
      <w:pPr>
        <w:rPr>
          <w:rFonts w:asciiTheme="majorHAnsi" w:hAnsiTheme="majorHAnsi" w:cstheme="majorHAnsi"/>
          <w:b/>
          <w:bCs/>
        </w:rPr>
      </w:pPr>
      <w:r>
        <w:rPr>
          <w:noProof/>
        </w:rPr>
        <w:drawing>
          <wp:anchor distT="0" distB="0" distL="114300" distR="114300" simplePos="0" relativeHeight="251663360" behindDoc="0" locked="0" layoutInCell="1" allowOverlap="1" wp14:anchorId="309BA284" wp14:editId="6B0D8B91">
            <wp:simplePos x="0" y="0"/>
            <wp:positionH relativeFrom="margin">
              <wp:align>left</wp:align>
            </wp:positionH>
            <wp:positionV relativeFrom="paragraph">
              <wp:posOffset>284480</wp:posOffset>
            </wp:positionV>
            <wp:extent cx="1941195" cy="1200150"/>
            <wp:effectExtent l="0" t="0" r="190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1195" cy="1200150"/>
                    </a:xfrm>
                    <a:prstGeom prst="rect">
                      <a:avLst/>
                    </a:prstGeom>
                  </pic:spPr>
                </pic:pic>
              </a:graphicData>
            </a:graphic>
            <wp14:sizeRelH relativeFrom="margin">
              <wp14:pctWidth>0</wp14:pctWidth>
            </wp14:sizeRelH>
            <wp14:sizeRelV relativeFrom="margin">
              <wp14:pctHeight>0</wp14:pctHeight>
            </wp14:sizeRelV>
          </wp:anchor>
        </w:drawing>
      </w:r>
      <w:r w:rsidR="001B46B4" w:rsidRPr="009D5EC4">
        <w:rPr>
          <w:rFonts w:asciiTheme="majorHAnsi" w:hAnsiTheme="majorHAnsi" w:cstheme="majorHAnsi"/>
          <w:b/>
          <w:bCs/>
        </w:rPr>
        <w:t>Exemple pour un client donné</w:t>
      </w:r>
    </w:p>
    <w:p w14:paraId="728F6ECE" w14:textId="76D1B249" w:rsidR="001B46B4" w:rsidRPr="00590441" w:rsidRDefault="001B46B4" w:rsidP="001B46B4">
      <w:pPr>
        <w:rPr>
          <w:rFonts w:asciiTheme="majorHAnsi" w:hAnsiTheme="majorHAnsi" w:cstheme="majorHAnsi"/>
        </w:rPr>
      </w:pPr>
      <w:r w:rsidRPr="00590441">
        <w:rPr>
          <w:rFonts w:asciiTheme="majorHAnsi" w:hAnsiTheme="majorHAnsi" w:cstheme="majorHAnsi"/>
          <w:noProof/>
          <w:lang w:eastAsia="fr-FR"/>
        </w:rPr>
        <w:t xml:space="preserve"> </w:t>
      </w:r>
    </w:p>
    <w:p w14:paraId="34C187A4" w14:textId="7ED7335B" w:rsidR="00F90417" w:rsidRDefault="001B46B4" w:rsidP="00414C0B">
      <w:pPr>
        <w:rPr>
          <w:rFonts w:asciiTheme="majorHAnsi" w:hAnsiTheme="majorHAnsi" w:cstheme="majorHAnsi"/>
        </w:rPr>
      </w:pPr>
      <w:r w:rsidRPr="0087534E">
        <w:rPr>
          <w:rFonts w:asciiTheme="majorHAnsi" w:hAnsiTheme="majorHAnsi" w:cstheme="majorHAnsi"/>
        </w:rPr>
        <w:t>La solvabilité du client '</w:t>
      </w:r>
      <w:r w:rsidR="00F90417" w:rsidRPr="0087534E">
        <w:t xml:space="preserve"> </w:t>
      </w:r>
      <w:r w:rsidR="00AF725C" w:rsidRPr="00AF725C">
        <w:rPr>
          <w:rFonts w:asciiTheme="majorHAnsi" w:hAnsiTheme="majorHAnsi" w:cstheme="majorHAnsi"/>
        </w:rPr>
        <w:t>358806</w:t>
      </w:r>
      <w:r w:rsidRPr="0087534E">
        <w:rPr>
          <w:rFonts w:asciiTheme="majorHAnsi" w:hAnsiTheme="majorHAnsi" w:cstheme="majorHAnsi"/>
        </w:rPr>
        <w:t xml:space="preserve">' est supérieur au seuil </w:t>
      </w:r>
      <w:r w:rsidRPr="00F97A76">
        <w:rPr>
          <w:rFonts w:asciiTheme="majorHAnsi" w:hAnsiTheme="majorHAnsi" w:cstheme="majorHAnsi"/>
        </w:rPr>
        <w:t xml:space="preserve">de solvabilité de </w:t>
      </w:r>
      <w:r w:rsidRPr="000D47C4">
        <w:rPr>
          <w:rFonts w:asciiTheme="majorHAnsi" w:hAnsiTheme="majorHAnsi" w:cstheme="majorHAnsi"/>
        </w:rPr>
        <w:t>0.</w:t>
      </w:r>
      <w:r w:rsidR="00911CAE" w:rsidRPr="000D47C4">
        <w:rPr>
          <w:rFonts w:asciiTheme="majorHAnsi" w:hAnsiTheme="majorHAnsi" w:cstheme="majorHAnsi"/>
        </w:rPr>
        <w:t>97</w:t>
      </w:r>
      <w:r w:rsidR="00D40555" w:rsidRPr="000D47C4">
        <w:rPr>
          <w:rFonts w:asciiTheme="majorHAnsi" w:hAnsiTheme="majorHAnsi" w:cstheme="majorHAnsi"/>
        </w:rPr>
        <w:t xml:space="preserve"> (l’inverse probabilistique du seuil de non-solvabilité</w:t>
      </w:r>
      <w:r w:rsidR="00511AEF" w:rsidRPr="000D47C4">
        <w:rPr>
          <w:rFonts w:asciiTheme="majorHAnsi" w:hAnsiTheme="majorHAnsi" w:cstheme="majorHAnsi"/>
        </w:rPr>
        <w:t xml:space="preserve"> 0.</w:t>
      </w:r>
      <w:r w:rsidR="001B1BA2" w:rsidRPr="000D47C4">
        <w:rPr>
          <w:rFonts w:asciiTheme="majorHAnsi" w:hAnsiTheme="majorHAnsi" w:cstheme="majorHAnsi"/>
        </w:rPr>
        <w:t>03</w:t>
      </w:r>
      <w:r w:rsidR="00D40555" w:rsidRPr="000D47C4">
        <w:rPr>
          <w:rFonts w:asciiTheme="majorHAnsi" w:hAnsiTheme="majorHAnsi" w:cstheme="majorHAnsi"/>
        </w:rPr>
        <w:t>)</w:t>
      </w:r>
      <w:r w:rsidRPr="000D47C4">
        <w:rPr>
          <w:rFonts w:asciiTheme="majorHAnsi" w:hAnsiTheme="majorHAnsi" w:cstheme="majorHAnsi"/>
        </w:rPr>
        <w:t>,</w:t>
      </w:r>
      <w:r w:rsidRPr="0087534E">
        <w:rPr>
          <w:rFonts w:asciiTheme="majorHAnsi" w:hAnsiTheme="majorHAnsi" w:cstheme="majorHAnsi"/>
        </w:rPr>
        <w:t xml:space="preserve"> </w:t>
      </w:r>
      <w:r w:rsidR="00D40555">
        <w:rPr>
          <w:rFonts w:asciiTheme="majorHAnsi" w:hAnsiTheme="majorHAnsi" w:cstheme="majorHAnsi"/>
        </w:rPr>
        <w:t>et</w:t>
      </w:r>
      <w:r w:rsidRPr="0087534E">
        <w:rPr>
          <w:rFonts w:asciiTheme="majorHAnsi" w:hAnsiTheme="majorHAnsi" w:cstheme="majorHAnsi"/>
        </w:rPr>
        <w:t xml:space="preserve"> le client est solvable</w:t>
      </w:r>
      <w:r w:rsidR="00BA4428">
        <w:rPr>
          <w:rFonts w:asciiTheme="majorHAnsi" w:hAnsiTheme="majorHAnsi" w:cstheme="majorHAnsi"/>
        </w:rPr>
        <w:t xml:space="preserve"> et </w:t>
      </w:r>
      <w:r w:rsidR="00BA4428" w:rsidRPr="006B480A">
        <w:rPr>
          <w:rFonts w:asciiTheme="majorHAnsi" w:hAnsiTheme="majorHAnsi" w:cstheme="majorHAnsi"/>
        </w:rPr>
        <w:t xml:space="preserve">a </w:t>
      </w:r>
      <w:r w:rsidR="00EC6DD2">
        <w:rPr>
          <w:rFonts w:asciiTheme="majorHAnsi" w:hAnsiTheme="majorHAnsi" w:cstheme="majorHAnsi"/>
        </w:rPr>
        <w:t>99</w:t>
      </w:r>
      <w:r w:rsidR="00BF4D1F">
        <w:rPr>
          <w:rFonts w:asciiTheme="majorHAnsi" w:hAnsiTheme="majorHAnsi" w:cstheme="majorHAnsi"/>
        </w:rPr>
        <w:t>,</w:t>
      </w:r>
      <w:r w:rsidR="00E138C6">
        <w:rPr>
          <w:rFonts w:asciiTheme="majorHAnsi" w:hAnsiTheme="majorHAnsi" w:cstheme="majorHAnsi"/>
        </w:rPr>
        <w:t>9</w:t>
      </w:r>
      <w:r w:rsidR="00BA4428" w:rsidRPr="006B480A">
        <w:rPr>
          <w:rFonts w:asciiTheme="majorHAnsi" w:hAnsiTheme="majorHAnsi" w:cstheme="majorHAnsi"/>
        </w:rPr>
        <w:t>% de probabilité de remboursement.</w:t>
      </w:r>
    </w:p>
    <w:p w14:paraId="2E37EE83" w14:textId="34A4E00D" w:rsidR="007C0363" w:rsidRDefault="007C0363" w:rsidP="00414C0B">
      <w:pPr>
        <w:rPr>
          <w:rFonts w:asciiTheme="majorHAnsi" w:hAnsiTheme="majorHAnsi" w:cstheme="majorHAnsi"/>
        </w:rPr>
      </w:pPr>
    </w:p>
    <w:p w14:paraId="6EBA9B68" w14:textId="108D271F" w:rsidR="007C0363" w:rsidRDefault="007C0363" w:rsidP="00414C0B">
      <w:pPr>
        <w:rPr>
          <w:rFonts w:asciiTheme="majorHAnsi" w:hAnsiTheme="majorHAnsi" w:cstheme="majorHAnsi"/>
        </w:rPr>
      </w:pPr>
    </w:p>
    <w:p w14:paraId="52E938C4" w14:textId="7C4A5F51" w:rsidR="00720A85" w:rsidRDefault="00720A85" w:rsidP="00414C0B">
      <w:pPr>
        <w:rPr>
          <w:rFonts w:asciiTheme="majorHAnsi" w:hAnsiTheme="majorHAnsi" w:cstheme="majorHAnsi"/>
        </w:rPr>
      </w:pPr>
      <w:r>
        <w:rPr>
          <w:noProof/>
        </w:rPr>
        <w:drawing>
          <wp:anchor distT="0" distB="0" distL="114300" distR="114300" simplePos="0" relativeHeight="251664384" behindDoc="0" locked="0" layoutInCell="1" allowOverlap="1" wp14:anchorId="139859B4" wp14:editId="4C37A2F5">
            <wp:simplePos x="0" y="0"/>
            <wp:positionH relativeFrom="margin">
              <wp:align>left</wp:align>
            </wp:positionH>
            <wp:positionV relativeFrom="paragraph">
              <wp:posOffset>5715</wp:posOffset>
            </wp:positionV>
            <wp:extent cx="2768600" cy="18878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600" cy="1887855"/>
                    </a:xfrm>
                    <a:prstGeom prst="rect">
                      <a:avLst/>
                    </a:prstGeom>
                  </pic:spPr>
                </pic:pic>
              </a:graphicData>
            </a:graphic>
            <wp14:sizeRelH relativeFrom="margin">
              <wp14:pctWidth>0</wp14:pctWidth>
            </wp14:sizeRelH>
            <wp14:sizeRelV relativeFrom="margin">
              <wp14:pctHeight>0</wp14:pctHeight>
            </wp14:sizeRelV>
          </wp:anchor>
        </w:drawing>
      </w:r>
    </w:p>
    <w:p w14:paraId="0716289F" w14:textId="00A2DA37" w:rsidR="001B46B4" w:rsidRPr="00590441" w:rsidRDefault="001B46B4" w:rsidP="00414C0B">
      <w:pPr>
        <w:rPr>
          <w:rFonts w:asciiTheme="majorHAnsi" w:hAnsiTheme="majorHAnsi" w:cstheme="majorHAnsi"/>
        </w:rPr>
      </w:pPr>
      <w:r w:rsidRPr="00590441">
        <w:rPr>
          <w:rFonts w:asciiTheme="majorHAnsi" w:hAnsiTheme="majorHAnsi" w:cstheme="majorHAnsi"/>
        </w:rPr>
        <w:t xml:space="preserve">La variable qui joue le plus en sa faveur est </w:t>
      </w:r>
      <w:r w:rsidR="005A410B">
        <w:rPr>
          <w:rFonts w:asciiTheme="majorHAnsi" w:hAnsiTheme="majorHAnsi" w:cstheme="majorHAnsi"/>
        </w:rPr>
        <w:t>DAYS_BIRTH</w:t>
      </w:r>
      <w:r w:rsidRPr="00590441">
        <w:rPr>
          <w:rFonts w:asciiTheme="majorHAnsi" w:hAnsiTheme="majorHAnsi" w:cstheme="majorHAnsi"/>
        </w:rPr>
        <w:t xml:space="preserve"> qui est un score normalisé </w:t>
      </w:r>
      <w:r w:rsidR="00D035B7">
        <w:rPr>
          <w:rFonts w:asciiTheme="majorHAnsi" w:hAnsiTheme="majorHAnsi" w:cstheme="majorHAnsi"/>
        </w:rPr>
        <w:t xml:space="preserve">par rapport à l’ensemble </w:t>
      </w:r>
      <w:r w:rsidRPr="00590441">
        <w:rPr>
          <w:rFonts w:asciiTheme="majorHAnsi" w:hAnsiTheme="majorHAnsi" w:cstheme="majorHAnsi"/>
        </w:rPr>
        <w:t>d</w:t>
      </w:r>
      <w:r w:rsidR="00D035B7">
        <w:rPr>
          <w:rFonts w:asciiTheme="majorHAnsi" w:hAnsiTheme="majorHAnsi" w:cstheme="majorHAnsi"/>
        </w:rPr>
        <w:t>es</w:t>
      </w:r>
      <w:r w:rsidRPr="00590441">
        <w:rPr>
          <w:rFonts w:asciiTheme="majorHAnsi" w:hAnsiTheme="majorHAnsi" w:cstheme="majorHAnsi"/>
        </w:rPr>
        <w:t xml:space="preserve"> données.  A l’inverse l</w:t>
      </w:r>
      <w:r w:rsidR="00652230">
        <w:rPr>
          <w:rFonts w:asciiTheme="majorHAnsi" w:hAnsiTheme="majorHAnsi" w:cstheme="majorHAnsi"/>
        </w:rPr>
        <w:t xml:space="preserve">es </w:t>
      </w:r>
      <w:r w:rsidRPr="00590441">
        <w:rPr>
          <w:rFonts w:asciiTheme="majorHAnsi" w:hAnsiTheme="majorHAnsi" w:cstheme="majorHAnsi"/>
        </w:rPr>
        <w:t>variable</w:t>
      </w:r>
      <w:r w:rsidR="00652230">
        <w:rPr>
          <w:rFonts w:asciiTheme="majorHAnsi" w:hAnsiTheme="majorHAnsi" w:cstheme="majorHAnsi"/>
        </w:rPr>
        <w:t>s</w:t>
      </w:r>
      <w:r w:rsidRPr="00590441">
        <w:rPr>
          <w:rFonts w:asciiTheme="majorHAnsi" w:hAnsiTheme="majorHAnsi" w:cstheme="majorHAnsi"/>
        </w:rPr>
        <w:t xml:space="preserve"> qui joue</w:t>
      </w:r>
      <w:r w:rsidR="00652230">
        <w:rPr>
          <w:rFonts w:asciiTheme="majorHAnsi" w:hAnsiTheme="majorHAnsi" w:cstheme="majorHAnsi"/>
        </w:rPr>
        <w:t>nt</w:t>
      </w:r>
      <w:r w:rsidRPr="00590441">
        <w:rPr>
          <w:rFonts w:asciiTheme="majorHAnsi" w:hAnsiTheme="majorHAnsi" w:cstheme="majorHAnsi"/>
        </w:rPr>
        <w:t xml:space="preserve"> le plus en sa </w:t>
      </w:r>
      <w:r w:rsidR="00CA22CF">
        <w:rPr>
          <w:rFonts w:asciiTheme="majorHAnsi" w:hAnsiTheme="majorHAnsi" w:cstheme="majorHAnsi"/>
        </w:rPr>
        <w:t>dé</w:t>
      </w:r>
      <w:r w:rsidRPr="00590441">
        <w:rPr>
          <w:rFonts w:asciiTheme="majorHAnsi" w:hAnsiTheme="majorHAnsi" w:cstheme="majorHAnsi"/>
        </w:rPr>
        <w:t xml:space="preserve">faveur </w:t>
      </w:r>
      <w:r w:rsidR="00652230">
        <w:rPr>
          <w:rFonts w:asciiTheme="majorHAnsi" w:hAnsiTheme="majorHAnsi" w:cstheme="majorHAnsi"/>
        </w:rPr>
        <w:t>sont</w:t>
      </w:r>
      <w:r w:rsidRPr="00590441">
        <w:rPr>
          <w:rFonts w:asciiTheme="majorHAnsi" w:hAnsiTheme="majorHAnsi" w:cstheme="majorHAnsi"/>
        </w:rPr>
        <w:t xml:space="preserve"> </w:t>
      </w:r>
      <w:r w:rsidR="00720A85">
        <w:rPr>
          <w:rFonts w:asciiTheme="majorHAnsi" w:hAnsiTheme="majorHAnsi" w:cstheme="majorHAnsi"/>
          <w:sz w:val="20"/>
          <w:szCs w:val="20"/>
        </w:rPr>
        <w:t>EXT_SOURCE_2</w:t>
      </w:r>
      <w:r w:rsidR="00903353">
        <w:rPr>
          <w:rFonts w:asciiTheme="majorHAnsi" w:hAnsiTheme="majorHAnsi" w:cstheme="majorHAnsi"/>
          <w:sz w:val="20"/>
          <w:szCs w:val="20"/>
        </w:rPr>
        <w:t xml:space="preserve"> et INSTAL_DBD_SUM.</w:t>
      </w:r>
    </w:p>
    <w:p w14:paraId="3952C913" w14:textId="462B31CC" w:rsidR="00414C0B" w:rsidRDefault="00414C0B" w:rsidP="00414C0B">
      <w:pPr>
        <w:rPr>
          <w:rFonts w:asciiTheme="majorHAnsi" w:hAnsiTheme="majorHAnsi" w:cstheme="majorHAnsi"/>
        </w:rPr>
      </w:pPr>
    </w:p>
    <w:p w14:paraId="0AA59774" w14:textId="597C603E" w:rsidR="0016027C" w:rsidRDefault="0016027C" w:rsidP="00414C0B">
      <w:pPr>
        <w:rPr>
          <w:rFonts w:asciiTheme="majorHAnsi" w:hAnsiTheme="majorHAnsi" w:cstheme="majorHAnsi"/>
        </w:rPr>
      </w:pPr>
    </w:p>
    <w:p w14:paraId="138506FD" w14:textId="77777777" w:rsidR="009C54E0" w:rsidRDefault="009C54E0" w:rsidP="00414C0B">
      <w:pPr>
        <w:rPr>
          <w:rFonts w:asciiTheme="majorHAnsi" w:hAnsiTheme="majorHAnsi" w:cstheme="majorHAnsi"/>
        </w:rPr>
      </w:pPr>
    </w:p>
    <w:p w14:paraId="63DB039A" w14:textId="77777777" w:rsidR="00612047" w:rsidRDefault="00612047" w:rsidP="00414C0B">
      <w:pPr>
        <w:rPr>
          <w:rFonts w:asciiTheme="majorHAnsi" w:hAnsiTheme="majorHAnsi" w:cstheme="majorHAnsi"/>
        </w:rPr>
      </w:pPr>
    </w:p>
    <w:p w14:paraId="308F3C01" w14:textId="77777777" w:rsidR="0016027C" w:rsidRPr="00B21F63" w:rsidRDefault="0016027C" w:rsidP="00414C0B">
      <w:pPr>
        <w:rPr>
          <w:rFonts w:ascii="Aharoni" w:hAnsi="Aharoni" w:cs="Aharoni"/>
          <w:sz w:val="28"/>
          <w:szCs w:val="28"/>
        </w:rPr>
      </w:pPr>
    </w:p>
    <w:p w14:paraId="580D4F77" w14:textId="3CAE9E60" w:rsidR="00414C0B" w:rsidRPr="00B21F63" w:rsidRDefault="00414C0B" w:rsidP="008B3AEF">
      <w:pPr>
        <w:pStyle w:val="Paragraphedeliste"/>
        <w:numPr>
          <w:ilvl w:val="0"/>
          <w:numId w:val="7"/>
        </w:numPr>
        <w:rPr>
          <w:rFonts w:ascii="Aharoni" w:eastAsia="Times New Roman" w:hAnsi="Aharoni" w:cs="Aharoni"/>
          <w:b/>
          <w:bCs/>
          <w:color w:val="00B050"/>
          <w:sz w:val="28"/>
          <w:szCs w:val="28"/>
          <w:lang w:eastAsia="fr-FR"/>
        </w:rPr>
      </w:pPr>
      <w:r w:rsidRPr="00B21F63">
        <w:rPr>
          <w:rFonts w:ascii="Aharoni" w:eastAsia="Times New Roman" w:hAnsi="Aharoni" w:cs="Aharoni" w:hint="cs"/>
          <w:b/>
          <w:bCs/>
          <w:color w:val="00B050"/>
          <w:sz w:val="28"/>
          <w:szCs w:val="28"/>
          <w:lang w:eastAsia="fr-FR"/>
        </w:rPr>
        <w:t>Les limites et les améliorations possibles</w:t>
      </w:r>
    </w:p>
    <w:p w14:paraId="2D875AAE" w14:textId="77777777" w:rsidR="008B3AEF" w:rsidRPr="008B3AEF" w:rsidRDefault="008B3AEF" w:rsidP="008B3AEF">
      <w:pPr>
        <w:pStyle w:val="Paragraphedeliste"/>
        <w:ind w:left="1080"/>
        <w:rPr>
          <w:rFonts w:ascii="Aharoni" w:hAnsi="Aharoni" w:cs="Aharoni"/>
          <w:b/>
          <w:bCs/>
        </w:rPr>
      </w:pPr>
    </w:p>
    <w:p w14:paraId="6563595F" w14:textId="19B83EB9" w:rsidR="008804A1" w:rsidRDefault="008804A1" w:rsidP="001B46B4">
      <w:pPr>
        <w:rPr>
          <w:rFonts w:asciiTheme="majorHAnsi" w:hAnsiTheme="majorHAnsi" w:cstheme="majorHAnsi"/>
          <w:b/>
          <w:bCs/>
          <w:szCs w:val="20"/>
        </w:rPr>
      </w:pPr>
      <w:r w:rsidRPr="00A03577">
        <w:rPr>
          <w:rFonts w:asciiTheme="majorHAnsi" w:hAnsiTheme="majorHAnsi" w:cstheme="majorHAnsi"/>
          <w:b/>
          <w:bCs/>
          <w:szCs w:val="20"/>
        </w:rPr>
        <w:t>Plus de mémoire</w:t>
      </w:r>
      <w:r w:rsidR="001163BE">
        <w:rPr>
          <w:rFonts w:asciiTheme="majorHAnsi" w:hAnsiTheme="majorHAnsi" w:cstheme="majorHAnsi"/>
          <w:b/>
          <w:bCs/>
          <w:szCs w:val="20"/>
        </w:rPr>
        <w:t xml:space="preserve"> et de CPU</w:t>
      </w:r>
      <w:r w:rsidRPr="00A03577">
        <w:rPr>
          <w:rFonts w:asciiTheme="majorHAnsi" w:hAnsiTheme="majorHAnsi" w:cstheme="majorHAnsi"/>
          <w:b/>
          <w:bCs/>
          <w:szCs w:val="20"/>
        </w:rPr>
        <w:t> </w:t>
      </w:r>
    </w:p>
    <w:p w14:paraId="674B0537" w14:textId="310B0212" w:rsidR="00623B31" w:rsidRDefault="00735F24" w:rsidP="001B46B4">
      <w:pPr>
        <w:rPr>
          <w:rFonts w:asciiTheme="majorHAnsi" w:hAnsiTheme="majorHAnsi" w:cstheme="majorHAnsi"/>
          <w:sz w:val="20"/>
          <w:szCs w:val="20"/>
        </w:rPr>
      </w:pPr>
      <w:r>
        <w:rPr>
          <w:rFonts w:asciiTheme="majorHAnsi" w:hAnsiTheme="majorHAnsi" w:cstheme="majorHAnsi"/>
          <w:sz w:val="20"/>
          <w:szCs w:val="20"/>
        </w:rPr>
        <w:t xml:space="preserve">La recherche des hyperparamètres </w:t>
      </w:r>
      <w:r w:rsidR="00623B31">
        <w:rPr>
          <w:rFonts w:asciiTheme="majorHAnsi" w:hAnsiTheme="majorHAnsi" w:cstheme="majorHAnsi"/>
          <w:sz w:val="20"/>
          <w:szCs w:val="20"/>
        </w:rPr>
        <w:t>prenait beaucoup de temps.</w:t>
      </w:r>
      <w:r w:rsidR="00A22319">
        <w:rPr>
          <w:rFonts w:asciiTheme="majorHAnsi" w:hAnsiTheme="majorHAnsi" w:cstheme="majorHAnsi"/>
          <w:sz w:val="20"/>
          <w:szCs w:val="20"/>
        </w:rPr>
        <w:t xml:space="preserve"> Plus de RAM et de CPU m’aurait permis</w:t>
      </w:r>
      <w:r w:rsidR="008C3002">
        <w:rPr>
          <w:rFonts w:asciiTheme="majorHAnsi" w:hAnsiTheme="majorHAnsi" w:cstheme="majorHAnsi"/>
          <w:sz w:val="20"/>
          <w:szCs w:val="20"/>
        </w:rPr>
        <w:t xml:space="preserve"> d’entrainer plus de données et d</w:t>
      </w:r>
      <w:r w:rsidR="00856072">
        <w:rPr>
          <w:rFonts w:asciiTheme="majorHAnsi" w:hAnsiTheme="majorHAnsi" w:cstheme="majorHAnsi"/>
          <w:sz w:val="20"/>
          <w:szCs w:val="20"/>
        </w:rPr>
        <w:t>’itérer plus rapidement</w:t>
      </w:r>
      <w:r w:rsidR="008C3002">
        <w:rPr>
          <w:rFonts w:asciiTheme="majorHAnsi" w:hAnsiTheme="majorHAnsi" w:cstheme="majorHAnsi"/>
          <w:sz w:val="20"/>
          <w:szCs w:val="20"/>
        </w:rPr>
        <w:t>.</w:t>
      </w:r>
      <w:r w:rsidR="00A22319">
        <w:rPr>
          <w:rFonts w:asciiTheme="majorHAnsi" w:hAnsiTheme="majorHAnsi" w:cstheme="majorHAnsi"/>
          <w:sz w:val="20"/>
          <w:szCs w:val="20"/>
        </w:rPr>
        <w:t xml:space="preserve"> </w:t>
      </w:r>
    </w:p>
    <w:p w14:paraId="3239290A" w14:textId="77777777" w:rsidR="00856072" w:rsidRPr="00856072" w:rsidRDefault="00856072" w:rsidP="001B46B4">
      <w:pPr>
        <w:rPr>
          <w:rFonts w:asciiTheme="majorHAnsi" w:hAnsiTheme="majorHAnsi" w:cstheme="majorHAnsi"/>
          <w:sz w:val="20"/>
          <w:szCs w:val="20"/>
        </w:rPr>
      </w:pPr>
    </w:p>
    <w:p w14:paraId="5578A389" w14:textId="0AA4BDD7" w:rsidR="009E3F25" w:rsidRDefault="009E3F25" w:rsidP="001B46B4">
      <w:pPr>
        <w:rPr>
          <w:rFonts w:asciiTheme="majorHAnsi" w:hAnsiTheme="majorHAnsi" w:cstheme="majorHAnsi"/>
          <w:b/>
          <w:bCs/>
          <w:szCs w:val="20"/>
        </w:rPr>
      </w:pPr>
      <w:r>
        <w:rPr>
          <w:rFonts w:asciiTheme="majorHAnsi" w:hAnsiTheme="majorHAnsi" w:cstheme="majorHAnsi"/>
          <w:b/>
          <w:bCs/>
          <w:szCs w:val="20"/>
        </w:rPr>
        <w:t xml:space="preserve">Ajout </w:t>
      </w:r>
      <w:r w:rsidR="001255FC">
        <w:rPr>
          <w:rFonts w:asciiTheme="majorHAnsi" w:hAnsiTheme="majorHAnsi" w:cstheme="majorHAnsi"/>
          <w:b/>
          <w:bCs/>
          <w:szCs w:val="20"/>
        </w:rPr>
        <w:t>des informations</w:t>
      </w:r>
      <w:r>
        <w:rPr>
          <w:rFonts w:asciiTheme="majorHAnsi" w:hAnsiTheme="majorHAnsi" w:cstheme="majorHAnsi"/>
          <w:b/>
          <w:bCs/>
          <w:szCs w:val="20"/>
        </w:rPr>
        <w:t xml:space="preserve"> des variables</w:t>
      </w:r>
    </w:p>
    <w:p w14:paraId="10A111CE" w14:textId="798FCE00" w:rsidR="001B46B4" w:rsidRPr="00590441" w:rsidRDefault="007C5A74">
      <w:pPr>
        <w:rPr>
          <w:rFonts w:asciiTheme="majorHAnsi" w:hAnsiTheme="majorHAnsi" w:cstheme="majorHAnsi"/>
        </w:rPr>
      </w:pPr>
      <w:r>
        <w:rPr>
          <w:rFonts w:asciiTheme="majorHAnsi" w:hAnsiTheme="majorHAnsi" w:cstheme="majorHAnsi"/>
          <w:sz w:val="20"/>
          <w:szCs w:val="20"/>
        </w:rPr>
        <w:t xml:space="preserve">Il pourrait être intéressant de rajouter dans </w:t>
      </w:r>
      <w:r w:rsidR="004E7CBF">
        <w:rPr>
          <w:rFonts w:asciiTheme="majorHAnsi" w:hAnsiTheme="majorHAnsi" w:cstheme="majorHAnsi"/>
          <w:sz w:val="20"/>
          <w:szCs w:val="20"/>
        </w:rPr>
        <w:t>le das</w:t>
      </w:r>
      <w:r w:rsidR="001163BE">
        <w:rPr>
          <w:rFonts w:asciiTheme="majorHAnsi" w:hAnsiTheme="majorHAnsi" w:cstheme="majorHAnsi"/>
          <w:sz w:val="20"/>
          <w:szCs w:val="20"/>
        </w:rPr>
        <w:t>h</w:t>
      </w:r>
      <w:r w:rsidR="004E7CBF">
        <w:rPr>
          <w:rFonts w:asciiTheme="majorHAnsi" w:hAnsiTheme="majorHAnsi" w:cstheme="majorHAnsi"/>
          <w:sz w:val="20"/>
          <w:szCs w:val="20"/>
        </w:rPr>
        <w:t>board</w:t>
      </w:r>
      <w:r w:rsidR="009B7E49">
        <w:rPr>
          <w:rFonts w:asciiTheme="majorHAnsi" w:hAnsiTheme="majorHAnsi" w:cstheme="majorHAnsi"/>
          <w:sz w:val="20"/>
          <w:szCs w:val="20"/>
        </w:rPr>
        <w:t xml:space="preserve">, les explications </w:t>
      </w:r>
      <w:r w:rsidR="001163BE">
        <w:rPr>
          <w:rFonts w:asciiTheme="majorHAnsi" w:hAnsiTheme="majorHAnsi" w:cstheme="majorHAnsi"/>
          <w:sz w:val="20"/>
          <w:szCs w:val="20"/>
        </w:rPr>
        <w:t>des variables pour</w:t>
      </w:r>
      <w:r w:rsidR="001255FC">
        <w:rPr>
          <w:rFonts w:asciiTheme="majorHAnsi" w:hAnsiTheme="majorHAnsi" w:cstheme="majorHAnsi"/>
          <w:sz w:val="20"/>
          <w:szCs w:val="20"/>
        </w:rPr>
        <w:t xml:space="preserve"> aider le chargé clientèle </w:t>
      </w:r>
      <w:r w:rsidR="00DA0D73">
        <w:rPr>
          <w:rFonts w:asciiTheme="majorHAnsi" w:hAnsiTheme="majorHAnsi" w:cstheme="majorHAnsi"/>
          <w:sz w:val="20"/>
          <w:szCs w:val="20"/>
        </w:rPr>
        <w:t>de comprendre et d’expliquer plus facilement les variables qui vont impacter les résultats.</w:t>
      </w:r>
    </w:p>
    <w:sectPr w:rsidR="001B46B4" w:rsidRPr="00590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0CB"/>
    <w:multiLevelType w:val="hybridMultilevel"/>
    <w:tmpl w:val="00506CF8"/>
    <w:lvl w:ilvl="0" w:tplc="104EDEAC">
      <w:start w:val="4"/>
      <w:numFmt w:val="decimal"/>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1" w15:restartNumberingAfterBreak="0">
    <w:nsid w:val="099C5EF8"/>
    <w:multiLevelType w:val="multilevel"/>
    <w:tmpl w:val="3BC08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186830"/>
    <w:multiLevelType w:val="hybridMultilevel"/>
    <w:tmpl w:val="7004DAC8"/>
    <w:lvl w:ilvl="0" w:tplc="BD980C22">
      <w:start w:val="1"/>
      <w:numFmt w:val="bullet"/>
      <w:lvlText w:val=""/>
      <w:lvlJc w:val="left"/>
      <w:pPr>
        <w:tabs>
          <w:tab w:val="num" w:pos="720"/>
        </w:tabs>
        <w:ind w:left="720" w:hanging="360"/>
      </w:pPr>
      <w:rPr>
        <w:rFonts w:ascii="Wingdings" w:hAnsi="Wingdings" w:hint="default"/>
      </w:rPr>
    </w:lvl>
    <w:lvl w:ilvl="1" w:tplc="B96CEF1C" w:tentative="1">
      <w:start w:val="1"/>
      <w:numFmt w:val="bullet"/>
      <w:lvlText w:val=""/>
      <w:lvlJc w:val="left"/>
      <w:pPr>
        <w:tabs>
          <w:tab w:val="num" w:pos="1440"/>
        </w:tabs>
        <w:ind w:left="1440" w:hanging="360"/>
      </w:pPr>
      <w:rPr>
        <w:rFonts w:ascii="Wingdings" w:hAnsi="Wingdings" w:hint="default"/>
      </w:rPr>
    </w:lvl>
    <w:lvl w:ilvl="2" w:tplc="A0D23260" w:tentative="1">
      <w:start w:val="1"/>
      <w:numFmt w:val="bullet"/>
      <w:lvlText w:val=""/>
      <w:lvlJc w:val="left"/>
      <w:pPr>
        <w:tabs>
          <w:tab w:val="num" w:pos="2160"/>
        </w:tabs>
        <w:ind w:left="2160" w:hanging="360"/>
      </w:pPr>
      <w:rPr>
        <w:rFonts w:ascii="Wingdings" w:hAnsi="Wingdings" w:hint="default"/>
      </w:rPr>
    </w:lvl>
    <w:lvl w:ilvl="3" w:tplc="D6448F80" w:tentative="1">
      <w:start w:val="1"/>
      <w:numFmt w:val="bullet"/>
      <w:lvlText w:val=""/>
      <w:lvlJc w:val="left"/>
      <w:pPr>
        <w:tabs>
          <w:tab w:val="num" w:pos="2880"/>
        </w:tabs>
        <w:ind w:left="2880" w:hanging="360"/>
      </w:pPr>
      <w:rPr>
        <w:rFonts w:ascii="Wingdings" w:hAnsi="Wingdings" w:hint="default"/>
      </w:rPr>
    </w:lvl>
    <w:lvl w:ilvl="4" w:tplc="993406B6" w:tentative="1">
      <w:start w:val="1"/>
      <w:numFmt w:val="bullet"/>
      <w:lvlText w:val=""/>
      <w:lvlJc w:val="left"/>
      <w:pPr>
        <w:tabs>
          <w:tab w:val="num" w:pos="3600"/>
        </w:tabs>
        <w:ind w:left="3600" w:hanging="360"/>
      </w:pPr>
      <w:rPr>
        <w:rFonts w:ascii="Wingdings" w:hAnsi="Wingdings" w:hint="default"/>
      </w:rPr>
    </w:lvl>
    <w:lvl w:ilvl="5" w:tplc="DBA84F5C" w:tentative="1">
      <w:start w:val="1"/>
      <w:numFmt w:val="bullet"/>
      <w:lvlText w:val=""/>
      <w:lvlJc w:val="left"/>
      <w:pPr>
        <w:tabs>
          <w:tab w:val="num" w:pos="4320"/>
        </w:tabs>
        <w:ind w:left="4320" w:hanging="360"/>
      </w:pPr>
      <w:rPr>
        <w:rFonts w:ascii="Wingdings" w:hAnsi="Wingdings" w:hint="default"/>
      </w:rPr>
    </w:lvl>
    <w:lvl w:ilvl="6" w:tplc="F8E2BA64" w:tentative="1">
      <w:start w:val="1"/>
      <w:numFmt w:val="bullet"/>
      <w:lvlText w:val=""/>
      <w:lvlJc w:val="left"/>
      <w:pPr>
        <w:tabs>
          <w:tab w:val="num" w:pos="5040"/>
        </w:tabs>
        <w:ind w:left="5040" w:hanging="360"/>
      </w:pPr>
      <w:rPr>
        <w:rFonts w:ascii="Wingdings" w:hAnsi="Wingdings" w:hint="default"/>
      </w:rPr>
    </w:lvl>
    <w:lvl w:ilvl="7" w:tplc="18DAAA84" w:tentative="1">
      <w:start w:val="1"/>
      <w:numFmt w:val="bullet"/>
      <w:lvlText w:val=""/>
      <w:lvlJc w:val="left"/>
      <w:pPr>
        <w:tabs>
          <w:tab w:val="num" w:pos="5760"/>
        </w:tabs>
        <w:ind w:left="5760" w:hanging="360"/>
      </w:pPr>
      <w:rPr>
        <w:rFonts w:ascii="Wingdings" w:hAnsi="Wingdings" w:hint="default"/>
      </w:rPr>
    </w:lvl>
    <w:lvl w:ilvl="8" w:tplc="3C56266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1F0934"/>
    <w:multiLevelType w:val="hybridMultilevel"/>
    <w:tmpl w:val="2154FDA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1437484D"/>
    <w:multiLevelType w:val="multilevel"/>
    <w:tmpl w:val="93DE1F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D169A"/>
    <w:multiLevelType w:val="hybridMultilevel"/>
    <w:tmpl w:val="89BC54FA"/>
    <w:lvl w:ilvl="0" w:tplc="7FF2E9FE">
      <w:start w:val="1"/>
      <w:numFmt w:val="bullet"/>
      <w:lvlText w:val=""/>
      <w:lvlJc w:val="left"/>
      <w:pPr>
        <w:tabs>
          <w:tab w:val="num" w:pos="720"/>
        </w:tabs>
        <w:ind w:left="720" w:hanging="360"/>
      </w:pPr>
      <w:rPr>
        <w:rFonts w:ascii="Wingdings" w:hAnsi="Wingdings" w:hint="default"/>
      </w:rPr>
    </w:lvl>
    <w:lvl w:ilvl="1" w:tplc="468E21C2" w:tentative="1">
      <w:start w:val="1"/>
      <w:numFmt w:val="bullet"/>
      <w:lvlText w:val=""/>
      <w:lvlJc w:val="left"/>
      <w:pPr>
        <w:tabs>
          <w:tab w:val="num" w:pos="1440"/>
        </w:tabs>
        <w:ind w:left="1440" w:hanging="360"/>
      </w:pPr>
      <w:rPr>
        <w:rFonts w:ascii="Wingdings" w:hAnsi="Wingdings" w:hint="default"/>
      </w:rPr>
    </w:lvl>
    <w:lvl w:ilvl="2" w:tplc="835E11FE" w:tentative="1">
      <w:start w:val="1"/>
      <w:numFmt w:val="bullet"/>
      <w:lvlText w:val=""/>
      <w:lvlJc w:val="left"/>
      <w:pPr>
        <w:tabs>
          <w:tab w:val="num" w:pos="2160"/>
        </w:tabs>
        <w:ind w:left="2160" w:hanging="360"/>
      </w:pPr>
      <w:rPr>
        <w:rFonts w:ascii="Wingdings" w:hAnsi="Wingdings" w:hint="default"/>
      </w:rPr>
    </w:lvl>
    <w:lvl w:ilvl="3" w:tplc="89923AC6" w:tentative="1">
      <w:start w:val="1"/>
      <w:numFmt w:val="bullet"/>
      <w:lvlText w:val=""/>
      <w:lvlJc w:val="left"/>
      <w:pPr>
        <w:tabs>
          <w:tab w:val="num" w:pos="2880"/>
        </w:tabs>
        <w:ind w:left="2880" w:hanging="360"/>
      </w:pPr>
      <w:rPr>
        <w:rFonts w:ascii="Wingdings" w:hAnsi="Wingdings" w:hint="default"/>
      </w:rPr>
    </w:lvl>
    <w:lvl w:ilvl="4" w:tplc="0B88C4C2" w:tentative="1">
      <w:start w:val="1"/>
      <w:numFmt w:val="bullet"/>
      <w:lvlText w:val=""/>
      <w:lvlJc w:val="left"/>
      <w:pPr>
        <w:tabs>
          <w:tab w:val="num" w:pos="3600"/>
        </w:tabs>
        <w:ind w:left="3600" w:hanging="360"/>
      </w:pPr>
      <w:rPr>
        <w:rFonts w:ascii="Wingdings" w:hAnsi="Wingdings" w:hint="default"/>
      </w:rPr>
    </w:lvl>
    <w:lvl w:ilvl="5" w:tplc="C1E29D7C" w:tentative="1">
      <w:start w:val="1"/>
      <w:numFmt w:val="bullet"/>
      <w:lvlText w:val=""/>
      <w:lvlJc w:val="left"/>
      <w:pPr>
        <w:tabs>
          <w:tab w:val="num" w:pos="4320"/>
        </w:tabs>
        <w:ind w:left="4320" w:hanging="360"/>
      </w:pPr>
      <w:rPr>
        <w:rFonts w:ascii="Wingdings" w:hAnsi="Wingdings" w:hint="default"/>
      </w:rPr>
    </w:lvl>
    <w:lvl w:ilvl="6" w:tplc="0D7E1FB8" w:tentative="1">
      <w:start w:val="1"/>
      <w:numFmt w:val="bullet"/>
      <w:lvlText w:val=""/>
      <w:lvlJc w:val="left"/>
      <w:pPr>
        <w:tabs>
          <w:tab w:val="num" w:pos="5040"/>
        </w:tabs>
        <w:ind w:left="5040" w:hanging="360"/>
      </w:pPr>
      <w:rPr>
        <w:rFonts w:ascii="Wingdings" w:hAnsi="Wingdings" w:hint="default"/>
      </w:rPr>
    </w:lvl>
    <w:lvl w:ilvl="7" w:tplc="3E78DCA2" w:tentative="1">
      <w:start w:val="1"/>
      <w:numFmt w:val="bullet"/>
      <w:lvlText w:val=""/>
      <w:lvlJc w:val="left"/>
      <w:pPr>
        <w:tabs>
          <w:tab w:val="num" w:pos="5760"/>
        </w:tabs>
        <w:ind w:left="5760" w:hanging="360"/>
      </w:pPr>
      <w:rPr>
        <w:rFonts w:ascii="Wingdings" w:hAnsi="Wingdings" w:hint="default"/>
      </w:rPr>
    </w:lvl>
    <w:lvl w:ilvl="8" w:tplc="C0CC055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394170"/>
    <w:multiLevelType w:val="hybridMultilevel"/>
    <w:tmpl w:val="3B92D914"/>
    <w:lvl w:ilvl="0" w:tplc="4D2E4904">
      <w:start w:val="1"/>
      <w:numFmt w:val="bullet"/>
      <w:lvlText w:val=""/>
      <w:lvlJc w:val="left"/>
      <w:pPr>
        <w:tabs>
          <w:tab w:val="num" w:pos="720"/>
        </w:tabs>
        <w:ind w:left="720" w:hanging="360"/>
      </w:pPr>
      <w:rPr>
        <w:rFonts w:ascii="Wingdings" w:hAnsi="Wingdings" w:hint="default"/>
      </w:rPr>
    </w:lvl>
    <w:lvl w:ilvl="1" w:tplc="A754D568" w:tentative="1">
      <w:start w:val="1"/>
      <w:numFmt w:val="bullet"/>
      <w:lvlText w:val=""/>
      <w:lvlJc w:val="left"/>
      <w:pPr>
        <w:tabs>
          <w:tab w:val="num" w:pos="1440"/>
        </w:tabs>
        <w:ind w:left="1440" w:hanging="360"/>
      </w:pPr>
      <w:rPr>
        <w:rFonts w:ascii="Wingdings" w:hAnsi="Wingdings" w:hint="default"/>
      </w:rPr>
    </w:lvl>
    <w:lvl w:ilvl="2" w:tplc="AFE0C172" w:tentative="1">
      <w:start w:val="1"/>
      <w:numFmt w:val="bullet"/>
      <w:lvlText w:val=""/>
      <w:lvlJc w:val="left"/>
      <w:pPr>
        <w:tabs>
          <w:tab w:val="num" w:pos="2160"/>
        </w:tabs>
        <w:ind w:left="2160" w:hanging="360"/>
      </w:pPr>
      <w:rPr>
        <w:rFonts w:ascii="Wingdings" w:hAnsi="Wingdings" w:hint="default"/>
      </w:rPr>
    </w:lvl>
    <w:lvl w:ilvl="3" w:tplc="D486C6D2" w:tentative="1">
      <w:start w:val="1"/>
      <w:numFmt w:val="bullet"/>
      <w:lvlText w:val=""/>
      <w:lvlJc w:val="left"/>
      <w:pPr>
        <w:tabs>
          <w:tab w:val="num" w:pos="2880"/>
        </w:tabs>
        <w:ind w:left="2880" w:hanging="360"/>
      </w:pPr>
      <w:rPr>
        <w:rFonts w:ascii="Wingdings" w:hAnsi="Wingdings" w:hint="default"/>
      </w:rPr>
    </w:lvl>
    <w:lvl w:ilvl="4" w:tplc="1B2497B4" w:tentative="1">
      <w:start w:val="1"/>
      <w:numFmt w:val="bullet"/>
      <w:lvlText w:val=""/>
      <w:lvlJc w:val="left"/>
      <w:pPr>
        <w:tabs>
          <w:tab w:val="num" w:pos="3600"/>
        </w:tabs>
        <w:ind w:left="3600" w:hanging="360"/>
      </w:pPr>
      <w:rPr>
        <w:rFonts w:ascii="Wingdings" w:hAnsi="Wingdings" w:hint="default"/>
      </w:rPr>
    </w:lvl>
    <w:lvl w:ilvl="5" w:tplc="77186D2C" w:tentative="1">
      <w:start w:val="1"/>
      <w:numFmt w:val="bullet"/>
      <w:lvlText w:val=""/>
      <w:lvlJc w:val="left"/>
      <w:pPr>
        <w:tabs>
          <w:tab w:val="num" w:pos="4320"/>
        </w:tabs>
        <w:ind w:left="4320" w:hanging="360"/>
      </w:pPr>
      <w:rPr>
        <w:rFonts w:ascii="Wingdings" w:hAnsi="Wingdings" w:hint="default"/>
      </w:rPr>
    </w:lvl>
    <w:lvl w:ilvl="6" w:tplc="88FEDDC0" w:tentative="1">
      <w:start w:val="1"/>
      <w:numFmt w:val="bullet"/>
      <w:lvlText w:val=""/>
      <w:lvlJc w:val="left"/>
      <w:pPr>
        <w:tabs>
          <w:tab w:val="num" w:pos="5040"/>
        </w:tabs>
        <w:ind w:left="5040" w:hanging="360"/>
      </w:pPr>
      <w:rPr>
        <w:rFonts w:ascii="Wingdings" w:hAnsi="Wingdings" w:hint="default"/>
      </w:rPr>
    </w:lvl>
    <w:lvl w:ilvl="7" w:tplc="BFC6B15A" w:tentative="1">
      <w:start w:val="1"/>
      <w:numFmt w:val="bullet"/>
      <w:lvlText w:val=""/>
      <w:lvlJc w:val="left"/>
      <w:pPr>
        <w:tabs>
          <w:tab w:val="num" w:pos="5760"/>
        </w:tabs>
        <w:ind w:left="5760" w:hanging="360"/>
      </w:pPr>
      <w:rPr>
        <w:rFonts w:ascii="Wingdings" w:hAnsi="Wingdings" w:hint="default"/>
      </w:rPr>
    </w:lvl>
    <w:lvl w:ilvl="8" w:tplc="4BDA44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44306C"/>
    <w:multiLevelType w:val="hybridMultilevel"/>
    <w:tmpl w:val="7FE4B730"/>
    <w:lvl w:ilvl="0" w:tplc="13FC16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EC65C2"/>
    <w:multiLevelType w:val="hybridMultilevel"/>
    <w:tmpl w:val="2BA0E5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70F24E84"/>
    <w:multiLevelType w:val="multilevel"/>
    <w:tmpl w:val="B91C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360BC"/>
    <w:multiLevelType w:val="hybridMultilevel"/>
    <w:tmpl w:val="9E28FB04"/>
    <w:lvl w:ilvl="0" w:tplc="8C308C3A">
      <w:start w:val="1"/>
      <w:numFmt w:val="bullet"/>
      <w:lvlText w:val=""/>
      <w:lvlJc w:val="left"/>
      <w:pPr>
        <w:tabs>
          <w:tab w:val="num" w:pos="720"/>
        </w:tabs>
        <w:ind w:left="720" w:hanging="360"/>
      </w:pPr>
      <w:rPr>
        <w:rFonts w:ascii="Wingdings" w:hAnsi="Wingdings" w:hint="default"/>
      </w:rPr>
    </w:lvl>
    <w:lvl w:ilvl="1" w:tplc="F5B6F54E" w:tentative="1">
      <w:start w:val="1"/>
      <w:numFmt w:val="bullet"/>
      <w:lvlText w:val=""/>
      <w:lvlJc w:val="left"/>
      <w:pPr>
        <w:tabs>
          <w:tab w:val="num" w:pos="1440"/>
        </w:tabs>
        <w:ind w:left="1440" w:hanging="360"/>
      </w:pPr>
      <w:rPr>
        <w:rFonts w:ascii="Wingdings" w:hAnsi="Wingdings" w:hint="default"/>
      </w:rPr>
    </w:lvl>
    <w:lvl w:ilvl="2" w:tplc="73446304" w:tentative="1">
      <w:start w:val="1"/>
      <w:numFmt w:val="bullet"/>
      <w:lvlText w:val=""/>
      <w:lvlJc w:val="left"/>
      <w:pPr>
        <w:tabs>
          <w:tab w:val="num" w:pos="2160"/>
        </w:tabs>
        <w:ind w:left="2160" w:hanging="360"/>
      </w:pPr>
      <w:rPr>
        <w:rFonts w:ascii="Wingdings" w:hAnsi="Wingdings" w:hint="default"/>
      </w:rPr>
    </w:lvl>
    <w:lvl w:ilvl="3" w:tplc="F0E4FCD0" w:tentative="1">
      <w:start w:val="1"/>
      <w:numFmt w:val="bullet"/>
      <w:lvlText w:val=""/>
      <w:lvlJc w:val="left"/>
      <w:pPr>
        <w:tabs>
          <w:tab w:val="num" w:pos="2880"/>
        </w:tabs>
        <w:ind w:left="2880" w:hanging="360"/>
      </w:pPr>
      <w:rPr>
        <w:rFonts w:ascii="Wingdings" w:hAnsi="Wingdings" w:hint="default"/>
      </w:rPr>
    </w:lvl>
    <w:lvl w:ilvl="4" w:tplc="454CDA74" w:tentative="1">
      <w:start w:val="1"/>
      <w:numFmt w:val="bullet"/>
      <w:lvlText w:val=""/>
      <w:lvlJc w:val="left"/>
      <w:pPr>
        <w:tabs>
          <w:tab w:val="num" w:pos="3600"/>
        </w:tabs>
        <w:ind w:left="3600" w:hanging="360"/>
      </w:pPr>
      <w:rPr>
        <w:rFonts w:ascii="Wingdings" w:hAnsi="Wingdings" w:hint="default"/>
      </w:rPr>
    </w:lvl>
    <w:lvl w:ilvl="5" w:tplc="544C79C0" w:tentative="1">
      <w:start w:val="1"/>
      <w:numFmt w:val="bullet"/>
      <w:lvlText w:val=""/>
      <w:lvlJc w:val="left"/>
      <w:pPr>
        <w:tabs>
          <w:tab w:val="num" w:pos="4320"/>
        </w:tabs>
        <w:ind w:left="4320" w:hanging="360"/>
      </w:pPr>
      <w:rPr>
        <w:rFonts w:ascii="Wingdings" w:hAnsi="Wingdings" w:hint="default"/>
      </w:rPr>
    </w:lvl>
    <w:lvl w:ilvl="6" w:tplc="58BA7356" w:tentative="1">
      <w:start w:val="1"/>
      <w:numFmt w:val="bullet"/>
      <w:lvlText w:val=""/>
      <w:lvlJc w:val="left"/>
      <w:pPr>
        <w:tabs>
          <w:tab w:val="num" w:pos="5040"/>
        </w:tabs>
        <w:ind w:left="5040" w:hanging="360"/>
      </w:pPr>
      <w:rPr>
        <w:rFonts w:ascii="Wingdings" w:hAnsi="Wingdings" w:hint="default"/>
      </w:rPr>
    </w:lvl>
    <w:lvl w:ilvl="7" w:tplc="360AA4E6" w:tentative="1">
      <w:start w:val="1"/>
      <w:numFmt w:val="bullet"/>
      <w:lvlText w:val=""/>
      <w:lvlJc w:val="left"/>
      <w:pPr>
        <w:tabs>
          <w:tab w:val="num" w:pos="5760"/>
        </w:tabs>
        <w:ind w:left="5760" w:hanging="360"/>
      </w:pPr>
      <w:rPr>
        <w:rFonts w:ascii="Wingdings" w:hAnsi="Wingdings" w:hint="default"/>
      </w:rPr>
    </w:lvl>
    <w:lvl w:ilvl="8" w:tplc="78D8536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354861"/>
    <w:multiLevelType w:val="hybridMultilevel"/>
    <w:tmpl w:val="EBE2D71A"/>
    <w:lvl w:ilvl="0" w:tplc="18BC6876">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num w:numId="1">
    <w:abstractNumId w:val="1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7"/>
  </w:num>
  <w:num w:numId="8">
    <w:abstractNumId w:val="0"/>
  </w:num>
  <w:num w:numId="9">
    <w:abstractNumId w:val="3"/>
  </w:num>
  <w:num w:numId="10">
    <w:abstractNumId w:val="2"/>
  </w:num>
  <w:num w:numId="11">
    <w:abstractNumId w:val="6"/>
  </w:num>
  <w:num w:numId="12">
    <w:abstractNumId w:val="1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43"/>
    <w:rsid w:val="00063D3F"/>
    <w:rsid w:val="000643B7"/>
    <w:rsid w:val="00073357"/>
    <w:rsid w:val="00077FD7"/>
    <w:rsid w:val="00081607"/>
    <w:rsid w:val="00092F50"/>
    <w:rsid w:val="00097E49"/>
    <w:rsid w:val="000B0E17"/>
    <w:rsid w:val="000D47C4"/>
    <w:rsid w:val="000D7B93"/>
    <w:rsid w:val="001008DD"/>
    <w:rsid w:val="00114146"/>
    <w:rsid w:val="001163BE"/>
    <w:rsid w:val="001255FC"/>
    <w:rsid w:val="0014511C"/>
    <w:rsid w:val="001549B0"/>
    <w:rsid w:val="0016027C"/>
    <w:rsid w:val="001717EE"/>
    <w:rsid w:val="001959DE"/>
    <w:rsid w:val="001A0EA4"/>
    <w:rsid w:val="001B1BA2"/>
    <w:rsid w:val="001B2417"/>
    <w:rsid w:val="001B46B4"/>
    <w:rsid w:val="001F1C14"/>
    <w:rsid w:val="001F67A3"/>
    <w:rsid w:val="002020B7"/>
    <w:rsid w:val="00213FDC"/>
    <w:rsid w:val="00223135"/>
    <w:rsid w:val="00224994"/>
    <w:rsid w:val="00225A49"/>
    <w:rsid w:val="002318DD"/>
    <w:rsid w:val="0024518F"/>
    <w:rsid w:val="0027649C"/>
    <w:rsid w:val="002843DD"/>
    <w:rsid w:val="00290D43"/>
    <w:rsid w:val="002B4CA0"/>
    <w:rsid w:val="002B56E1"/>
    <w:rsid w:val="002B6DA0"/>
    <w:rsid w:val="002B6EE0"/>
    <w:rsid w:val="002C5967"/>
    <w:rsid w:val="002D0A6F"/>
    <w:rsid w:val="00335CD6"/>
    <w:rsid w:val="00344772"/>
    <w:rsid w:val="00377DD5"/>
    <w:rsid w:val="00377E3C"/>
    <w:rsid w:val="003840E1"/>
    <w:rsid w:val="003A6391"/>
    <w:rsid w:val="003A71CA"/>
    <w:rsid w:val="003B3BA6"/>
    <w:rsid w:val="003D7E40"/>
    <w:rsid w:val="003E31AB"/>
    <w:rsid w:val="003E6059"/>
    <w:rsid w:val="003E7EB7"/>
    <w:rsid w:val="004044E4"/>
    <w:rsid w:val="00412055"/>
    <w:rsid w:val="00414C0B"/>
    <w:rsid w:val="004228D5"/>
    <w:rsid w:val="00424B1A"/>
    <w:rsid w:val="00426420"/>
    <w:rsid w:val="004331E3"/>
    <w:rsid w:val="00441373"/>
    <w:rsid w:val="00482123"/>
    <w:rsid w:val="004A06F4"/>
    <w:rsid w:val="004A1043"/>
    <w:rsid w:val="004C2F45"/>
    <w:rsid w:val="004E2B0E"/>
    <w:rsid w:val="004E38BB"/>
    <w:rsid w:val="004E7CBF"/>
    <w:rsid w:val="004F7411"/>
    <w:rsid w:val="00511AEF"/>
    <w:rsid w:val="00514ED5"/>
    <w:rsid w:val="0052002D"/>
    <w:rsid w:val="00572D34"/>
    <w:rsid w:val="00590441"/>
    <w:rsid w:val="005A002B"/>
    <w:rsid w:val="005A410B"/>
    <w:rsid w:val="005C0EB9"/>
    <w:rsid w:val="005C2EBC"/>
    <w:rsid w:val="005D41E2"/>
    <w:rsid w:val="005E03DD"/>
    <w:rsid w:val="005E5913"/>
    <w:rsid w:val="005F06BD"/>
    <w:rsid w:val="006012FB"/>
    <w:rsid w:val="00612047"/>
    <w:rsid w:val="006203B3"/>
    <w:rsid w:val="00623B31"/>
    <w:rsid w:val="00640B8D"/>
    <w:rsid w:val="0065106F"/>
    <w:rsid w:val="006510B1"/>
    <w:rsid w:val="00652230"/>
    <w:rsid w:val="00657C8F"/>
    <w:rsid w:val="00677AB8"/>
    <w:rsid w:val="00693597"/>
    <w:rsid w:val="00695597"/>
    <w:rsid w:val="006B480A"/>
    <w:rsid w:val="00713CBC"/>
    <w:rsid w:val="00717DCA"/>
    <w:rsid w:val="00720A85"/>
    <w:rsid w:val="007308B9"/>
    <w:rsid w:val="00731A41"/>
    <w:rsid w:val="00735F24"/>
    <w:rsid w:val="00740AFF"/>
    <w:rsid w:val="00745992"/>
    <w:rsid w:val="0075508E"/>
    <w:rsid w:val="007628BA"/>
    <w:rsid w:val="007857A7"/>
    <w:rsid w:val="007B3ABE"/>
    <w:rsid w:val="007C0363"/>
    <w:rsid w:val="007C5A74"/>
    <w:rsid w:val="007D06F6"/>
    <w:rsid w:val="007D4331"/>
    <w:rsid w:val="007E1825"/>
    <w:rsid w:val="0083078D"/>
    <w:rsid w:val="00843A9F"/>
    <w:rsid w:val="00856072"/>
    <w:rsid w:val="0087096A"/>
    <w:rsid w:val="0087534E"/>
    <w:rsid w:val="008804A1"/>
    <w:rsid w:val="00883F12"/>
    <w:rsid w:val="00895C56"/>
    <w:rsid w:val="00895D2B"/>
    <w:rsid w:val="008A2F96"/>
    <w:rsid w:val="008A6399"/>
    <w:rsid w:val="008B2A59"/>
    <w:rsid w:val="008B3AEF"/>
    <w:rsid w:val="008C3002"/>
    <w:rsid w:val="008C3EDD"/>
    <w:rsid w:val="008D2AC9"/>
    <w:rsid w:val="008E5D15"/>
    <w:rsid w:val="008E6709"/>
    <w:rsid w:val="008F3010"/>
    <w:rsid w:val="008F3D34"/>
    <w:rsid w:val="008F5E5E"/>
    <w:rsid w:val="00903353"/>
    <w:rsid w:val="00911CAE"/>
    <w:rsid w:val="00921B64"/>
    <w:rsid w:val="00964B48"/>
    <w:rsid w:val="00982248"/>
    <w:rsid w:val="00996161"/>
    <w:rsid w:val="009B40C3"/>
    <w:rsid w:val="009B7E49"/>
    <w:rsid w:val="009C54E0"/>
    <w:rsid w:val="009D5EC4"/>
    <w:rsid w:val="009E0AA3"/>
    <w:rsid w:val="009E3F25"/>
    <w:rsid w:val="00A03577"/>
    <w:rsid w:val="00A04126"/>
    <w:rsid w:val="00A12541"/>
    <w:rsid w:val="00A14C67"/>
    <w:rsid w:val="00A21ED8"/>
    <w:rsid w:val="00A22319"/>
    <w:rsid w:val="00A34A75"/>
    <w:rsid w:val="00A46EE2"/>
    <w:rsid w:val="00A50CCC"/>
    <w:rsid w:val="00A76108"/>
    <w:rsid w:val="00AA2F30"/>
    <w:rsid w:val="00AB1B8E"/>
    <w:rsid w:val="00AC190F"/>
    <w:rsid w:val="00AD25CD"/>
    <w:rsid w:val="00AF23D3"/>
    <w:rsid w:val="00AF5407"/>
    <w:rsid w:val="00AF725C"/>
    <w:rsid w:val="00B01C98"/>
    <w:rsid w:val="00B136AC"/>
    <w:rsid w:val="00B14FAB"/>
    <w:rsid w:val="00B21F63"/>
    <w:rsid w:val="00B266C7"/>
    <w:rsid w:val="00B2775D"/>
    <w:rsid w:val="00B5347F"/>
    <w:rsid w:val="00B65306"/>
    <w:rsid w:val="00BA141D"/>
    <w:rsid w:val="00BA4428"/>
    <w:rsid w:val="00BC7943"/>
    <w:rsid w:val="00BD21F4"/>
    <w:rsid w:val="00BE077A"/>
    <w:rsid w:val="00BF4D1F"/>
    <w:rsid w:val="00BF7130"/>
    <w:rsid w:val="00C06591"/>
    <w:rsid w:val="00C10DE0"/>
    <w:rsid w:val="00C10F57"/>
    <w:rsid w:val="00C13C35"/>
    <w:rsid w:val="00C23E86"/>
    <w:rsid w:val="00C34D79"/>
    <w:rsid w:val="00C43B75"/>
    <w:rsid w:val="00C447B2"/>
    <w:rsid w:val="00C55C35"/>
    <w:rsid w:val="00C60033"/>
    <w:rsid w:val="00C83168"/>
    <w:rsid w:val="00C861DD"/>
    <w:rsid w:val="00CA22CF"/>
    <w:rsid w:val="00CB09BD"/>
    <w:rsid w:val="00CB7789"/>
    <w:rsid w:val="00CC6BEA"/>
    <w:rsid w:val="00CD2697"/>
    <w:rsid w:val="00CE14D1"/>
    <w:rsid w:val="00D035B7"/>
    <w:rsid w:val="00D0584B"/>
    <w:rsid w:val="00D147BE"/>
    <w:rsid w:val="00D40555"/>
    <w:rsid w:val="00D450B3"/>
    <w:rsid w:val="00D5102D"/>
    <w:rsid w:val="00D67A3A"/>
    <w:rsid w:val="00D77C53"/>
    <w:rsid w:val="00DA0D73"/>
    <w:rsid w:val="00DA2E58"/>
    <w:rsid w:val="00DC6F5E"/>
    <w:rsid w:val="00DD30E1"/>
    <w:rsid w:val="00DE640F"/>
    <w:rsid w:val="00E138C6"/>
    <w:rsid w:val="00E13B98"/>
    <w:rsid w:val="00E1485D"/>
    <w:rsid w:val="00E467DB"/>
    <w:rsid w:val="00E52448"/>
    <w:rsid w:val="00E551AB"/>
    <w:rsid w:val="00E57CD4"/>
    <w:rsid w:val="00E700BB"/>
    <w:rsid w:val="00E74B9A"/>
    <w:rsid w:val="00E95A72"/>
    <w:rsid w:val="00EA21E8"/>
    <w:rsid w:val="00EA4633"/>
    <w:rsid w:val="00EC1D36"/>
    <w:rsid w:val="00EC6235"/>
    <w:rsid w:val="00EC6DD2"/>
    <w:rsid w:val="00ED1BB9"/>
    <w:rsid w:val="00ED48B4"/>
    <w:rsid w:val="00ED5B6D"/>
    <w:rsid w:val="00F32A74"/>
    <w:rsid w:val="00F5500B"/>
    <w:rsid w:val="00F90417"/>
    <w:rsid w:val="00F97A76"/>
    <w:rsid w:val="00FA0ADB"/>
    <w:rsid w:val="00FA0F91"/>
    <w:rsid w:val="00FE5D15"/>
    <w:rsid w:val="00FE6E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ACAD"/>
  <w15:chartTrackingRefBased/>
  <w15:docId w15:val="{B7D8CE56-7A43-471E-B70E-BD8D224C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551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46B4"/>
    <w:pPr>
      <w:spacing w:line="256" w:lineRule="auto"/>
      <w:ind w:left="720"/>
      <w:contextualSpacing/>
    </w:pPr>
  </w:style>
  <w:style w:type="character" w:customStyle="1" w:styleId="mwe-math-mathml-inline">
    <w:name w:val="mwe-math-mathml-inline"/>
    <w:basedOn w:val="Policepardfaut"/>
    <w:rsid w:val="001B46B4"/>
  </w:style>
  <w:style w:type="character" w:styleId="Marquedecommentaire">
    <w:name w:val="annotation reference"/>
    <w:basedOn w:val="Policepardfaut"/>
    <w:uiPriority w:val="99"/>
    <w:semiHidden/>
    <w:unhideWhenUsed/>
    <w:rsid w:val="00C861DD"/>
    <w:rPr>
      <w:sz w:val="16"/>
      <w:szCs w:val="16"/>
    </w:rPr>
  </w:style>
  <w:style w:type="paragraph" w:styleId="Commentaire">
    <w:name w:val="annotation text"/>
    <w:basedOn w:val="Normal"/>
    <w:link w:val="CommentaireCar"/>
    <w:uiPriority w:val="99"/>
    <w:semiHidden/>
    <w:unhideWhenUsed/>
    <w:rsid w:val="00C861DD"/>
    <w:pPr>
      <w:spacing w:line="240" w:lineRule="auto"/>
    </w:pPr>
    <w:rPr>
      <w:sz w:val="20"/>
      <w:szCs w:val="20"/>
    </w:rPr>
  </w:style>
  <w:style w:type="character" w:customStyle="1" w:styleId="CommentaireCar">
    <w:name w:val="Commentaire Car"/>
    <w:basedOn w:val="Policepardfaut"/>
    <w:link w:val="Commentaire"/>
    <w:uiPriority w:val="99"/>
    <w:semiHidden/>
    <w:rsid w:val="00C861DD"/>
    <w:rPr>
      <w:sz w:val="20"/>
      <w:szCs w:val="20"/>
    </w:rPr>
  </w:style>
  <w:style w:type="paragraph" w:styleId="Objetducommentaire">
    <w:name w:val="annotation subject"/>
    <w:basedOn w:val="Commentaire"/>
    <w:next w:val="Commentaire"/>
    <w:link w:val="ObjetducommentaireCar"/>
    <w:uiPriority w:val="99"/>
    <w:semiHidden/>
    <w:unhideWhenUsed/>
    <w:rsid w:val="00C861DD"/>
    <w:rPr>
      <w:b/>
      <w:bCs/>
    </w:rPr>
  </w:style>
  <w:style w:type="character" w:customStyle="1" w:styleId="ObjetducommentaireCar">
    <w:name w:val="Objet du commentaire Car"/>
    <w:basedOn w:val="CommentaireCar"/>
    <w:link w:val="Objetducommentaire"/>
    <w:uiPriority w:val="99"/>
    <w:semiHidden/>
    <w:rsid w:val="00C861DD"/>
    <w:rPr>
      <w:b/>
      <w:bCs/>
      <w:sz w:val="20"/>
      <w:szCs w:val="20"/>
    </w:rPr>
  </w:style>
  <w:style w:type="character" w:customStyle="1" w:styleId="Titre1Car">
    <w:name w:val="Titre 1 Car"/>
    <w:basedOn w:val="Policepardfaut"/>
    <w:link w:val="Titre1"/>
    <w:uiPriority w:val="9"/>
    <w:rsid w:val="00E551AB"/>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E551AB"/>
    <w:rPr>
      <w:b/>
      <w:bCs/>
    </w:rPr>
  </w:style>
  <w:style w:type="paragraph" w:styleId="NormalWeb">
    <w:name w:val="Normal (Web)"/>
    <w:basedOn w:val="Normal"/>
    <w:uiPriority w:val="99"/>
    <w:semiHidden/>
    <w:unhideWhenUsed/>
    <w:rsid w:val="00A7610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80861">
      <w:bodyDiv w:val="1"/>
      <w:marLeft w:val="0"/>
      <w:marRight w:val="0"/>
      <w:marTop w:val="0"/>
      <w:marBottom w:val="0"/>
      <w:divBdr>
        <w:top w:val="none" w:sz="0" w:space="0" w:color="auto"/>
        <w:left w:val="none" w:sz="0" w:space="0" w:color="auto"/>
        <w:bottom w:val="none" w:sz="0" w:space="0" w:color="auto"/>
        <w:right w:val="none" w:sz="0" w:space="0" w:color="auto"/>
      </w:divBdr>
      <w:divsChild>
        <w:div w:id="391343713">
          <w:marLeft w:val="446"/>
          <w:marRight w:val="0"/>
          <w:marTop w:val="0"/>
          <w:marBottom w:val="0"/>
          <w:divBdr>
            <w:top w:val="none" w:sz="0" w:space="0" w:color="auto"/>
            <w:left w:val="none" w:sz="0" w:space="0" w:color="auto"/>
            <w:bottom w:val="none" w:sz="0" w:space="0" w:color="auto"/>
            <w:right w:val="none" w:sz="0" w:space="0" w:color="auto"/>
          </w:divBdr>
        </w:div>
        <w:div w:id="1522358751">
          <w:marLeft w:val="446"/>
          <w:marRight w:val="0"/>
          <w:marTop w:val="0"/>
          <w:marBottom w:val="0"/>
          <w:divBdr>
            <w:top w:val="none" w:sz="0" w:space="0" w:color="auto"/>
            <w:left w:val="none" w:sz="0" w:space="0" w:color="auto"/>
            <w:bottom w:val="none" w:sz="0" w:space="0" w:color="auto"/>
            <w:right w:val="none" w:sz="0" w:space="0" w:color="auto"/>
          </w:divBdr>
        </w:div>
        <w:div w:id="1567111535">
          <w:marLeft w:val="446"/>
          <w:marRight w:val="0"/>
          <w:marTop w:val="0"/>
          <w:marBottom w:val="0"/>
          <w:divBdr>
            <w:top w:val="none" w:sz="0" w:space="0" w:color="auto"/>
            <w:left w:val="none" w:sz="0" w:space="0" w:color="auto"/>
            <w:bottom w:val="none" w:sz="0" w:space="0" w:color="auto"/>
            <w:right w:val="none" w:sz="0" w:space="0" w:color="auto"/>
          </w:divBdr>
        </w:div>
        <w:div w:id="1035084016">
          <w:marLeft w:val="446"/>
          <w:marRight w:val="0"/>
          <w:marTop w:val="0"/>
          <w:marBottom w:val="0"/>
          <w:divBdr>
            <w:top w:val="none" w:sz="0" w:space="0" w:color="auto"/>
            <w:left w:val="none" w:sz="0" w:space="0" w:color="auto"/>
            <w:bottom w:val="none" w:sz="0" w:space="0" w:color="auto"/>
            <w:right w:val="none" w:sz="0" w:space="0" w:color="auto"/>
          </w:divBdr>
        </w:div>
        <w:div w:id="2061435538">
          <w:marLeft w:val="446"/>
          <w:marRight w:val="0"/>
          <w:marTop w:val="0"/>
          <w:marBottom w:val="0"/>
          <w:divBdr>
            <w:top w:val="none" w:sz="0" w:space="0" w:color="auto"/>
            <w:left w:val="none" w:sz="0" w:space="0" w:color="auto"/>
            <w:bottom w:val="none" w:sz="0" w:space="0" w:color="auto"/>
            <w:right w:val="none" w:sz="0" w:space="0" w:color="auto"/>
          </w:divBdr>
        </w:div>
      </w:divsChild>
    </w:div>
    <w:div w:id="935937618">
      <w:bodyDiv w:val="1"/>
      <w:marLeft w:val="0"/>
      <w:marRight w:val="0"/>
      <w:marTop w:val="0"/>
      <w:marBottom w:val="0"/>
      <w:divBdr>
        <w:top w:val="none" w:sz="0" w:space="0" w:color="auto"/>
        <w:left w:val="none" w:sz="0" w:space="0" w:color="auto"/>
        <w:bottom w:val="none" w:sz="0" w:space="0" w:color="auto"/>
        <w:right w:val="none" w:sz="0" w:space="0" w:color="auto"/>
      </w:divBdr>
      <w:divsChild>
        <w:div w:id="2078935312">
          <w:marLeft w:val="0"/>
          <w:marRight w:val="0"/>
          <w:marTop w:val="0"/>
          <w:marBottom w:val="0"/>
          <w:divBdr>
            <w:top w:val="none" w:sz="0" w:space="0" w:color="auto"/>
            <w:left w:val="none" w:sz="0" w:space="0" w:color="auto"/>
            <w:bottom w:val="none" w:sz="0" w:space="0" w:color="auto"/>
            <w:right w:val="none" w:sz="0" w:space="0" w:color="auto"/>
          </w:divBdr>
          <w:divsChild>
            <w:div w:id="1464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8147">
      <w:bodyDiv w:val="1"/>
      <w:marLeft w:val="0"/>
      <w:marRight w:val="0"/>
      <w:marTop w:val="0"/>
      <w:marBottom w:val="0"/>
      <w:divBdr>
        <w:top w:val="none" w:sz="0" w:space="0" w:color="auto"/>
        <w:left w:val="none" w:sz="0" w:space="0" w:color="auto"/>
        <w:bottom w:val="none" w:sz="0" w:space="0" w:color="auto"/>
        <w:right w:val="none" w:sz="0" w:space="0" w:color="auto"/>
      </w:divBdr>
      <w:divsChild>
        <w:div w:id="2097627272">
          <w:marLeft w:val="0"/>
          <w:marRight w:val="0"/>
          <w:marTop w:val="0"/>
          <w:marBottom w:val="0"/>
          <w:divBdr>
            <w:top w:val="none" w:sz="0" w:space="0" w:color="auto"/>
            <w:left w:val="none" w:sz="0" w:space="0" w:color="auto"/>
            <w:bottom w:val="none" w:sz="0" w:space="0" w:color="auto"/>
            <w:right w:val="none" w:sz="0" w:space="0" w:color="auto"/>
          </w:divBdr>
          <w:divsChild>
            <w:div w:id="743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137">
      <w:bodyDiv w:val="1"/>
      <w:marLeft w:val="0"/>
      <w:marRight w:val="0"/>
      <w:marTop w:val="0"/>
      <w:marBottom w:val="0"/>
      <w:divBdr>
        <w:top w:val="none" w:sz="0" w:space="0" w:color="auto"/>
        <w:left w:val="none" w:sz="0" w:space="0" w:color="auto"/>
        <w:bottom w:val="none" w:sz="0" w:space="0" w:color="auto"/>
        <w:right w:val="none" w:sz="0" w:space="0" w:color="auto"/>
      </w:divBdr>
    </w:div>
    <w:div w:id="1174875038">
      <w:bodyDiv w:val="1"/>
      <w:marLeft w:val="0"/>
      <w:marRight w:val="0"/>
      <w:marTop w:val="0"/>
      <w:marBottom w:val="0"/>
      <w:divBdr>
        <w:top w:val="none" w:sz="0" w:space="0" w:color="auto"/>
        <w:left w:val="none" w:sz="0" w:space="0" w:color="auto"/>
        <w:bottom w:val="none" w:sz="0" w:space="0" w:color="auto"/>
        <w:right w:val="none" w:sz="0" w:space="0" w:color="auto"/>
      </w:divBdr>
    </w:div>
    <w:div w:id="1374115126">
      <w:bodyDiv w:val="1"/>
      <w:marLeft w:val="0"/>
      <w:marRight w:val="0"/>
      <w:marTop w:val="0"/>
      <w:marBottom w:val="0"/>
      <w:divBdr>
        <w:top w:val="none" w:sz="0" w:space="0" w:color="auto"/>
        <w:left w:val="none" w:sz="0" w:space="0" w:color="auto"/>
        <w:bottom w:val="none" w:sz="0" w:space="0" w:color="auto"/>
        <w:right w:val="none" w:sz="0" w:space="0" w:color="auto"/>
      </w:divBdr>
      <w:divsChild>
        <w:div w:id="1521122475">
          <w:marLeft w:val="0"/>
          <w:marRight w:val="0"/>
          <w:marTop w:val="0"/>
          <w:marBottom w:val="0"/>
          <w:divBdr>
            <w:top w:val="none" w:sz="0" w:space="0" w:color="auto"/>
            <w:left w:val="none" w:sz="0" w:space="0" w:color="auto"/>
            <w:bottom w:val="none" w:sz="0" w:space="0" w:color="auto"/>
            <w:right w:val="none" w:sz="0" w:space="0" w:color="auto"/>
          </w:divBdr>
          <w:divsChild>
            <w:div w:id="652871329">
              <w:marLeft w:val="0"/>
              <w:marRight w:val="0"/>
              <w:marTop w:val="0"/>
              <w:marBottom w:val="0"/>
              <w:divBdr>
                <w:top w:val="none" w:sz="0" w:space="0" w:color="auto"/>
                <w:left w:val="none" w:sz="0" w:space="0" w:color="auto"/>
                <w:bottom w:val="none" w:sz="0" w:space="0" w:color="auto"/>
                <w:right w:val="none" w:sz="0" w:space="0" w:color="auto"/>
              </w:divBdr>
              <w:divsChild>
                <w:div w:id="1339691310">
                  <w:marLeft w:val="0"/>
                  <w:marRight w:val="0"/>
                  <w:marTop w:val="0"/>
                  <w:marBottom w:val="0"/>
                  <w:divBdr>
                    <w:top w:val="none" w:sz="0" w:space="0" w:color="auto"/>
                    <w:left w:val="none" w:sz="0" w:space="0" w:color="auto"/>
                    <w:bottom w:val="none" w:sz="0" w:space="0" w:color="auto"/>
                    <w:right w:val="none" w:sz="0" w:space="0" w:color="auto"/>
                  </w:divBdr>
                  <w:divsChild>
                    <w:div w:id="21366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5</Pages>
  <Words>1070</Words>
  <Characters>5889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Gokce</dc:creator>
  <cp:keywords/>
  <dc:description/>
  <cp:lastModifiedBy>Mert Gokce</cp:lastModifiedBy>
  <cp:revision>231</cp:revision>
  <dcterms:created xsi:type="dcterms:W3CDTF">2022-01-07T16:37:00Z</dcterms:created>
  <dcterms:modified xsi:type="dcterms:W3CDTF">2022-01-15T21:35:00Z</dcterms:modified>
</cp:coreProperties>
</file>