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9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9"/>
        <w:gridCol w:w="5386"/>
      </w:tblGrid>
      <w:tr w:rsidR="00D252B5" w:rsidRPr="002D77A3" w14:paraId="73FB8179" w14:textId="77777777" w:rsidTr="00EF2BF4">
        <w:trPr>
          <w:trHeight w:val="15577"/>
        </w:trPr>
        <w:tc>
          <w:tcPr>
            <w:tcW w:w="5529" w:type="dxa"/>
          </w:tcPr>
          <w:p w14:paraId="1D3F84B3" w14:textId="4E9054E1" w:rsidR="00AC7E1C" w:rsidRPr="002D77A3" w:rsidRDefault="00AC7E1C" w:rsidP="00100C10">
            <w:pPr>
              <w:jc w:val="center"/>
              <w:rPr>
                <w:rFonts w:ascii="Times New Roman" w:eastAsia="Times New Roman" w:hAnsi="Times New Roman" w:cs="Times New Roman"/>
                <w:b/>
                <w:color w:val="000000" w:themeColor="text1"/>
                <w:sz w:val="13"/>
                <w:szCs w:val="13"/>
                <w:lang w:val="ru-RU"/>
              </w:rPr>
            </w:pPr>
          </w:p>
          <w:p w14:paraId="4A6F52EE" w14:textId="28D28A64" w:rsidR="00100C10" w:rsidRPr="002D77A3" w:rsidRDefault="00100C10" w:rsidP="00100C10">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Өтеулі білім беру қызметтерін көрсету</w:t>
            </w:r>
          </w:p>
          <w:p w14:paraId="58155289" w14:textId="77777777" w:rsidR="002D77A3" w:rsidRDefault="002D77A3" w:rsidP="00100C10">
            <w:pPr>
              <w:jc w:val="center"/>
              <w:rPr>
                <w:rFonts w:ascii="Times New Roman" w:eastAsia="Times New Roman" w:hAnsi="Times New Roman" w:cs="Times New Roman"/>
                <w:b/>
                <w:color w:val="000000" w:themeColor="text1"/>
                <w:sz w:val="13"/>
                <w:szCs w:val="13"/>
                <w:lang w:val="ru-RU"/>
              </w:rPr>
            </w:pPr>
          </w:p>
          <w:p w14:paraId="22D73642" w14:textId="591364F8" w:rsidR="0083670A" w:rsidRPr="002D77A3" w:rsidRDefault="00100C10" w:rsidP="00100C10">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 {{ contract_number }} ҮЛГІЛІК КЕЛІСІМШАРТЫ</w:t>
            </w:r>
          </w:p>
          <w:p w14:paraId="734F7932" w14:textId="77777777" w:rsidR="006B0E1A" w:rsidRPr="002D77A3" w:rsidRDefault="006B0E1A" w:rsidP="0083670A">
            <w:pPr>
              <w:jc w:val="both"/>
              <w:rPr>
                <w:rFonts w:ascii="Times New Roman" w:eastAsia="Times New Roman" w:hAnsi="Times New Roman" w:cs="Times New Roman"/>
                <w:b/>
                <w:color w:val="000000" w:themeColor="text1"/>
                <w:sz w:val="13"/>
                <w:szCs w:val="13"/>
              </w:rPr>
            </w:pPr>
          </w:p>
          <w:p w14:paraId="55115991" w14:textId="6394C34C" w:rsidR="00D252B5" w:rsidRPr="002D77A3" w:rsidRDefault="00BD5D55" w:rsidP="0083670A">
            <w:pP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 xml:space="preserve">Алматы қ. </w:t>
            </w:r>
            <w:r w:rsidR="00D013AF" w:rsidRPr="00D013AF">
              <w:rPr>
                <w:rFonts w:ascii="Times New Roman" w:eastAsia="Times New Roman" w:hAnsi="Times New Roman" w:cs="Times New Roman"/>
                <w:b/>
                <w:color w:val="000000" w:themeColor="text1"/>
                <w:sz w:val="13"/>
                <w:szCs w:val="13"/>
                <w:lang w:val="en-US"/>
              </w:rPr>
              <w:t xml:space="preserve">                                                                                      </w:t>
            </w:r>
            <w:r w:rsidRPr="002D77A3">
              <w:rPr>
                <w:rFonts w:ascii="Times New Roman" w:eastAsia="Times New Roman" w:hAnsi="Times New Roman" w:cs="Times New Roman"/>
                <w:b/>
                <w:color w:val="000000" w:themeColor="text1"/>
                <w:sz w:val="13"/>
                <w:szCs w:val="13"/>
              </w:rPr>
              <w:t xml:space="preserve">{{ </w:t>
            </w:r>
            <w:proofErr w:type="spellStart"/>
            <w:r w:rsidRPr="002D77A3">
              <w:rPr>
                <w:rFonts w:ascii="Times New Roman" w:eastAsia="Times New Roman" w:hAnsi="Times New Roman" w:cs="Times New Roman"/>
                <w:b/>
                <w:color w:val="000000" w:themeColor="text1"/>
                <w:sz w:val="13"/>
                <w:szCs w:val="13"/>
              </w:rPr>
              <w:t>contract_date_text_kk</w:t>
            </w:r>
            <w:proofErr w:type="spellEnd"/>
            <w:r w:rsidRPr="002D77A3">
              <w:rPr>
                <w:rFonts w:ascii="Times New Roman" w:eastAsia="Times New Roman" w:hAnsi="Times New Roman" w:cs="Times New Roman"/>
                <w:b/>
                <w:color w:val="000000" w:themeColor="text1"/>
                <w:sz w:val="13"/>
                <w:szCs w:val="13"/>
              </w:rPr>
              <w:t xml:space="preserve"> }}</w:t>
            </w:r>
          </w:p>
          <w:p w14:paraId="15A5EEC3" w14:textId="77777777" w:rsidR="00D252B5" w:rsidRPr="002D77A3" w:rsidRDefault="00D252B5" w:rsidP="0083670A">
            <w:pPr>
              <w:jc w:val="both"/>
              <w:rPr>
                <w:rFonts w:ascii="Times New Roman" w:eastAsia="Times New Roman" w:hAnsi="Times New Roman" w:cs="Times New Roman"/>
                <w:b/>
                <w:color w:val="000000" w:themeColor="text1"/>
                <w:sz w:val="13"/>
                <w:szCs w:val="13"/>
              </w:rPr>
            </w:pPr>
          </w:p>
          <w:p w14:paraId="2C612702" w14:textId="77777777" w:rsidR="002D77A3" w:rsidRPr="006D71A3" w:rsidRDefault="002D77A3" w:rsidP="0083670A">
            <w:pPr>
              <w:jc w:val="both"/>
              <w:rPr>
                <w:rFonts w:ascii="Times New Roman" w:eastAsia="Times New Roman" w:hAnsi="Times New Roman" w:cs="Times New Roman"/>
                <w:color w:val="000000" w:themeColor="text1"/>
                <w:sz w:val="13"/>
                <w:szCs w:val="13"/>
              </w:rPr>
            </w:pPr>
          </w:p>
          <w:p w14:paraId="7D39FE40" w14:textId="0AAA142B" w:rsidR="003F70FA" w:rsidRPr="002D77A3" w:rsidRDefault="000F4417" w:rsidP="0083670A">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«Қазақстан Республикасы Ғылым және жоғары білім министрлігінің Ғылым және жоғары білім саласындағы сапаны қамтамасыз ету комитеті» РМК 2025 жылғы 17 сәуірдегі  жоғары және жоғары оқу орнынан кейінгі білім беру саласында білім беру қызметін жүргізу құқығын беретін №KZ89LAM00001798 лицензиясы бар  «Әл-Фараби атындағы Қазақ ұлттық университеті» КЕАҚ атынан </w:t>
            </w:r>
            <w:r w:rsidR="00F77626" w:rsidRPr="002D77A3">
              <w:rPr>
                <w:rFonts w:ascii="Times New Roman" w:eastAsia="Times New Roman" w:hAnsi="Times New Roman" w:cs="Times New Roman"/>
                <w:color w:val="000000" w:themeColor="text1"/>
                <w:sz w:val="13"/>
                <w:szCs w:val="13"/>
              </w:rPr>
              <w:t xml:space="preserve">2026 жылғы 12 маусымдағы №16 сенімхат негізінде әрекет ететін Академиялық мәселелер бойынша Басқарма мүшесі – проректор Галеева Алина Кулбаевна, </w:t>
            </w:r>
            <w:r w:rsidR="00713AE2" w:rsidRPr="002D77A3">
              <w:rPr>
                <w:rFonts w:ascii="Times New Roman" w:eastAsia="Times New Roman" w:hAnsi="Times New Roman" w:cs="Times New Roman"/>
                <w:color w:val="000000" w:themeColor="text1"/>
                <w:sz w:val="13"/>
                <w:szCs w:val="13"/>
              </w:rPr>
              <w:t>бұдан әрі «</w:t>
            </w:r>
            <w:r w:rsidR="00713AE2" w:rsidRPr="002D77A3">
              <w:rPr>
                <w:rFonts w:ascii="Times New Roman" w:eastAsia="Times New Roman" w:hAnsi="Times New Roman" w:cs="Times New Roman"/>
                <w:b/>
                <w:bCs/>
                <w:color w:val="000000" w:themeColor="text1"/>
                <w:sz w:val="13"/>
                <w:szCs w:val="13"/>
              </w:rPr>
              <w:t>Университет</w:t>
            </w:r>
            <w:r w:rsidR="00713AE2" w:rsidRPr="002D77A3">
              <w:rPr>
                <w:rFonts w:ascii="Times New Roman" w:eastAsia="Times New Roman" w:hAnsi="Times New Roman" w:cs="Times New Roman"/>
                <w:color w:val="000000" w:themeColor="text1"/>
                <w:sz w:val="13"/>
                <w:szCs w:val="13"/>
              </w:rPr>
              <w:t>», бір тараптан, және азамат(ша)</w:t>
            </w:r>
            <w:r w:rsidR="006B0E1A" w:rsidRPr="002D77A3">
              <w:rPr>
                <w:rFonts w:ascii="Times New Roman" w:eastAsia="Times New Roman" w:hAnsi="Times New Roman" w:cs="Times New Roman"/>
                <w:color w:val="000000" w:themeColor="text1"/>
                <w:sz w:val="13"/>
                <w:szCs w:val="13"/>
              </w:rPr>
              <w:t xml:space="preserve"> </w:t>
            </w:r>
          </w:p>
          <w:p w14:paraId="7436C92A" w14:textId="77777777" w:rsidR="00F77626" w:rsidRPr="002D77A3" w:rsidRDefault="00F77626" w:rsidP="0083670A">
            <w:pPr>
              <w:jc w:val="both"/>
              <w:rPr>
                <w:rFonts w:ascii="Times New Roman" w:eastAsia="Times New Roman" w:hAnsi="Times New Roman" w:cs="Times New Roman"/>
                <w:color w:val="000000" w:themeColor="text1"/>
                <w:sz w:val="13"/>
                <w:szCs w:val="13"/>
              </w:rPr>
            </w:pPr>
          </w:p>
          <w:p w14:paraId="77C8C888" w14:textId="7D01B670" w:rsidR="00713AE2" w:rsidRPr="006D71A3" w:rsidRDefault="00D013AF" w:rsidP="0083670A">
            <w:pPr>
              <w:jc w:val="both"/>
              <w:rPr>
                <w:rFonts w:ascii="Times New Roman" w:eastAsia="Times New Roman" w:hAnsi="Times New Roman" w:cs="Times New Roman"/>
                <w:color w:val="000000" w:themeColor="text1"/>
                <w:sz w:val="13"/>
                <w:szCs w:val="13"/>
              </w:rPr>
            </w:pPr>
            <w:r w:rsidRPr="00CA3DEF">
              <w:rPr>
                <w:rFonts w:ascii="Times New Roman" w:eastAsia="Times New Roman" w:hAnsi="Times New Roman" w:cs="Times New Roman"/>
                <w:color w:val="000000" w:themeColor="text1"/>
                <w:sz w:val="13"/>
                <w:szCs w:val="13"/>
              </w:rPr>
              <w:t xml:space="preserve">                                                             </w:t>
            </w:r>
            <w:r w:rsidR="00713AE2" w:rsidRPr="002D77A3">
              <w:rPr>
                <w:rFonts w:ascii="Times New Roman" w:eastAsia="Times New Roman" w:hAnsi="Times New Roman" w:cs="Times New Roman"/>
                <w:color w:val="000000" w:themeColor="text1"/>
                <w:sz w:val="13"/>
                <w:szCs w:val="13"/>
              </w:rPr>
              <w:t>{{ side_1_full_name }}</w:t>
            </w:r>
          </w:p>
          <w:p w14:paraId="6CC20902" w14:textId="610E256E" w:rsidR="00713AE2" w:rsidRPr="002D77A3" w:rsidRDefault="00713AE2" w:rsidP="0083670A">
            <w:pPr>
              <w:jc w:val="center"/>
              <w:rPr>
                <w:rFonts w:ascii="Times New Roman" w:eastAsia="Times New Roman" w:hAnsi="Times New Roman" w:cs="Times New Roman"/>
                <w:i/>
                <w:iCs/>
                <w:color w:val="000000" w:themeColor="text1"/>
                <w:sz w:val="13"/>
                <w:szCs w:val="13"/>
              </w:rPr>
            </w:pPr>
            <w:r w:rsidRPr="002D77A3">
              <w:rPr>
                <w:rFonts w:ascii="Times New Roman" w:eastAsia="Times New Roman" w:hAnsi="Times New Roman" w:cs="Times New Roman"/>
                <w:i/>
                <w:iCs/>
                <w:color w:val="000000" w:themeColor="text1"/>
                <w:sz w:val="13"/>
                <w:szCs w:val="13"/>
              </w:rPr>
              <w:t>(Білім алушының Т.А.Ә.)</w:t>
            </w:r>
          </w:p>
          <w:p w14:paraId="6F83D95F" w14:textId="2F43A72C" w:rsidR="00D252B5" w:rsidRPr="002D77A3" w:rsidRDefault="00713AE2" w:rsidP="0083670A">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бұдан әрі «</w:t>
            </w:r>
            <w:r w:rsidRPr="002D77A3">
              <w:rPr>
                <w:rFonts w:ascii="Times New Roman" w:eastAsia="Times New Roman" w:hAnsi="Times New Roman" w:cs="Times New Roman"/>
                <w:b/>
                <w:bCs/>
                <w:color w:val="000000" w:themeColor="text1"/>
                <w:sz w:val="13"/>
                <w:szCs w:val="13"/>
              </w:rPr>
              <w:t>Білім алушы</w:t>
            </w:r>
            <w:r w:rsidRPr="002D77A3">
              <w:rPr>
                <w:rFonts w:ascii="Times New Roman" w:eastAsia="Times New Roman" w:hAnsi="Times New Roman" w:cs="Times New Roman"/>
                <w:color w:val="000000" w:themeColor="text1"/>
                <w:sz w:val="13"/>
                <w:szCs w:val="13"/>
              </w:rPr>
              <w:t xml:space="preserve">», екінші тараптан, төмендегідей </w:t>
            </w:r>
            <w:r w:rsidR="00CA4B3D" w:rsidRPr="002D77A3">
              <w:rPr>
                <w:rFonts w:ascii="Times New Roman" w:eastAsia="Times New Roman" w:hAnsi="Times New Roman" w:cs="Times New Roman"/>
                <w:color w:val="000000" w:themeColor="text1"/>
                <w:sz w:val="13"/>
                <w:szCs w:val="13"/>
              </w:rPr>
              <w:t xml:space="preserve">осы </w:t>
            </w:r>
            <w:r w:rsidRPr="002D77A3">
              <w:rPr>
                <w:rFonts w:ascii="Times New Roman" w:eastAsia="Times New Roman" w:hAnsi="Times New Roman" w:cs="Times New Roman"/>
                <w:color w:val="000000" w:themeColor="text1"/>
                <w:sz w:val="13"/>
                <w:szCs w:val="13"/>
              </w:rPr>
              <w:t>Келісімшартты жасасты:</w:t>
            </w:r>
          </w:p>
          <w:p w14:paraId="47205FBC" w14:textId="77777777" w:rsidR="00D252B5" w:rsidRPr="006D71A3" w:rsidRDefault="00D252B5" w:rsidP="0083670A">
            <w:pPr>
              <w:rPr>
                <w:rFonts w:ascii="Times New Roman" w:eastAsia="Times New Roman" w:hAnsi="Times New Roman" w:cs="Times New Roman"/>
                <w:b/>
                <w:color w:val="000000" w:themeColor="text1"/>
                <w:sz w:val="13"/>
                <w:szCs w:val="13"/>
              </w:rPr>
            </w:pPr>
          </w:p>
          <w:p w14:paraId="400580D2" w14:textId="17098A15" w:rsidR="00D252B5" w:rsidRPr="002D77A3" w:rsidRDefault="00BD5D55" w:rsidP="0083670A">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 xml:space="preserve">1. </w:t>
            </w:r>
            <w:r w:rsidR="00CA5049" w:rsidRPr="002D77A3">
              <w:rPr>
                <w:rFonts w:ascii="Times New Roman" w:eastAsia="Times New Roman" w:hAnsi="Times New Roman" w:cs="Times New Roman"/>
                <w:b/>
                <w:color w:val="000000" w:themeColor="text1"/>
                <w:sz w:val="13"/>
                <w:szCs w:val="13"/>
              </w:rPr>
              <w:t>ШАРТТЫҢ МӘНІ</w:t>
            </w:r>
          </w:p>
          <w:p w14:paraId="471F03D5" w14:textId="77777777" w:rsidR="00AC7E1C" w:rsidRPr="002D77A3" w:rsidRDefault="00AC7E1C" w:rsidP="0083670A">
            <w:pPr>
              <w:jc w:val="center"/>
              <w:rPr>
                <w:rFonts w:ascii="Times New Roman" w:eastAsia="Times New Roman" w:hAnsi="Times New Roman" w:cs="Times New Roman"/>
                <w:color w:val="000000" w:themeColor="text1"/>
                <w:sz w:val="13"/>
                <w:szCs w:val="13"/>
              </w:rPr>
            </w:pPr>
          </w:p>
          <w:p w14:paraId="5308BE8D" w14:textId="77777777" w:rsidR="00F77626" w:rsidRPr="002D77A3" w:rsidRDefault="00CA5049" w:rsidP="00AE7691">
            <w:pPr>
              <w:pStyle w:val="af1"/>
              <w:numPr>
                <w:ilvl w:val="1"/>
                <w:numId w:val="3"/>
              </w:numPr>
              <w:tabs>
                <w:tab w:val="left" w:pos="322"/>
              </w:tabs>
              <w:ind w:left="0" w:firstLine="0"/>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Осы Шарт шеңберінде Университет Білім алушының</w:t>
            </w:r>
          </w:p>
          <w:p w14:paraId="75E5A6CF" w14:textId="77777777" w:rsidR="00AE7691" w:rsidRPr="002D77A3" w:rsidRDefault="00AE7691" w:rsidP="00AE7691">
            <w:pPr>
              <w:pStyle w:val="af1"/>
              <w:ind w:left="0"/>
              <w:jc w:val="both"/>
              <w:rPr>
                <w:rFonts w:ascii="Times New Roman" w:eastAsia="Times New Roman" w:hAnsi="Times New Roman" w:cs="Times New Roman"/>
                <w:color w:val="000000" w:themeColor="text1"/>
                <w:sz w:val="13"/>
                <w:szCs w:val="13"/>
              </w:rPr>
            </w:pPr>
          </w:p>
          <w:p w14:paraId="346D5CC8" w14:textId="77777777" w:rsidR="00D013AF" w:rsidRPr="00CA3DEF" w:rsidRDefault="00203EFA" w:rsidP="00F77626">
            <w:pPr>
              <w:pStyle w:val="af1"/>
              <w:ind w:left="0"/>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 program_faculty_kk }} </w:t>
            </w:r>
          </w:p>
          <w:p w14:paraId="162BC5C6" w14:textId="18489AF5" w:rsidR="00167F68" w:rsidRPr="002D77A3" w:rsidRDefault="00203EFA" w:rsidP="00F77626">
            <w:pPr>
              <w:pStyle w:val="af1"/>
              <w:ind w:left="0"/>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факультеті, күндізгі оқу нысаны</w:t>
            </w:r>
          </w:p>
          <w:p w14:paraId="11A1813B" w14:textId="77777777" w:rsidR="00167F68" w:rsidRPr="002D77A3" w:rsidRDefault="00167F68" w:rsidP="00167F68">
            <w:pPr>
              <w:jc w:val="both"/>
              <w:rPr>
                <w:rFonts w:ascii="Times New Roman" w:eastAsia="Times New Roman" w:hAnsi="Times New Roman" w:cs="Times New Roman"/>
                <w:color w:val="000000" w:themeColor="text1"/>
                <w:sz w:val="13"/>
                <w:szCs w:val="13"/>
              </w:rPr>
            </w:pPr>
          </w:p>
          <w:p w14:paraId="043AEB41" w14:textId="0E32F599" w:rsidR="00CA5049" w:rsidRPr="006D71A3" w:rsidRDefault="00167F68" w:rsidP="00167F68">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program_code }} {{ program_name_kk }}</w:t>
            </w:r>
          </w:p>
          <w:p w14:paraId="635FBD0E" w14:textId="6342B7D9" w:rsidR="00CA5049" w:rsidRPr="002D77A3" w:rsidRDefault="00CA5049" w:rsidP="0083670A">
            <w:pPr>
              <w:jc w:val="center"/>
              <w:rPr>
                <w:rFonts w:ascii="Times New Roman" w:eastAsia="Times New Roman" w:hAnsi="Times New Roman" w:cs="Times New Roman"/>
                <w:i/>
                <w:iCs/>
                <w:color w:val="000000" w:themeColor="text1"/>
                <w:sz w:val="13"/>
                <w:szCs w:val="13"/>
              </w:rPr>
            </w:pPr>
            <w:r w:rsidRPr="002D77A3">
              <w:rPr>
                <w:rFonts w:ascii="Times New Roman" w:eastAsia="Times New Roman" w:hAnsi="Times New Roman" w:cs="Times New Roman"/>
                <w:i/>
                <w:iCs/>
                <w:color w:val="000000" w:themeColor="text1"/>
                <w:sz w:val="13"/>
                <w:szCs w:val="13"/>
              </w:rPr>
              <w:t>(білім беру бағдарламасының коды, атауы)</w:t>
            </w:r>
          </w:p>
          <w:p w14:paraId="2358D353"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білім беру бағдарламалары бойынша білім беру қызметтерін ұсыну және тиісті біліктілік (бакалавр, магистр, философия докторы (PhD) беріле отырып, оған толық курсты сәтті аяқтаған, қорытынды аттестаттаудан/қорытынды мемлекеттік аттестаттаудан өткен, жобалық/ дипломдық жұмыстарды, диссертацияларды жария қорғаған жағдайда (бакалавр, магистр, философия докторы (PhD)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философия докторы (PhD) ғылыми дәрежесін бере отырып және көрсетілген қызметтерге толық ақы төлегеннен кейін қорытынды аттестаттаудан өту бойынша өз үлгісіндегі дипломды беру бойынша өзіне міндеттемелер алады.</w:t>
            </w:r>
          </w:p>
          <w:p w14:paraId="72D7734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1.2. Оқыту түрі – күндізгі.</w:t>
            </w:r>
          </w:p>
          <w:p w14:paraId="29548C53" w14:textId="77777777" w:rsidR="00100C10" w:rsidRPr="006D71A3" w:rsidRDefault="00100C10" w:rsidP="00100C10">
            <w:pPr>
              <w:jc w:val="both"/>
              <w:rPr>
                <w:rFonts w:ascii="Times New Roman" w:eastAsia="Times New Roman" w:hAnsi="Times New Roman" w:cs="Times New Roman"/>
                <w:color w:val="000000" w:themeColor="text1"/>
                <w:sz w:val="13"/>
                <w:szCs w:val="13"/>
              </w:rPr>
            </w:pPr>
          </w:p>
          <w:p w14:paraId="5996BBE1" w14:textId="77777777" w:rsidR="00AE7691" w:rsidRPr="00CA3DEF" w:rsidRDefault="00AE7691" w:rsidP="00100C10">
            <w:pPr>
              <w:jc w:val="both"/>
              <w:rPr>
                <w:rFonts w:ascii="Times New Roman" w:eastAsia="Times New Roman" w:hAnsi="Times New Roman" w:cs="Times New Roman"/>
                <w:color w:val="000000" w:themeColor="text1"/>
                <w:sz w:val="13"/>
                <w:szCs w:val="13"/>
              </w:rPr>
            </w:pPr>
          </w:p>
          <w:p w14:paraId="2BEDCD20" w14:textId="2EF571D0" w:rsidR="00AC7E1C" w:rsidRPr="006D71A3" w:rsidRDefault="00100C10" w:rsidP="00803598">
            <w:pPr>
              <w:jc w:val="center"/>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2. ТАРАПТАРДЫҢ ҚҰҚЫҚТАРЫ МЕН МІНДЕТТЕРІ</w:t>
            </w:r>
          </w:p>
          <w:p w14:paraId="29D6150A" w14:textId="77777777" w:rsidR="002D77A3" w:rsidRPr="006D71A3" w:rsidRDefault="002D77A3" w:rsidP="00803598">
            <w:pPr>
              <w:jc w:val="center"/>
              <w:rPr>
                <w:rFonts w:ascii="Times New Roman" w:eastAsia="Times New Roman" w:hAnsi="Times New Roman" w:cs="Times New Roman"/>
                <w:b/>
                <w:bCs/>
                <w:color w:val="000000" w:themeColor="text1"/>
                <w:sz w:val="13"/>
                <w:szCs w:val="13"/>
              </w:rPr>
            </w:pPr>
          </w:p>
          <w:p w14:paraId="04139430" w14:textId="77777777" w:rsidR="00100C10" w:rsidRPr="002D77A3" w:rsidRDefault="00100C10" w:rsidP="00100C10">
            <w:pP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2.1. Университет міндетті:</w:t>
            </w:r>
          </w:p>
          <w:p w14:paraId="7E289966" w14:textId="0136EC15"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2.1.1. осы Шарттың 3-бөлімін</w:t>
            </w:r>
            <w:r w:rsidR="0000210D" w:rsidRPr="002D77A3">
              <w:rPr>
                <w:rFonts w:ascii="Times New Roman" w:eastAsia="Times New Roman" w:hAnsi="Times New Roman" w:cs="Times New Roman"/>
                <w:color w:val="000000" w:themeColor="text1"/>
                <w:sz w:val="13"/>
                <w:szCs w:val="13"/>
              </w:rPr>
              <w:t>е</w:t>
            </w:r>
            <w:r w:rsidRPr="002D77A3">
              <w:rPr>
                <w:rFonts w:ascii="Times New Roman" w:eastAsia="Times New Roman" w:hAnsi="Times New Roman" w:cs="Times New Roman"/>
                <w:color w:val="000000" w:themeColor="text1"/>
                <w:sz w:val="13"/>
                <w:szCs w:val="13"/>
              </w:rPr>
              <w:t xml:space="preserve"> сәйкес университетке оқуға қабылдау (немесе басқа білім беру ұйымдарынан ауыстыру), университеттің есепшотына ақы төлеу және ақшалай қаражат түсу талаптарына сәйкес келген жағдайда білім алушылар қатарына қабылдауға;</w:t>
            </w:r>
          </w:p>
          <w:p w14:paraId="7691E572"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2.1.2. осы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561C4F4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171B5E25"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2.1.4. Университеттің Академиялық саясатына сәйкес белгіленген тәртіппен жеке оқу жоспарын өз бетінше құруға мүмкіндік беруге;</w:t>
            </w:r>
          </w:p>
          <w:p w14:paraId="0FF7801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2.1.5. қолданыстағы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24FACE1A"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2.1.6. білім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44C16EB2"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2.1.7. Университеттің оқу жоспарына сәйкес Университеттің тиісті базаларында Білім алушының кәсіптік тәжірибеден өтуін ұйымдастыруға;</w:t>
            </w:r>
          </w:p>
          <w:p w14:paraId="4BC085CB"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ауыстыру және қайта қабылдау рәсімдерін жүзеге асыруға;</w:t>
            </w:r>
          </w:p>
          <w:p w14:paraId="33D9A280"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2.1.9. қажет болған жағдайда Университеттің Академиялық саясатына сәйкес растайтын құжаттарды ұсына отырып, оның жазбаша өтініші бойынша Білім алушыға академиялық демалыс беруге; </w:t>
            </w:r>
          </w:p>
          <w:p w14:paraId="3F3BD59A"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2.1.10. Білім алушыға ЖОО деңгейіндегі, республикалық және халықаралық деңгейдегі ғылыми, мәдени, спорттық және өзге де іс-шараларға қатысуға мүмкіндік беруге;</w:t>
            </w:r>
          </w:p>
          <w:p w14:paraId="091A2CC6"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2.1.11. оқудың толық курсын сәтті аяқтағаннан кейін және қорытынды/мемлекеттік аттестаттаудан өту нәтижелері бойынша Білім алушыға тиісті біліктілік және (немесе) академиялық (бакалавр, магистр) дәрежесін және (PhD философия докторы) ғылыми дәрежесін беруге және өзіндік/мемлекеттік үлгідегі білім беру туралы (бакалавр, магистр) құжатты (диплом), дипломға қосымша және (немесе) Еуропалық қосымшаны (Diploma Supplement) қоса беруге, PhD философия докторы ғылыми дәрежесімен өзіндік үлгідегі дипломды беруге;</w:t>
            </w:r>
          </w:p>
          <w:p w14:paraId="4C345CE7"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2.1.12. оқу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0DA22E6B" w14:textId="10DA0A09" w:rsidR="00100C10" w:rsidRPr="002D77A3" w:rsidRDefault="00100C10" w:rsidP="00100C10">
            <w:pP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2.2. Университет құқылы:</w:t>
            </w:r>
          </w:p>
          <w:p w14:paraId="21DB787E"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259248B0" w14:textId="7495F8BD" w:rsidR="006B0E1A"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2.2.2. Білім алушы оқу тәртібін, осы Шарттың талаптарын, Ішкі тәртіп</w:t>
            </w:r>
            <w:r w:rsidR="003B6355" w:rsidRPr="002D77A3">
              <w:rPr>
                <w:rFonts w:ascii="Times New Roman" w:eastAsia="Times New Roman" w:hAnsi="Times New Roman" w:cs="Times New Roman"/>
                <w:color w:val="000000" w:themeColor="text1"/>
                <w:sz w:val="13"/>
                <w:szCs w:val="13"/>
              </w:rPr>
              <w:t>, жатақханада тұру</w:t>
            </w:r>
            <w:r w:rsidRPr="002D77A3">
              <w:rPr>
                <w:rFonts w:ascii="Times New Roman" w:eastAsia="Times New Roman" w:hAnsi="Times New Roman" w:cs="Times New Roman"/>
                <w:color w:val="000000" w:themeColor="text1"/>
                <w:sz w:val="13"/>
                <w:szCs w:val="13"/>
              </w:rPr>
              <w:t xml:space="preserve"> ережелерін, Студент туралы ережені, Университет студентінің ар-намыс кодексін, Университет Жарғысын бұзған жағдайда оған тәртіптік ықпал ету шараларын қолдануға;</w:t>
            </w:r>
            <w:r w:rsidR="006B0E1A" w:rsidRPr="002D77A3">
              <w:rPr>
                <w:rFonts w:ascii="Times New Roman" w:eastAsia="Times New Roman" w:hAnsi="Times New Roman" w:cs="Times New Roman"/>
                <w:color w:val="000000" w:themeColor="text1"/>
                <w:sz w:val="13"/>
                <w:szCs w:val="13"/>
              </w:rPr>
              <w:t xml:space="preserve">                       </w:t>
            </w:r>
          </w:p>
          <w:p w14:paraId="6ED73D60" w14:textId="77777777" w:rsidR="006B0E1A"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2.2.3. 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 (кәмелетке толмағандардың іс-әрекетінен келтірілген залал үшін оның заңды өкілдері жауапты болады);</w:t>
            </w:r>
          </w:p>
          <w:p w14:paraId="6A98B00A" w14:textId="7CF219DD"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2.2.4.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4E04059E" w14:textId="3D7E684A"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2.2.5. Университет Білім алушыны келесі негіздер бойынша оқудан шығаруға құқылы:</w:t>
            </w:r>
            <w:r w:rsidR="00963A6C" w:rsidRPr="002D77A3">
              <w:rPr>
                <w:rFonts w:ascii="Times New Roman" w:eastAsia="Times New Roman" w:hAnsi="Times New Roman" w:cs="Times New Roman"/>
                <w:color w:val="000000" w:themeColor="text1"/>
                <w:sz w:val="13"/>
                <w:szCs w:val="13"/>
              </w:rPr>
              <w:t xml:space="preserve"> </w:t>
            </w:r>
            <w:r w:rsidRPr="002D77A3">
              <w:rPr>
                <w:rFonts w:ascii="Times New Roman" w:eastAsia="Times New Roman" w:hAnsi="Times New Roman" w:cs="Times New Roman"/>
                <w:color w:val="000000" w:themeColor="text1"/>
                <w:sz w:val="13"/>
                <w:szCs w:val="13"/>
              </w:rPr>
              <w:t>a) академиялық үлгермеушілігіне байланысты (ағымдағы академиялық кезеңдегі академиялық қарыздың 50%-дан астамын құраса).</w:t>
            </w:r>
          </w:p>
          <w:p w14:paraId="0B585FE2"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b) тиісті факультеттің Әдеп жөніндегі кеңесінің ұсынысы бойынша (тәртіптік жаза болған жағдайда) бір академиялық кезең (семестр) ішінде дәлелді себепсіз 72 және одан да көп сағатқа оқу сабақтарын өткізіп алғаны үшін;</w:t>
            </w:r>
          </w:p>
          <w:p w14:paraId="586320A4"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lastRenderedPageBreak/>
              <w:t>c) белгіленген мерзімде қайта оқу жылында өтеулі білім беру қызметтерін көрсету туралы шарт жасалмаған жағдайда;</w:t>
            </w:r>
          </w:p>
          <w:p w14:paraId="6DE80E9D"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d) академиялық адалдық қағидаттарын бұзғаны үшін;</w:t>
            </w:r>
          </w:p>
          <w:p w14:paraId="7A859178" w14:textId="50A26A1E"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e) Университеттің Академиялық саясатын, Ішкі тәртіп</w:t>
            </w:r>
            <w:r w:rsidR="0001492D" w:rsidRPr="002D77A3">
              <w:rPr>
                <w:rFonts w:ascii="Times New Roman" w:eastAsia="Times New Roman" w:hAnsi="Times New Roman" w:cs="Times New Roman"/>
                <w:color w:val="000000" w:themeColor="text1"/>
                <w:sz w:val="13"/>
                <w:szCs w:val="13"/>
              </w:rPr>
              <w:t>,</w:t>
            </w:r>
            <w:r w:rsidRPr="002D77A3">
              <w:rPr>
                <w:rFonts w:ascii="Times New Roman" w:eastAsia="Times New Roman" w:hAnsi="Times New Roman" w:cs="Times New Roman"/>
                <w:color w:val="000000" w:themeColor="text1"/>
                <w:sz w:val="13"/>
                <w:szCs w:val="13"/>
              </w:rPr>
              <w:t xml:space="preserve"> </w:t>
            </w:r>
            <w:r w:rsidR="0001492D" w:rsidRPr="002D77A3">
              <w:rPr>
                <w:rFonts w:ascii="Times New Roman" w:eastAsia="Times New Roman" w:hAnsi="Times New Roman" w:cs="Times New Roman"/>
                <w:color w:val="000000" w:themeColor="text1"/>
                <w:sz w:val="13"/>
                <w:szCs w:val="13"/>
              </w:rPr>
              <w:t>жатақханада тұру</w:t>
            </w:r>
            <w:r w:rsidRPr="002D77A3">
              <w:rPr>
                <w:rFonts w:ascii="Times New Roman" w:eastAsia="Times New Roman" w:hAnsi="Times New Roman" w:cs="Times New Roman"/>
                <w:color w:val="000000" w:themeColor="text1"/>
                <w:sz w:val="13"/>
                <w:szCs w:val="13"/>
              </w:rPr>
              <w:t xml:space="preserve"> </w:t>
            </w:r>
            <w:r w:rsidR="0001492D" w:rsidRPr="002D77A3">
              <w:rPr>
                <w:rFonts w:ascii="Times New Roman" w:eastAsia="Times New Roman" w:hAnsi="Times New Roman" w:cs="Times New Roman"/>
                <w:color w:val="000000" w:themeColor="text1"/>
                <w:sz w:val="13"/>
                <w:szCs w:val="13"/>
              </w:rPr>
              <w:t xml:space="preserve">ережелерін, </w:t>
            </w:r>
            <w:r w:rsidRPr="002D77A3">
              <w:rPr>
                <w:rFonts w:ascii="Times New Roman" w:eastAsia="Times New Roman" w:hAnsi="Times New Roman" w:cs="Times New Roman"/>
                <w:color w:val="000000" w:themeColor="text1"/>
                <w:sz w:val="13"/>
                <w:szCs w:val="13"/>
              </w:rPr>
              <w:t>және Университеттің Жарғысын бұзғаны үшін;</w:t>
            </w:r>
          </w:p>
          <w:p w14:paraId="712AB349"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f) білім беру қызметтерін көрсету туралы шарттың талаптарын бұзғаны үшін, сонымен қатар оқу ақысын төлемегені үшін;</w:t>
            </w:r>
          </w:p>
          <w:p w14:paraId="0E2CD9C1"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g) қорытынды аттестаттауға рұқсаттың болмауы және қорытынды аттестаттау бойынша «қанағаттанарлықсыз» баға алу;</w:t>
            </w:r>
          </w:p>
          <w:p w14:paraId="69AA79A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i) қайтыс болуына байланысты;</w:t>
            </w:r>
          </w:p>
          <w:p w14:paraId="4C0B0DBC"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j) білім алушының басқа ЖЖОКБҰ ұйымына ауысуына байланысты;</w:t>
            </w:r>
          </w:p>
          <w:p w14:paraId="5F1AB2F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k) білім алушының өз еркімен.</w:t>
            </w:r>
          </w:p>
          <w:p w14:paraId="1E51C857"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2.2.6.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427F7411"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2.2.7. Білім алушымен алдын ала келісімсіз Білім алушының ата-анасына (заңды өкілдеріне) оның үлгеріміне, мінез-құлқына, оқу ақысын төлеуге және өзге де оқу жағдайларына қатысты ақпарат беруге.</w:t>
            </w:r>
          </w:p>
          <w:p w14:paraId="14841657" w14:textId="239CB372" w:rsidR="00100C10" w:rsidRPr="002D77A3" w:rsidRDefault="00100C10" w:rsidP="00100C10">
            <w:pP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2.3. Білім алушы міндетті:</w:t>
            </w:r>
          </w:p>
          <w:p w14:paraId="2A59CB7E"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51E069FA"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2.3.2. оқу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294E876B"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2.3.3. факультет деканымен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373C913B" w14:textId="70C32748" w:rsidR="00BD3FE4" w:rsidRPr="002D77A3" w:rsidRDefault="00100C10" w:rsidP="00BD3FE4">
            <w:pPr>
              <w:jc w:val="both"/>
              <w:rPr>
                <w:rFonts w:ascii="Times New Roman" w:eastAsia="Times New Roman" w:hAnsi="Times New Roman" w:cs="Times New Roman"/>
                <w:sz w:val="13"/>
                <w:szCs w:val="13"/>
              </w:rPr>
            </w:pPr>
            <w:r w:rsidRPr="002D77A3">
              <w:rPr>
                <w:rFonts w:ascii="Times New Roman" w:eastAsia="Times New Roman" w:hAnsi="Times New Roman" w:cs="Times New Roman"/>
                <w:color w:val="000000" w:themeColor="text1"/>
                <w:sz w:val="13"/>
                <w:szCs w:val="13"/>
              </w:rPr>
              <w:t xml:space="preserve">2.3.4. </w:t>
            </w:r>
            <w:r w:rsidR="00BD3FE4" w:rsidRPr="002D77A3">
              <w:rPr>
                <w:rFonts w:ascii="Times New Roman" w:eastAsia="Times New Roman" w:hAnsi="Times New Roman" w:cs="Times New Roman"/>
                <w:sz w:val="13"/>
                <w:szCs w:val="13"/>
              </w:rPr>
              <w:t>№1 Қосымшада көрсетілген қосымша шығындар бойынша төлемдерді (емтихандарды қайта тапсыру, қосымша семестр, академиялық айырмашылық, пререквизиттер және т.б.) уақтылы жүргізуге;</w:t>
            </w:r>
          </w:p>
          <w:p w14:paraId="12125FD7" w14:textId="299C5F9F"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2.3.5. Басқарма Төрағасы – Ректордың немесе оны алмастыратын тұлғаның</w:t>
            </w:r>
            <w:r w:rsidR="00A41C13" w:rsidRPr="002D77A3">
              <w:rPr>
                <w:rFonts w:ascii="Times New Roman" w:eastAsia="Times New Roman" w:hAnsi="Times New Roman" w:cs="Times New Roman"/>
                <w:color w:val="000000" w:themeColor="text1"/>
                <w:sz w:val="13"/>
                <w:szCs w:val="13"/>
              </w:rPr>
              <w:t xml:space="preserve">, уәкілетті тұлғалардың, </w:t>
            </w:r>
            <w:r w:rsidRPr="002D77A3">
              <w:rPr>
                <w:rFonts w:ascii="Times New Roman" w:eastAsia="Times New Roman" w:hAnsi="Times New Roman" w:cs="Times New Roman"/>
                <w:color w:val="000000" w:themeColor="text1"/>
                <w:sz w:val="13"/>
                <w:szCs w:val="13"/>
              </w:rPr>
              <w:t>бұйрықтары мен өкімдерін, Университеттің Жарғысын, Академиялық саясатын, Ішкі тәртіп ережелерін, Студенттердің ар-намыс кодексін және осы Шарттың талаптарын сақтауға және орындауға;</w:t>
            </w:r>
          </w:p>
          <w:p w14:paraId="6492CFF4" w14:textId="2012F374"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2.3.6.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 (кәмелетке толмағанның іс-әрекетінен келтірілген зиян үшін оның заңды өкілдері жауап береді);</w:t>
            </w:r>
          </w:p>
          <w:p w14:paraId="6F40BF1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2.3.7. оқу тәртібін сақтауға, Университет оқытушыларына, қызметкерлеріне және білім алушыларына дұрыс және құрметпен қарауға;</w:t>
            </w:r>
          </w:p>
          <w:p w14:paraId="21F0EF4A"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2.3.8. Университетке қабылдау, ауыстыру,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318BA6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2.3.9. денсаулық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факультеттің жауапты тұлғаларын кез 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76B183AF" w14:textId="2C81A745"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2.3.10. келесілерге жол бермеуге:</w:t>
            </w:r>
            <w:r w:rsidR="00963A6C" w:rsidRPr="002D77A3">
              <w:rPr>
                <w:rFonts w:ascii="Times New Roman" w:eastAsia="Times New Roman" w:hAnsi="Times New Roman" w:cs="Times New Roman"/>
                <w:color w:val="000000" w:themeColor="text1"/>
                <w:sz w:val="13"/>
                <w:szCs w:val="13"/>
              </w:rPr>
              <w:t xml:space="preserve"> </w:t>
            </w:r>
            <w:r w:rsidRPr="002D77A3">
              <w:rPr>
                <w:rFonts w:ascii="Times New Roman" w:eastAsia="Times New Roman" w:hAnsi="Times New Roman" w:cs="Times New Roman"/>
                <w:color w:val="000000" w:themeColor="text1"/>
                <w:sz w:val="13"/>
                <w:szCs w:val="13"/>
              </w:rPr>
              <w:t>– емтиханда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бойынша ақпарат алудың кез келген тәсілдерін пайдалануға;</w:t>
            </w:r>
          </w:p>
          <w:p w14:paraId="1315BD13"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Білім алушының және басқа адамдардың жеке басына қатысты емтихан алушыны жаңылыстыруға;</w:t>
            </w:r>
          </w:p>
          <w:p w14:paraId="440335FA"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Білім алушының авторлығына тиесілі емес  бақылау, курстық, дипломдық және өзге де міндетті жазбаша жұмыстарды бағалауға (қорғауға) ұсынуға;</w:t>
            </w:r>
          </w:p>
          <w:p w14:paraId="4A3A9AE0"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2.3.11. Университеттің іскерлік беделін құрметтеуге, оның имиджіне нұқсан келтіретін ақпаратты таратпауға;</w:t>
            </w:r>
          </w:p>
          <w:p w14:paraId="45546229"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2.3.12. білім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78262176" w14:textId="77777777" w:rsidR="00963A6C"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2.3.13. Университеттің ақпараттық жүйелерінде жұмыс істеуге арналған жеке логин мен парольді басқа тұлғаларға беруге;</w:t>
            </w:r>
          </w:p>
          <w:p w14:paraId="1F09D2B1" w14:textId="77777777" w:rsidR="006B0E1A"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2.3.14. белгіленген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r w:rsidR="006B0E1A" w:rsidRPr="002D77A3">
              <w:rPr>
                <w:rFonts w:ascii="Times New Roman" w:eastAsia="Times New Roman" w:hAnsi="Times New Roman" w:cs="Times New Roman"/>
                <w:color w:val="000000" w:themeColor="text1"/>
                <w:sz w:val="13"/>
                <w:szCs w:val="13"/>
              </w:rPr>
              <w:t xml:space="preserve">                                                  </w:t>
            </w:r>
          </w:p>
          <w:p w14:paraId="5BA7B30E" w14:textId="765E69B2"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2.3.15. жатақханада тұрған жағдайда орындарды бөлу және беру, сондай-ақ студенттер үйлеріне (жатақханаларға) орналастыру Қағидаларына, Университеттің ішкі нормативтік құжаттарына және тұру туралы шартқа сәйкес белгіленген талаптарды (шарттарды, ережелерді, шектеулерді) сақтауға;</w:t>
            </w:r>
          </w:p>
          <w:p w14:paraId="4B8D0FF4"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2.3.16. қауіпсіздік техникасы, өрт қауіпсіздігі, өндірістік санитария және жеке гигиена ережелерін сақтауға;</w:t>
            </w:r>
          </w:p>
          <w:p w14:paraId="7DA9E4B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2.3.17. әскери есепке алу қағидаларын сақтауға;</w:t>
            </w:r>
          </w:p>
          <w:p w14:paraId="79B95CCF"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2.3.18.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572A60EB"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2.3.19. оқудан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0FD4EA9F" w14:textId="00E68FFD"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2.3.20. осы Шартты орындаудан бас тартқаны туралы Университетті дереу жазбаша хабардар етуге. Хабарлама басқа білім беру ұйымынан шығу немесе ауысуға өтініш беру жолымен жүргізіледі.</w:t>
            </w:r>
          </w:p>
          <w:p w14:paraId="2FBDEFDB" w14:textId="2F0C4E01" w:rsidR="00100C10" w:rsidRPr="002D77A3" w:rsidRDefault="00100C10" w:rsidP="00100C10">
            <w:pP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2.4. Білім алушы құқылы:</w:t>
            </w:r>
          </w:p>
          <w:p w14:paraId="24A78452"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2.4.1. білім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498BF682"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2.4.2. Университеттің Басқарма Төрағасы – Ректорының немесе оны алмастыратын тұлғаның бұйрығы және Университеттің Академиялық саясаты негізінде ғылым және білім беру саласындағы уәкілетті орган белгілеген тәртіппен оқытудың бір нысанынан екіншісіне, бір білім беру ұйымынан екіншісіне, бір білім беру бағдарламасынан екіншісіне ауыстыру, сондай-ақ ақылы оқытудан мемлекеттік білім беру тапсырысы бойынша оқуға ауыстыруға;</w:t>
            </w:r>
          </w:p>
          <w:p w14:paraId="197CC653"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2.4.3. Университеттің Басқарма Төрағасы –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62D1239C"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2.4.4. Университеттің корпоративтік ақпараттық жүйесі («Univer» АЖ, www.keremet.kaznu.kz) арқылы университеттік қызметтерді электрондық нысанда пайдалануға;</w:t>
            </w:r>
          </w:p>
          <w:p w14:paraId="0C500020"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2.4.5. білім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7421870A"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lastRenderedPageBreak/>
              <w:t>2.4.6. 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45468C69"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2.4.7. студенттік өзін-өзі басқару органдарына және Университеттің басқару органдарына мүше болуға;</w:t>
            </w:r>
          </w:p>
          <w:p w14:paraId="3E8562B3" w14:textId="77777777" w:rsidR="00100C10" w:rsidRPr="002D77A3" w:rsidRDefault="00100C10" w:rsidP="00100C10">
            <w:pP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color w:val="000000" w:themeColor="text1"/>
                <w:sz w:val="13"/>
                <w:szCs w:val="13"/>
              </w:rPr>
              <w:t>2.4.8. Қазақстан Республикасының заңнамасында және Университеттің Академиялық саясатында белгіленген тәртіппен академиялық демалыс алуға.</w:t>
            </w:r>
          </w:p>
          <w:p w14:paraId="1459AA8F" w14:textId="77777777" w:rsidR="00100C10" w:rsidRPr="002D77A3" w:rsidRDefault="00100C10" w:rsidP="00100C10">
            <w:pPr>
              <w:jc w:val="both"/>
              <w:rPr>
                <w:rFonts w:ascii="Times New Roman" w:eastAsia="Times New Roman" w:hAnsi="Times New Roman" w:cs="Times New Roman"/>
                <w:color w:val="000000" w:themeColor="text1"/>
                <w:sz w:val="13"/>
                <w:szCs w:val="13"/>
              </w:rPr>
            </w:pPr>
          </w:p>
          <w:p w14:paraId="02333A0C" w14:textId="77777777" w:rsidR="006B0E1A" w:rsidRPr="006D71A3" w:rsidRDefault="006B0E1A" w:rsidP="00100C10">
            <w:pPr>
              <w:jc w:val="both"/>
              <w:rPr>
                <w:rFonts w:ascii="Times New Roman" w:eastAsia="Times New Roman" w:hAnsi="Times New Roman" w:cs="Times New Roman"/>
                <w:color w:val="000000" w:themeColor="text1"/>
                <w:sz w:val="13"/>
                <w:szCs w:val="13"/>
              </w:rPr>
            </w:pPr>
          </w:p>
          <w:p w14:paraId="6F18C44B" w14:textId="77777777" w:rsidR="002D77A3" w:rsidRPr="006D71A3" w:rsidRDefault="002D77A3" w:rsidP="00100C10">
            <w:pPr>
              <w:jc w:val="both"/>
              <w:rPr>
                <w:rFonts w:ascii="Times New Roman" w:eastAsia="Times New Roman" w:hAnsi="Times New Roman" w:cs="Times New Roman"/>
                <w:color w:val="000000" w:themeColor="text1"/>
                <w:sz w:val="13"/>
                <w:szCs w:val="13"/>
              </w:rPr>
            </w:pPr>
          </w:p>
          <w:p w14:paraId="474BE6B3" w14:textId="77777777" w:rsidR="002D77A3" w:rsidRPr="006D71A3" w:rsidRDefault="002D77A3" w:rsidP="00100C10">
            <w:pPr>
              <w:jc w:val="both"/>
              <w:rPr>
                <w:rFonts w:ascii="Times New Roman" w:eastAsia="Times New Roman" w:hAnsi="Times New Roman" w:cs="Times New Roman"/>
                <w:color w:val="000000" w:themeColor="text1"/>
                <w:sz w:val="13"/>
                <w:szCs w:val="13"/>
              </w:rPr>
            </w:pPr>
          </w:p>
          <w:p w14:paraId="796B497B" w14:textId="77777777" w:rsidR="002D77A3" w:rsidRPr="006D71A3" w:rsidRDefault="002D77A3" w:rsidP="00100C10">
            <w:pPr>
              <w:jc w:val="both"/>
              <w:rPr>
                <w:rFonts w:ascii="Times New Roman" w:eastAsia="Times New Roman" w:hAnsi="Times New Roman" w:cs="Times New Roman"/>
                <w:color w:val="000000" w:themeColor="text1"/>
                <w:sz w:val="13"/>
                <w:szCs w:val="13"/>
              </w:rPr>
            </w:pPr>
          </w:p>
          <w:p w14:paraId="20CD001D" w14:textId="77777777" w:rsidR="002D77A3" w:rsidRPr="006D71A3" w:rsidRDefault="002D77A3" w:rsidP="00100C10">
            <w:pPr>
              <w:jc w:val="both"/>
              <w:rPr>
                <w:rFonts w:ascii="Times New Roman" w:eastAsia="Times New Roman" w:hAnsi="Times New Roman" w:cs="Times New Roman"/>
                <w:color w:val="000000" w:themeColor="text1"/>
                <w:sz w:val="13"/>
                <w:szCs w:val="13"/>
              </w:rPr>
            </w:pPr>
          </w:p>
          <w:p w14:paraId="149F2260" w14:textId="77777777" w:rsidR="002D77A3" w:rsidRPr="006D71A3" w:rsidRDefault="002D77A3" w:rsidP="00100C10">
            <w:pPr>
              <w:jc w:val="both"/>
              <w:rPr>
                <w:rFonts w:ascii="Times New Roman" w:eastAsia="Times New Roman" w:hAnsi="Times New Roman" w:cs="Times New Roman"/>
                <w:color w:val="000000" w:themeColor="text1"/>
                <w:sz w:val="13"/>
                <w:szCs w:val="13"/>
              </w:rPr>
            </w:pPr>
          </w:p>
          <w:p w14:paraId="02CB4F2F" w14:textId="77777777" w:rsidR="002D77A3" w:rsidRPr="006D71A3" w:rsidRDefault="002D77A3" w:rsidP="00100C10">
            <w:pPr>
              <w:jc w:val="both"/>
              <w:rPr>
                <w:rFonts w:ascii="Times New Roman" w:eastAsia="Times New Roman" w:hAnsi="Times New Roman" w:cs="Times New Roman"/>
                <w:color w:val="000000" w:themeColor="text1"/>
                <w:sz w:val="13"/>
                <w:szCs w:val="13"/>
              </w:rPr>
            </w:pPr>
          </w:p>
          <w:p w14:paraId="6D391331" w14:textId="77777777" w:rsidR="00803598" w:rsidRPr="00CA3DEF" w:rsidRDefault="00803598" w:rsidP="00100C10">
            <w:pPr>
              <w:jc w:val="both"/>
              <w:rPr>
                <w:rFonts w:ascii="Times New Roman" w:eastAsia="Times New Roman" w:hAnsi="Times New Roman" w:cs="Times New Roman"/>
                <w:color w:val="000000" w:themeColor="text1"/>
                <w:sz w:val="13"/>
                <w:szCs w:val="13"/>
              </w:rPr>
            </w:pPr>
          </w:p>
          <w:p w14:paraId="5CD7A002" w14:textId="77777777" w:rsidR="00D013AF" w:rsidRPr="00CA3DEF" w:rsidRDefault="00D013AF" w:rsidP="00100C10">
            <w:pPr>
              <w:jc w:val="both"/>
              <w:rPr>
                <w:rFonts w:ascii="Times New Roman" w:eastAsia="Times New Roman" w:hAnsi="Times New Roman" w:cs="Times New Roman"/>
                <w:color w:val="000000" w:themeColor="text1"/>
                <w:sz w:val="13"/>
                <w:szCs w:val="13"/>
              </w:rPr>
            </w:pPr>
          </w:p>
          <w:p w14:paraId="17651ADD" w14:textId="77777777" w:rsidR="00AC7E1C" w:rsidRPr="002D77A3" w:rsidRDefault="00AC7E1C" w:rsidP="00100C10">
            <w:pPr>
              <w:jc w:val="both"/>
              <w:rPr>
                <w:rFonts w:ascii="Times New Roman" w:eastAsia="Times New Roman" w:hAnsi="Times New Roman" w:cs="Times New Roman"/>
                <w:color w:val="000000" w:themeColor="text1"/>
                <w:sz w:val="13"/>
                <w:szCs w:val="13"/>
              </w:rPr>
            </w:pPr>
          </w:p>
          <w:p w14:paraId="457858D8" w14:textId="77777777" w:rsidR="00100C10" w:rsidRPr="002D77A3" w:rsidRDefault="00100C10" w:rsidP="00100C10">
            <w:pPr>
              <w:jc w:val="center"/>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3. ОҚУ АҚЫСЫНЫҢ МӨЛШЕРІ МЕН ТӘРТІБІ</w:t>
            </w:r>
          </w:p>
          <w:p w14:paraId="32CF85D6" w14:textId="77777777" w:rsidR="00AC7E1C" w:rsidRPr="002D77A3" w:rsidRDefault="00AC7E1C" w:rsidP="00100C10">
            <w:pPr>
              <w:jc w:val="center"/>
              <w:rPr>
                <w:rFonts w:ascii="Times New Roman" w:eastAsia="Times New Roman" w:hAnsi="Times New Roman" w:cs="Times New Roman"/>
                <w:b/>
                <w:bCs/>
                <w:color w:val="000000" w:themeColor="text1"/>
                <w:sz w:val="13"/>
                <w:szCs w:val="13"/>
              </w:rPr>
            </w:pPr>
          </w:p>
          <w:p w14:paraId="3E61EBD4"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3.1. Ұсынылатын білім беру қызметтері үшін төлем Қазақстан Республикасының ұлттық валютасында –  теңгемен жүргізіледі. Төлем нысаны – екінші деңгейдегі банктер арқылы Университеттің есеп шотына тиісті төлемдерді аударуға;</w:t>
            </w:r>
          </w:p>
          <w:p w14:paraId="74FDE09B" w14:textId="1B0C94C1" w:rsidR="008450B4"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3.2. осы Шарттың талаптарына сәйкес Білім алушы</w:t>
            </w:r>
            <w:r w:rsidR="00167F68" w:rsidRPr="002D77A3">
              <w:rPr>
                <w:rFonts w:ascii="Times New Roman" w:eastAsia="Times New Roman" w:hAnsi="Times New Roman" w:cs="Times New Roman"/>
                <w:color w:val="000000" w:themeColor="text1"/>
                <w:sz w:val="13"/>
                <w:szCs w:val="13"/>
              </w:rPr>
              <w:t xml:space="preserve"> </w:t>
            </w:r>
            <w:r w:rsidRPr="002D77A3">
              <w:rPr>
                <w:rFonts w:ascii="Times New Roman" w:eastAsia="Times New Roman" w:hAnsi="Times New Roman" w:cs="Times New Roman"/>
                <w:color w:val="000000" w:themeColor="text1"/>
                <w:sz w:val="13"/>
                <w:szCs w:val="13"/>
              </w:rPr>
              <w:t>университетке оқытудың жылдық құнын есептеу бойынша ақшалай қаражатты сомада</w:t>
            </w:r>
          </w:p>
          <w:p w14:paraId="2DB96825" w14:textId="77777777" w:rsidR="00F77626" w:rsidRPr="006D71A3" w:rsidRDefault="00F77626" w:rsidP="00100C10">
            <w:pPr>
              <w:jc w:val="both"/>
              <w:rPr>
                <w:rFonts w:ascii="Times New Roman" w:eastAsia="Times New Roman" w:hAnsi="Times New Roman" w:cs="Times New Roman"/>
                <w:color w:val="000000" w:themeColor="text1"/>
                <w:sz w:val="13"/>
                <w:szCs w:val="13"/>
              </w:rPr>
            </w:pPr>
          </w:p>
          <w:p w14:paraId="4DA0ED4C" w14:textId="1DB48EC9" w:rsidR="00100C10" w:rsidRPr="006D71A3" w:rsidRDefault="00F77626" w:rsidP="00100C10">
            <w:pPr>
              <w:jc w:val="both"/>
              <w:rPr>
                <w:rFonts w:ascii="Times New Roman" w:eastAsia="Times New Roman" w:hAnsi="Times New Roman" w:cs="Times New Roman"/>
                <w:color w:val="000000" w:themeColor="text1"/>
                <w:sz w:val="13"/>
                <w:szCs w:val="13"/>
              </w:rPr>
            </w:pPr>
            <w:r w:rsidRPr="006D71A3">
              <w:rPr>
                <w:rFonts w:ascii="Times New Roman" w:eastAsia="Times New Roman" w:hAnsi="Times New Roman" w:cs="Times New Roman"/>
                <w:color w:val="000000" w:themeColor="text1"/>
                <w:sz w:val="13"/>
                <w:szCs w:val="13"/>
              </w:rPr>
              <w:t>{{ tuition_amount_full_kk }}</w:t>
            </w:r>
          </w:p>
          <w:p w14:paraId="31BC48D0" w14:textId="78BF9C39" w:rsidR="00100C10" w:rsidRPr="002D77A3" w:rsidRDefault="00100C10" w:rsidP="00100C10">
            <w:pPr>
              <w:jc w:val="both"/>
              <w:rPr>
                <w:rFonts w:ascii="Times New Roman" w:eastAsia="Times New Roman" w:hAnsi="Times New Roman" w:cs="Times New Roman"/>
                <w:i/>
                <w:iCs/>
                <w:color w:val="000000" w:themeColor="text1"/>
                <w:sz w:val="13"/>
                <w:szCs w:val="13"/>
              </w:rPr>
            </w:pPr>
            <w:r w:rsidRPr="002D77A3">
              <w:rPr>
                <w:rFonts w:ascii="Times New Roman" w:eastAsia="Times New Roman" w:hAnsi="Times New Roman" w:cs="Times New Roman"/>
                <w:i/>
                <w:iCs/>
                <w:color w:val="000000" w:themeColor="text1"/>
                <w:sz w:val="13"/>
                <w:szCs w:val="13"/>
              </w:rPr>
              <w:t xml:space="preserve"> </w:t>
            </w:r>
            <w:r w:rsidR="00F77626" w:rsidRPr="002D77A3">
              <w:rPr>
                <w:rFonts w:ascii="Times New Roman" w:eastAsia="Times New Roman" w:hAnsi="Times New Roman" w:cs="Times New Roman"/>
                <w:i/>
                <w:iCs/>
                <w:color w:val="000000" w:themeColor="text1"/>
                <w:sz w:val="13"/>
                <w:szCs w:val="13"/>
              </w:rPr>
              <w:t xml:space="preserve">                   </w:t>
            </w:r>
            <w:r w:rsidRPr="002D77A3">
              <w:rPr>
                <w:rFonts w:ascii="Times New Roman" w:eastAsia="Times New Roman" w:hAnsi="Times New Roman" w:cs="Times New Roman"/>
                <w:i/>
                <w:iCs/>
                <w:color w:val="000000" w:themeColor="text1"/>
                <w:sz w:val="13"/>
                <w:szCs w:val="13"/>
              </w:rPr>
              <w:t>(оқу құнын есептеуге сәйкес санмен және жазумен)</w:t>
            </w:r>
          </w:p>
          <w:p w14:paraId="1F4222FD" w14:textId="738B9880"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теңгемен төлеуге міндеттенеді</w:t>
            </w:r>
            <w:r w:rsidR="003E4FD1" w:rsidRPr="002D77A3">
              <w:rPr>
                <w:rFonts w:ascii="Times New Roman" w:eastAsia="Times New Roman" w:hAnsi="Times New Roman" w:cs="Times New Roman"/>
                <w:color w:val="000000" w:themeColor="text1"/>
                <w:sz w:val="13"/>
                <w:szCs w:val="13"/>
              </w:rPr>
              <w:t>.</w:t>
            </w:r>
          </w:p>
          <w:p w14:paraId="47450C11"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3.3. оқу ақысы мынадай тәртіппен жүргізіледі:</w:t>
            </w:r>
          </w:p>
          <w:p w14:paraId="3EECBEF1"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3.3.1. тиісті оқу жылының 1 қыркүйегіне дейін – оқытудың жалпы құнының 50%-ын;</w:t>
            </w:r>
          </w:p>
          <w:p w14:paraId="1B660A6E"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3.3.2. тиісті оқу жылының 1 қаңтарына дейін – 50% мөлшерінде қалған сома;</w:t>
            </w:r>
          </w:p>
          <w:p w14:paraId="34AAE080"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3.3.3. бітіру курсы үшін оқу ақысы мынадай тәртіппен жүргізіледі:</w:t>
            </w:r>
          </w:p>
          <w:p w14:paraId="1A734D5E"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тиісті оқу жылының 1 қыркүйегіне дейін – оқытудың жалпы құнының 50%-ын;</w:t>
            </w:r>
          </w:p>
          <w:p w14:paraId="546BD1D5" w14:textId="0D0410DA"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тиісті оқу жылының 1 желтоқсанына дейін – 50% мөлшерінде қалған сома</w:t>
            </w:r>
            <w:r w:rsidR="00E9167B" w:rsidRPr="002D77A3">
              <w:rPr>
                <w:rFonts w:ascii="Times New Roman" w:eastAsia="Times New Roman" w:hAnsi="Times New Roman" w:cs="Times New Roman"/>
                <w:color w:val="000000" w:themeColor="text1"/>
                <w:sz w:val="13"/>
                <w:szCs w:val="13"/>
              </w:rPr>
              <w:t>;</w:t>
            </w:r>
          </w:p>
          <w:p w14:paraId="4A416C82" w14:textId="77777777" w:rsidR="00AC7E1C" w:rsidRPr="002D77A3" w:rsidRDefault="00E9167B" w:rsidP="00AC7E1C">
            <w:pP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xml:space="preserve">3.3.4. </w:t>
            </w:r>
            <w:r w:rsidR="00AC7E1C" w:rsidRPr="002D77A3">
              <w:rPr>
                <w:rFonts w:ascii="Times New Roman" w:eastAsia="Times New Roman" w:hAnsi="Times New Roman" w:cs="Times New Roman"/>
                <w:b/>
                <w:bCs/>
                <w:color w:val="000000" w:themeColor="text1"/>
                <w:sz w:val="13"/>
                <w:szCs w:val="13"/>
              </w:rPr>
              <w:t>Осы келісімшарттың 3.3.1, 3.3.2 және 3.3.3-тармақтарында көзделген оқу ақысын уақытында төлемеген жағдайда, Университет мерзімі өткен міндеттеме сомасының әрбір күнтізбелік күні үшін 0,1% мөлшерінде, бірақ 3.2-тармақта көрсетілген сома мөлшерінің 10%-ынан аспайтын мөлшерде айыппұлды келесі төлем сомасынан ұстап қалады.</w:t>
            </w:r>
          </w:p>
          <w:p w14:paraId="1AAE7229" w14:textId="478E534A" w:rsidR="003D16D5" w:rsidRPr="002D77A3" w:rsidRDefault="00AC7E1C" w:rsidP="00AC7E1C">
            <w:pP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Білім алушы тарапынан жазбаша өтініш беріліп, құрметті себептер негізделіп, растайтын құжаттар қоса тіркелген жағдайда, Университет бұған дейін есептелген айыппұлды алып тастайды.</w:t>
            </w:r>
          </w:p>
          <w:p w14:paraId="2CCEC459" w14:textId="77777777" w:rsidR="0000210D" w:rsidRPr="002D77A3" w:rsidRDefault="0000210D" w:rsidP="0000210D">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3.4. Басқа білім беру ұйымынан ауысып келетін (қайта оқуға қабылданатын) білім алушы төлемді келесі тәртіппен жүзеге асырады:</w:t>
            </w:r>
          </w:p>
          <w:p w14:paraId="134F4FCB" w14:textId="1D7FC6F6" w:rsidR="0000210D" w:rsidRPr="002D77A3" w:rsidRDefault="0000210D" w:rsidP="0000210D">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3.4.1. Жазғы демалы</w:t>
            </w:r>
            <w:r w:rsidR="00F617B3" w:rsidRPr="002D77A3">
              <w:rPr>
                <w:rFonts w:ascii="Times New Roman" w:eastAsia="Times New Roman" w:hAnsi="Times New Roman" w:cs="Times New Roman"/>
                <w:color w:val="000000" w:themeColor="text1"/>
                <w:sz w:val="13"/>
                <w:szCs w:val="13"/>
              </w:rPr>
              <w:t>с</w:t>
            </w:r>
            <w:r w:rsidRPr="002D77A3">
              <w:rPr>
                <w:rFonts w:ascii="Times New Roman" w:eastAsia="Times New Roman" w:hAnsi="Times New Roman" w:cs="Times New Roman"/>
                <w:color w:val="000000" w:themeColor="text1"/>
                <w:sz w:val="13"/>
                <w:szCs w:val="13"/>
              </w:rPr>
              <w:t xml:space="preserve"> кезеңінде қабылданатын білім алушы тиісті оқу жылының 1 қыркүйегіне дейін оқу құнының жалпы сомасының 50%-ын төлейді;</w:t>
            </w:r>
          </w:p>
          <w:p w14:paraId="64B4E0D5" w14:textId="4A0093F9" w:rsidR="0000210D" w:rsidRPr="002D77A3" w:rsidRDefault="0000210D" w:rsidP="0000210D">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3.4.2. Қысқы демалыс қабылданатын білім алушы тиісті оқу жылының 15 қаңтарына дейін оқу құнының жалпы сомасының 50%-ын төлейді. </w:t>
            </w:r>
          </w:p>
          <w:p w14:paraId="396166AD" w14:textId="02F98AA7" w:rsidR="0000210D" w:rsidRPr="002D77A3" w:rsidRDefault="0000210D" w:rsidP="0000210D">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Оқу ақысын төлеу бойынша кейінгі төлемдер Білім алушымен осы Шарттың 3.3-тармағына сәйкес жүзеге асырылады.</w:t>
            </w:r>
          </w:p>
          <w:p w14:paraId="7456744D"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3.5. Білім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33B8A1E3"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3.6. бір білім беру бағдарламасынан екіншісіне ауысқан жағдайда төлемді қайта есептеу жүргізіледі. Тиісті білім беру бағдарламасына ауыстыру күні ауыстыру туралы бұйрықта көрсетілген күн болып табылады;</w:t>
            </w:r>
          </w:p>
          <w:p w14:paraId="4D275B4E" w14:textId="05EC74FB"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3.7. </w:t>
            </w:r>
            <w:r w:rsidRPr="002D77A3">
              <w:rPr>
                <w:rFonts w:ascii="Times New Roman" w:hAnsi="Times New Roman" w:cs="Times New Roman"/>
                <w:color w:val="000000" w:themeColor="text1"/>
                <w:spacing w:val="-1"/>
                <w:sz w:val="13"/>
                <w:szCs w:val="13"/>
              </w:rPr>
              <w:t xml:space="preserve">Білім алушы </w:t>
            </w:r>
            <w:r w:rsidR="00B215FD" w:rsidRPr="002D77A3">
              <w:rPr>
                <w:rFonts w:ascii="Times New Roman" w:hAnsi="Times New Roman" w:cs="Times New Roman"/>
                <w:color w:val="000000" w:themeColor="text1"/>
                <w:spacing w:val="-1"/>
                <w:sz w:val="13"/>
                <w:szCs w:val="13"/>
              </w:rPr>
              <w:t>Университет Жарғысын, Ішкі тәртіп ережелерін, Академиялық саясатты, Студенттің ар-намыс кодексін, Жатақханада тұру ережелерін бұзғаны үшін, сондай-ақ құқық бұзушылық жасағаны үшін және</w:t>
            </w:r>
            <w:r w:rsidR="007B337C" w:rsidRPr="002D77A3">
              <w:rPr>
                <w:rFonts w:ascii="Times New Roman" w:hAnsi="Times New Roman" w:cs="Times New Roman"/>
                <w:color w:val="000000" w:themeColor="text1"/>
                <w:spacing w:val="-1"/>
                <w:sz w:val="13"/>
                <w:szCs w:val="13"/>
              </w:rPr>
              <w:t xml:space="preserve"> Осы Шарттың</w:t>
            </w:r>
            <w:r w:rsidR="00B215FD" w:rsidRPr="002D77A3">
              <w:rPr>
                <w:rFonts w:ascii="Times New Roman" w:hAnsi="Times New Roman" w:cs="Times New Roman"/>
                <w:color w:val="000000" w:themeColor="text1"/>
                <w:spacing w:val="-1"/>
                <w:sz w:val="13"/>
                <w:szCs w:val="13"/>
              </w:rPr>
              <w:t xml:space="preserve"> 2.2.5-тармақтың а), b), d), e), g) тармақшаларында көзделген негіздер бойынша шығарылған жағдайда, ағымдағы оқу жылы үшін төленген ақша қаражаты қайтарылмайды</w:t>
            </w:r>
            <w:r w:rsidRPr="002D77A3">
              <w:rPr>
                <w:rFonts w:ascii="Times New Roman" w:eastAsia="Times New Roman" w:hAnsi="Times New Roman" w:cs="Times New Roman"/>
                <w:color w:val="000000" w:themeColor="text1"/>
                <w:sz w:val="13"/>
                <w:szCs w:val="13"/>
              </w:rPr>
              <w:t>;</w:t>
            </w:r>
          </w:p>
          <w:p w14:paraId="79E69101"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3.8. Білім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1D55D31E" w14:textId="39DC2D29"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3.9. </w:t>
            </w:r>
            <w:r w:rsidR="0000210D" w:rsidRPr="002D77A3">
              <w:rPr>
                <w:rFonts w:ascii="Times New Roman" w:eastAsia="Times New Roman" w:hAnsi="Times New Roman" w:cs="Times New Roman"/>
                <w:color w:val="000000" w:themeColor="text1"/>
                <w:sz w:val="13"/>
                <w:szCs w:val="13"/>
              </w:rPr>
              <w:t>Білім алушы оқудан өз еркімен шығарылған жағдайда, төленген қаражатты қайтару тиісті бұйрықта көрсетілген оқудан шығару күніне дейін оқу процесін ұйымдастыруға жұмсалған нақты шығындарды қайта есептегеннен кейін және шегерілгеннен кейін жүзеге асырылады;</w:t>
            </w:r>
          </w:p>
          <w:p w14:paraId="76194926" w14:textId="77777777" w:rsidR="003F70FA"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3.10. білім беру грантын алған, академиялық демалысқа шыққан жағдайда Білім алушы оқу ақысын білім беру грантына ауыстыру туралы, академиялық демалысқа кету туралы бұйрықта көрсетілген күнге дейінгі кезең үшін төлеуге міндетті. Оқу ақысы академиялық демалыс кезеңінде алынбайды;</w:t>
            </w:r>
            <w:r w:rsidR="006B0E1A" w:rsidRPr="002D77A3">
              <w:rPr>
                <w:rFonts w:ascii="Times New Roman" w:eastAsia="Times New Roman" w:hAnsi="Times New Roman" w:cs="Times New Roman"/>
                <w:color w:val="000000" w:themeColor="text1"/>
                <w:sz w:val="13"/>
                <w:szCs w:val="13"/>
              </w:rPr>
              <w:t xml:space="preserve">                                                                              </w:t>
            </w:r>
          </w:p>
          <w:p w14:paraId="53F51B3F" w14:textId="30C7A532"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3.11. Білім алушы басқа білім беру ұйымынан ауысқан немесе академиялық демалыстан кейін қалпына келтірілген жағдайда оқу жоспары бойынша академиялық айырмашылықты жоюға арналған шығындар білім алушыларға қосымша төленеді.</w:t>
            </w:r>
          </w:p>
          <w:p w14:paraId="63291998" w14:textId="4D5349F5" w:rsidR="008D37E4" w:rsidRPr="002D77A3" w:rsidRDefault="008D37E4" w:rsidP="008D37E4">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3.12. Университет оқу ақысының мөлшерін объективті себептер болған жағдайда (инфляция, шығындардың өсуі</w:t>
            </w:r>
            <w:r w:rsidR="007735C0" w:rsidRPr="002D77A3">
              <w:rPr>
                <w:rFonts w:ascii="Times New Roman" w:eastAsia="Times New Roman" w:hAnsi="Times New Roman" w:cs="Times New Roman"/>
                <w:color w:val="000000" w:themeColor="text1"/>
                <w:sz w:val="13"/>
                <w:szCs w:val="13"/>
              </w:rPr>
              <w:t xml:space="preserve"> </w:t>
            </w:r>
            <w:r w:rsidRPr="002D77A3">
              <w:rPr>
                <w:rFonts w:ascii="Times New Roman" w:eastAsia="Times New Roman" w:hAnsi="Times New Roman" w:cs="Times New Roman"/>
                <w:color w:val="000000" w:themeColor="text1"/>
                <w:sz w:val="13"/>
                <w:szCs w:val="13"/>
              </w:rPr>
              <w:t>және т.б.) осы Шарттың 4.2-тармағында көзделген тәртіппен жылына бір реттен жиі емес өзгертуге құқылы.</w:t>
            </w:r>
          </w:p>
          <w:p w14:paraId="3AC7D049" w14:textId="77777777" w:rsidR="008D37E4" w:rsidRPr="002D77A3" w:rsidRDefault="008D37E4" w:rsidP="008D37E4">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3.13. Оқу ақысының мөлшері өзгерген жағдайда, Түлек жаңа төлем мөлшері туралы оның бекітілген күнінен бастап 10 жұмыс күні ішінде жазбаша түрде хабардар етіледі.</w:t>
            </w:r>
          </w:p>
          <w:p w14:paraId="05384110" w14:textId="77777777" w:rsidR="00D75AF9" w:rsidRPr="002D77A3" w:rsidRDefault="00D75AF9" w:rsidP="00100C10">
            <w:pPr>
              <w:jc w:val="center"/>
              <w:rPr>
                <w:rFonts w:ascii="Times New Roman" w:eastAsia="Times New Roman" w:hAnsi="Times New Roman" w:cs="Times New Roman"/>
                <w:b/>
                <w:bCs/>
                <w:color w:val="000000" w:themeColor="text1"/>
                <w:sz w:val="13"/>
                <w:szCs w:val="13"/>
              </w:rPr>
            </w:pPr>
          </w:p>
          <w:p w14:paraId="4B8F1C48" w14:textId="77777777" w:rsidR="00D75AF9" w:rsidRPr="002D77A3" w:rsidRDefault="00D75AF9" w:rsidP="00100C10">
            <w:pPr>
              <w:jc w:val="center"/>
              <w:rPr>
                <w:rFonts w:ascii="Times New Roman" w:eastAsia="Times New Roman" w:hAnsi="Times New Roman" w:cs="Times New Roman"/>
                <w:b/>
                <w:bCs/>
                <w:color w:val="000000" w:themeColor="text1"/>
                <w:sz w:val="13"/>
                <w:szCs w:val="13"/>
              </w:rPr>
            </w:pPr>
          </w:p>
          <w:p w14:paraId="5437F8FB" w14:textId="77777777" w:rsidR="00D75AF9" w:rsidRPr="002D77A3" w:rsidRDefault="00D75AF9" w:rsidP="00100C10">
            <w:pPr>
              <w:jc w:val="center"/>
              <w:rPr>
                <w:rFonts w:ascii="Times New Roman" w:eastAsia="Times New Roman" w:hAnsi="Times New Roman" w:cs="Times New Roman"/>
                <w:b/>
                <w:bCs/>
                <w:color w:val="000000" w:themeColor="text1"/>
                <w:sz w:val="13"/>
                <w:szCs w:val="13"/>
              </w:rPr>
            </w:pPr>
          </w:p>
          <w:p w14:paraId="1A3F87EA" w14:textId="4C3CD158" w:rsidR="00100C10" w:rsidRPr="006D71A3" w:rsidRDefault="00100C10" w:rsidP="00100C10">
            <w:pPr>
              <w:jc w:val="center"/>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4. ШАРТТЫҢ ҚОЛДАНЫЛУ МЕРЗІМІ, ТАЛАПТАРЫН ӨЗГЕРТУ ТӘРТІБІ  ЖӘНЕ ОНЫ БҰЗУ</w:t>
            </w:r>
          </w:p>
          <w:p w14:paraId="124DE597"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4.1. Осы Шарт Тараптар оған қол қойған күннен бастап күшіне енеді және ол толық орындалғанға дейін қолданылады. Кәмелетке толмаған Білім алушылар өздерінің ата-аналарының немесе оларды алмастырушылардың жазбаша келісімімен осы Шартқа қол қоюға құқылы;</w:t>
            </w:r>
          </w:p>
          <w:p w14:paraId="516D9391" w14:textId="77777777"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4.2. осы Шарттың талаптары Тараптардың өзара жазбаша келісімі бойынша өзгертілуі және толықтырылуы мүмкін;</w:t>
            </w:r>
          </w:p>
          <w:p w14:paraId="1BEF94D7" w14:textId="51ECACAF" w:rsidR="00100C10" w:rsidRPr="002D77A3" w:rsidRDefault="00100C10" w:rsidP="0000210D">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4.3. осы Шарт Білім алушыны оқудан шығару туралы бұйрық шығарылған және осы Шарттың 2.2.5-тармағының j), k) 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213B7435" w14:textId="25B09589" w:rsidR="006B0E1A"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4.</w:t>
            </w:r>
            <w:r w:rsidR="0000210D" w:rsidRPr="002D77A3">
              <w:rPr>
                <w:rFonts w:ascii="Times New Roman" w:eastAsia="Times New Roman" w:hAnsi="Times New Roman" w:cs="Times New Roman"/>
                <w:color w:val="000000" w:themeColor="text1"/>
                <w:sz w:val="13"/>
                <w:szCs w:val="13"/>
              </w:rPr>
              <w:t>4</w:t>
            </w:r>
            <w:r w:rsidRPr="002D77A3">
              <w:rPr>
                <w:rFonts w:ascii="Times New Roman" w:eastAsia="Times New Roman" w:hAnsi="Times New Roman" w:cs="Times New Roman"/>
                <w:color w:val="000000" w:themeColor="text1"/>
                <w:sz w:val="13"/>
                <w:szCs w:val="13"/>
              </w:rPr>
              <w:t>. осы Шарт оқудан шығару туралы бұйрық шығарылған күннен бастап осы Шарттың 2.2.5-тармағының a)-i) тармақшаларында көрсетілген негіздер бойынша Университетпен біржақты тәртіпте бұзылған болып есептеледі. Бұл ретте Университет оқудан шығарылған Білім алушының құжаттарында көрсетілген мекенжай бойынша Шарттың бұзылғандығы туралы мәліметтерді жібереді;</w:t>
            </w:r>
          </w:p>
          <w:p w14:paraId="63E61412" w14:textId="0AD1F20A"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4.</w:t>
            </w:r>
            <w:r w:rsidR="0000210D" w:rsidRPr="002D77A3">
              <w:rPr>
                <w:rFonts w:ascii="Times New Roman" w:eastAsia="Times New Roman" w:hAnsi="Times New Roman" w:cs="Times New Roman"/>
                <w:color w:val="000000" w:themeColor="text1"/>
                <w:sz w:val="13"/>
                <w:szCs w:val="13"/>
              </w:rPr>
              <w:t>4</w:t>
            </w:r>
            <w:r w:rsidRPr="002D77A3">
              <w:rPr>
                <w:rFonts w:ascii="Times New Roman" w:eastAsia="Times New Roman" w:hAnsi="Times New Roman" w:cs="Times New Roman"/>
                <w:color w:val="000000" w:themeColor="text1"/>
                <w:sz w:val="13"/>
                <w:szCs w:val="13"/>
              </w:rPr>
              <w:t>. тиісті бұйрықтың Басқарма төрағасы – Ректормен не оны алмастырушы тұлғамен шығарылуы Тараптар арасындағы шарттық қатынастардың тоқтатылу сәті болып табылады;</w:t>
            </w:r>
          </w:p>
          <w:p w14:paraId="0C9CE2D0" w14:textId="15A8F6B9"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4.</w:t>
            </w:r>
            <w:r w:rsidR="0000210D" w:rsidRPr="002D77A3">
              <w:rPr>
                <w:rFonts w:ascii="Times New Roman" w:eastAsia="Times New Roman" w:hAnsi="Times New Roman" w:cs="Times New Roman"/>
                <w:color w:val="000000" w:themeColor="text1"/>
                <w:sz w:val="13"/>
                <w:szCs w:val="13"/>
              </w:rPr>
              <w:t>5</w:t>
            </w:r>
            <w:r w:rsidRPr="002D77A3">
              <w:rPr>
                <w:rFonts w:ascii="Times New Roman" w:eastAsia="Times New Roman" w:hAnsi="Times New Roman" w:cs="Times New Roman"/>
                <w:color w:val="000000" w:themeColor="text1"/>
                <w:sz w:val="13"/>
                <w:szCs w:val="13"/>
              </w:rPr>
              <w:t>. осы Шарт екі данада, заң күші бірдей мемлекеттік немесе орыс тілдерінде жасалады, бір данасы Білім алушыда, ал, екінші нұсқасы – Университетте қалады;</w:t>
            </w:r>
          </w:p>
          <w:p w14:paraId="79B60B18" w14:textId="425D7AB9" w:rsidR="00100C10" w:rsidRPr="002D77A3" w:rsidRDefault="00100C1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4.</w:t>
            </w:r>
            <w:r w:rsidR="0000210D" w:rsidRPr="002D77A3">
              <w:rPr>
                <w:rFonts w:ascii="Times New Roman" w:eastAsia="Times New Roman" w:hAnsi="Times New Roman" w:cs="Times New Roman"/>
                <w:color w:val="000000" w:themeColor="text1"/>
                <w:sz w:val="13"/>
                <w:szCs w:val="13"/>
              </w:rPr>
              <w:t>6</w:t>
            </w:r>
            <w:r w:rsidRPr="002D77A3">
              <w:rPr>
                <w:rFonts w:ascii="Times New Roman" w:eastAsia="Times New Roman" w:hAnsi="Times New Roman" w:cs="Times New Roman"/>
                <w:color w:val="000000" w:themeColor="text1"/>
                <w:sz w:val="13"/>
                <w:szCs w:val="13"/>
              </w:rPr>
              <w:t xml:space="preserve">. осы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мәселелер Қазақстан Республикасының қолданыстағы заңнамасына сәйкес шешіледі. </w:t>
            </w:r>
            <w:r w:rsidRPr="002D77A3">
              <w:rPr>
                <w:rFonts w:ascii="Times New Roman" w:eastAsia="Times New Roman" w:hAnsi="Times New Roman" w:cs="Times New Roman"/>
                <w:color w:val="000000" w:themeColor="text1"/>
                <w:sz w:val="13"/>
                <w:szCs w:val="13"/>
              </w:rPr>
              <w:lastRenderedPageBreak/>
              <w:t>Тараптардың келісімі бойынша соттылық шарттың орындалу орны бойынша белгіленеді: Қазақстан Республикасы, Алматы қаласы, Әл-Фараби даңғылы, 71.</w:t>
            </w:r>
          </w:p>
          <w:p w14:paraId="7E0C6154" w14:textId="77777777" w:rsidR="00373267" w:rsidRPr="002D77A3" w:rsidRDefault="00373267" w:rsidP="00100C10">
            <w:pPr>
              <w:jc w:val="both"/>
              <w:rPr>
                <w:rFonts w:ascii="Times New Roman" w:eastAsia="Times New Roman" w:hAnsi="Times New Roman" w:cs="Times New Roman"/>
                <w:color w:val="000000" w:themeColor="text1"/>
                <w:sz w:val="13"/>
                <w:szCs w:val="13"/>
              </w:rPr>
            </w:pPr>
          </w:p>
          <w:p w14:paraId="33D20731" w14:textId="77777777" w:rsidR="003A6B90" w:rsidRPr="006D71A3" w:rsidRDefault="003A6B90" w:rsidP="003A6B90">
            <w:pPr>
              <w:jc w:val="center"/>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5. СЫБАЙЛАС ЖЕМҚОРЛЫҚҚА ҚАРСЫ ШАРТТАР</w:t>
            </w:r>
          </w:p>
          <w:p w14:paraId="1B6AA50A" w14:textId="1D2D9D1D" w:rsidR="003A6B90" w:rsidRPr="002D77A3" w:rsidRDefault="003A6B90" w:rsidP="003A6B9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5.1. Білім алушы Сыбайлас жемқорлыққа қарсы іс-қимыл бөлігінде Қазақстан Республикасының барлық қолданылатын заңнамалық талаптарын, Университеттің сыбайлас жемқорлыққа қарсы іс-қимыл саясатын, «Сыбайлас жемқорлыққа қарсы іс-қимыл менеджменті жүйелері: Қолдану жөніндегі талаптар мен басшылық» ISO 37001: 2016 халықаралық стандартының талаптарын толық көлемде сақтауға міндеттенеді.</w:t>
            </w:r>
          </w:p>
          <w:p w14:paraId="654A39FC" w14:textId="5A1FAF26" w:rsidR="003A6B90" w:rsidRPr="002D77A3" w:rsidRDefault="003A6B90" w:rsidP="003A6B9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5.2. Өз міндеттерін орындау кезінде Тараптар пара алуға және терминге жататын іс-әрекеттерге әкеп соғуы мүмкін процестерді, атап айтқанда: ұсыныстарды, уәделерді кез келген нысанда (қаржылық және қаржылық емес) тікелей немесе орналасқан жеріне қарамастан делдалдар арқылы заңсыз артықшылық беруді, қабылдауды немесе сұратуды, өзі жауапты болатын қызмет шеңберінде әрекет ететін немесе әрекет етуден бас тартатын тұлға үшін ынталандырушы ынталандыру немесе сыйақы ретінде қолданыстағы заңнаманы бұзу, немесе сыбайлас жемқорлыққа қарсы іс-қимыл бөлігінде аталған және/немесе заңнаманы орындауға байланысты кез келген комбинацияны жүзеге асырмауға міндеттенеді.</w:t>
            </w:r>
          </w:p>
          <w:p w14:paraId="67255A16" w14:textId="6D97E212" w:rsidR="008F54C5" w:rsidRPr="002D77A3" w:rsidRDefault="003A6B90" w:rsidP="003A6B9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5.3. Білім алушы сыбайлас жемқорлыққа қарсы саясаттың ережелеріне және Қазақстан Республикасының заңнамасына қайшы келетін кез келген әрекетті немесе әрекетсіздікті жасауға итермелеу мақсатында қандай да бір адамдар оған жүгінген жағдайда Сәйкестікті бақылау қызметін хабардар етуге міндеттенеді.</w:t>
            </w:r>
          </w:p>
          <w:p w14:paraId="0EDA0EE5" w14:textId="77777777" w:rsidR="00803598" w:rsidRPr="006D71A3" w:rsidRDefault="00803598" w:rsidP="003A6B90">
            <w:pPr>
              <w:jc w:val="both"/>
              <w:rPr>
                <w:rFonts w:ascii="Times New Roman" w:eastAsia="Times New Roman" w:hAnsi="Times New Roman" w:cs="Times New Roman"/>
                <w:color w:val="000000" w:themeColor="text1"/>
                <w:sz w:val="13"/>
                <w:szCs w:val="13"/>
              </w:rPr>
            </w:pPr>
          </w:p>
          <w:p w14:paraId="29E9007A" w14:textId="77777777" w:rsidR="00AE7691" w:rsidRPr="006D71A3" w:rsidRDefault="00AE7691" w:rsidP="003A6B90">
            <w:pPr>
              <w:jc w:val="both"/>
              <w:rPr>
                <w:rFonts w:ascii="Times New Roman" w:eastAsia="Times New Roman" w:hAnsi="Times New Roman" w:cs="Times New Roman"/>
                <w:color w:val="000000" w:themeColor="text1"/>
                <w:sz w:val="13"/>
                <w:szCs w:val="13"/>
              </w:rPr>
            </w:pPr>
          </w:p>
          <w:p w14:paraId="37634989" w14:textId="37C6886F" w:rsidR="00100C10" w:rsidRPr="006D71A3" w:rsidRDefault="003A6B90" w:rsidP="00100C10">
            <w:pPr>
              <w:jc w:val="center"/>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6</w:t>
            </w:r>
            <w:r w:rsidR="00100C10" w:rsidRPr="002D77A3">
              <w:rPr>
                <w:rFonts w:ascii="Times New Roman" w:eastAsia="Times New Roman" w:hAnsi="Times New Roman" w:cs="Times New Roman"/>
                <w:b/>
                <w:bCs/>
                <w:color w:val="000000" w:themeColor="text1"/>
                <w:sz w:val="13"/>
                <w:szCs w:val="13"/>
              </w:rPr>
              <w:t>. ТАРАПТАРДЫҢ ЖАУАПКЕРШІЛІГІ</w:t>
            </w:r>
          </w:p>
          <w:p w14:paraId="7708CFAD" w14:textId="014E2EEE" w:rsidR="00100C10" w:rsidRPr="002D77A3" w:rsidRDefault="003A6B9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6</w:t>
            </w:r>
            <w:r w:rsidR="00100C10" w:rsidRPr="002D77A3">
              <w:rPr>
                <w:rFonts w:ascii="Times New Roman" w:eastAsia="Times New Roman" w:hAnsi="Times New Roman" w:cs="Times New Roman"/>
                <w:color w:val="000000" w:themeColor="text1"/>
                <w:sz w:val="13"/>
                <w:szCs w:val="13"/>
              </w:rPr>
              <w:t>.1. Осы Шарттың талаптарына сәйкес оқу ақысы төленбеген жағдайда Университет білім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өндіріп алынады.</w:t>
            </w:r>
          </w:p>
          <w:p w14:paraId="281427EB" w14:textId="68973CFA" w:rsidR="00100C10" w:rsidRPr="002D77A3" w:rsidRDefault="003A6B9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6</w:t>
            </w:r>
            <w:r w:rsidR="00100C10" w:rsidRPr="002D77A3">
              <w:rPr>
                <w:rFonts w:ascii="Times New Roman" w:eastAsia="Times New Roman" w:hAnsi="Times New Roman" w:cs="Times New Roman"/>
                <w:color w:val="000000" w:themeColor="text1"/>
                <w:sz w:val="13"/>
                <w:szCs w:val="13"/>
              </w:rPr>
              <w:t>.2. Университеттен шығарылған жағдайда Білім алушыға белгіленген үлгідегі анықтамалар мен өзге де құжаттар берілмейд</w:t>
            </w:r>
            <w:r w:rsidR="003217CA" w:rsidRPr="002D77A3">
              <w:rPr>
                <w:rFonts w:ascii="Times New Roman" w:eastAsia="Times New Roman" w:hAnsi="Times New Roman" w:cs="Times New Roman"/>
                <w:color w:val="000000" w:themeColor="text1"/>
                <w:sz w:val="13"/>
                <w:szCs w:val="13"/>
              </w:rPr>
              <w:t>і.</w:t>
            </w:r>
          </w:p>
          <w:p w14:paraId="284C36D1" w14:textId="5BF1BCCE" w:rsidR="00100C10" w:rsidRPr="002D77A3" w:rsidRDefault="003A6B9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6</w:t>
            </w:r>
            <w:r w:rsidR="00100C10" w:rsidRPr="002D77A3">
              <w:rPr>
                <w:rFonts w:ascii="Times New Roman" w:eastAsia="Times New Roman" w:hAnsi="Times New Roman" w:cs="Times New Roman"/>
                <w:color w:val="000000" w:themeColor="text1"/>
                <w:sz w:val="13"/>
                <w:szCs w:val="13"/>
              </w:rPr>
              <w:t>.3. Университетті бітіру барысында оқу үшін қаржылық және басқа да берешектер болған жағдайда білім туралы өзіндік үлгідегі құжат дипломға қосымша және (немесе) Еуропалық қосымшасы (Diploma Supplement)  берешек өтелгенге дейін берілмейді</w:t>
            </w:r>
            <w:r w:rsidR="003217CA" w:rsidRPr="002D77A3">
              <w:rPr>
                <w:rFonts w:ascii="Times New Roman" w:eastAsia="Times New Roman" w:hAnsi="Times New Roman" w:cs="Times New Roman"/>
                <w:color w:val="000000" w:themeColor="text1"/>
                <w:sz w:val="13"/>
                <w:szCs w:val="13"/>
              </w:rPr>
              <w:t>.</w:t>
            </w:r>
          </w:p>
          <w:p w14:paraId="0EDFBE9B" w14:textId="4908EDD4" w:rsidR="00100C10" w:rsidRPr="002D77A3" w:rsidRDefault="003A6B9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6</w:t>
            </w:r>
            <w:r w:rsidR="00100C10" w:rsidRPr="002D77A3">
              <w:rPr>
                <w:rFonts w:ascii="Times New Roman" w:eastAsia="Times New Roman" w:hAnsi="Times New Roman" w:cs="Times New Roman"/>
                <w:color w:val="000000" w:themeColor="text1"/>
                <w:sz w:val="13"/>
                <w:szCs w:val="13"/>
              </w:rPr>
              <w:t xml:space="preserve">.4. </w:t>
            </w:r>
            <w:r w:rsidR="003217CA" w:rsidRPr="002D77A3">
              <w:rPr>
                <w:rFonts w:ascii="Times New Roman" w:eastAsia="Times New Roman" w:hAnsi="Times New Roman" w:cs="Times New Roman"/>
                <w:color w:val="000000" w:themeColor="text1"/>
                <w:sz w:val="13"/>
                <w:szCs w:val="13"/>
              </w:rPr>
              <w:t>А</w:t>
            </w:r>
            <w:r w:rsidR="00100C10" w:rsidRPr="002D77A3">
              <w:rPr>
                <w:rFonts w:ascii="Times New Roman" w:eastAsia="Times New Roman" w:hAnsi="Times New Roman" w:cs="Times New Roman"/>
                <w:color w:val="000000" w:themeColor="text1"/>
                <w:sz w:val="13"/>
                <w:szCs w:val="13"/>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r w:rsidR="003217CA" w:rsidRPr="002D77A3">
              <w:rPr>
                <w:rFonts w:ascii="Times New Roman" w:eastAsia="Times New Roman" w:hAnsi="Times New Roman" w:cs="Times New Roman"/>
                <w:color w:val="000000" w:themeColor="text1"/>
                <w:sz w:val="13"/>
                <w:szCs w:val="13"/>
              </w:rPr>
              <w:t>.</w:t>
            </w:r>
          </w:p>
          <w:p w14:paraId="389FE925" w14:textId="6F4E8D0F" w:rsidR="00100C10" w:rsidRPr="002D77A3" w:rsidRDefault="003A6B9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6</w:t>
            </w:r>
            <w:r w:rsidR="00100C10" w:rsidRPr="002D77A3">
              <w:rPr>
                <w:rFonts w:ascii="Times New Roman" w:eastAsia="Times New Roman" w:hAnsi="Times New Roman" w:cs="Times New Roman"/>
                <w:color w:val="000000" w:themeColor="text1"/>
                <w:sz w:val="13"/>
                <w:szCs w:val="13"/>
              </w:rPr>
              <w:t xml:space="preserve">.5. </w:t>
            </w:r>
            <w:r w:rsidR="003217CA" w:rsidRPr="002D77A3">
              <w:rPr>
                <w:rFonts w:ascii="Times New Roman" w:eastAsia="Times New Roman" w:hAnsi="Times New Roman" w:cs="Times New Roman"/>
                <w:color w:val="000000" w:themeColor="text1"/>
                <w:sz w:val="13"/>
                <w:szCs w:val="13"/>
              </w:rPr>
              <w:t>О</w:t>
            </w:r>
            <w:r w:rsidR="00100C10" w:rsidRPr="002D77A3">
              <w:rPr>
                <w:rFonts w:ascii="Times New Roman" w:eastAsia="Times New Roman" w:hAnsi="Times New Roman" w:cs="Times New Roman"/>
                <w:color w:val="000000" w:themeColor="text1"/>
                <w:sz w:val="13"/>
                <w:szCs w:val="13"/>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3217CA" w:rsidRPr="002D77A3">
              <w:rPr>
                <w:rFonts w:ascii="Times New Roman" w:eastAsia="Times New Roman" w:hAnsi="Times New Roman" w:cs="Times New Roman"/>
                <w:color w:val="000000" w:themeColor="text1"/>
                <w:sz w:val="13"/>
                <w:szCs w:val="13"/>
              </w:rPr>
              <w:t>.</w:t>
            </w:r>
          </w:p>
          <w:p w14:paraId="02663A77" w14:textId="6B607D0C" w:rsidR="00100C10" w:rsidRPr="002D77A3" w:rsidRDefault="003A6B90" w:rsidP="00100C10">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6</w:t>
            </w:r>
            <w:r w:rsidR="00100C10" w:rsidRPr="002D77A3">
              <w:rPr>
                <w:rFonts w:ascii="Times New Roman" w:eastAsia="Times New Roman" w:hAnsi="Times New Roman" w:cs="Times New Roman"/>
                <w:color w:val="000000" w:themeColor="text1"/>
                <w:sz w:val="13"/>
                <w:szCs w:val="13"/>
              </w:rPr>
              <w:t>.6. Тараптардың әрқайсысы, заңның тікелей көрсетілуіне байланысты үшінші тұлғаларда тиісті өкілеттіктер болған жағдайларды және жария ету Қазақстан Республикасының заңнамасында ұйғарылған не уәкілетті мемлекеттік органдардың ресми сұрау салулары негізінде жүзеге асырылатын жағдайларды қоспағанда, Тараптың рұқсатын алдын ала алмай, екінші Тараптың құпия ақпаратын кез келген нысанда (жазбаша, электрондық және басқа тәсілмен) жария етпеуге, бермеуге, кез келген үшінші тұлғаларға қолжетімді етпеуге, сондай-ақ өз пайдасын немесе осы Шартқа байланысты емес өзге де мақсаттарды алу мақсатында қолданбауға міндеттеме алады.</w:t>
            </w:r>
          </w:p>
          <w:p w14:paraId="0D70BA52" w14:textId="77777777" w:rsidR="00100C10" w:rsidRPr="002D77A3" w:rsidRDefault="00100C10" w:rsidP="00100C10">
            <w:pPr>
              <w:jc w:val="both"/>
              <w:rPr>
                <w:rFonts w:ascii="Times New Roman" w:eastAsia="Times New Roman" w:hAnsi="Times New Roman" w:cs="Times New Roman"/>
                <w:color w:val="000000" w:themeColor="text1"/>
                <w:sz w:val="13"/>
                <w:szCs w:val="13"/>
              </w:rPr>
            </w:pPr>
          </w:p>
          <w:p w14:paraId="214D62FD" w14:textId="77777777" w:rsidR="00203EFA" w:rsidRPr="002D77A3" w:rsidRDefault="00203EFA" w:rsidP="00100C10">
            <w:pPr>
              <w:jc w:val="both"/>
              <w:rPr>
                <w:rFonts w:ascii="Times New Roman" w:eastAsia="Times New Roman" w:hAnsi="Times New Roman" w:cs="Times New Roman"/>
                <w:color w:val="000000" w:themeColor="text1"/>
                <w:sz w:val="13"/>
                <w:szCs w:val="13"/>
              </w:rPr>
            </w:pPr>
          </w:p>
          <w:p w14:paraId="33C01166" w14:textId="77777777" w:rsidR="009C46E2" w:rsidRPr="00CA3DEF" w:rsidRDefault="009C46E2" w:rsidP="00100C10">
            <w:pPr>
              <w:jc w:val="both"/>
              <w:rPr>
                <w:rFonts w:ascii="Times New Roman" w:eastAsia="Times New Roman" w:hAnsi="Times New Roman" w:cs="Times New Roman"/>
                <w:color w:val="000000" w:themeColor="text1"/>
                <w:sz w:val="13"/>
                <w:szCs w:val="13"/>
              </w:rPr>
            </w:pPr>
          </w:p>
          <w:p w14:paraId="5D35A997" w14:textId="77777777" w:rsidR="00D013AF" w:rsidRPr="00CA3DEF" w:rsidRDefault="00D013AF" w:rsidP="00100C10">
            <w:pPr>
              <w:jc w:val="both"/>
              <w:rPr>
                <w:rFonts w:ascii="Times New Roman" w:eastAsia="Times New Roman" w:hAnsi="Times New Roman" w:cs="Times New Roman"/>
                <w:color w:val="000000" w:themeColor="text1"/>
                <w:sz w:val="13"/>
                <w:szCs w:val="13"/>
              </w:rPr>
            </w:pPr>
          </w:p>
          <w:p w14:paraId="2CD54369" w14:textId="2E15FE6A" w:rsidR="001F2529" w:rsidRPr="002D77A3" w:rsidRDefault="00694524" w:rsidP="00694524">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7</w:t>
            </w:r>
            <w:r w:rsidR="000453AD" w:rsidRPr="002D77A3">
              <w:rPr>
                <w:rFonts w:ascii="Times New Roman" w:eastAsia="Times New Roman" w:hAnsi="Times New Roman" w:cs="Times New Roman"/>
                <w:b/>
                <w:color w:val="000000" w:themeColor="text1"/>
                <w:sz w:val="13"/>
                <w:szCs w:val="13"/>
              </w:rPr>
              <w:t>. ТАРАПТАРДЫҢ ЗАҢДЫ МЕКЕН</w:t>
            </w:r>
            <w:r w:rsidR="001F2529" w:rsidRPr="002D77A3">
              <w:rPr>
                <w:rFonts w:ascii="Times New Roman" w:eastAsia="Times New Roman" w:hAnsi="Times New Roman" w:cs="Times New Roman"/>
                <w:b/>
                <w:color w:val="000000" w:themeColor="text1"/>
                <w:sz w:val="13"/>
                <w:szCs w:val="13"/>
              </w:rPr>
              <w:t>ЖАЙЛАРЫ:</w:t>
            </w:r>
          </w:p>
          <w:p w14:paraId="0D1FBD26" w14:textId="77777777" w:rsidR="00AC7E1C" w:rsidRPr="002D77A3" w:rsidRDefault="00AC7E1C" w:rsidP="00203EFA">
            <w:pPr>
              <w:rPr>
                <w:rFonts w:ascii="Times New Roman" w:eastAsia="Times New Roman" w:hAnsi="Times New Roman" w:cs="Times New Roman"/>
                <w:b/>
                <w:color w:val="000000" w:themeColor="text1"/>
                <w:sz w:val="13"/>
                <w:szCs w:val="13"/>
              </w:rPr>
            </w:pPr>
          </w:p>
          <w:p w14:paraId="0A6B40BD" w14:textId="5D9B84FE" w:rsidR="00D252B5" w:rsidRPr="002D77A3" w:rsidRDefault="00EF5AAD"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Университет</w:t>
            </w:r>
            <w:r w:rsidR="00531F59" w:rsidRPr="002D77A3">
              <w:rPr>
                <w:rFonts w:ascii="Times New Roman" w:eastAsia="Times New Roman" w:hAnsi="Times New Roman" w:cs="Times New Roman"/>
                <w:b/>
                <w:color w:val="000000" w:themeColor="text1"/>
                <w:sz w:val="13"/>
                <w:szCs w:val="13"/>
              </w:rPr>
              <w:t>:</w:t>
            </w:r>
          </w:p>
          <w:p w14:paraId="6CD2EAEC" w14:textId="499E9F1D"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«Әл-Фараби атындағы Қазақ ұлттық университеті» КеАҚ </w:t>
            </w:r>
          </w:p>
          <w:p w14:paraId="728B616F" w14:textId="133991AC"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050040, Алматы қ-сы, </w:t>
            </w:r>
            <w:r w:rsidR="0092473C" w:rsidRPr="002D77A3">
              <w:rPr>
                <w:rFonts w:ascii="Times New Roman" w:eastAsia="Times New Roman" w:hAnsi="Times New Roman" w:cs="Times New Roman"/>
                <w:color w:val="000000" w:themeColor="text1"/>
                <w:sz w:val="13"/>
                <w:szCs w:val="13"/>
              </w:rPr>
              <w:t>әл-Фараби даңғылы, 71</w:t>
            </w:r>
          </w:p>
          <w:p w14:paraId="6825C958"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«Қазақстан Халық Банкі» АҚ, Алматы қ. </w:t>
            </w:r>
          </w:p>
          <w:p w14:paraId="0CAA3613"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ЖСК: KZ156010131000194743</w:t>
            </w:r>
          </w:p>
          <w:p w14:paraId="78E9291A"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БСК HSBKKZKX, КОД 16                                                                </w:t>
            </w:r>
          </w:p>
          <w:p w14:paraId="57F2141C" w14:textId="0CA792A4" w:rsidR="00AC7E1C"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БСН 990 140 001 154                                                                          </w:t>
            </w:r>
          </w:p>
          <w:p w14:paraId="31BD8CCF"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3B4C96A8" w14:textId="57D56CD8"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r w:rsidRPr="002D77A3">
              <w:rPr>
                <w:rFonts w:ascii="Times New Roman" w:eastAsia="Times New Roman" w:hAnsi="Times New Roman" w:cs="Times New Roman"/>
                <w:b/>
                <w:bCs/>
                <w:color w:val="000000" w:themeColor="text1"/>
                <w:sz w:val="13"/>
                <w:szCs w:val="13"/>
              </w:rPr>
              <w:t>Академиялық мәселелер бойынша Басқарма мүшесі – проректор</w:t>
            </w:r>
          </w:p>
          <w:p w14:paraId="0765F32E"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043C7E0E"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1E64BA4F" w14:textId="58F4681D" w:rsidR="002D77A3" w:rsidRPr="00CA3DEF" w:rsidRDefault="002D77A3" w:rsidP="008450B4">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r w:rsidRPr="002D77A3">
              <w:rPr>
                <w:rFonts w:ascii="Times New Roman" w:eastAsia="Times New Roman" w:hAnsi="Times New Roman" w:cs="Times New Roman"/>
                <w:b/>
                <w:bCs/>
                <w:color w:val="000000" w:themeColor="text1"/>
                <w:sz w:val="13"/>
                <w:szCs w:val="13"/>
              </w:rPr>
              <w:t>{{ university_representative_full_name }}</w:t>
            </w:r>
          </w:p>
          <w:p w14:paraId="035DE09A" w14:textId="77777777" w:rsidR="008450B4" w:rsidRPr="002D77A3" w:rsidRDefault="008450B4" w:rsidP="008450B4">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М.О.</w:t>
            </w:r>
          </w:p>
          <w:p w14:paraId="543A23BF" w14:textId="77777777" w:rsidR="00AC7E1C" w:rsidRPr="00D013AF" w:rsidRDefault="00AC7E1C"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20E61AB1"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68CDAB2B"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16E3EC8B" w14:textId="456F2A5D" w:rsidR="00D252B5" w:rsidRPr="002D77A3" w:rsidRDefault="007F5E00"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Білім алушы {{ side_1_full_name }}</w:t>
            </w:r>
          </w:p>
          <w:p w14:paraId="40F65F8C" w14:textId="3D5AC232" w:rsidR="00D252B5" w:rsidRPr="002D77A3" w:rsidRDefault="00D013AF" w:rsidP="00D013AF">
            <w:pPr>
              <w:pBdr>
                <w:top w:val="nil"/>
                <w:left w:val="nil"/>
                <w:bottom w:val="nil"/>
                <w:right w:val="nil"/>
                <w:between w:val="nil"/>
              </w:pBdr>
              <w:rPr>
                <w:rFonts w:ascii="Times New Roman" w:eastAsia="Times New Roman" w:hAnsi="Times New Roman" w:cs="Times New Roman"/>
                <w:i/>
                <w:color w:val="000000" w:themeColor="text1"/>
                <w:sz w:val="13"/>
                <w:szCs w:val="13"/>
              </w:rPr>
            </w:pPr>
            <w:r w:rsidRPr="00CA3DEF">
              <w:rPr>
                <w:rFonts w:ascii="Times New Roman" w:eastAsia="Times New Roman" w:hAnsi="Times New Roman" w:cs="Times New Roman"/>
                <w:i/>
                <w:color w:val="000000" w:themeColor="text1"/>
                <w:sz w:val="13"/>
                <w:szCs w:val="13"/>
                <w:lang w:val="en-US"/>
              </w:rPr>
              <w:t xml:space="preserve">                         </w:t>
            </w:r>
            <w:r w:rsidR="00BD5D55" w:rsidRPr="002D77A3">
              <w:rPr>
                <w:rFonts w:ascii="Times New Roman" w:eastAsia="Times New Roman" w:hAnsi="Times New Roman" w:cs="Times New Roman"/>
                <w:i/>
                <w:color w:val="000000" w:themeColor="text1"/>
                <w:sz w:val="13"/>
                <w:szCs w:val="13"/>
              </w:rPr>
              <w:t>(</w:t>
            </w:r>
            <w:r w:rsidR="006B6895" w:rsidRPr="002D77A3">
              <w:rPr>
                <w:rFonts w:ascii="Times New Roman" w:eastAsia="Times New Roman" w:hAnsi="Times New Roman" w:cs="Times New Roman"/>
                <w:i/>
                <w:color w:val="000000" w:themeColor="text1"/>
                <w:sz w:val="13"/>
                <w:szCs w:val="13"/>
              </w:rPr>
              <w:t>Т.А.Ә.)</w:t>
            </w:r>
          </w:p>
          <w:p w14:paraId="7E26232A" w14:textId="77777777" w:rsidR="006D71A3" w:rsidRPr="00D013AF" w:rsidRDefault="006D71A3" w:rsidP="0083670A">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2ECA1C2B" w14:textId="5FEF65ED" w:rsidR="006B6895" w:rsidRPr="002D77A3" w:rsidRDefault="00531F59" w:rsidP="0083670A">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r w:rsidRPr="002D77A3">
              <w:rPr>
                <w:rFonts w:ascii="Times New Roman" w:eastAsia="Times New Roman" w:hAnsi="Times New Roman" w:cs="Times New Roman"/>
                <w:iCs/>
                <w:color w:val="000000" w:themeColor="text1"/>
                <w:sz w:val="13"/>
                <w:szCs w:val="13"/>
              </w:rPr>
              <w:t xml:space="preserve">Мекенжайы {{ </w:t>
            </w:r>
            <w:proofErr w:type="spellStart"/>
            <w:r w:rsidRPr="002D77A3">
              <w:rPr>
                <w:rFonts w:ascii="Times New Roman" w:eastAsia="Times New Roman" w:hAnsi="Times New Roman" w:cs="Times New Roman"/>
                <w:iCs/>
                <w:color w:val="000000" w:themeColor="text1"/>
                <w:sz w:val="13"/>
                <w:szCs w:val="13"/>
              </w:rPr>
              <w:t>student_address</w:t>
            </w:r>
            <w:proofErr w:type="spellEnd"/>
            <w:r w:rsidRPr="002D77A3">
              <w:rPr>
                <w:rFonts w:ascii="Times New Roman" w:eastAsia="Times New Roman" w:hAnsi="Times New Roman" w:cs="Times New Roman"/>
                <w:iCs/>
                <w:color w:val="000000" w:themeColor="text1"/>
                <w:sz w:val="13"/>
                <w:szCs w:val="13"/>
              </w:rPr>
              <w:t xml:space="preserve"> }}</w:t>
            </w:r>
          </w:p>
          <w:p w14:paraId="5FE6D2AE" w14:textId="77777777" w:rsidR="000F5F51" w:rsidRPr="002D77A3" w:rsidRDefault="000F5F51" w:rsidP="0083670A">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p>
          <w:p w14:paraId="1E1125CB" w14:textId="77777777" w:rsidR="006D71A3" w:rsidRPr="00D013AF" w:rsidRDefault="006D71A3"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4E577BF2" w14:textId="181FFBF2" w:rsidR="00203EFA" w:rsidRPr="002D77A3" w:rsidRDefault="006B6895"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r w:rsidRPr="002D77A3">
              <w:rPr>
                <w:rFonts w:ascii="Times New Roman" w:eastAsia="Times New Roman" w:hAnsi="Times New Roman" w:cs="Times New Roman"/>
                <w:iCs/>
                <w:color w:val="000000" w:themeColor="text1"/>
                <w:sz w:val="13"/>
                <w:szCs w:val="13"/>
              </w:rPr>
              <w:t>Тел. {{ side_1_phone }}</w:t>
            </w:r>
          </w:p>
          <w:p w14:paraId="22B14697" w14:textId="77777777" w:rsidR="00203EFA" w:rsidRPr="002D77A3" w:rsidRDefault="00203EFA"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p>
          <w:p w14:paraId="410C3644" w14:textId="77777777" w:rsidR="006D71A3" w:rsidRPr="00D013AF" w:rsidRDefault="006D71A3"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767C0EA7" w14:textId="12E39D0A" w:rsidR="006B6895" w:rsidRPr="002D77A3" w:rsidRDefault="004F07D6"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r w:rsidRPr="002D77A3">
              <w:rPr>
                <w:rFonts w:ascii="Times New Roman" w:eastAsia="Times New Roman" w:hAnsi="Times New Roman" w:cs="Times New Roman"/>
                <w:iCs/>
                <w:color w:val="000000" w:themeColor="text1"/>
                <w:sz w:val="13"/>
                <w:szCs w:val="13"/>
              </w:rPr>
              <w:t>E-</w:t>
            </w:r>
            <w:proofErr w:type="spellStart"/>
            <w:r w:rsidRPr="002D77A3">
              <w:rPr>
                <w:rFonts w:ascii="Times New Roman" w:eastAsia="Times New Roman" w:hAnsi="Times New Roman" w:cs="Times New Roman"/>
                <w:iCs/>
                <w:color w:val="000000" w:themeColor="text1"/>
                <w:sz w:val="13"/>
                <w:szCs w:val="13"/>
              </w:rPr>
              <w:t>mail</w:t>
            </w:r>
            <w:proofErr w:type="spellEnd"/>
            <w:r w:rsidRPr="002D77A3">
              <w:rPr>
                <w:rFonts w:ascii="Times New Roman" w:eastAsia="Times New Roman" w:hAnsi="Times New Roman" w:cs="Times New Roman"/>
                <w:iCs/>
                <w:color w:val="000000" w:themeColor="text1"/>
                <w:sz w:val="13"/>
                <w:szCs w:val="13"/>
              </w:rPr>
              <w:t xml:space="preserve"> {{ side_1_email }}</w:t>
            </w:r>
          </w:p>
          <w:p w14:paraId="510E6938" w14:textId="77777777" w:rsidR="00AC7E1C" w:rsidRPr="002D77A3" w:rsidRDefault="00AC7E1C"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3C402763" w14:textId="77777777" w:rsidR="006D71A3" w:rsidRPr="00D013AF" w:rsidRDefault="006D71A3"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p>
          <w:p w14:paraId="53FF06C6" w14:textId="77777777" w:rsidR="006D71A3" w:rsidRPr="00D013AF" w:rsidRDefault="006D71A3"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p>
          <w:p w14:paraId="08C32395" w14:textId="7A7106A1" w:rsidR="00D252B5" w:rsidRPr="002D77A3" w:rsidRDefault="006B6895"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b/>
                <w:bCs/>
                <w:color w:val="000000" w:themeColor="text1"/>
                <w:sz w:val="13"/>
                <w:szCs w:val="13"/>
              </w:rPr>
              <w:t>Білім алушы</w:t>
            </w:r>
            <w:r w:rsidR="00D013AF" w:rsidRPr="00D013AF">
              <w:rPr>
                <w:rFonts w:ascii="Times New Roman" w:eastAsia="Times New Roman" w:hAnsi="Times New Roman" w:cs="Times New Roman"/>
                <w:b/>
                <w:bCs/>
                <w:color w:val="000000" w:themeColor="text1"/>
                <w:sz w:val="13"/>
                <w:szCs w:val="13"/>
                <w:lang w:val="en-US"/>
              </w:rPr>
              <w:t xml:space="preserve"> </w:t>
            </w:r>
            <w:r w:rsidRPr="002D77A3">
              <w:rPr>
                <w:rFonts w:ascii="Times New Roman" w:eastAsia="Times New Roman" w:hAnsi="Times New Roman" w:cs="Times New Roman"/>
                <w:b/>
                <w:bCs/>
                <w:color w:val="000000" w:themeColor="text1"/>
                <w:sz w:val="13"/>
                <w:szCs w:val="13"/>
              </w:rPr>
              <w:t>{{ side_1_full_name }}</w:t>
            </w:r>
          </w:p>
          <w:p w14:paraId="7F2ECD12" w14:textId="39C89921" w:rsidR="006B6895" w:rsidRPr="002D77A3" w:rsidRDefault="00D013AF" w:rsidP="00D013AF">
            <w:pPr>
              <w:pBdr>
                <w:top w:val="nil"/>
                <w:left w:val="nil"/>
                <w:bottom w:val="nil"/>
                <w:right w:val="nil"/>
                <w:between w:val="nil"/>
              </w:pBdr>
              <w:rPr>
                <w:rFonts w:ascii="Times New Roman" w:eastAsia="Times New Roman" w:hAnsi="Times New Roman" w:cs="Times New Roman"/>
                <w:i/>
                <w:iCs/>
                <w:color w:val="000000" w:themeColor="text1"/>
                <w:sz w:val="13"/>
                <w:szCs w:val="13"/>
              </w:rPr>
            </w:pPr>
            <w:r w:rsidRPr="00CA3DEF">
              <w:rPr>
                <w:rFonts w:ascii="Times New Roman" w:eastAsia="Times New Roman" w:hAnsi="Times New Roman" w:cs="Times New Roman"/>
                <w:i/>
                <w:iCs/>
                <w:color w:val="000000" w:themeColor="text1"/>
                <w:sz w:val="13"/>
                <w:szCs w:val="13"/>
                <w:lang w:val="en-US"/>
              </w:rPr>
              <w:t xml:space="preserve">                               </w:t>
            </w:r>
            <w:r w:rsidR="006B6895" w:rsidRPr="002D77A3">
              <w:rPr>
                <w:rFonts w:ascii="Times New Roman" w:eastAsia="Times New Roman" w:hAnsi="Times New Roman" w:cs="Times New Roman"/>
                <w:i/>
                <w:iCs/>
                <w:color w:val="000000" w:themeColor="text1"/>
                <w:sz w:val="13"/>
                <w:szCs w:val="13"/>
              </w:rPr>
              <w:t>(Т.А.Ә., қолы)</w:t>
            </w:r>
          </w:p>
          <w:p w14:paraId="3E7FF1C7" w14:textId="77777777" w:rsidR="002D77A3" w:rsidRPr="006D71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7DEE6B4A" w14:textId="4D6B46D8"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contract_date_text_kk }}</w:t>
            </w:r>
          </w:p>
          <w:p w14:paraId="61651143" w14:textId="77777777" w:rsidR="00AC7E1C" w:rsidRPr="006D71A3" w:rsidRDefault="00AC7E1C"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067B16F2" w14:textId="77777777" w:rsidR="002D77A3" w:rsidRDefault="002D77A3"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p>
          <w:p w14:paraId="1CFDAD6C" w14:textId="77777777" w:rsidR="00CA3DEF" w:rsidRPr="00CA3DEF" w:rsidRDefault="00CA3DEF"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p>
          <w:p w14:paraId="1EA35DBE" w14:textId="6EDAF7E5" w:rsidR="006B6895" w:rsidRPr="002D77A3" w:rsidRDefault="009355BD"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Мен {{ side_1_full_name }} менің дербес деректерімді жинауға және өңдеуге келісім беремін.</w:t>
            </w:r>
          </w:p>
          <w:p w14:paraId="0A5AA851" w14:textId="77777777" w:rsidR="002D77A3" w:rsidRPr="006D71A3" w:rsidRDefault="002D77A3" w:rsidP="008F54C5">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5950E582" w14:textId="77777777" w:rsidR="00EF2BF4" w:rsidRPr="006D71A3" w:rsidRDefault="00EF2BF4"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2C3CA3F4" w14:textId="6990210D" w:rsidR="002D77A3" w:rsidRPr="006D71A3" w:rsidRDefault="009355BD"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Ата-ана / заңды өкіл {{ student_parent_details_kk }}</w:t>
            </w:r>
          </w:p>
          <w:p w14:paraId="6CE772B1" w14:textId="77777777" w:rsidR="002D77A3" w:rsidRPr="006D71A3" w:rsidRDefault="002D77A3"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5A5350E3" w14:textId="2D6A951E" w:rsidR="009355BD" w:rsidRPr="002D77A3" w:rsidRDefault="009355BD"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осы Шартқа кәмелетке толмаған ұлым / қызым {{ side_1_full_name }} қол қоюға келісім беремін.</w:t>
            </w:r>
          </w:p>
          <w:p w14:paraId="0AE9ED30" w14:textId="77777777" w:rsidR="002D77A3" w:rsidRPr="006D71A3" w:rsidRDefault="002D77A3" w:rsidP="0083670A">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38A45E02" w14:textId="77777777" w:rsidR="003F70FA" w:rsidRPr="006D71A3" w:rsidRDefault="003F70FA" w:rsidP="008F54C5">
            <w:pPr>
              <w:pBdr>
                <w:top w:val="nil"/>
                <w:left w:val="nil"/>
                <w:bottom w:val="nil"/>
                <w:right w:val="nil"/>
                <w:between w:val="nil"/>
              </w:pBdr>
              <w:ind w:right="260"/>
              <w:rPr>
                <w:rFonts w:ascii="Times New Roman" w:eastAsia="Times New Roman" w:hAnsi="Times New Roman" w:cs="Times New Roman"/>
                <w:b/>
                <w:bCs/>
                <w:color w:val="000000" w:themeColor="text1"/>
                <w:sz w:val="13"/>
                <w:szCs w:val="13"/>
              </w:rPr>
            </w:pPr>
          </w:p>
          <w:p w14:paraId="3E4FC4DC" w14:textId="77777777" w:rsidR="00EF2BF4" w:rsidRPr="006D71A3" w:rsidRDefault="00EF2BF4" w:rsidP="008F54C5">
            <w:pPr>
              <w:pBdr>
                <w:top w:val="nil"/>
                <w:left w:val="nil"/>
                <w:bottom w:val="nil"/>
                <w:right w:val="nil"/>
                <w:between w:val="nil"/>
              </w:pBdr>
              <w:ind w:right="260"/>
              <w:rPr>
                <w:rFonts w:ascii="Times New Roman" w:eastAsia="Times New Roman" w:hAnsi="Times New Roman" w:cs="Times New Roman"/>
                <w:b/>
                <w:bCs/>
                <w:color w:val="000000" w:themeColor="text1"/>
                <w:sz w:val="13"/>
                <w:szCs w:val="13"/>
              </w:rPr>
            </w:pPr>
          </w:p>
          <w:p w14:paraId="7A39A145" w14:textId="77777777" w:rsidR="00803598" w:rsidRPr="006D71A3" w:rsidRDefault="00803598" w:rsidP="008F54C5">
            <w:pPr>
              <w:pBdr>
                <w:top w:val="nil"/>
                <w:left w:val="nil"/>
                <w:bottom w:val="nil"/>
                <w:right w:val="nil"/>
                <w:between w:val="nil"/>
              </w:pBdr>
              <w:ind w:right="260"/>
              <w:rPr>
                <w:rFonts w:ascii="Times New Roman" w:eastAsia="Times New Roman" w:hAnsi="Times New Roman" w:cs="Times New Roman"/>
                <w:b/>
                <w:bCs/>
                <w:color w:val="000000" w:themeColor="text1"/>
                <w:sz w:val="13"/>
                <w:szCs w:val="13"/>
              </w:rPr>
            </w:pPr>
          </w:p>
          <w:p w14:paraId="4F774B03" w14:textId="77777777" w:rsidR="00203EFA" w:rsidRPr="006D71A3" w:rsidRDefault="00203EFA" w:rsidP="008F54C5">
            <w:pPr>
              <w:pBdr>
                <w:top w:val="nil"/>
                <w:left w:val="nil"/>
                <w:bottom w:val="nil"/>
                <w:right w:val="nil"/>
                <w:between w:val="nil"/>
              </w:pBdr>
              <w:ind w:right="260"/>
              <w:rPr>
                <w:rFonts w:ascii="Times New Roman" w:eastAsia="Times New Roman" w:hAnsi="Times New Roman" w:cs="Times New Roman"/>
                <w:b/>
                <w:bCs/>
                <w:color w:val="000000" w:themeColor="text1"/>
                <w:sz w:val="13"/>
                <w:szCs w:val="13"/>
              </w:rPr>
            </w:pPr>
          </w:p>
          <w:p w14:paraId="38963640" w14:textId="61FFB4AE" w:rsidR="00381C91" w:rsidRPr="00187076" w:rsidRDefault="009355BD" w:rsidP="008F54C5">
            <w:pPr>
              <w:pBdr>
                <w:top w:val="nil"/>
                <w:left w:val="nil"/>
                <w:bottom w:val="nil"/>
                <w:right w:val="nil"/>
                <w:between w:val="nil"/>
              </w:pBdr>
              <w:ind w:right="260"/>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xml:space="preserve">Шарттың бір данасын алдым   </w:t>
            </w:r>
            <w:r w:rsidR="00187076" w:rsidRPr="002D77A3">
              <w:rPr>
                <w:rFonts w:ascii="Times New Roman" w:eastAsia="Times New Roman" w:hAnsi="Times New Roman" w:cs="Times New Roman"/>
                <w:b/>
                <w:bCs/>
                <w:color w:val="000000" w:themeColor="text1"/>
                <w:sz w:val="13"/>
                <w:szCs w:val="13"/>
              </w:rPr>
              <w:t xml:space="preserve">{{ side_1_full_name }} </w:t>
            </w:r>
            <w:r w:rsidRPr="002D77A3">
              <w:rPr>
                <w:rFonts w:ascii="Times New Roman" w:eastAsia="Times New Roman" w:hAnsi="Times New Roman" w:cs="Times New Roman"/>
                <w:b/>
                <w:bCs/>
                <w:color w:val="000000" w:themeColor="text1"/>
                <w:sz w:val="13"/>
                <w:szCs w:val="13"/>
              </w:rPr>
              <w:t xml:space="preserve">/ </w:t>
            </w:r>
            <w:r w:rsidR="00187076" w:rsidRPr="002D77A3">
              <w:rPr>
                <w:rFonts w:ascii="Times New Roman" w:eastAsia="Times New Roman" w:hAnsi="Times New Roman" w:cs="Times New Roman"/>
                <w:b/>
                <w:bCs/>
                <w:color w:val="000000" w:themeColor="text1"/>
                <w:sz w:val="13"/>
                <w:szCs w:val="13"/>
              </w:rPr>
              <w:t xml:space="preserve">{{ </w:t>
            </w:r>
            <w:proofErr w:type="spellStart"/>
            <w:r w:rsidR="00187076" w:rsidRPr="002D77A3">
              <w:rPr>
                <w:rFonts w:ascii="Times New Roman" w:eastAsia="Times New Roman" w:hAnsi="Times New Roman" w:cs="Times New Roman"/>
                <w:b/>
                <w:bCs/>
                <w:color w:val="000000" w:themeColor="text1"/>
                <w:sz w:val="13"/>
                <w:szCs w:val="13"/>
              </w:rPr>
              <w:t>contract_date_text_ru</w:t>
            </w:r>
            <w:proofErr w:type="spellEnd"/>
            <w:r w:rsidR="00187076" w:rsidRPr="002D77A3">
              <w:rPr>
                <w:rFonts w:ascii="Times New Roman" w:eastAsia="Times New Roman" w:hAnsi="Times New Roman" w:cs="Times New Roman"/>
                <w:b/>
                <w:bCs/>
                <w:color w:val="000000" w:themeColor="text1"/>
                <w:sz w:val="13"/>
                <w:szCs w:val="13"/>
              </w:rPr>
              <w:t xml:space="preserve"> }}</w:t>
            </w:r>
          </w:p>
        </w:tc>
        <w:tc>
          <w:tcPr>
            <w:tcW w:w="5386" w:type="dxa"/>
          </w:tcPr>
          <w:p w14:paraId="6779F609" w14:textId="77777777" w:rsidR="00AC7E1C" w:rsidRPr="002D77A3" w:rsidRDefault="00AC7E1C" w:rsidP="00100C10">
            <w:pPr>
              <w:jc w:val="center"/>
              <w:rPr>
                <w:rFonts w:ascii="Times New Roman" w:eastAsia="Times New Roman" w:hAnsi="Times New Roman" w:cs="Times New Roman"/>
                <w:b/>
                <w:color w:val="000000" w:themeColor="text1"/>
                <w:sz w:val="13"/>
                <w:szCs w:val="13"/>
              </w:rPr>
            </w:pPr>
          </w:p>
          <w:p w14:paraId="0E180242" w14:textId="7BD11CAA" w:rsidR="00100C10" w:rsidRPr="002D77A3" w:rsidRDefault="00100C10" w:rsidP="00100C10">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ТИПОВОЙ ДОГОВОР № {{ contract_number }}</w:t>
            </w:r>
          </w:p>
          <w:p w14:paraId="03054267" w14:textId="77777777" w:rsidR="002D77A3" w:rsidRDefault="002D77A3" w:rsidP="002D77A3">
            <w:pPr>
              <w:jc w:val="center"/>
              <w:rPr>
                <w:rFonts w:ascii="Times New Roman" w:eastAsia="Times New Roman" w:hAnsi="Times New Roman" w:cs="Times New Roman"/>
                <w:b/>
                <w:color w:val="000000" w:themeColor="text1"/>
                <w:sz w:val="13"/>
                <w:szCs w:val="13"/>
                <w:lang w:val="ru-RU"/>
              </w:rPr>
            </w:pPr>
          </w:p>
          <w:p w14:paraId="32772904" w14:textId="450C46CF" w:rsidR="00AC7E1C" w:rsidRPr="002D77A3" w:rsidRDefault="00100C10" w:rsidP="002D77A3">
            <w:pPr>
              <w:jc w:val="center"/>
              <w:rPr>
                <w:rFonts w:ascii="Times New Roman" w:eastAsia="Times New Roman" w:hAnsi="Times New Roman" w:cs="Times New Roman"/>
                <w:b/>
                <w:color w:val="000000" w:themeColor="text1"/>
                <w:sz w:val="13"/>
                <w:szCs w:val="13"/>
                <w:lang w:val="ru-RU"/>
              </w:rPr>
            </w:pPr>
            <w:r w:rsidRPr="002D77A3">
              <w:rPr>
                <w:rFonts w:ascii="Times New Roman" w:eastAsia="Times New Roman" w:hAnsi="Times New Roman" w:cs="Times New Roman"/>
                <w:b/>
                <w:color w:val="000000" w:themeColor="text1"/>
                <w:sz w:val="13"/>
                <w:szCs w:val="13"/>
              </w:rPr>
              <w:t>возмездного оказания образовательных услуг</w:t>
            </w:r>
          </w:p>
          <w:p w14:paraId="0A074298" w14:textId="77777777" w:rsidR="002D77A3" w:rsidRPr="002D77A3" w:rsidRDefault="002D77A3" w:rsidP="0083670A">
            <w:pPr>
              <w:jc w:val="both"/>
              <w:rPr>
                <w:rFonts w:ascii="Times New Roman" w:eastAsia="Times New Roman" w:hAnsi="Times New Roman" w:cs="Times New Roman"/>
                <w:b/>
                <w:color w:val="000000" w:themeColor="text1"/>
                <w:sz w:val="13"/>
                <w:szCs w:val="13"/>
                <w:lang w:val="ru-RU"/>
              </w:rPr>
            </w:pPr>
          </w:p>
          <w:p w14:paraId="027C8525" w14:textId="0CE16C29" w:rsidR="00D252B5" w:rsidRPr="002D77A3" w:rsidRDefault="00713AE2" w:rsidP="0083670A">
            <w:pP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 xml:space="preserve">г. Алматы </w:t>
            </w:r>
            <w:r w:rsidR="00D013AF" w:rsidRPr="00D013AF">
              <w:rPr>
                <w:rFonts w:ascii="Times New Roman" w:eastAsia="Times New Roman" w:hAnsi="Times New Roman" w:cs="Times New Roman"/>
                <w:b/>
                <w:color w:val="000000" w:themeColor="text1"/>
                <w:sz w:val="13"/>
                <w:szCs w:val="13"/>
                <w:lang w:val="en-US"/>
              </w:rPr>
              <w:t xml:space="preserve">                                                                                  </w:t>
            </w:r>
            <w:r w:rsidRPr="002D77A3">
              <w:rPr>
                <w:rFonts w:ascii="Times New Roman" w:eastAsia="Times New Roman" w:hAnsi="Times New Roman" w:cs="Times New Roman"/>
                <w:b/>
                <w:color w:val="000000" w:themeColor="text1"/>
                <w:sz w:val="13"/>
                <w:szCs w:val="13"/>
              </w:rPr>
              <w:t xml:space="preserve">{{ </w:t>
            </w:r>
            <w:proofErr w:type="spellStart"/>
            <w:r w:rsidRPr="002D77A3">
              <w:rPr>
                <w:rFonts w:ascii="Times New Roman" w:eastAsia="Times New Roman" w:hAnsi="Times New Roman" w:cs="Times New Roman"/>
                <w:b/>
                <w:color w:val="000000" w:themeColor="text1"/>
                <w:sz w:val="13"/>
                <w:szCs w:val="13"/>
              </w:rPr>
              <w:t>contract_date_text_ru</w:t>
            </w:r>
            <w:proofErr w:type="spellEnd"/>
            <w:r w:rsidRPr="002D77A3">
              <w:rPr>
                <w:rFonts w:ascii="Times New Roman" w:eastAsia="Times New Roman" w:hAnsi="Times New Roman" w:cs="Times New Roman"/>
                <w:b/>
                <w:color w:val="000000" w:themeColor="text1"/>
                <w:sz w:val="13"/>
                <w:szCs w:val="13"/>
              </w:rPr>
              <w:t xml:space="preserve"> }}</w:t>
            </w:r>
          </w:p>
          <w:p w14:paraId="7E0C7E75" w14:textId="77777777" w:rsidR="00D252B5" w:rsidRPr="002D77A3" w:rsidRDefault="00D252B5" w:rsidP="0083670A">
            <w:pPr>
              <w:jc w:val="both"/>
              <w:rPr>
                <w:rFonts w:ascii="Times New Roman" w:eastAsia="Times New Roman" w:hAnsi="Times New Roman" w:cs="Times New Roman"/>
                <w:b/>
                <w:color w:val="000000" w:themeColor="text1"/>
                <w:sz w:val="13"/>
                <w:szCs w:val="13"/>
              </w:rPr>
            </w:pPr>
          </w:p>
          <w:p w14:paraId="3666C8DA" w14:textId="77777777" w:rsidR="002D77A3" w:rsidRPr="00D013AF" w:rsidRDefault="002D77A3" w:rsidP="0083670A">
            <w:pPr>
              <w:jc w:val="both"/>
              <w:rPr>
                <w:rFonts w:ascii="Times New Roman" w:eastAsia="Times New Roman" w:hAnsi="Times New Roman" w:cs="Times New Roman"/>
                <w:color w:val="000000" w:themeColor="text1"/>
                <w:spacing w:val="-4"/>
                <w:sz w:val="13"/>
                <w:szCs w:val="13"/>
                <w:lang w:val="en-US"/>
              </w:rPr>
            </w:pPr>
          </w:p>
          <w:p w14:paraId="3A9D51CD" w14:textId="1A03CED2" w:rsidR="003F70FA" w:rsidRPr="002D77A3" w:rsidRDefault="004F07D6" w:rsidP="0083670A">
            <w:pPr>
              <w:jc w:val="both"/>
              <w:rPr>
                <w:rFonts w:ascii="Times New Roman" w:eastAsia="Times New Roman" w:hAnsi="Times New Roman" w:cs="Times New Roman"/>
                <w:color w:val="000000" w:themeColor="text1"/>
                <w:sz w:val="13"/>
                <w:szCs w:val="13"/>
                <w:lang w:val="ru-RU"/>
              </w:rPr>
            </w:pPr>
            <w:r w:rsidRPr="002D77A3">
              <w:rPr>
                <w:rFonts w:ascii="Times New Roman" w:eastAsia="Times New Roman" w:hAnsi="Times New Roman" w:cs="Times New Roman"/>
                <w:color w:val="000000" w:themeColor="text1"/>
                <w:spacing w:val="-4"/>
                <w:sz w:val="13"/>
                <w:szCs w:val="13"/>
                <w:lang w:val="ru-RU"/>
              </w:rPr>
              <w:t>НАО</w:t>
            </w:r>
            <w:r w:rsidR="00713AE2" w:rsidRPr="002D77A3">
              <w:rPr>
                <w:rFonts w:ascii="Times New Roman" w:eastAsia="Times New Roman" w:hAnsi="Times New Roman" w:cs="Times New Roman"/>
                <w:color w:val="000000" w:themeColor="text1"/>
                <w:spacing w:val="-4"/>
                <w:sz w:val="13"/>
                <w:szCs w:val="13"/>
              </w:rPr>
              <w:t xml:space="preserve"> «</w:t>
            </w:r>
            <w:proofErr w:type="spellStart"/>
            <w:r w:rsidR="00713AE2" w:rsidRPr="002D77A3">
              <w:rPr>
                <w:rFonts w:ascii="Times New Roman" w:eastAsia="Times New Roman" w:hAnsi="Times New Roman" w:cs="Times New Roman"/>
                <w:color w:val="000000" w:themeColor="text1"/>
                <w:spacing w:val="-4"/>
                <w:sz w:val="13"/>
                <w:szCs w:val="13"/>
              </w:rPr>
              <w:t>Казахский</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национальный</w:t>
            </w:r>
            <w:proofErr w:type="spellEnd"/>
            <w:r w:rsidR="00713AE2" w:rsidRPr="002D77A3">
              <w:rPr>
                <w:rFonts w:ascii="Times New Roman" w:eastAsia="Times New Roman" w:hAnsi="Times New Roman" w:cs="Times New Roman"/>
                <w:color w:val="000000" w:themeColor="text1"/>
                <w:sz w:val="13"/>
                <w:szCs w:val="13"/>
              </w:rPr>
              <w:t xml:space="preserve"> университет </w:t>
            </w:r>
            <w:proofErr w:type="spellStart"/>
            <w:r w:rsidR="00713AE2" w:rsidRPr="002D77A3">
              <w:rPr>
                <w:rFonts w:ascii="Times New Roman" w:eastAsia="Times New Roman" w:hAnsi="Times New Roman" w:cs="Times New Roman"/>
                <w:color w:val="000000" w:themeColor="text1"/>
                <w:sz w:val="13"/>
                <w:szCs w:val="13"/>
              </w:rPr>
              <w:t>имени</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аль</w:t>
            </w:r>
            <w:proofErr w:type="spellEnd"/>
            <w:r w:rsidR="00713AE2" w:rsidRPr="002D77A3">
              <w:rPr>
                <w:rFonts w:ascii="Times New Roman" w:eastAsia="Times New Roman" w:hAnsi="Times New Roman" w:cs="Times New Roman"/>
                <w:color w:val="000000" w:themeColor="text1"/>
                <w:sz w:val="13"/>
                <w:szCs w:val="13"/>
              </w:rPr>
              <w:t xml:space="preserve">-Фараби», лицензия </w:t>
            </w:r>
            <w:proofErr w:type="spellStart"/>
            <w:r w:rsidR="00713AE2" w:rsidRPr="002D77A3">
              <w:rPr>
                <w:rFonts w:ascii="Times New Roman" w:eastAsia="Times New Roman" w:hAnsi="Times New Roman" w:cs="Times New Roman"/>
                <w:color w:val="000000" w:themeColor="text1"/>
                <w:sz w:val="13"/>
                <w:szCs w:val="13"/>
              </w:rPr>
              <w:t>на</w:t>
            </w:r>
            <w:proofErr w:type="spellEnd"/>
            <w:r w:rsidR="00713AE2" w:rsidRPr="002D77A3">
              <w:rPr>
                <w:rFonts w:ascii="Times New Roman" w:eastAsia="Times New Roman" w:hAnsi="Times New Roman" w:cs="Times New Roman"/>
                <w:color w:val="000000" w:themeColor="text1"/>
                <w:sz w:val="13"/>
                <w:szCs w:val="13"/>
              </w:rPr>
              <w:t xml:space="preserve"> право </w:t>
            </w:r>
            <w:proofErr w:type="spellStart"/>
            <w:r w:rsidR="00713AE2" w:rsidRPr="002D77A3">
              <w:rPr>
                <w:rFonts w:ascii="Times New Roman" w:eastAsia="Times New Roman" w:hAnsi="Times New Roman" w:cs="Times New Roman"/>
                <w:color w:val="000000" w:themeColor="text1"/>
                <w:sz w:val="13"/>
                <w:szCs w:val="13"/>
              </w:rPr>
              <w:t>ведения</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образовательной</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деятельности</w:t>
            </w:r>
            <w:proofErr w:type="spellEnd"/>
            <w:r w:rsidR="00713AE2" w:rsidRPr="002D77A3">
              <w:rPr>
                <w:rFonts w:ascii="Times New Roman" w:eastAsia="Times New Roman" w:hAnsi="Times New Roman" w:cs="Times New Roman"/>
                <w:color w:val="000000" w:themeColor="text1"/>
                <w:sz w:val="13"/>
                <w:szCs w:val="13"/>
              </w:rPr>
              <w:t xml:space="preserve"> в </w:t>
            </w:r>
            <w:proofErr w:type="spellStart"/>
            <w:r w:rsidR="00713AE2" w:rsidRPr="002D77A3">
              <w:rPr>
                <w:rFonts w:ascii="Times New Roman" w:eastAsia="Times New Roman" w:hAnsi="Times New Roman" w:cs="Times New Roman"/>
                <w:color w:val="000000" w:themeColor="text1"/>
                <w:sz w:val="13"/>
                <w:szCs w:val="13"/>
              </w:rPr>
              <w:t>сфере</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высшего</w:t>
            </w:r>
            <w:proofErr w:type="spellEnd"/>
            <w:r w:rsidR="00713AE2" w:rsidRPr="002D77A3">
              <w:rPr>
                <w:rFonts w:ascii="Times New Roman" w:eastAsia="Times New Roman" w:hAnsi="Times New Roman" w:cs="Times New Roman"/>
                <w:color w:val="000000" w:themeColor="text1"/>
                <w:sz w:val="13"/>
                <w:szCs w:val="13"/>
              </w:rPr>
              <w:t xml:space="preserve"> и </w:t>
            </w:r>
            <w:proofErr w:type="spellStart"/>
            <w:r w:rsidR="00713AE2" w:rsidRPr="002D77A3">
              <w:rPr>
                <w:rFonts w:ascii="Times New Roman" w:eastAsia="Times New Roman" w:hAnsi="Times New Roman" w:cs="Times New Roman"/>
                <w:color w:val="000000" w:themeColor="text1"/>
                <w:sz w:val="13"/>
                <w:szCs w:val="13"/>
              </w:rPr>
              <w:t>послевузовского</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образования</w:t>
            </w:r>
            <w:proofErr w:type="spellEnd"/>
            <w:r w:rsidR="00203EFA" w:rsidRPr="002D77A3">
              <w:rPr>
                <w:rFonts w:ascii="Times New Roman" w:eastAsia="Times New Roman" w:hAnsi="Times New Roman" w:cs="Times New Roman"/>
                <w:color w:val="000000" w:themeColor="text1"/>
                <w:sz w:val="13"/>
                <w:szCs w:val="13"/>
                <w:lang w:val="ru-RU"/>
              </w:rPr>
              <w:t xml:space="preserve"> </w:t>
            </w:r>
            <w:r w:rsidR="003E4FD1" w:rsidRPr="002D77A3">
              <w:rPr>
                <w:rFonts w:ascii="Times New Roman" w:eastAsia="Times New Roman" w:hAnsi="Times New Roman" w:cs="Times New Roman"/>
                <w:color w:val="000000" w:themeColor="text1"/>
                <w:sz w:val="13"/>
                <w:szCs w:val="13"/>
              </w:rPr>
              <w:t>№KZ89LAM00001798</w:t>
            </w:r>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выданная</w:t>
            </w:r>
            <w:proofErr w:type="spellEnd"/>
            <w:r w:rsidR="00713AE2" w:rsidRPr="002D77A3">
              <w:rPr>
                <w:rFonts w:ascii="Times New Roman" w:eastAsia="Times New Roman" w:hAnsi="Times New Roman" w:cs="Times New Roman"/>
                <w:color w:val="000000" w:themeColor="text1"/>
                <w:sz w:val="13"/>
                <w:szCs w:val="13"/>
              </w:rPr>
              <w:t xml:space="preserve"> </w:t>
            </w:r>
            <w:r w:rsidRPr="002D77A3">
              <w:rPr>
                <w:rFonts w:ascii="Times New Roman" w:eastAsia="Times New Roman" w:hAnsi="Times New Roman" w:cs="Times New Roman"/>
                <w:color w:val="000000" w:themeColor="text1"/>
                <w:sz w:val="13"/>
                <w:szCs w:val="13"/>
                <w:lang w:val="ru-RU"/>
              </w:rPr>
              <w:t>РГП</w:t>
            </w:r>
            <w:r w:rsidR="00713AE2" w:rsidRPr="002D77A3">
              <w:rPr>
                <w:rFonts w:ascii="Times New Roman" w:eastAsia="Times New Roman" w:hAnsi="Times New Roman" w:cs="Times New Roman"/>
                <w:color w:val="000000" w:themeColor="text1"/>
                <w:sz w:val="13"/>
                <w:szCs w:val="13"/>
              </w:rPr>
              <w:t xml:space="preserve"> </w:t>
            </w:r>
            <w:r w:rsidR="00BD79CB" w:rsidRPr="002D77A3">
              <w:rPr>
                <w:rFonts w:ascii="Times New Roman" w:eastAsia="Times New Roman" w:hAnsi="Times New Roman" w:cs="Times New Roman"/>
                <w:color w:val="000000" w:themeColor="text1"/>
                <w:sz w:val="13"/>
                <w:szCs w:val="13"/>
              </w:rPr>
              <w:t xml:space="preserve">"Комитет </w:t>
            </w:r>
            <w:proofErr w:type="spellStart"/>
            <w:r w:rsidR="00BD79CB" w:rsidRPr="002D77A3">
              <w:rPr>
                <w:rFonts w:ascii="Times New Roman" w:eastAsia="Times New Roman" w:hAnsi="Times New Roman" w:cs="Times New Roman"/>
                <w:color w:val="000000" w:themeColor="text1"/>
                <w:sz w:val="13"/>
                <w:szCs w:val="13"/>
              </w:rPr>
              <w:t>по</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обеспечению</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качества</w:t>
            </w:r>
            <w:proofErr w:type="spellEnd"/>
            <w:r w:rsidR="00BD79CB" w:rsidRPr="002D77A3">
              <w:rPr>
                <w:rFonts w:ascii="Times New Roman" w:eastAsia="Times New Roman" w:hAnsi="Times New Roman" w:cs="Times New Roman"/>
                <w:color w:val="000000" w:themeColor="text1"/>
                <w:sz w:val="13"/>
                <w:szCs w:val="13"/>
              </w:rPr>
              <w:t xml:space="preserve"> в </w:t>
            </w:r>
            <w:proofErr w:type="spellStart"/>
            <w:r w:rsidR="00BD79CB" w:rsidRPr="002D77A3">
              <w:rPr>
                <w:rFonts w:ascii="Times New Roman" w:eastAsia="Times New Roman" w:hAnsi="Times New Roman" w:cs="Times New Roman"/>
                <w:color w:val="000000" w:themeColor="text1"/>
                <w:sz w:val="13"/>
                <w:szCs w:val="13"/>
              </w:rPr>
              <w:t>сфере</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науки</w:t>
            </w:r>
            <w:proofErr w:type="spellEnd"/>
            <w:r w:rsidR="00BD79CB" w:rsidRPr="002D77A3">
              <w:rPr>
                <w:rFonts w:ascii="Times New Roman" w:eastAsia="Times New Roman" w:hAnsi="Times New Roman" w:cs="Times New Roman"/>
                <w:color w:val="000000" w:themeColor="text1"/>
                <w:sz w:val="13"/>
                <w:szCs w:val="13"/>
              </w:rPr>
              <w:t xml:space="preserve"> и </w:t>
            </w:r>
            <w:proofErr w:type="spellStart"/>
            <w:r w:rsidR="00BD79CB" w:rsidRPr="002D77A3">
              <w:rPr>
                <w:rFonts w:ascii="Times New Roman" w:eastAsia="Times New Roman" w:hAnsi="Times New Roman" w:cs="Times New Roman"/>
                <w:color w:val="000000" w:themeColor="text1"/>
                <w:sz w:val="13"/>
                <w:szCs w:val="13"/>
              </w:rPr>
              <w:t>высшего</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образования</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Министерства</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науки</w:t>
            </w:r>
            <w:proofErr w:type="spellEnd"/>
            <w:r w:rsidR="00BD79CB" w:rsidRPr="002D77A3">
              <w:rPr>
                <w:rFonts w:ascii="Times New Roman" w:eastAsia="Times New Roman" w:hAnsi="Times New Roman" w:cs="Times New Roman"/>
                <w:color w:val="000000" w:themeColor="text1"/>
                <w:sz w:val="13"/>
                <w:szCs w:val="13"/>
              </w:rPr>
              <w:t xml:space="preserve"> и </w:t>
            </w:r>
            <w:proofErr w:type="spellStart"/>
            <w:r w:rsidR="00BD79CB" w:rsidRPr="002D77A3">
              <w:rPr>
                <w:rFonts w:ascii="Times New Roman" w:eastAsia="Times New Roman" w:hAnsi="Times New Roman" w:cs="Times New Roman"/>
                <w:color w:val="000000" w:themeColor="text1"/>
                <w:sz w:val="13"/>
                <w:szCs w:val="13"/>
              </w:rPr>
              <w:t>высшего</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образования</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Республики</w:t>
            </w:r>
            <w:proofErr w:type="spellEnd"/>
            <w:r w:rsidR="00BD79CB" w:rsidRPr="002D77A3">
              <w:rPr>
                <w:rFonts w:ascii="Times New Roman" w:eastAsia="Times New Roman" w:hAnsi="Times New Roman" w:cs="Times New Roman"/>
                <w:color w:val="000000" w:themeColor="text1"/>
                <w:sz w:val="13"/>
                <w:szCs w:val="13"/>
              </w:rPr>
              <w:t xml:space="preserve"> </w:t>
            </w:r>
            <w:proofErr w:type="spellStart"/>
            <w:r w:rsidR="00BD79CB" w:rsidRPr="002D77A3">
              <w:rPr>
                <w:rFonts w:ascii="Times New Roman" w:eastAsia="Times New Roman" w:hAnsi="Times New Roman" w:cs="Times New Roman"/>
                <w:color w:val="000000" w:themeColor="text1"/>
                <w:sz w:val="13"/>
                <w:szCs w:val="13"/>
              </w:rPr>
              <w:t>Казахстан</w:t>
            </w:r>
            <w:proofErr w:type="spellEnd"/>
            <w:r w:rsidR="00BD79CB" w:rsidRPr="002D77A3">
              <w:rPr>
                <w:rFonts w:ascii="Times New Roman" w:eastAsia="Times New Roman" w:hAnsi="Times New Roman" w:cs="Times New Roman"/>
                <w:color w:val="000000" w:themeColor="text1"/>
                <w:sz w:val="13"/>
                <w:szCs w:val="13"/>
              </w:rPr>
              <w:t xml:space="preserve">" </w:t>
            </w:r>
            <w:r w:rsidR="00713AE2" w:rsidRPr="002D77A3">
              <w:rPr>
                <w:rFonts w:ascii="Times New Roman" w:eastAsia="Times New Roman" w:hAnsi="Times New Roman" w:cs="Times New Roman"/>
                <w:color w:val="000000" w:themeColor="text1"/>
                <w:sz w:val="13"/>
                <w:szCs w:val="13"/>
              </w:rPr>
              <w:t xml:space="preserve">от </w:t>
            </w:r>
            <w:r w:rsidR="003E4FD1" w:rsidRPr="002D77A3">
              <w:rPr>
                <w:rFonts w:ascii="Times New Roman" w:eastAsia="Times New Roman" w:hAnsi="Times New Roman" w:cs="Times New Roman"/>
                <w:color w:val="000000" w:themeColor="text1"/>
                <w:sz w:val="13"/>
                <w:szCs w:val="13"/>
              </w:rPr>
              <w:t>17</w:t>
            </w:r>
            <w:r w:rsidR="00713AE2" w:rsidRPr="002D77A3">
              <w:rPr>
                <w:rFonts w:ascii="Times New Roman" w:eastAsia="Times New Roman" w:hAnsi="Times New Roman" w:cs="Times New Roman"/>
                <w:color w:val="000000" w:themeColor="text1"/>
                <w:sz w:val="13"/>
                <w:szCs w:val="13"/>
              </w:rPr>
              <w:t xml:space="preserve"> </w:t>
            </w:r>
            <w:proofErr w:type="spellStart"/>
            <w:r w:rsidR="003E4FD1" w:rsidRPr="002D77A3">
              <w:rPr>
                <w:rFonts w:ascii="Times New Roman" w:eastAsia="Times New Roman" w:hAnsi="Times New Roman" w:cs="Times New Roman"/>
                <w:color w:val="000000" w:themeColor="text1"/>
                <w:sz w:val="13"/>
                <w:szCs w:val="13"/>
              </w:rPr>
              <w:t>апреля</w:t>
            </w:r>
            <w:proofErr w:type="spellEnd"/>
            <w:r w:rsidR="00713AE2" w:rsidRPr="002D77A3">
              <w:rPr>
                <w:rFonts w:ascii="Times New Roman" w:eastAsia="Times New Roman" w:hAnsi="Times New Roman" w:cs="Times New Roman"/>
                <w:color w:val="000000" w:themeColor="text1"/>
                <w:sz w:val="13"/>
                <w:szCs w:val="13"/>
              </w:rPr>
              <w:t xml:space="preserve"> 202</w:t>
            </w:r>
            <w:r w:rsidR="003E4FD1" w:rsidRPr="002D77A3">
              <w:rPr>
                <w:rFonts w:ascii="Times New Roman" w:eastAsia="Times New Roman" w:hAnsi="Times New Roman" w:cs="Times New Roman"/>
                <w:color w:val="000000" w:themeColor="text1"/>
                <w:sz w:val="13"/>
                <w:szCs w:val="13"/>
              </w:rPr>
              <w:t>5</w:t>
            </w:r>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года</w:t>
            </w:r>
            <w:proofErr w:type="spellEnd"/>
            <w:r w:rsidR="00874F3C" w:rsidRPr="002D77A3">
              <w:rPr>
                <w:rFonts w:ascii="Times New Roman" w:eastAsia="Times New Roman" w:hAnsi="Times New Roman" w:cs="Times New Roman"/>
                <w:color w:val="000000" w:themeColor="text1"/>
                <w:sz w:val="13"/>
                <w:szCs w:val="13"/>
                <w:lang w:val="ru-RU"/>
              </w:rPr>
              <w:t>,</w:t>
            </w:r>
            <w:r w:rsidR="00713AE2" w:rsidRPr="002D77A3">
              <w:rPr>
                <w:rFonts w:ascii="Times New Roman" w:eastAsia="Times New Roman" w:hAnsi="Times New Roman" w:cs="Times New Roman"/>
                <w:color w:val="000000" w:themeColor="text1"/>
                <w:sz w:val="13"/>
                <w:szCs w:val="13"/>
              </w:rPr>
              <w:t xml:space="preserve"> </w:t>
            </w:r>
            <w:r w:rsidR="00F77626" w:rsidRPr="002D77A3">
              <w:rPr>
                <w:rFonts w:ascii="Times New Roman" w:eastAsia="Times New Roman" w:hAnsi="Times New Roman" w:cs="Times New Roman"/>
                <w:bCs/>
                <w:spacing w:val="-4"/>
                <w:sz w:val="13"/>
                <w:szCs w:val="13"/>
                <w:lang w:val="ru-RU"/>
              </w:rPr>
              <w:t xml:space="preserve">в лице Члена Правления – Проректора по академическим вопросам Галеевой Алины </w:t>
            </w:r>
            <w:proofErr w:type="spellStart"/>
            <w:r w:rsidR="00F77626" w:rsidRPr="002D77A3">
              <w:rPr>
                <w:rFonts w:ascii="Times New Roman" w:eastAsia="Times New Roman" w:hAnsi="Times New Roman" w:cs="Times New Roman"/>
                <w:bCs/>
                <w:spacing w:val="-4"/>
                <w:sz w:val="13"/>
                <w:szCs w:val="13"/>
                <w:lang w:val="ru-RU"/>
              </w:rPr>
              <w:t>Кулбаевны</w:t>
            </w:r>
            <w:proofErr w:type="spellEnd"/>
            <w:r w:rsidR="00F77626" w:rsidRPr="002D77A3">
              <w:rPr>
                <w:rFonts w:ascii="Times New Roman" w:eastAsia="Times New Roman" w:hAnsi="Times New Roman" w:cs="Times New Roman"/>
                <w:bCs/>
                <w:spacing w:val="-4"/>
                <w:sz w:val="13"/>
                <w:szCs w:val="13"/>
                <w:lang w:val="ru-RU"/>
              </w:rPr>
              <w:t>, действующего на основании доверенности №16 от 12 июня 2026 года</w:t>
            </w:r>
            <w:r w:rsidR="008450B4"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именуемое</w:t>
            </w:r>
            <w:proofErr w:type="spellEnd"/>
            <w:r w:rsidR="00713AE2" w:rsidRPr="002D77A3">
              <w:rPr>
                <w:rFonts w:ascii="Times New Roman" w:eastAsia="Times New Roman" w:hAnsi="Times New Roman" w:cs="Times New Roman"/>
                <w:color w:val="000000" w:themeColor="text1"/>
                <w:sz w:val="13"/>
                <w:szCs w:val="13"/>
              </w:rPr>
              <w:t xml:space="preserve"> в </w:t>
            </w:r>
            <w:proofErr w:type="spellStart"/>
            <w:r w:rsidR="00713AE2" w:rsidRPr="002D77A3">
              <w:rPr>
                <w:rFonts w:ascii="Times New Roman" w:eastAsia="Times New Roman" w:hAnsi="Times New Roman" w:cs="Times New Roman"/>
                <w:color w:val="000000" w:themeColor="text1"/>
                <w:sz w:val="13"/>
                <w:szCs w:val="13"/>
              </w:rPr>
              <w:t>дальнейшем</w:t>
            </w:r>
            <w:proofErr w:type="spellEnd"/>
            <w:r w:rsidR="00713AE2" w:rsidRPr="002D77A3">
              <w:rPr>
                <w:rFonts w:ascii="Times New Roman" w:eastAsia="Times New Roman" w:hAnsi="Times New Roman" w:cs="Times New Roman"/>
                <w:color w:val="000000" w:themeColor="text1"/>
                <w:sz w:val="13"/>
                <w:szCs w:val="13"/>
              </w:rPr>
              <w:t xml:space="preserve"> «</w:t>
            </w:r>
            <w:r w:rsidR="00713AE2" w:rsidRPr="002D77A3">
              <w:rPr>
                <w:rFonts w:ascii="Times New Roman" w:eastAsia="Times New Roman" w:hAnsi="Times New Roman" w:cs="Times New Roman"/>
                <w:b/>
                <w:bCs/>
                <w:color w:val="000000" w:themeColor="text1"/>
                <w:sz w:val="13"/>
                <w:szCs w:val="13"/>
              </w:rPr>
              <w:t>Университет</w:t>
            </w:r>
            <w:r w:rsidR="00713AE2" w:rsidRPr="002D77A3">
              <w:rPr>
                <w:rFonts w:ascii="Times New Roman" w:eastAsia="Times New Roman" w:hAnsi="Times New Roman" w:cs="Times New Roman"/>
                <w:color w:val="000000" w:themeColor="text1"/>
                <w:sz w:val="13"/>
                <w:szCs w:val="13"/>
              </w:rPr>
              <w:t xml:space="preserve">», с </w:t>
            </w:r>
            <w:proofErr w:type="spellStart"/>
            <w:r w:rsidR="00713AE2" w:rsidRPr="002D77A3">
              <w:rPr>
                <w:rFonts w:ascii="Times New Roman" w:eastAsia="Times New Roman" w:hAnsi="Times New Roman" w:cs="Times New Roman"/>
                <w:color w:val="000000" w:themeColor="text1"/>
                <w:sz w:val="13"/>
                <w:szCs w:val="13"/>
              </w:rPr>
              <w:t>одной</w:t>
            </w:r>
            <w:proofErr w:type="spellEnd"/>
            <w:r w:rsidR="00713AE2" w:rsidRPr="002D77A3">
              <w:rPr>
                <w:rFonts w:ascii="Times New Roman" w:eastAsia="Times New Roman" w:hAnsi="Times New Roman" w:cs="Times New Roman"/>
                <w:color w:val="000000" w:themeColor="text1"/>
                <w:sz w:val="13"/>
                <w:szCs w:val="13"/>
              </w:rPr>
              <w:t xml:space="preserve"> </w:t>
            </w:r>
            <w:proofErr w:type="spellStart"/>
            <w:r w:rsidR="00713AE2" w:rsidRPr="002D77A3">
              <w:rPr>
                <w:rFonts w:ascii="Times New Roman" w:eastAsia="Times New Roman" w:hAnsi="Times New Roman" w:cs="Times New Roman"/>
                <w:color w:val="000000" w:themeColor="text1"/>
                <w:sz w:val="13"/>
                <w:szCs w:val="13"/>
              </w:rPr>
              <w:t>стороны</w:t>
            </w:r>
            <w:proofErr w:type="spellEnd"/>
            <w:r w:rsidR="00713AE2" w:rsidRPr="002D77A3">
              <w:rPr>
                <w:rFonts w:ascii="Times New Roman" w:eastAsia="Times New Roman" w:hAnsi="Times New Roman" w:cs="Times New Roman"/>
                <w:color w:val="000000" w:themeColor="text1"/>
                <w:sz w:val="13"/>
                <w:szCs w:val="13"/>
              </w:rPr>
              <w:t xml:space="preserve">, и </w:t>
            </w:r>
            <w:proofErr w:type="spellStart"/>
            <w:r w:rsidR="00713AE2" w:rsidRPr="002D77A3">
              <w:rPr>
                <w:rFonts w:ascii="Times New Roman" w:eastAsia="Times New Roman" w:hAnsi="Times New Roman" w:cs="Times New Roman"/>
                <w:color w:val="000000" w:themeColor="text1"/>
                <w:sz w:val="13"/>
                <w:szCs w:val="13"/>
              </w:rPr>
              <w:t>гр</w:t>
            </w:r>
            <w:proofErr w:type="spellEnd"/>
            <w:r w:rsidR="00713AE2" w:rsidRPr="002D77A3">
              <w:rPr>
                <w:rFonts w:ascii="Times New Roman" w:eastAsia="Times New Roman" w:hAnsi="Times New Roman" w:cs="Times New Roman"/>
                <w:color w:val="000000" w:themeColor="text1"/>
                <w:sz w:val="13"/>
                <w:szCs w:val="13"/>
              </w:rPr>
              <w:t xml:space="preserve">.  </w:t>
            </w:r>
          </w:p>
          <w:p w14:paraId="22EF00DB" w14:textId="77777777" w:rsidR="00F77626" w:rsidRPr="002D77A3" w:rsidRDefault="00F77626" w:rsidP="0083670A">
            <w:pPr>
              <w:jc w:val="both"/>
              <w:rPr>
                <w:rFonts w:ascii="Times New Roman" w:eastAsia="Times New Roman" w:hAnsi="Times New Roman" w:cs="Times New Roman"/>
                <w:color w:val="000000" w:themeColor="text1"/>
                <w:sz w:val="13"/>
                <w:szCs w:val="13"/>
                <w:lang w:val="ru-RU"/>
              </w:rPr>
            </w:pPr>
          </w:p>
          <w:p w14:paraId="133FBA4A" w14:textId="73BC424E" w:rsidR="00713AE2" w:rsidRPr="00D013AF" w:rsidRDefault="00D013AF" w:rsidP="0083670A">
            <w:pPr>
              <w:jc w:val="both"/>
              <w:rPr>
                <w:rFonts w:ascii="Times New Roman" w:eastAsia="Times New Roman" w:hAnsi="Times New Roman" w:cs="Times New Roman"/>
                <w:color w:val="000000" w:themeColor="text1"/>
                <w:sz w:val="13"/>
                <w:szCs w:val="13"/>
                <w:lang w:val="en-US"/>
              </w:rPr>
            </w:pPr>
            <w:r>
              <w:rPr>
                <w:rFonts w:ascii="Times New Roman" w:eastAsia="Times New Roman" w:hAnsi="Times New Roman" w:cs="Times New Roman"/>
                <w:color w:val="000000" w:themeColor="text1"/>
                <w:sz w:val="13"/>
                <w:szCs w:val="13"/>
                <w:lang w:val="ru-RU"/>
              </w:rPr>
              <w:t xml:space="preserve">                                                            </w:t>
            </w:r>
            <w:proofErr w:type="gramStart"/>
            <w:r w:rsidR="00F77626" w:rsidRPr="00D013AF">
              <w:rPr>
                <w:rFonts w:ascii="Times New Roman" w:eastAsia="Times New Roman" w:hAnsi="Times New Roman" w:cs="Times New Roman"/>
                <w:color w:val="000000" w:themeColor="text1"/>
                <w:sz w:val="13"/>
                <w:szCs w:val="13"/>
                <w:lang w:val="en-US"/>
              </w:rPr>
              <w:t>{{ side</w:t>
            </w:r>
            <w:proofErr w:type="gramEnd"/>
            <w:r w:rsidR="00F77626" w:rsidRPr="00D013AF">
              <w:rPr>
                <w:rFonts w:ascii="Times New Roman" w:eastAsia="Times New Roman" w:hAnsi="Times New Roman" w:cs="Times New Roman"/>
                <w:color w:val="000000" w:themeColor="text1"/>
                <w:sz w:val="13"/>
                <w:szCs w:val="13"/>
                <w:lang w:val="en-US"/>
              </w:rPr>
              <w:t>_1_full_</w:t>
            </w:r>
            <w:proofErr w:type="gramStart"/>
            <w:r w:rsidR="00F77626" w:rsidRPr="00D013AF">
              <w:rPr>
                <w:rFonts w:ascii="Times New Roman" w:eastAsia="Times New Roman" w:hAnsi="Times New Roman" w:cs="Times New Roman"/>
                <w:color w:val="000000" w:themeColor="text1"/>
                <w:sz w:val="13"/>
                <w:szCs w:val="13"/>
                <w:lang w:val="en-US"/>
              </w:rPr>
              <w:t>name }</w:t>
            </w:r>
            <w:proofErr w:type="gramEnd"/>
            <w:r w:rsidR="00F77626" w:rsidRPr="00D013AF">
              <w:rPr>
                <w:rFonts w:ascii="Times New Roman" w:eastAsia="Times New Roman" w:hAnsi="Times New Roman" w:cs="Times New Roman"/>
                <w:color w:val="000000" w:themeColor="text1"/>
                <w:sz w:val="13"/>
                <w:szCs w:val="13"/>
                <w:lang w:val="en-US"/>
              </w:rPr>
              <w:t>},</w:t>
            </w:r>
          </w:p>
          <w:p w14:paraId="0EDA570B" w14:textId="10FEDC24" w:rsidR="00713AE2" w:rsidRPr="002D77A3" w:rsidRDefault="00874F3C" w:rsidP="0083670A">
            <w:pPr>
              <w:jc w:val="center"/>
              <w:rPr>
                <w:rFonts w:ascii="Times New Roman" w:eastAsia="Times New Roman" w:hAnsi="Times New Roman" w:cs="Times New Roman"/>
                <w:i/>
                <w:iCs/>
                <w:color w:val="000000" w:themeColor="text1"/>
                <w:sz w:val="13"/>
                <w:szCs w:val="13"/>
              </w:rPr>
            </w:pPr>
            <w:r w:rsidRPr="002D77A3">
              <w:rPr>
                <w:rFonts w:ascii="Times New Roman" w:eastAsia="Times New Roman" w:hAnsi="Times New Roman" w:cs="Times New Roman"/>
                <w:i/>
                <w:iCs/>
                <w:color w:val="000000" w:themeColor="text1"/>
                <w:sz w:val="13"/>
                <w:szCs w:val="13"/>
              </w:rPr>
              <w:t>(</w:t>
            </w:r>
            <w:r w:rsidR="00AC473C" w:rsidRPr="002D77A3">
              <w:rPr>
                <w:rFonts w:ascii="Times New Roman" w:eastAsia="Times New Roman" w:hAnsi="Times New Roman" w:cs="Times New Roman"/>
                <w:i/>
                <w:iCs/>
                <w:color w:val="000000" w:themeColor="text1"/>
                <w:sz w:val="13"/>
                <w:szCs w:val="13"/>
              </w:rPr>
              <w:t>Ф.И.О.</w:t>
            </w:r>
            <w:r w:rsidRPr="002D77A3">
              <w:rPr>
                <w:rFonts w:ascii="Times New Roman" w:eastAsia="Times New Roman" w:hAnsi="Times New Roman" w:cs="Times New Roman"/>
                <w:i/>
                <w:iCs/>
                <w:color w:val="000000" w:themeColor="text1"/>
                <w:sz w:val="13"/>
                <w:szCs w:val="13"/>
              </w:rPr>
              <w:t xml:space="preserve"> </w:t>
            </w:r>
            <w:r w:rsidR="00713AE2" w:rsidRPr="002D77A3">
              <w:rPr>
                <w:rFonts w:ascii="Times New Roman" w:eastAsia="Times New Roman" w:hAnsi="Times New Roman" w:cs="Times New Roman"/>
                <w:i/>
                <w:iCs/>
                <w:color w:val="000000" w:themeColor="text1"/>
                <w:sz w:val="13"/>
                <w:szCs w:val="13"/>
              </w:rPr>
              <w:t>Обучающегося)</w:t>
            </w:r>
          </w:p>
          <w:p w14:paraId="2D30C1DE" w14:textId="0A0E0CF7" w:rsidR="00D252B5" w:rsidRPr="002D77A3" w:rsidRDefault="00874F3C" w:rsidP="0083670A">
            <w:pPr>
              <w:jc w:val="both"/>
              <w:rPr>
                <w:rFonts w:ascii="Times New Roman" w:eastAsia="Times New Roman" w:hAnsi="Times New Roman" w:cs="Times New Roman"/>
                <w:color w:val="000000" w:themeColor="text1"/>
                <w:sz w:val="13"/>
                <w:szCs w:val="13"/>
                <w:lang w:val="ru-RU"/>
              </w:rPr>
            </w:pPr>
            <w:r w:rsidRPr="002D77A3">
              <w:rPr>
                <w:rFonts w:ascii="Times New Roman" w:eastAsia="Times New Roman" w:hAnsi="Times New Roman" w:cs="Times New Roman"/>
                <w:color w:val="000000" w:themeColor="text1"/>
                <w:sz w:val="13"/>
                <w:szCs w:val="13"/>
                <w:lang w:val="ru-RU"/>
              </w:rPr>
              <w:t>и</w:t>
            </w:r>
            <w:r w:rsidR="00713AE2" w:rsidRPr="002D77A3">
              <w:rPr>
                <w:rFonts w:ascii="Times New Roman" w:eastAsia="Times New Roman" w:hAnsi="Times New Roman" w:cs="Times New Roman"/>
                <w:color w:val="000000" w:themeColor="text1"/>
                <w:sz w:val="13"/>
                <w:szCs w:val="13"/>
              </w:rPr>
              <w:t>менуемый (</w:t>
            </w:r>
            <w:r w:rsidRPr="002D77A3">
              <w:rPr>
                <w:rFonts w:ascii="Times New Roman" w:eastAsia="Times New Roman" w:hAnsi="Times New Roman" w:cs="Times New Roman"/>
                <w:color w:val="000000" w:themeColor="text1"/>
                <w:sz w:val="13"/>
                <w:szCs w:val="13"/>
                <w:lang w:val="ru-RU"/>
              </w:rPr>
              <w:t>-</w:t>
            </w:r>
            <w:r w:rsidR="00713AE2" w:rsidRPr="002D77A3">
              <w:rPr>
                <w:rFonts w:ascii="Times New Roman" w:eastAsia="Times New Roman" w:hAnsi="Times New Roman" w:cs="Times New Roman"/>
                <w:color w:val="000000" w:themeColor="text1"/>
                <w:sz w:val="13"/>
                <w:szCs w:val="13"/>
              </w:rPr>
              <w:t>ая) в дальнейшем «</w:t>
            </w:r>
            <w:r w:rsidR="00713AE2" w:rsidRPr="002D77A3">
              <w:rPr>
                <w:rFonts w:ascii="Times New Roman" w:eastAsia="Times New Roman" w:hAnsi="Times New Roman" w:cs="Times New Roman"/>
                <w:b/>
                <w:bCs/>
                <w:color w:val="000000" w:themeColor="text1"/>
                <w:sz w:val="13"/>
                <w:szCs w:val="13"/>
              </w:rPr>
              <w:t>Обучающийся</w:t>
            </w:r>
            <w:r w:rsidR="00713AE2" w:rsidRPr="002D77A3">
              <w:rPr>
                <w:rFonts w:ascii="Times New Roman" w:eastAsia="Times New Roman" w:hAnsi="Times New Roman" w:cs="Times New Roman"/>
                <w:color w:val="000000" w:themeColor="text1"/>
                <w:sz w:val="13"/>
                <w:szCs w:val="13"/>
              </w:rPr>
              <w:t xml:space="preserve">», с другой стороны, заключили настоящий </w:t>
            </w:r>
            <w:r w:rsidR="00CA5049" w:rsidRPr="002D77A3">
              <w:rPr>
                <w:rFonts w:ascii="Times New Roman" w:eastAsia="Times New Roman" w:hAnsi="Times New Roman" w:cs="Times New Roman"/>
                <w:color w:val="000000" w:themeColor="text1"/>
                <w:sz w:val="13"/>
                <w:szCs w:val="13"/>
              </w:rPr>
              <w:t>Д</w:t>
            </w:r>
            <w:r w:rsidR="00713AE2" w:rsidRPr="002D77A3">
              <w:rPr>
                <w:rFonts w:ascii="Times New Roman" w:eastAsia="Times New Roman" w:hAnsi="Times New Roman" w:cs="Times New Roman"/>
                <w:color w:val="000000" w:themeColor="text1"/>
                <w:sz w:val="13"/>
                <w:szCs w:val="13"/>
              </w:rPr>
              <w:t>оговор о нижеследующем:</w:t>
            </w:r>
          </w:p>
          <w:p w14:paraId="2B55F06E" w14:textId="77777777" w:rsidR="002D77A3" w:rsidRPr="002D77A3" w:rsidRDefault="002D77A3" w:rsidP="0083670A">
            <w:pPr>
              <w:jc w:val="both"/>
              <w:rPr>
                <w:rFonts w:ascii="Times New Roman" w:eastAsia="Times New Roman" w:hAnsi="Times New Roman" w:cs="Times New Roman"/>
                <w:color w:val="000000" w:themeColor="text1"/>
                <w:sz w:val="13"/>
                <w:szCs w:val="13"/>
                <w:lang w:val="ru-RU"/>
              </w:rPr>
            </w:pPr>
          </w:p>
          <w:p w14:paraId="428A1C3E" w14:textId="5BD860E1" w:rsidR="00D252B5" w:rsidRPr="002D77A3" w:rsidRDefault="00BD5D55" w:rsidP="0083670A">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 xml:space="preserve">1. </w:t>
            </w:r>
            <w:r w:rsidR="00CA5049" w:rsidRPr="002D77A3">
              <w:rPr>
                <w:rFonts w:ascii="Times New Roman" w:eastAsia="Times New Roman" w:hAnsi="Times New Roman" w:cs="Times New Roman"/>
                <w:b/>
                <w:color w:val="000000" w:themeColor="text1"/>
                <w:sz w:val="13"/>
                <w:szCs w:val="13"/>
              </w:rPr>
              <w:t>ПРЕДМЕТ ДОГОВОРА</w:t>
            </w:r>
          </w:p>
          <w:p w14:paraId="17B27833" w14:textId="77777777" w:rsidR="00AC7E1C" w:rsidRPr="002D77A3" w:rsidRDefault="00AC7E1C" w:rsidP="0083670A">
            <w:pPr>
              <w:jc w:val="center"/>
              <w:rPr>
                <w:rFonts w:ascii="Times New Roman" w:eastAsia="Times New Roman" w:hAnsi="Times New Roman" w:cs="Times New Roman"/>
                <w:color w:val="000000" w:themeColor="text1"/>
                <w:sz w:val="13"/>
                <w:szCs w:val="13"/>
              </w:rPr>
            </w:pPr>
          </w:p>
          <w:p w14:paraId="1DCF225E" w14:textId="77777777" w:rsidR="00167F68" w:rsidRPr="002D77A3" w:rsidRDefault="00BD5D55" w:rsidP="0083670A">
            <w:pPr>
              <w:jc w:val="both"/>
              <w:rPr>
                <w:rFonts w:ascii="Times New Roman" w:eastAsia="Times New Roman" w:hAnsi="Times New Roman" w:cs="Times New Roman"/>
                <w:color w:val="000000" w:themeColor="text1"/>
                <w:sz w:val="13"/>
                <w:szCs w:val="13"/>
                <w:lang w:val="ru-RU"/>
              </w:rPr>
            </w:pPr>
            <w:r w:rsidRPr="002D77A3">
              <w:rPr>
                <w:rFonts w:ascii="Times New Roman" w:eastAsia="Times New Roman" w:hAnsi="Times New Roman" w:cs="Times New Roman"/>
                <w:color w:val="000000" w:themeColor="text1"/>
                <w:sz w:val="13"/>
                <w:szCs w:val="13"/>
              </w:rPr>
              <w:t>1.1.</w:t>
            </w:r>
            <w:r w:rsidR="000309B1" w:rsidRPr="002D77A3">
              <w:rPr>
                <w:rFonts w:ascii="Times New Roman" w:hAnsi="Times New Roman" w:cs="Times New Roman"/>
                <w:color w:val="000000" w:themeColor="text1"/>
                <w:sz w:val="13"/>
                <w:szCs w:val="13"/>
              </w:rPr>
              <w:t xml:space="preserve"> </w:t>
            </w:r>
            <w:r w:rsidR="000309B1" w:rsidRPr="002D77A3">
              <w:rPr>
                <w:rFonts w:ascii="Times New Roman" w:eastAsia="Times New Roman" w:hAnsi="Times New Roman" w:cs="Times New Roman"/>
                <w:color w:val="000000" w:themeColor="text1"/>
                <w:sz w:val="13"/>
                <w:szCs w:val="13"/>
              </w:rPr>
              <w:t>В рамках настоящего Договора Университет принимает на себя обязательства по подготовке Обучающегося и предоставлению образовательных услу</w:t>
            </w:r>
            <w:r w:rsidR="00874F3C" w:rsidRPr="002D77A3">
              <w:rPr>
                <w:rFonts w:ascii="Times New Roman" w:eastAsia="Times New Roman" w:hAnsi="Times New Roman" w:cs="Times New Roman"/>
                <w:color w:val="000000" w:themeColor="text1"/>
                <w:sz w:val="13"/>
                <w:szCs w:val="13"/>
              </w:rPr>
              <w:t>г по образовательной программе</w:t>
            </w:r>
          </w:p>
          <w:p w14:paraId="0724A97F" w14:textId="77777777" w:rsidR="00167F68" w:rsidRPr="002D77A3" w:rsidRDefault="00167F68" w:rsidP="0083670A">
            <w:pPr>
              <w:jc w:val="both"/>
              <w:rPr>
                <w:rFonts w:ascii="Times New Roman" w:eastAsia="Times New Roman" w:hAnsi="Times New Roman" w:cs="Times New Roman"/>
                <w:color w:val="000000" w:themeColor="text1"/>
                <w:sz w:val="13"/>
                <w:szCs w:val="13"/>
                <w:lang w:val="ru-RU"/>
              </w:rPr>
            </w:pPr>
          </w:p>
          <w:p w14:paraId="1558EF33" w14:textId="51BB6042" w:rsidR="000309B1" w:rsidRPr="00D013AF" w:rsidRDefault="000309B1" w:rsidP="0083670A">
            <w:pPr>
              <w:jc w:val="both"/>
              <w:rPr>
                <w:rFonts w:ascii="Times New Roman" w:eastAsia="Times New Roman" w:hAnsi="Times New Roman" w:cs="Times New Roman"/>
                <w:color w:val="000000" w:themeColor="text1"/>
                <w:sz w:val="13"/>
                <w:szCs w:val="13"/>
                <w:lang w:val="en-US"/>
              </w:rPr>
            </w:pPr>
            <w:proofErr w:type="gramStart"/>
            <w:r w:rsidRPr="00D013AF">
              <w:rPr>
                <w:rFonts w:ascii="Times New Roman" w:eastAsia="Times New Roman" w:hAnsi="Times New Roman" w:cs="Times New Roman"/>
                <w:color w:val="000000" w:themeColor="text1"/>
                <w:sz w:val="13"/>
                <w:szCs w:val="13"/>
                <w:lang w:val="en-US"/>
              </w:rPr>
              <w:t xml:space="preserve">{{ </w:t>
            </w:r>
            <w:proofErr w:type="spellStart"/>
            <w:r w:rsidRPr="00D013AF">
              <w:rPr>
                <w:rFonts w:ascii="Times New Roman" w:eastAsia="Times New Roman" w:hAnsi="Times New Roman" w:cs="Times New Roman"/>
                <w:color w:val="000000" w:themeColor="text1"/>
                <w:sz w:val="13"/>
                <w:szCs w:val="13"/>
                <w:lang w:val="en-US"/>
              </w:rPr>
              <w:t>program</w:t>
            </w:r>
            <w:proofErr w:type="gramEnd"/>
            <w:r w:rsidRPr="00D013AF">
              <w:rPr>
                <w:rFonts w:ascii="Times New Roman" w:eastAsia="Times New Roman" w:hAnsi="Times New Roman" w:cs="Times New Roman"/>
                <w:color w:val="000000" w:themeColor="text1"/>
                <w:sz w:val="13"/>
                <w:szCs w:val="13"/>
                <w:lang w:val="en-US"/>
              </w:rPr>
              <w:t>_</w:t>
            </w:r>
            <w:proofErr w:type="gramStart"/>
            <w:r w:rsidRPr="00D013AF">
              <w:rPr>
                <w:rFonts w:ascii="Times New Roman" w:eastAsia="Times New Roman" w:hAnsi="Times New Roman" w:cs="Times New Roman"/>
                <w:color w:val="000000" w:themeColor="text1"/>
                <w:sz w:val="13"/>
                <w:szCs w:val="13"/>
                <w:lang w:val="en-US"/>
              </w:rPr>
              <w:t>code</w:t>
            </w:r>
            <w:proofErr w:type="spellEnd"/>
            <w:r w:rsidRPr="00D013AF">
              <w:rPr>
                <w:rFonts w:ascii="Times New Roman" w:eastAsia="Times New Roman" w:hAnsi="Times New Roman" w:cs="Times New Roman"/>
                <w:color w:val="000000" w:themeColor="text1"/>
                <w:sz w:val="13"/>
                <w:szCs w:val="13"/>
                <w:lang w:val="en-US"/>
              </w:rPr>
              <w:t xml:space="preserve"> }</w:t>
            </w:r>
            <w:proofErr w:type="gramEnd"/>
            <w:r w:rsidRPr="00D013AF">
              <w:rPr>
                <w:rFonts w:ascii="Times New Roman" w:eastAsia="Times New Roman" w:hAnsi="Times New Roman" w:cs="Times New Roman"/>
                <w:color w:val="000000" w:themeColor="text1"/>
                <w:sz w:val="13"/>
                <w:szCs w:val="13"/>
                <w:lang w:val="en-US"/>
              </w:rPr>
              <w:t xml:space="preserve">} </w:t>
            </w:r>
            <w:proofErr w:type="gramStart"/>
            <w:r w:rsidRPr="00D013AF">
              <w:rPr>
                <w:rFonts w:ascii="Times New Roman" w:eastAsia="Times New Roman" w:hAnsi="Times New Roman" w:cs="Times New Roman"/>
                <w:color w:val="000000" w:themeColor="text1"/>
                <w:sz w:val="13"/>
                <w:szCs w:val="13"/>
                <w:lang w:val="en-US"/>
              </w:rPr>
              <w:t xml:space="preserve">{{ </w:t>
            </w:r>
            <w:proofErr w:type="spellStart"/>
            <w:r w:rsidRPr="00D013AF">
              <w:rPr>
                <w:rFonts w:ascii="Times New Roman" w:eastAsia="Times New Roman" w:hAnsi="Times New Roman" w:cs="Times New Roman"/>
                <w:color w:val="000000" w:themeColor="text1"/>
                <w:sz w:val="13"/>
                <w:szCs w:val="13"/>
                <w:lang w:val="en-US"/>
              </w:rPr>
              <w:t>program</w:t>
            </w:r>
            <w:proofErr w:type="gramEnd"/>
            <w:r w:rsidRPr="00D013AF">
              <w:rPr>
                <w:rFonts w:ascii="Times New Roman" w:eastAsia="Times New Roman" w:hAnsi="Times New Roman" w:cs="Times New Roman"/>
                <w:color w:val="000000" w:themeColor="text1"/>
                <w:sz w:val="13"/>
                <w:szCs w:val="13"/>
                <w:lang w:val="en-US"/>
              </w:rPr>
              <w:t>_name_</w:t>
            </w:r>
            <w:proofErr w:type="gramStart"/>
            <w:r w:rsidRPr="00D013AF">
              <w:rPr>
                <w:rFonts w:ascii="Times New Roman" w:eastAsia="Times New Roman" w:hAnsi="Times New Roman" w:cs="Times New Roman"/>
                <w:color w:val="000000" w:themeColor="text1"/>
                <w:sz w:val="13"/>
                <w:szCs w:val="13"/>
                <w:lang w:val="en-US"/>
              </w:rPr>
              <w:t>ru</w:t>
            </w:r>
            <w:proofErr w:type="spellEnd"/>
            <w:r w:rsidRPr="00D013AF">
              <w:rPr>
                <w:rFonts w:ascii="Times New Roman" w:eastAsia="Times New Roman" w:hAnsi="Times New Roman" w:cs="Times New Roman"/>
                <w:color w:val="000000" w:themeColor="text1"/>
                <w:sz w:val="13"/>
                <w:szCs w:val="13"/>
                <w:lang w:val="en-US"/>
              </w:rPr>
              <w:t xml:space="preserve"> }</w:t>
            </w:r>
            <w:proofErr w:type="gramEnd"/>
            <w:r w:rsidRPr="00D013AF">
              <w:rPr>
                <w:rFonts w:ascii="Times New Roman" w:eastAsia="Times New Roman" w:hAnsi="Times New Roman" w:cs="Times New Roman"/>
                <w:color w:val="000000" w:themeColor="text1"/>
                <w:sz w:val="13"/>
                <w:szCs w:val="13"/>
                <w:lang w:val="en-US"/>
              </w:rPr>
              <w:t>}</w:t>
            </w:r>
          </w:p>
          <w:p w14:paraId="33B9232D" w14:textId="0309E944" w:rsidR="000309B1" w:rsidRPr="002D77A3" w:rsidRDefault="000F5F51" w:rsidP="0083670A">
            <w:pPr>
              <w:jc w:val="center"/>
              <w:rPr>
                <w:rFonts w:ascii="Times New Roman" w:eastAsia="Times New Roman" w:hAnsi="Times New Roman" w:cs="Times New Roman"/>
                <w:i/>
                <w:iCs/>
                <w:color w:val="000000" w:themeColor="text1"/>
                <w:sz w:val="13"/>
                <w:szCs w:val="13"/>
              </w:rPr>
            </w:pPr>
            <w:r w:rsidRPr="00D013AF">
              <w:rPr>
                <w:rFonts w:ascii="Times New Roman" w:eastAsia="Times New Roman" w:hAnsi="Times New Roman" w:cs="Times New Roman"/>
                <w:i/>
                <w:iCs/>
                <w:color w:val="000000" w:themeColor="text1"/>
                <w:sz w:val="13"/>
                <w:szCs w:val="13"/>
                <w:lang w:val="en-US"/>
              </w:rPr>
              <w:t xml:space="preserve">  </w:t>
            </w:r>
            <w:r w:rsidR="000309B1" w:rsidRPr="002D77A3">
              <w:rPr>
                <w:rFonts w:ascii="Times New Roman" w:eastAsia="Times New Roman" w:hAnsi="Times New Roman" w:cs="Times New Roman"/>
                <w:i/>
                <w:iCs/>
                <w:color w:val="000000" w:themeColor="text1"/>
                <w:sz w:val="13"/>
                <w:szCs w:val="13"/>
              </w:rPr>
              <w:t xml:space="preserve">(код, </w:t>
            </w:r>
            <w:proofErr w:type="spellStart"/>
            <w:r w:rsidR="000309B1" w:rsidRPr="002D77A3">
              <w:rPr>
                <w:rFonts w:ascii="Times New Roman" w:eastAsia="Times New Roman" w:hAnsi="Times New Roman" w:cs="Times New Roman"/>
                <w:i/>
                <w:iCs/>
                <w:color w:val="000000" w:themeColor="text1"/>
                <w:sz w:val="13"/>
                <w:szCs w:val="13"/>
              </w:rPr>
              <w:t>наименование</w:t>
            </w:r>
            <w:proofErr w:type="spellEnd"/>
            <w:r w:rsidR="000309B1" w:rsidRPr="002D77A3">
              <w:rPr>
                <w:rFonts w:ascii="Times New Roman" w:eastAsia="Times New Roman" w:hAnsi="Times New Roman" w:cs="Times New Roman"/>
                <w:i/>
                <w:iCs/>
                <w:color w:val="000000" w:themeColor="text1"/>
                <w:sz w:val="13"/>
                <w:szCs w:val="13"/>
              </w:rPr>
              <w:t xml:space="preserve"> </w:t>
            </w:r>
            <w:proofErr w:type="spellStart"/>
            <w:r w:rsidR="000309B1" w:rsidRPr="002D77A3">
              <w:rPr>
                <w:rFonts w:ascii="Times New Roman" w:eastAsia="Times New Roman" w:hAnsi="Times New Roman" w:cs="Times New Roman"/>
                <w:i/>
                <w:iCs/>
                <w:color w:val="000000" w:themeColor="text1"/>
                <w:sz w:val="13"/>
                <w:szCs w:val="13"/>
              </w:rPr>
              <w:t>образовательной</w:t>
            </w:r>
            <w:proofErr w:type="spellEnd"/>
            <w:r w:rsidR="000309B1" w:rsidRPr="002D77A3">
              <w:rPr>
                <w:rFonts w:ascii="Times New Roman" w:eastAsia="Times New Roman" w:hAnsi="Times New Roman" w:cs="Times New Roman"/>
                <w:i/>
                <w:iCs/>
                <w:color w:val="000000" w:themeColor="text1"/>
                <w:sz w:val="13"/>
                <w:szCs w:val="13"/>
              </w:rPr>
              <w:t xml:space="preserve"> программы)</w:t>
            </w:r>
          </w:p>
          <w:p w14:paraId="72E3389F" w14:textId="77777777" w:rsidR="00F77626" w:rsidRPr="002D77A3" w:rsidRDefault="00F77626" w:rsidP="00963A6C">
            <w:pPr>
              <w:jc w:val="both"/>
              <w:rPr>
                <w:rFonts w:ascii="Times New Roman" w:hAnsi="Times New Roman" w:cs="Times New Roman"/>
                <w:color w:val="000000" w:themeColor="text1"/>
                <w:sz w:val="13"/>
                <w:szCs w:val="13"/>
                <w:lang w:val="ru-RU"/>
              </w:rPr>
            </w:pPr>
          </w:p>
          <w:p w14:paraId="15D2DD26" w14:textId="45F678F8" w:rsidR="00963A6C" w:rsidRPr="002D77A3" w:rsidRDefault="00874F3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z w:val="13"/>
                <w:szCs w:val="13"/>
              </w:rPr>
              <w:t>факультета {{ program_faculty_ru }} соответствующей государственному общеобязательному стандарту образования Республики Казахстан, с присвоением ему (-ей) соответствующей квалификации (бакалавра, магистра, доктора философии (PhD), успешно окончившему полный курс, прошедшему итоговую аттестацию/ итоговую государственную аттестацию, публично защитившему проектные/дипломные работы, диссертации, и выдачей диплома собственного/ государственного образца об образовании с приложением и (или) Европейским приложением к диплому (Diploma Supplement), диплома собственного образца с присуждением ученой степени доктора философии (PhD) и по прохождению итоговой аттестации после полной оплаты оказанных услуг.</w:t>
            </w:r>
          </w:p>
          <w:p w14:paraId="557ABDB7"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1.2. Форма обучения – очная.</w:t>
            </w:r>
          </w:p>
          <w:p w14:paraId="220A6956" w14:textId="77777777" w:rsidR="00803598" w:rsidRPr="002D77A3" w:rsidRDefault="00803598" w:rsidP="00963A6C">
            <w:pPr>
              <w:jc w:val="both"/>
              <w:rPr>
                <w:rFonts w:ascii="Times New Roman" w:hAnsi="Times New Roman" w:cs="Times New Roman"/>
                <w:color w:val="000000" w:themeColor="text1"/>
                <w:spacing w:val="-1"/>
                <w:sz w:val="13"/>
                <w:szCs w:val="13"/>
                <w:lang w:val="ru-RU"/>
              </w:rPr>
            </w:pPr>
          </w:p>
          <w:p w14:paraId="067B6CC8" w14:textId="77777777" w:rsidR="00963A6C" w:rsidRDefault="00963A6C" w:rsidP="00963A6C">
            <w:pPr>
              <w:jc w:val="center"/>
              <w:rPr>
                <w:rFonts w:ascii="Times New Roman" w:hAnsi="Times New Roman" w:cs="Times New Roman"/>
                <w:b/>
                <w:bCs/>
                <w:color w:val="000000" w:themeColor="text1"/>
                <w:spacing w:val="-1"/>
                <w:sz w:val="13"/>
                <w:szCs w:val="13"/>
                <w:lang w:val="ru-RU"/>
              </w:rPr>
            </w:pPr>
            <w:r w:rsidRPr="002D77A3">
              <w:rPr>
                <w:rFonts w:ascii="Times New Roman" w:hAnsi="Times New Roman" w:cs="Times New Roman"/>
                <w:b/>
                <w:bCs/>
                <w:color w:val="000000" w:themeColor="text1"/>
                <w:spacing w:val="-1"/>
                <w:sz w:val="13"/>
                <w:szCs w:val="13"/>
              </w:rPr>
              <w:t>2. ПРАВА И ОБЯЗАННОСТИ СТОРОН</w:t>
            </w:r>
          </w:p>
          <w:p w14:paraId="216ACDE8" w14:textId="77777777" w:rsidR="002D77A3" w:rsidRPr="002D77A3" w:rsidRDefault="002D77A3" w:rsidP="00963A6C">
            <w:pPr>
              <w:jc w:val="center"/>
              <w:rPr>
                <w:rFonts w:ascii="Times New Roman" w:hAnsi="Times New Roman" w:cs="Times New Roman"/>
                <w:b/>
                <w:bCs/>
                <w:color w:val="000000" w:themeColor="text1"/>
                <w:spacing w:val="-1"/>
                <w:sz w:val="13"/>
                <w:szCs w:val="13"/>
                <w:lang w:val="ru-RU"/>
              </w:rPr>
            </w:pPr>
          </w:p>
          <w:p w14:paraId="17260464" w14:textId="77777777" w:rsidR="00963A6C" w:rsidRPr="002D77A3" w:rsidRDefault="00963A6C" w:rsidP="00963A6C">
            <w:pPr>
              <w:jc w:val="both"/>
              <w:rPr>
                <w:rFonts w:ascii="Times New Roman" w:hAnsi="Times New Roman" w:cs="Times New Roman"/>
                <w:b/>
                <w:bCs/>
                <w:color w:val="000000" w:themeColor="text1"/>
                <w:spacing w:val="-1"/>
                <w:sz w:val="13"/>
                <w:szCs w:val="13"/>
              </w:rPr>
            </w:pPr>
            <w:r w:rsidRPr="002D77A3">
              <w:rPr>
                <w:rFonts w:ascii="Times New Roman" w:hAnsi="Times New Roman" w:cs="Times New Roman"/>
                <w:b/>
                <w:bCs/>
                <w:color w:val="000000" w:themeColor="text1"/>
                <w:spacing w:val="-1"/>
                <w:sz w:val="13"/>
                <w:szCs w:val="13"/>
              </w:rPr>
              <w:t>2.1. Университет обязуется:</w:t>
            </w:r>
          </w:p>
          <w:p w14:paraId="28832D19" w14:textId="7FC2B574"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2.1.1. Зачислить в число обучающихся при условии соответствия требованиям приема на обучение в Университет (или переводом из других организаций образования), внесения оплаты и поступления денежных средств на расчетный счет Университета согласно раздел</w:t>
            </w:r>
            <w:r w:rsidR="0000210D" w:rsidRPr="002D77A3">
              <w:rPr>
                <w:rFonts w:ascii="Times New Roman" w:hAnsi="Times New Roman" w:cs="Times New Roman"/>
                <w:color w:val="000000" w:themeColor="text1"/>
                <w:spacing w:val="-1"/>
                <w:sz w:val="13"/>
                <w:szCs w:val="13"/>
                <w:lang w:val="ru-RU"/>
              </w:rPr>
              <w:t>у</w:t>
            </w:r>
            <w:r w:rsidRPr="002D77A3">
              <w:rPr>
                <w:rFonts w:ascii="Times New Roman" w:hAnsi="Times New Roman" w:cs="Times New Roman"/>
                <w:color w:val="000000" w:themeColor="text1"/>
                <w:spacing w:val="-1"/>
                <w:sz w:val="13"/>
                <w:szCs w:val="13"/>
              </w:rPr>
              <w:t xml:space="preserve"> 3 настоящего Договора;</w:t>
            </w:r>
          </w:p>
          <w:p w14:paraId="5876B7C4" w14:textId="27E80FAA"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2.1.2. при заключении настоящего Договора ознакомить Обучающегося с Уставом Университета, государственной лицензией на право ведения образовательной деятельности, Правилами внутреннего распорядка, Академической политикой и иными документами, регламентирующими академическую, научную, воспитательную деятельность Университета; </w:t>
            </w:r>
          </w:p>
          <w:p w14:paraId="629BCB1D" w14:textId="3810EAAD"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2.1.3. обеспечить обучение в соответствии с требованиями Закона Республики Казахстан «Об образовании», государственным общеобязательным стандартом высшего и послевузовского образования с учетом особого статуса Университета и выбранной образовательной программой;</w:t>
            </w:r>
          </w:p>
          <w:p w14:paraId="0DCBFA85"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2.1.4. предоставить возможность самостоятельного формирования индивидуального учебного плана в установленном порядке в соответствии с Академической политикой Университета;</w:t>
            </w:r>
          </w:p>
          <w:p w14:paraId="655671C4"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405767E9"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2.1.6. предоставить возможность свободного доступа и пользования компьютерной техникой, лабораторной базой, спортивными,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868CD8A" w14:textId="2724116F"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2.1.7. организовать прохождение профессиональной практики Обучающемуся в соответствии с учебным планом Университета на соответствующих базах Университета;</w:t>
            </w:r>
          </w:p>
          <w:p w14:paraId="2EE94CAA" w14:textId="60154D2C"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2.1.8. осуществлять процедуры отчисления, перевода и восстановления по заявлению Обучающегося и в порядке, установленном нормами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69D0CA1F" w14:textId="72797814"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2.1.9. в случае необходимости предоставлять академический отпуск Обучающемуся по письменному его заявлению с предоставлением подтверждающих документов согласно Академической политике Университета;</w:t>
            </w:r>
          </w:p>
          <w:p w14:paraId="09E6F03D"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2.1.10. предоставлять Обучающемуся возможность принимать участие в научных, культурных, спортивных и иных мероприятиях вузовского, республиканского и международного уровня; </w:t>
            </w:r>
          </w:p>
          <w:p w14:paraId="7B9B19FD" w14:textId="10DC055B"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2.1.11. после успешного окончания полного курса обучения и по результатам прохождения итоговой/государственной аттестации присвоить Обучающемуся соответствующую квалификацию и (или) академическую степень (бакалавр, магистр) и ученую степень (доктор философии PhD) и выдать документ об образовании собственного/ государственного образца (диплом) с приложением и (или) Европейским приложением к диплому (Diploma Supplement) (бакалавр, магистр), диплом собственного образца с присуждением ученой степени доктора философии;</w:t>
            </w:r>
          </w:p>
          <w:p w14:paraId="08410A35"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2.1.12. в случае ликвидации учебного заведения или прекращения образовательной деятельности принять меры по завершению Обучающимся учебного года в других организациях образования.</w:t>
            </w:r>
          </w:p>
          <w:p w14:paraId="75905B54" w14:textId="77777777" w:rsidR="00963A6C" w:rsidRPr="002D77A3" w:rsidRDefault="00963A6C" w:rsidP="00963A6C">
            <w:pPr>
              <w:jc w:val="both"/>
              <w:rPr>
                <w:rFonts w:ascii="Times New Roman" w:hAnsi="Times New Roman" w:cs="Times New Roman"/>
                <w:b/>
                <w:bCs/>
                <w:color w:val="000000" w:themeColor="text1"/>
                <w:spacing w:val="-1"/>
                <w:sz w:val="13"/>
                <w:szCs w:val="13"/>
              </w:rPr>
            </w:pPr>
            <w:r w:rsidRPr="002D77A3">
              <w:rPr>
                <w:rFonts w:ascii="Times New Roman" w:hAnsi="Times New Roman" w:cs="Times New Roman"/>
                <w:b/>
                <w:bCs/>
                <w:color w:val="000000" w:themeColor="text1"/>
                <w:spacing w:val="-1"/>
                <w:sz w:val="13"/>
                <w:szCs w:val="13"/>
              </w:rPr>
              <w:t>2.2. Университет имеет право:</w:t>
            </w:r>
          </w:p>
          <w:p w14:paraId="4E3045BC" w14:textId="148C4AC3"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2.2.1. требовать от Обучающегося добросовестного и надлежащего исполнения обязанностей в соответствии с настоящим Договором, Правилами внутреннего распорядка, Академической политикой Университета и иными документами, регламентирующими академическую, научную, воспитательную деятельность Университета, а также соблюдения учебной дисциплины, корректного и </w:t>
            </w:r>
            <w:r w:rsidR="00F617B3" w:rsidRPr="002D77A3">
              <w:rPr>
                <w:rFonts w:ascii="Times New Roman" w:hAnsi="Times New Roman" w:cs="Times New Roman"/>
                <w:color w:val="000000" w:themeColor="text1"/>
                <w:spacing w:val="-1"/>
                <w:sz w:val="13"/>
                <w:szCs w:val="13"/>
                <w:lang w:val="ru-RU"/>
              </w:rPr>
              <w:t>у</w:t>
            </w:r>
            <w:r w:rsidRPr="002D77A3">
              <w:rPr>
                <w:rFonts w:ascii="Times New Roman" w:hAnsi="Times New Roman" w:cs="Times New Roman"/>
                <w:color w:val="000000" w:themeColor="text1"/>
                <w:spacing w:val="-1"/>
                <w:sz w:val="13"/>
                <w:szCs w:val="13"/>
              </w:rPr>
              <w:t>важительного отношения к преподавателям, сотрудникам и обучающимся Университета;</w:t>
            </w:r>
          </w:p>
          <w:p w14:paraId="2CF016C3" w14:textId="759ECF5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2.2.2. 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Положения о студенте, Кодекса чести студента Университета, Устава Университета</w:t>
            </w:r>
            <w:r w:rsidR="003B6355" w:rsidRPr="002D77A3">
              <w:rPr>
                <w:rFonts w:ascii="Times New Roman" w:hAnsi="Times New Roman" w:cs="Times New Roman"/>
                <w:color w:val="000000" w:themeColor="text1"/>
                <w:spacing w:val="-1"/>
                <w:sz w:val="13"/>
                <w:szCs w:val="13"/>
                <w:lang w:val="ru-RU"/>
              </w:rPr>
              <w:t xml:space="preserve">, </w:t>
            </w:r>
            <w:r w:rsidR="003B6355" w:rsidRPr="002D77A3">
              <w:rPr>
                <w:rFonts w:ascii="Times New Roman" w:hAnsi="Times New Roman" w:cs="Times New Roman"/>
                <w:color w:val="000000" w:themeColor="text1"/>
                <w:spacing w:val="-1"/>
                <w:sz w:val="13"/>
                <w:szCs w:val="13"/>
              </w:rPr>
              <w:t>Правил проживания в общежитии</w:t>
            </w:r>
            <w:r w:rsidRPr="002D77A3">
              <w:rPr>
                <w:rFonts w:ascii="Times New Roman" w:hAnsi="Times New Roman" w:cs="Times New Roman"/>
                <w:color w:val="000000" w:themeColor="text1"/>
                <w:spacing w:val="-1"/>
                <w:sz w:val="13"/>
                <w:szCs w:val="13"/>
              </w:rPr>
              <w:t>;</w:t>
            </w:r>
          </w:p>
          <w:p w14:paraId="02B0AB8B" w14:textId="77777777" w:rsidR="006B0E1A"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2.2.3. требовать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 (ответственность за вред, причиненный действиями несовершеннолетнего, несут его законные представители);</w:t>
            </w:r>
          </w:p>
          <w:p w14:paraId="2A287CE7" w14:textId="19022776"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2.2.4.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7AA9C7B2" w14:textId="77777777" w:rsidR="0001492D"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lastRenderedPageBreak/>
              <w:t>2.2.5. Университет вправе отчислить Обучающегося из Университета по следующим основаниям:</w:t>
            </w:r>
          </w:p>
          <w:p w14:paraId="0662126E" w14:textId="5E5EFBB0"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a)за академическую неуспеваемость (более 50% академической задолженности за текущий академический период);</w:t>
            </w:r>
          </w:p>
          <w:p w14:paraId="7B69C605"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b) за пропуск учебных занятий на 72 и более часов без уважительной причины в течение одного академического периода (семестра), по рекомендации Совета по этике соответствующего факультета (при наличии дисциплинарного взыскания);</w:t>
            </w:r>
          </w:p>
          <w:p w14:paraId="32845398" w14:textId="056E1216"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c) в случае не заключения в установленные сроки Договора об оказании возмездных образовательных услуг на повторном году обучения; </w:t>
            </w:r>
          </w:p>
          <w:p w14:paraId="1987BC99"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d) за нарушение принципов академической честности;</w:t>
            </w:r>
          </w:p>
          <w:p w14:paraId="075AECE9" w14:textId="0E1B328B"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e) за нарушение Академической политики, Правил внутреннего распорядка</w:t>
            </w:r>
            <w:r w:rsidR="0001492D" w:rsidRPr="002D77A3">
              <w:rPr>
                <w:rFonts w:ascii="Times New Roman" w:hAnsi="Times New Roman" w:cs="Times New Roman"/>
                <w:color w:val="000000" w:themeColor="text1"/>
                <w:spacing w:val="-1"/>
                <w:sz w:val="13"/>
                <w:szCs w:val="13"/>
                <w:lang w:val="ru-RU"/>
              </w:rPr>
              <w:t>, Правил проживания в общежитии</w:t>
            </w:r>
            <w:r w:rsidRPr="002D77A3">
              <w:rPr>
                <w:rFonts w:ascii="Times New Roman" w:hAnsi="Times New Roman" w:cs="Times New Roman"/>
                <w:color w:val="000000" w:themeColor="text1"/>
                <w:spacing w:val="-1"/>
                <w:sz w:val="13"/>
                <w:szCs w:val="13"/>
              </w:rPr>
              <w:t xml:space="preserve"> и Устава Университета;</w:t>
            </w:r>
          </w:p>
          <w:p w14:paraId="463F6A61"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f) за нарушение условий Договора об оказании образовательных услуг, в том числе за неоплату стоимости обучения;</w:t>
            </w:r>
          </w:p>
          <w:p w14:paraId="09E0ECE0"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g) при не допущении к итоговой аттестации и получении по итоговой аттестации оценки «неудовлетворительно»;</w:t>
            </w:r>
          </w:p>
          <w:p w14:paraId="14EBF47E"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i) в связи со смертью;</w:t>
            </w:r>
          </w:p>
          <w:p w14:paraId="3B0F3235"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j) при переводе обучающегося в другое ОВПО; </w:t>
            </w:r>
          </w:p>
          <w:p w14:paraId="5105EA14" w14:textId="77777777"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k) по собственному желанию;</w:t>
            </w:r>
          </w:p>
          <w:p w14:paraId="6AF1DE66"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2.2.6. незнание Обучающимся норм действующего законодательства Республики Казахстан, Правил внутреннего учебного распорядка и других актов Университета, не освобождает Обучающегося от ответственности за их неисполнение и не является основанием, препятствующим отчислению Обучающегося</w:t>
            </w:r>
          </w:p>
          <w:p w14:paraId="5BEDE6CA"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2.2.7. без предварительного согласования с Обучающимся предоставлять информацию родителям (законным представителям) Обучающегося относительно его успеваемости, поведения, оплаты стоимости обучения и других условий обучения.</w:t>
            </w:r>
          </w:p>
          <w:p w14:paraId="4C7823CA" w14:textId="77777777" w:rsidR="00963A6C" w:rsidRPr="002D77A3" w:rsidRDefault="00963A6C" w:rsidP="00963A6C">
            <w:pPr>
              <w:jc w:val="both"/>
              <w:rPr>
                <w:rFonts w:ascii="Times New Roman" w:hAnsi="Times New Roman" w:cs="Times New Roman"/>
                <w:b/>
                <w:bCs/>
                <w:color w:val="000000" w:themeColor="text1"/>
                <w:spacing w:val="-1"/>
                <w:sz w:val="13"/>
                <w:szCs w:val="13"/>
              </w:rPr>
            </w:pPr>
            <w:r w:rsidRPr="002D77A3">
              <w:rPr>
                <w:rFonts w:ascii="Times New Roman" w:hAnsi="Times New Roman" w:cs="Times New Roman"/>
                <w:b/>
                <w:bCs/>
                <w:color w:val="000000" w:themeColor="text1"/>
                <w:spacing w:val="-1"/>
                <w:sz w:val="13"/>
                <w:szCs w:val="13"/>
              </w:rPr>
              <w:t>2.3. Обучающийся обязуется:</w:t>
            </w:r>
          </w:p>
          <w:p w14:paraId="3801E4C2"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2D51136B" w14:textId="43595F75"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2.3.2. посещать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588857D1" w14:textId="34ADB643"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деканом факультета;</w:t>
            </w:r>
          </w:p>
          <w:p w14:paraId="0D68762F" w14:textId="651CD0B6" w:rsidR="00BD3FE4" w:rsidRPr="002D77A3" w:rsidRDefault="00963A6C" w:rsidP="00BD3FE4">
            <w:pPr>
              <w:jc w:val="both"/>
              <w:rPr>
                <w:rFonts w:ascii="Times New Roman" w:eastAsia="Times New Roman" w:hAnsi="Times New Roman" w:cs="Times New Roman"/>
                <w:sz w:val="13"/>
                <w:szCs w:val="13"/>
                <w:lang w:val="ru-RU"/>
              </w:rPr>
            </w:pPr>
            <w:r w:rsidRPr="002D77A3">
              <w:rPr>
                <w:rFonts w:ascii="Times New Roman" w:hAnsi="Times New Roman" w:cs="Times New Roman"/>
                <w:color w:val="000000" w:themeColor="text1"/>
                <w:spacing w:val="-1"/>
                <w:sz w:val="13"/>
                <w:szCs w:val="13"/>
              </w:rPr>
              <w:t xml:space="preserve">2.3.4. </w:t>
            </w:r>
            <w:r w:rsidR="00BD3FE4" w:rsidRPr="002D77A3">
              <w:rPr>
                <w:rFonts w:ascii="Times New Roman" w:eastAsia="Times New Roman" w:hAnsi="Times New Roman" w:cs="Times New Roman"/>
                <w:sz w:val="13"/>
                <w:szCs w:val="13"/>
              </w:rPr>
              <w:t>Своевременно производить оплату за дополнительные расходы согласно Приложения</w:t>
            </w:r>
            <w:r w:rsidR="00BD3FE4" w:rsidRPr="002D77A3">
              <w:rPr>
                <w:rFonts w:ascii="Times New Roman" w:eastAsia="Times New Roman" w:hAnsi="Times New Roman" w:cs="Times New Roman"/>
                <w:sz w:val="13"/>
                <w:szCs w:val="13"/>
                <w:lang w:val="ru-RU"/>
              </w:rPr>
              <w:t xml:space="preserve"> </w:t>
            </w:r>
            <w:r w:rsidR="00BD3FE4" w:rsidRPr="002D77A3">
              <w:rPr>
                <w:rFonts w:ascii="Times New Roman" w:eastAsia="Times New Roman" w:hAnsi="Times New Roman" w:cs="Times New Roman"/>
                <w:sz w:val="13"/>
                <w:szCs w:val="13"/>
              </w:rPr>
              <w:t>№1 к Настоящему договору (повторная пересдача экзаменов, дополнительный семестр, академическая разница , прере</w:t>
            </w:r>
            <w:r w:rsidR="00F617B3" w:rsidRPr="002D77A3">
              <w:rPr>
                <w:rFonts w:ascii="Times New Roman" w:eastAsia="Times New Roman" w:hAnsi="Times New Roman" w:cs="Times New Roman"/>
                <w:sz w:val="13"/>
                <w:szCs w:val="13"/>
                <w:lang w:val="ru-RU"/>
              </w:rPr>
              <w:t>к</w:t>
            </w:r>
            <w:r w:rsidR="00BD3FE4" w:rsidRPr="002D77A3">
              <w:rPr>
                <w:rFonts w:ascii="Times New Roman" w:eastAsia="Times New Roman" w:hAnsi="Times New Roman" w:cs="Times New Roman"/>
                <w:sz w:val="13"/>
                <w:szCs w:val="13"/>
              </w:rPr>
              <w:t xml:space="preserve">визиты и т.д.); </w:t>
            </w:r>
          </w:p>
          <w:p w14:paraId="2293622B" w14:textId="7B8AA011" w:rsidR="00963A6C" w:rsidRPr="002D77A3" w:rsidRDefault="00963A6C" w:rsidP="00963A6C">
            <w:pPr>
              <w:jc w:val="both"/>
              <w:rPr>
                <w:rFonts w:ascii="Times New Roman" w:eastAsia="Times New Roman" w:hAnsi="Times New Roman" w:cs="Times New Roman"/>
                <w:color w:val="000000" w:themeColor="text1"/>
                <w:sz w:val="13"/>
                <w:szCs w:val="13"/>
                <w:lang w:val="ru-RU"/>
              </w:rPr>
            </w:pPr>
            <w:r w:rsidRPr="002D77A3">
              <w:rPr>
                <w:rFonts w:ascii="Times New Roman" w:hAnsi="Times New Roman" w:cs="Times New Roman"/>
                <w:color w:val="000000" w:themeColor="text1"/>
                <w:spacing w:val="-1"/>
                <w:sz w:val="13"/>
                <w:szCs w:val="13"/>
              </w:rPr>
              <w:t xml:space="preserve">2.3.5. </w:t>
            </w:r>
            <w:r w:rsidRPr="002D77A3">
              <w:rPr>
                <w:rFonts w:ascii="Times New Roman" w:eastAsia="Times New Roman" w:hAnsi="Times New Roman" w:cs="Times New Roman"/>
                <w:color w:val="000000" w:themeColor="text1"/>
                <w:sz w:val="13"/>
                <w:szCs w:val="13"/>
              </w:rPr>
              <w:t>соблюдать и исполнять приказы и распоряжения Председателя Правления-Ректора или лица</w:t>
            </w:r>
            <w:r w:rsidRPr="002D77A3">
              <w:rPr>
                <w:rFonts w:ascii="Times New Roman" w:eastAsia="Times New Roman" w:hAnsi="Times New Roman" w:cs="Times New Roman"/>
                <w:color w:val="000000" w:themeColor="text1"/>
                <w:sz w:val="13"/>
                <w:szCs w:val="13"/>
                <w:lang w:val="ru-RU"/>
              </w:rPr>
              <w:t>,</w:t>
            </w:r>
            <w:r w:rsidRPr="002D77A3">
              <w:rPr>
                <w:rFonts w:ascii="Times New Roman" w:eastAsia="Times New Roman" w:hAnsi="Times New Roman" w:cs="Times New Roman"/>
                <w:color w:val="000000" w:themeColor="text1"/>
                <w:sz w:val="13"/>
                <w:szCs w:val="13"/>
              </w:rPr>
              <w:t xml:space="preserve"> его заменяющего, </w:t>
            </w:r>
            <w:r w:rsidR="00100E35" w:rsidRPr="002D77A3">
              <w:rPr>
                <w:rFonts w:ascii="Times New Roman" w:eastAsia="Times New Roman" w:hAnsi="Times New Roman" w:cs="Times New Roman"/>
                <w:color w:val="000000" w:themeColor="text1"/>
                <w:sz w:val="13"/>
                <w:szCs w:val="13"/>
                <w:lang w:val="ru-RU"/>
              </w:rPr>
              <w:t xml:space="preserve">доверенных лиц, </w:t>
            </w:r>
            <w:r w:rsidRPr="002D77A3">
              <w:rPr>
                <w:rFonts w:ascii="Times New Roman" w:eastAsia="Times New Roman" w:hAnsi="Times New Roman" w:cs="Times New Roman"/>
                <w:color w:val="000000" w:themeColor="text1"/>
                <w:sz w:val="13"/>
                <w:szCs w:val="13"/>
              </w:rPr>
              <w:t>Устав, Академическую политику, Правила внутреннего распорядка, Кодекс чести студента Университета и условия настоящего Договора;</w:t>
            </w:r>
          </w:p>
          <w:p w14:paraId="5CB2F6E2" w14:textId="7B057791"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2.3.6.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 (ответственность за вред, причиненный действиями несовершеннолетнего, несут его законные представители);</w:t>
            </w:r>
          </w:p>
          <w:p w14:paraId="58B6349F"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2.3.7. соблюдать учебную дисциплину, корректно и уважительно относиться к преподавателям, сотрудникам и обучающимся Университета;</w:t>
            </w:r>
          </w:p>
          <w:p w14:paraId="610DAB4D"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2.3.8. своевременно сообщать в Университет об изменении контактной и иной информации (семейного положения, места жительства, номера телефона, электронной почты и т.п.), предоставленной Обучающимся в Университет при зачислении, переводе, восстановлении;</w:t>
            </w:r>
          </w:p>
          <w:p w14:paraId="64718642"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2.3.9.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признаются пропущенными по неуважительным причинам;</w:t>
            </w:r>
          </w:p>
          <w:p w14:paraId="7A5ED927" w14:textId="4FE8AEAB"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2.3.10. не допускать:</w:t>
            </w:r>
            <w:r w:rsidRPr="002D77A3">
              <w:rPr>
                <w:rFonts w:ascii="Times New Roman" w:hAnsi="Times New Roman" w:cs="Times New Roman"/>
                <w:color w:val="000000" w:themeColor="text1"/>
                <w:spacing w:val="-1"/>
                <w:sz w:val="13"/>
                <w:szCs w:val="13"/>
                <w:lang w:val="ru-RU"/>
              </w:rPr>
              <w:t xml:space="preserve"> </w:t>
            </w:r>
            <w:r w:rsidRPr="002D77A3">
              <w:rPr>
                <w:rFonts w:ascii="Times New Roman" w:hAnsi="Times New Roman" w:cs="Times New Roman"/>
                <w:color w:val="000000" w:themeColor="text1"/>
                <w:spacing w:val="-1"/>
                <w:sz w:val="13"/>
                <w:szCs w:val="13"/>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23BDB311"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введения экзаменатора в заблуждение относительно личности аттестуемого Обучающегося и других лиц;</w:t>
            </w:r>
          </w:p>
          <w:p w14:paraId="3F8B5D6E"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1C2986B8" w14:textId="77777777" w:rsidR="006B0E1A"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2.3.11. уважать деловую репутацию Университета, не распространять информацию, порочащую его имидж;</w:t>
            </w:r>
            <w:r w:rsidR="006B0E1A" w:rsidRPr="002D77A3">
              <w:rPr>
                <w:rFonts w:ascii="Times New Roman" w:hAnsi="Times New Roman" w:cs="Times New Roman"/>
                <w:color w:val="000000" w:themeColor="text1"/>
                <w:spacing w:val="-1"/>
                <w:sz w:val="13"/>
                <w:szCs w:val="13"/>
                <w:lang w:val="ru-RU"/>
              </w:rPr>
              <w:t xml:space="preserve">                                                                                                                                     </w:t>
            </w:r>
          </w:p>
          <w:p w14:paraId="7A8F0FC1" w14:textId="56E4A20C" w:rsidR="00963A6C" w:rsidRPr="002D77A3" w:rsidRDefault="006B0E1A"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lang w:val="ru-RU"/>
              </w:rPr>
              <w:t xml:space="preserve"> </w:t>
            </w:r>
            <w:r w:rsidR="00963A6C" w:rsidRPr="002D77A3">
              <w:rPr>
                <w:rFonts w:ascii="Times New Roman" w:hAnsi="Times New Roman" w:cs="Times New Roman"/>
                <w:color w:val="000000" w:themeColor="text1"/>
                <w:spacing w:val="-1"/>
                <w:sz w:val="13"/>
                <w:szCs w:val="13"/>
              </w:rPr>
              <w:t xml:space="preserve">2.3.12.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5D5C5280"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2.3.13. не передавать другим лицам персональный логин и пароль, предназначенные для работы в информационных системах Университета;</w:t>
            </w:r>
          </w:p>
          <w:p w14:paraId="39D5EE37"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2.3.14.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5F20752B"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2.3.15. в случае проживания в общежитии соблюдать требования (условия, правила, ограничения), установленные в соответствии с Правилами распределения и предоставления мест, а также вселения в Дома студентов (общежития), внутренними нормативными документами Университета и договором о проживании;</w:t>
            </w:r>
          </w:p>
          <w:p w14:paraId="7B3BCD81"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2.3.16. соблюдать правила техники безопасности, пожарной безопасности, производственной санитарии и личной гигиены;</w:t>
            </w:r>
          </w:p>
          <w:p w14:paraId="4047DABB"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2.3.17. соблюдать правила воинского учета;</w:t>
            </w:r>
          </w:p>
          <w:p w14:paraId="3182CCBF" w14:textId="1F2F16AA"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2.3.18. не допускать, в том числе во внеучебное время, действий, за которые законодательством Республики Казахстан предусмотрена административная или уголовная ответственность;</w:t>
            </w:r>
          </w:p>
          <w:p w14:paraId="01F57C34" w14:textId="77777777"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2.3.19.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41AA8EF0" w14:textId="5F7A34BE" w:rsidR="00963A6C" w:rsidRPr="002D77A3" w:rsidRDefault="00A759FE"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lang w:val="ru-RU"/>
              </w:rPr>
              <w:t xml:space="preserve">2.3.20. </w:t>
            </w:r>
            <w:r w:rsidR="00963A6C" w:rsidRPr="002D77A3">
              <w:rPr>
                <w:rFonts w:ascii="Times New Roman" w:hAnsi="Times New Roman" w:cs="Times New Roman"/>
                <w:color w:val="000000" w:themeColor="text1"/>
                <w:spacing w:val="-1"/>
                <w:sz w:val="13"/>
                <w:szCs w:val="13"/>
              </w:rPr>
              <w:t>незамедлительно письменно уведомить Университет о своем отказе от исполнения настоящего Договора. Уведомление производится путем подачи заявления на отчисление или перевод в другую организацию образования.</w:t>
            </w:r>
          </w:p>
          <w:p w14:paraId="25CBE904" w14:textId="77777777" w:rsidR="00963A6C" w:rsidRPr="002D77A3" w:rsidRDefault="00963A6C" w:rsidP="00963A6C">
            <w:pPr>
              <w:jc w:val="both"/>
              <w:rPr>
                <w:rFonts w:ascii="Times New Roman" w:hAnsi="Times New Roman" w:cs="Times New Roman"/>
                <w:b/>
                <w:bCs/>
                <w:color w:val="000000" w:themeColor="text1"/>
                <w:spacing w:val="-1"/>
                <w:sz w:val="13"/>
                <w:szCs w:val="13"/>
              </w:rPr>
            </w:pPr>
            <w:r w:rsidRPr="002D77A3">
              <w:rPr>
                <w:rFonts w:ascii="Times New Roman" w:hAnsi="Times New Roman" w:cs="Times New Roman"/>
                <w:b/>
                <w:bCs/>
                <w:color w:val="000000" w:themeColor="text1"/>
                <w:spacing w:val="-1"/>
                <w:sz w:val="13"/>
                <w:szCs w:val="13"/>
              </w:rPr>
              <w:t>2.4. Обучающийся имеет право на:</w:t>
            </w:r>
          </w:p>
          <w:p w14:paraId="1AB6F41B"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2.4.1. получение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7BF6561"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2.4.2. перевод с одной формы обучения на другую, с одной организации образования в другую, с одной образовательной программы на другую, а также перевод с платного обучения на обучение по государственному образовательному заказу в порядке, установленном уполномоченным органом в области науки и образования, на основании приказа Председателя </w:t>
            </w:r>
            <w:r w:rsidRPr="002D77A3">
              <w:rPr>
                <w:rFonts w:ascii="Times New Roman" w:hAnsi="Times New Roman" w:cs="Times New Roman"/>
                <w:color w:val="000000" w:themeColor="text1"/>
                <w:spacing w:val="-1"/>
                <w:sz w:val="13"/>
                <w:szCs w:val="13"/>
              </w:rPr>
              <w:lastRenderedPageBreak/>
              <w:t>Правления – Ректора Университета или лица, его заменяющего, и Академической политики Университета;</w:t>
            </w:r>
          </w:p>
          <w:p w14:paraId="04A13593"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2.4.3.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3790FB48"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2.4.4. использование университетских услуг в электронном виде посредством корпоративной информационной системы Университета (ИС «Univer», www.keremet.kaznu.kz);</w:t>
            </w:r>
          </w:p>
          <w:p w14:paraId="604B1E68" w14:textId="79222101"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2.4.5. свободный доступ и пользование компьютерной техникой, лабораторной базой, спортивными,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22A2BD70" w14:textId="4FFA3EE0"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2.4.6. участие во всех видах научно-исследовательских работ, в конференциях, симпозиумах, совещаниях, конкурсах, олимпиадах, представление к публикации своих работ, в том числе в изданиях Университета;</w:t>
            </w:r>
          </w:p>
          <w:p w14:paraId="34E16FFC" w14:textId="039FE8A3"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2.4.7. членство в органах студенческого самоуправления и органах управления Университета;</w:t>
            </w:r>
          </w:p>
          <w:p w14:paraId="4791DE7A"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2.4.8. академический отпуск, предоставляемый в порядке, установленном законодательством Республики Казахстан и Академической политикой Университета.</w:t>
            </w:r>
          </w:p>
          <w:p w14:paraId="374E5389" w14:textId="77777777" w:rsidR="00AC7E1C" w:rsidRPr="002D77A3" w:rsidRDefault="00AC7E1C" w:rsidP="00963A6C">
            <w:pPr>
              <w:jc w:val="both"/>
              <w:rPr>
                <w:rFonts w:ascii="Times New Roman" w:hAnsi="Times New Roman" w:cs="Times New Roman"/>
                <w:color w:val="000000" w:themeColor="text1"/>
                <w:spacing w:val="-1"/>
                <w:sz w:val="13"/>
                <w:szCs w:val="13"/>
                <w:lang w:val="ru-RU"/>
              </w:rPr>
            </w:pPr>
          </w:p>
          <w:p w14:paraId="1B0385BD" w14:textId="726FCFC5" w:rsidR="00963A6C" w:rsidRPr="002D77A3" w:rsidRDefault="00963A6C" w:rsidP="006B0E1A">
            <w:pPr>
              <w:jc w:val="center"/>
              <w:rPr>
                <w:rFonts w:ascii="Times New Roman" w:hAnsi="Times New Roman" w:cs="Times New Roman"/>
                <w:b/>
                <w:bCs/>
                <w:color w:val="000000" w:themeColor="text1"/>
                <w:spacing w:val="-1"/>
                <w:sz w:val="13"/>
                <w:szCs w:val="13"/>
              </w:rPr>
            </w:pPr>
            <w:r w:rsidRPr="002D77A3">
              <w:rPr>
                <w:rFonts w:ascii="Times New Roman" w:hAnsi="Times New Roman" w:cs="Times New Roman"/>
                <w:b/>
                <w:bCs/>
                <w:color w:val="000000" w:themeColor="text1"/>
                <w:spacing w:val="-1"/>
                <w:sz w:val="13"/>
                <w:szCs w:val="13"/>
              </w:rPr>
              <w:t>3. РАЗМЕР И ПОРЯДОК ОПЛАТЫ ЗА ОБУЧЕНИЕ</w:t>
            </w:r>
          </w:p>
          <w:p w14:paraId="7A76F1CC" w14:textId="77777777" w:rsidR="00AC7E1C" w:rsidRPr="002D77A3" w:rsidRDefault="00AC7E1C" w:rsidP="006B0E1A">
            <w:pPr>
              <w:jc w:val="center"/>
              <w:rPr>
                <w:rFonts w:ascii="Times New Roman" w:hAnsi="Times New Roman" w:cs="Times New Roman"/>
                <w:b/>
                <w:bCs/>
                <w:color w:val="000000" w:themeColor="text1"/>
                <w:spacing w:val="-1"/>
                <w:sz w:val="13"/>
                <w:szCs w:val="13"/>
              </w:rPr>
            </w:pPr>
          </w:p>
          <w:p w14:paraId="712E6512"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3.1. Оплата за предоставляемые образовательные услуги производится в национальной валюте Республики Казахстан – в тенге. Форма оплаты – перечисление соответствующих платежей на расчетный счет Университета через банки второго уровня;</w:t>
            </w:r>
          </w:p>
          <w:p w14:paraId="6C0CB990" w14:textId="2685B9C9" w:rsidR="003F70FA"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3.2. в соответствии с условиями настоящего Договора Обучающийся обязуется оплатить Университету денежные средства по расчету годовой стоимости обучения в сумме</w:t>
            </w:r>
            <w:r w:rsidR="003F70FA" w:rsidRPr="002D77A3">
              <w:rPr>
                <w:rFonts w:ascii="Times New Roman" w:hAnsi="Times New Roman" w:cs="Times New Roman"/>
                <w:color w:val="000000" w:themeColor="text1"/>
                <w:spacing w:val="-1"/>
                <w:sz w:val="13"/>
                <w:szCs w:val="13"/>
                <w:lang w:val="ru-RU"/>
              </w:rPr>
              <w:t xml:space="preserve"> </w:t>
            </w:r>
          </w:p>
          <w:p w14:paraId="4B02D280" w14:textId="77777777" w:rsidR="00F77626" w:rsidRPr="002D77A3" w:rsidRDefault="00F77626" w:rsidP="00963A6C">
            <w:pPr>
              <w:jc w:val="both"/>
              <w:rPr>
                <w:rFonts w:ascii="Times New Roman" w:hAnsi="Times New Roman" w:cs="Times New Roman"/>
                <w:color w:val="000000" w:themeColor="text1"/>
                <w:spacing w:val="-1"/>
                <w:sz w:val="13"/>
                <w:szCs w:val="13"/>
                <w:lang w:val="ru-RU"/>
              </w:rPr>
            </w:pPr>
          </w:p>
          <w:p w14:paraId="2F03096D" w14:textId="128B0719" w:rsidR="003D16D5" w:rsidRPr="002D77A3" w:rsidRDefault="00F77626"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lang w:val="ru-RU"/>
              </w:rPr>
              <w:t>{{ tuition_amount_full_ru }}</w:t>
            </w:r>
          </w:p>
          <w:p w14:paraId="2493E293" w14:textId="72526331" w:rsidR="003D16D5" w:rsidRPr="002D77A3" w:rsidRDefault="00AE7691"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i/>
                <w:iCs/>
                <w:color w:val="000000" w:themeColor="text1"/>
                <w:spacing w:val="-1"/>
                <w:sz w:val="13"/>
                <w:szCs w:val="13"/>
                <w:lang w:val="ru-RU"/>
              </w:rPr>
              <w:t xml:space="preserve">                </w:t>
            </w:r>
            <w:r w:rsidR="00381C91" w:rsidRPr="002D77A3">
              <w:rPr>
                <w:rFonts w:ascii="Times New Roman" w:hAnsi="Times New Roman" w:cs="Times New Roman"/>
                <w:i/>
                <w:iCs/>
                <w:color w:val="000000" w:themeColor="text1"/>
                <w:spacing w:val="-1"/>
                <w:sz w:val="13"/>
                <w:szCs w:val="13"/>
              </w:rPr>
              <w:t>(цифрой и прописью, согласно расчету стоимости обучения)</w:t>
            </w:r>
          </w:p>
          <w:p w14:paraId="3AF501E8" w14:textId="102D490D" w:rsidR="00963A6C" w:rsidRPr="002D77A3" w:rsidRDefault="004F07D6"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в тенге</w:t>
            </w:r>
            <w:r w:rsidR="003E4FD1" w:rsidRPr="002D77A3">
              <w:rPr>
                <w:rFonts w:ascii="Times New Roman" w:hAnsi="Times New Roman" w:cs="Times New Roman"/>
                <w:color w:val="000000" w:themeColor="text1"/>
                <w:spacing w:val="-1"/>
                <w:sz w:val="13"/>
                <w:szCs w:val="13"/>
              </w:rPr>
              <w:t>.</w:t>
            </w:r>
          </w:p>
          <w:p w14:paraId="6456F101" w14:textId="77777777" w:rsidR="00963A6C" w:rsidRPr="002D77A3" w:rsidRDefault="00963A6C" w:rsidP="003F70FA">
            <w:pPr>
              <w:tabs>
                <w:tab w:val="left" w:pos="241"/>
              </w:tabs>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3.3.</w:t>
            </w:r>
            <w:r w:rsidRPr="002D77A3">
              <w:rPr>
                <w:rFonts w:ascii="Times New Roman" w:hAnsi="Times New Roman" w:cs="Times New Roman"/>
                <w:color w:val="000000" w:themeColor="text1"/>
                <w:spacing w:val="-1"/>
                <w:sz w:val="13"/>
                <w:szCs w:val="13"/>
              </w:rPr>
              <w:tab/>
              <w:t>оплата за обучение производится в следующем порядке:</w:t>
            </w:r>
          </w:p>
          <w:p w14:paraId="76689764"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3.3.1. до 1 сентября соответствующего учебного года – 50% от общей стоимости обучения; </w:t>
            </w:r>
          </w:p>
          <w:p w14:paraId="2584C3FA"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3.3.2. до 1 января соответствующего учебного года – оставшуюся сумму в размере 50%;</w:t>
            </w:r>
          </w:p>
          <w:p w14:paraId="715F0FFB"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3.3.3. для выпускного курса оплата за обучение производится в следующем порядке: </w:t>
            </w:r>
          </w:p>
          <w:p w14:paraId="66F4F8EE"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  до 1 сентября соответствующего учебного года 50% от общей стоимости обучения; </w:t>
            </w:r>
          </w:p>
          <w:p w14:paraId="5EFEC044" w14:textId="77777777"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 до 1 декабря соответствующего учебного года – оставшуюся сумму в размере 50%;</w:t>
            </w:r>
          </w:p>
          <w:p w14:paraId="6C2914DD" w14:textId="77777777" w:rsidR="00167F68" w:rsidRPr="002D77A3" w:rsidRDefault="00120C5E" w:rsidP="00963A6C">
            <w:pPr>
              <w:jc w:val="both"/>
              <w:rPr>
                <w:rFonts w:ascii="Times New Roman" w:hAnsi="Times New Roman" w:cs="Times New Roman"/>
                <w:b/>
                <w:bCs/>
                <w:color w:val="000000" w:themeColor="text1"/>
                <w:spacing w:val="-1"/>
                <w:sz w:val="13"/>
                <w:szCs w:val="13"/>
                <w:lang w:val="ru-KZ"/>
              </w:rPr>
            </w:pPr>
            <w:r w:rsidRPr="002D77A3">
              <w:rPr>
                <w:rFonts w:ascii="Times New Roman" w:hAnsi="Times New Roman" w:cs="Times New Roman"/>
                <w:color w:val="000000" w:themeColor="text1"/>
                <w:spacing w:val="-1"/>
                <w:sz w:val="13"/>
                <w:szCs w:val="13"/>
                <w:lang w:val="ru-RU"/>
              </w:rPr>
              <w:t xml:space="preserve">3.3.4. </w:t>
            </w:r>
            <w:r w:rsidR="003E4FD1" w:rsidRPr="002D77A3">
              <w:rPr>
                <w:rFonts w:ascii="Times New Roman" w:hAnsi="Times New Roman" w:cs="Times New Roman"/>
                <w:b/>
                <w:bCs/>
                <w:color w:val="000000" w:themeColor="text1"/>
                <w:spacing w:val="-1"/>
                <w:sz w:val="13"/>
                <w:szCs w:val="13"/>
                <w:lang w:val="ru-KZ"/>
              </w:rPr>
              <w:t>За несвоевременное внесение оплаты обучения, предусмотренной пунктами 3.3.1, 3.3.2 и 3.3.3 настоящего Договора, Университет удерживает из суммы очередного платежа Обучающегося неустойку в размере 0,1 % от суммы просроченного обязательства за каждый календарный день просрочки, но не более 10 % от суммы, указанной в пункте 3.2 настоящего Договора.</w:t>
            </w:r>
          </w:p>
          <w:p w14:paraId="0DBB7476" w14:textId="7F1250E0" w:rsidR="00120C5E" w:rsidRPr="002D77A3" w:rsidRDefault="003E4FD1" w:rsidP="00963A6C">
            <w:pPr>
              <w:jc w:val="both"/>
              <w:rPr>
                <w:rFonts w:ascii="Times New Roman" w:hAnsi="Times New Roman" w:cs="Times New Roman"/>
                <w:b/>
                <w:bCs/>
                <w:color w:val="000000" w:themeColor="text1"/>
                <w:spacing w:val="-1"/>
                <w:sz w:val="13"/>
                <w:szCs w:val="13"/>
                <w:lang w:val="ru-KZ"/>
              </w:rPr>
            </w:pPr>
            <w:r w:rsidRPr="002D77A3">
              <w:rPr>
                <w:rFonts w:ascii="Times New Roman" w:hAnsi="Times New Roman" w:cs="Times New Roman"/>
                <w:b/>
                <w:bCs/>
                <w:color w:val="000000" w:themeColor="text1"/>
                <w:spacing w:val="-1"/>
                <w:sz w:val="13"/>
                <w:szCs w:val="13"/>
                <w:lang w:val="ru-KZ"/>
              </w:rPr>
              <w:t>По письменному заявлению Обучающегося, в котором обоснованы уважительные причины и приложены подтверждающие документы, Университет отменяет ранее начисленную неустойку.</w:t>
            </w:r>
          </w:p>
          <w:p w14:paraId="721CAB62" w14:textId="77777777" w:rsidR="0000210D" w:rsidRPr="002D77A3" w:rsidRDefault="0000210D" w:rsidP="0000210D">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3.4. Обучающийся, поступающий переводом (восстанавливающийся) из другой организации образования, производит оплату  в следующем порядке:</w:t>
            </w:r>
          </w:p>
          <w:p w14:paraId="50E7C0B7" w14:textId="77777777" w:rsidR="0000210D" w:rsidRPr="002D77A3" w:rsidRDefault="0000210D" w:rsidP="0000210D">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3.4.1. Обучающийся, принимаемый в период летних каникул, оплачивает 50% от общей стоимости обучения до 1 сентября соответствующего учебного года.</w:t>
            </w:r>
          </w:p>
          <w:p w14:paraId="65D91EE5" w14:textId="77777777" w:rsidR="0000210D" w:rsidRPr="002D77A3" w:rsidRDefault="0000210D" w:rsidP="0000210D">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3.4.2. Обучающийся, принимаемый в период зимних каникул, оплачивает 50% от общей стоимости обучения до 15 января соответствующего учебного года. </w:t>
            </w:r>
          </w:p>
          <w:p w14:paraId="2D40836D" w14:textId="77777777" w:rsidR="0000210D" w:rsidRPr="002D77A3" w:rsidRDefault="0000210D" w:rsidP="0000210D">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Последующие платежи по оплате обучения осуществляются Обучающимся в соответствии с пунктом 3.3 настоящего Договора.</w:t>
            </w:r>
          </w:p>
          <w:p w14:paraId="479BA9D9" w14:textId="4E6FACAF" w:rsidR="00963A6C" w:rsidRPr="002D77A3" w:rsidRDefault="00963A6C" w:rsidP="0000210D">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3.5. при последующем восстановлении Обучающегося в число Обучающихся в случае отчисления оплата за обучение производится в размере и на условиях, действующих на момент восстановления;</w:t>
            </w:r>
          </w:p>
          <w:p w14:paraId="39CFD282"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3.6. в случае перевода с одной образовательной программы на другую производится перерасчет оплаты. Датой перевода на соответствующую образовательную программу является дата, указанная в приказе о переводе;</w:t>
            </w:r>
          </w:p>
          <w:p w14:paraId="74CB958C" w14:textId="208B2659"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3.7. в случае отчисления Обучающегося за нарушения Устава, Правил внутреннего распорядка, Академической политики, Кодекса чести студента Университета, Правил проживания в общежитии, совершения правонарушения</w:t>
            </w:r>
            <w:r w:rsidR="005A2564" w:rsidRPr="002D77A3">
              <w:rPr>
                <w:rFonts w:ascii="Times New Roman" w:hAnsi="Times New Roman" w:cs="Times New Roman"/>
                <w:color w:val="000000" w:themeColor="text1"/>
                <w:spacing w:val="-1"/>
                <w:sz w:val="13"/>
                <w:szCs w:val="13"/>
                <w:lang w:val="ru-RU"/>
              </w:rPr>
              <w:t xml:space="preserve">, также по основаниям предусмотренным в подпунктах а), </w:t>
            </w:r>
            <w:r w:rsidR="005A2564" w:rsidRPr="002D77A3">
              <w:rPr>
                <w:rFonts w:ascii="Times New Roman" w:hAnsi="Times New Roman" w:cs="Times New Roman"/>
                <w:color w:val="000000" w:themeColor="text1"/>
                <w:spacing w:val="-1"/>
                <w:sz w:val="13"/>
                <w:szCs w:val="13"/>
                <w:lang w:val="en-US"/>
              </w:rPr>
              <w:t>b</w:t>
            </w:r>
            <w:r w:rsidR="005A2564" w:rsidRPr="002D77A3">
              <w:rPr>
                <w:rFonts w:ascii="Times New Roman" w:hAnsi="Times New Roman" w:cs="Times New Roman"/>
                <w:color w:val="000000" w:themeColor="text1"/>
                <w:spacing w:val="-1"/>
                <w:sz w:val="13"/>
                <w:szCs w:val="13"/>
                <w:lang w:val="ru-RU"/>
              </w:rPr>
              <w:t xml:space="preserve">), </w:t>
            </w:r>
            <w:r w:rsidR="005A2564" w:rsidRPr="002D77A3">
              <w:rPr>
                <w:rFonts w:ascii="Times New Roman" w:hAnsi="Times New Roman" w:cs="Times New Roman"/>
                <w:color w:val="000000" w:themeColor="text1"/>
                <w:spacing w:val="-1"/>
                <w:sz w:val="13"/>
                <w:szCs w:val="13"/>
                <w:lang w:val="en-US"/>
              </w:rPr>
              <w:t>d</w:t>
            </w:r>
            <w:r w:rsidR="005A2564" w:rsidRPr="002D77A3">
              <w:rPr>
                <w:rFonts w:ascii="Times New Roman" w:hAnsi="Times New Roman" w:cs="Times New Roman"/>
                <w:color w:val="000000" w:themeColor="text1"/>
                <w:spacing w:val="-1"/>
                <w:sz w:val="13"/>
                <w:szCs w:val="13"/>
                <w:lang w:val="ru-RU"/>
              </w:rPr>
              <w:t xml:space="preserve">), </w:t>
            </w:r>
            <w:r w:rsidR="005A2564" w:rsidRPr="002D77A3">
              <w:rPr>
                <w:rFonts w:ascii="Times New Roman" w:hAnsi="Times New Roman" w:cs="Times New Roman"/>
                <w:color w:val="000000" w:themeColor="text1"/>
                <w:spacing w:val="-1"/>
                <w:sz w:val="13"/>
                <w:szCs w:val="13"/>
                <w:lang w:val="en-US"/>
              </w:rPr>
              <w:t>e</w:t>
            </w:r>
            <w:r w:rsidR="005A2564" w:rsidRPr="002D77A3">
              <w:rPr>
                <w:rFonts w:ascii="Times New Roman" w:hAnsi="Times New Roman" w:cs="Times New Roman"/>
                <w:color w:val="000000" w:themeColor="text1"/>
                <w:spacing w:val="-1"/>
                <w:sz w:val="13"/>
                <w:szCs w:val="13"/>
                <w:lang w:val="ru-RU"/>
              </w:rPr>
              <w:t xml:space="preserve">), </w:t>
            </w:r>
            <w:r w:rsidR="005A2564" w:rsidRPr="002D77A3">
              <w:rPr>
                <w:rFonts w:ascii="Times New Roman" w:hAnsi="Times New Roman" w:cs="Times New Roman"/>
                <w:color w:val="000000" w:themeColor="text1"/>
                <w:spacing w:val="-1"/>
                <w:sz w:val="13"/>
                <w:szCs w:val="13"/>
                <w:lang w:val="en-US"/>
              </w:rPr>
              <w:t>g</w:t>
            </w:r>
            <w:r w:rsidR="005A2564" w:rsidRPr="002D77A3">
              <w:rPr>
                <w:rFonts w:ascii="Times New Roman" w:hAnsi="Times New Roman" w:cs="Times New Roman"/>
                <w:color w:val="000000" w:themeColor="text1"/>
                <w:spacing w:val="-1"/>
                <w:sz w:val="13"/>
                <w:szCs w:val="13"/>
                <w:lang w:val="ru-RU"/>
              </w:rPr>
              <w:t>) пункта 2.2.5.</w:t>
            </w:r>
            <w:r w:rsidR="003B2D2E" w:rsidRPr="002D77A3">
              <w:rPr>
                <w:rFonts w:ascii="Times New Roman" w:hAnsi="Times New Roman" w:cs="Times New Roman"/>
                <w:color w:val="000000" w:themeColor="text1"/>
                <w:spacing w:val="-1"/>
                <w:sz w:val="13"/>
                <w:szCs w:val="13"/>
                <w:lang w:val="ru-RU"/>
              </w:rPr>
              <w:t xml:space="preserve"> настоящего </w:t>
            </w:r>
            <w:proofErr w:type="gramStart"/>
            <w:r w:rsidR="003B2D2E" w:rsidRPr="002D77A3">
              <w:rPr>
                <w:rFonts w:ascii="Times New Roman" w:hAnsi="Times New Roman" w:cs="Times New Roman"/>
                <w:color w:val="000000" w:themeColor="text1"/>
                <w:spacing w:val="-1"/>
                <w:sz w:val="13"/>
                <w:szCs w:val="13"/>
                <w:lang w:val="ru-RU"/>
              </w:rPr>
              <w:t xml:space="preserve">Договора </w:t>
            </w:r>
            <w:r w:rsidRPr="002D77A3">
              <w:rPr>
                <w:rFonts w:ascii="Times New Roman" w:hAnsi="Times New Roman" w:cs="Times New Roman"/>
                <w:color w:val="000000" w:themeColor="text1"/>
                <w:spacing w:val="-1"/>
                <w:sz w:val="13"/>
                <w:szCs w:val="13"/>
              </w:rPr>
              <w:t xml:space="preserve"> денежные</w:t>
            </w:r>
            <w:proofErr w:type="gramEnd"/>
            <w:r w:rsidRPr="002D77A3">
              <w:rPr>
                <w:rFonts w:ascii="Times New Roman" w:hAnsi="Times New Roman" w:cs="Times New Roman"/>
                <w:color w:val="000000" w:themeColor="text1"/>
                <w:spacing w:val="-1"/>
                <w:sz w:val="13"/>
                <w:szCs w:val="13"/>
              </w:rPr>
              <w:t xml:space="preserve"> средства, внесенные за текущий учебный год, возврату не подлежат;</w:t>
            </w:r>
          </w:p>
          <w:p w14:paraId="41351146"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3.8.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2BE4762F" w14:textId="7E581902"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 xml:space="preserve">3.9. </w:t>
            </w:r>
            <w:r w:rsidR="00380869" w:rsidRPr="002D77A3">
              <w:rPr>
                <w:rFonts w:ascii="Times New Roman" w:hAnsi="Times New Roman" w:cs="Times New Roman"/>
                <w:color w:val="000000" w:themeColor="text1"/>
                <w:spacing w:val="-1"/>
                <w:sz w:val="13"/>
                <w:szCs w:val="13"/>
              </w:rPr>
              <w:t>В случае отчисления Обучающегося по собственному желанию возврат уплаченных денежных средств осуществляется после перерасчёта и удержания фактически понесённых расходов на организацию учебного процесса до даты отчисления, указанной в соответствующем приказе</w:t>
            </w:r>
            <w:r w:rsidRPr="002D77A3">
              <w:rPr>
                <w:rFonts w:ascii="Times New Roman" w:hAnsi="Times New Roman" w:cs="Times New Roman"/>
                <w:color w:val="000000" w:themeColor="text1"/>
                <w:spacing w:val="-1"/>
                <w:sz w:val="13"/>
                <w:szCs w:val="13"/>
              </w:rPr>
              <w:t>;</w:t>
            </w:r>
          </w:p>
          <w:p w14:paraId="49E29972" w14:textId="7B5C5F2D" w:rsidR="003F70FA"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3.10. в случае получения образовательного гранта, ухода в академический отпуск Обучающийся обязан оплатить обучение за период до даты, указанной в приказе о переводе на образовательный грант, об уходе в академический отпуск.  Оплата за обучение не взимается за период академического отпуска;</w:t>
            </w:r>
            <w:r w:rsidR="003F70FA" w:rsidRPr="002D77A3">
              <w:rPr>
                <w:rFonts w:ascii="Times New Roman" w:hAnsi="Times New Roman" w:cs="Times New Roman"/>
                <w:color w:val="000000" w:themeColor="text1"/>
                <w:spacing w:val="-1"/>
                <w:sz w:val="13"/>
                <w:szCs w:val="13"/>
              </w:rPr>
              <w:t xml:space="preserve"> </w:t>
            </w:r>
          </w:p>
          <w:p w14:paraId="0DCDD2E8" w14:textId="5627C70A"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3.11. в случае перевода Обучающегося из другой организации образования или восстановления после академического отпуска затраты на ликвидацию академической разницы по учебному плану оплачиваются Обучающимся дополнительно</w:t>
            </w:r>
            <w:r w:rsidR="008D37E4" w:rsidRPr="002D77A3">
              <w:rPr>
                <w:rFonts w:ascii="Times New Roman" w:hAnsi="Times New Roman" w:cs="Times New Roman"/>
                <w:color w:val="000000" w:themeColor="text1"/>
                <w:spacing w:val="-1"/>
                <w:sz w:val="13"/>
                <w:szCs w:val="13"/>
                <w:lang w:val="ru-RU"/>
              </w:rPr>
              <w:t>;</w:t>
            </w:r>
          </w:p>
          <w:p w14:paraId="3FF56787" w14:textId="51D44C45" w:rsidR="007A3238" w:rsidRPr="002D77A3" w:rsidRDefault="008D37E4"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3.12. Университет вправе изменить стоимость обучения не чаще одного раза в год в порядке, предусмотренном пунктом 4.2. настоящего Договора при наличии объективных оснований (инфляция, увеличение расходов</w:t>
            </w:r>
            <w:r w:rsidR="007735C0" w:rsidRPr="002D77A3">
              <w:rPr>
                <w:rFonts w:ascii="Times New Roman" w:hAnsi="Times New Roman" w:cs="Times New Roman"/>
                <w:color w:val="000000" w:themeColor="text1"/>
                <w:spacing w:val="-1"/>
                <w:sz w:val="13"/>
                <w:szCs w:val="13"/>
                <w:lang w:val="ru-RU"/>
              </w:rPr>
              <w:t xml:space="preserve"> </w:t>
            </w:r>
            <w:r w:rsidRPr="002D77A3">
              <w:rPr>
                <w:rFonts w:ascii="Times New Roman" w:hAnsi="Times New Roman" w:cs="Times New Roman"/>
                <w:color w:val="000000" w:themeColor="text1"/>
                <w:spacing w:val="-1"/>
                <w:sz w:val="13"/>
                <w:szCs w:val="13"/>
              </w:rPr>
              <w:t xml:space="preserve">и др.). </w:t>
            </w:r>
          </w:p>
          <w:p w14:paraId="0BD151B8" w14:textId="53B41E26" w:rsidR="008D37E4" w:rsidRPr="002D77A3" w:rsidRDefault="008D37E4"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3.13. В случае изменения стоимости Обучающийся уведомляется о новом размере оплаты в письменной форме в течение 10 рабочих дней с даты утверждения новой стоимости.</w:t>
            </w:r>
          </w:p>
          <w:p w14:paraId="13E06F71" w14:textId="77777777" w:rsidR="003F70FA" w:rsidRPr="002D77A3" w:rsidRDefault="003F70FA" w:rsidP="00963A6C">
            <w:pPr>
              <w:jc w:val="both"/>
              <w:rPr>
                <w:rFonts w:ascii="Times New Roman" w:hAnsi="Times New Roman" w:cs="Times New Roman"/>
                <w:color w:val="000000" w:themeColor="text1"/>
                <w:spacing w:val="-1"/>
                <w:sz w:val="13"/>
                <w:szCs w:val="13"/>
                <w:lang w:val="ru-RU"/>
              </w:rPr>
            </w:pPr>
          </w:p>
          <w:p w14:paraId="74843625" w14:textId="54E89489" w:rsidR="00963A6C" w:rsidRDefault="00963A6C" w:rsidP="00203EFA">
            <w:pPr>
              <w:jc w:val="center"/>
              <w:rPr>
                <w:rFonts w:ascii="Times New Roman" w:hAnsi="Times New Roman" w:cs="Times New Roman"/>
                <w:b/>
                <w:bCs/>
                <w:color w:val="000000" w:themeColor="text1"/>
                <w:spacing w:val="-1"/>
                <w:sz w:val="13"/>
                <w:szCs w:val="13"/>
                <w:lang w:val="ru-RU"/>
              </w:rPr>
            </w:pPr>
            <w:r w:rsidRPr="002D77A3">
              <w:rPr>
                <w:rFonts w:ascii="Times New Roman" w:hAnsi="Times New Roman" w:cs="Times New Roman"/>
                <w:b/>
                <w:bCs/>
                <w:color w:val="000000" w:themeColor="text1"/>
                <w:spacing w:val="-1"/>
                <w:sz w:val="13"/>
                <w:szCs w:val="13"/>
              </w:rPr>
              <w:t>4. СРОК ДЕЙСТВИЯ, ПОРЯДОК ИЗМЕНЕНИЯ УСЛОВИЙ</w:t>
            </w:r>
            <w:r w:rsidR="00203EFA" w:rsidRPr="002D77A3">
              <w:rPr>
                <w:rFonts w:ascii="Times New Roman" w:hAnsi="Times New Roman" w:cs="Times New Roman"/>
                <w:b/>
                <w:bCs/>
                <w:color w:val="000000" w:themeColor="text1"/>
                <w:spacing w:val="-1"/>
                <w:sz w:val="13"/>
                <w:szCs w:val="13"/>
                <w:lang w:val="ru-RU"/>
              </w:rPr>
              <w:t xml:space="preserve"> </w:t>
            </w:r>
            <w:r w:rsidRPr="002D77A3">
              <w:rPr>
                <w:rFonts w:ascii="Times New Roman" w:hAnsi="Times New Roman" w:cs="Times New Roman"/>
                <w:b/>
                <w:bCs/>
                <w:color w:val="000000" w:themeColor="text1"/>
                <w:spacing w:val="-1"/>
                <w:sz w:val="13"/>
                <w:szCs w:val="13"/>
              </w:rPr>
              <w:t>ДОГОВОРА И ЕГО РАСТОРЖЕНИЕ</w:t>
            </w:r>
          </w:p>
          <w:p w14:paraId="0F1E2BE5" w14:textId="7777777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4.1. Настоящий Договор вступает в силу со дня его подписания сторонами и действует до полного его исполнения. Обучающиеся, не достигшие совершеннолетия, имеют право на подписание настоящего Договора с письменного согласия родителей или лиц, их заменяющих;</w:t>
            </w:r>
          </w:p>
          <w:p w14:paraId="32C84030" w14:textId="4F12345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4.2. условия настоящего Договора могут быть изменены и дополнены по взаимному письменному соглашению сторон;</w:t>
            </w:r>
          </w:p>
          <w:p w14:paraId="5D37659B" w14:textId="0EDB66DE"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 xml:space="preserve">4.3. настоящий Договор считается расторгнутым по взаимному согласию Сторон со дня издания Приказа об отчислении Обучающегося и подписания Соглашения о расторжении Договора по основаниям, указанным </w:t>
            </w:r>
            <w:r w:rsidRPr="002D77A3">
              <w:rPr>
                <w:rFonts w:ascii="Times New Roman" w:hAnsi="Times New Roman" w:cs="Times New Roman"/>
                <w:spacing w:val="-1"/>
                <w:sz w:val="13"/>
                <w:szCs w:val="13"/>
              </w:rPr>
              <w:t>в пп. j), k) п. 2.</w:t>
            </w:r>
            <w:r w:rsidRPr="002D77A3">
              <w:rPr>
                <w:rFonts w:ascii="Times New Roman" w:hAnsi="Times New Roman" w:cs="Times New Roman"/>
                <w:color w:val="000000" w:themeColor="text1"/>
                <w:spacing w:val="-1"/>
                <w:sz w:val="13"/>
                <w:szCs w:val="13"/>
              </w:rPr>
              <w:t>2.5 настоящего Договора;</w:t>
            </w:r>
          </w:p>
          <w:p w14:paraId="3141E42B" w14:textId="0DD4F7E7"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4.</w:t>
            </w:r>
            <w:r w:rsidR="0000210D" w:rsidRPr="002D77A3">
              <w:rPr>
                <w:rFonts w:ascii="Times New Roman" w:hAnsi="Times New Roman" w:cs="Times New Roman"/>
                <w:color w:val="000000" w:themeColor="text1"/>
                <w:spacing w:val="-1"/>
                <w:sz w:val="13"/>
                <w:szCs w:val="13"/>
                <w:lang w:val="ru-RU"/>
              </w:rPr>
              <w:t>4</w:t>
            </w:r>
            <w:r w:rsidRPr="002D77A3">
              <w:rPr>
                <w:rFonts w:ascii="Times New Roman" w:hAnsi="Times New Roman" w:cs="Times New Roman"/>
                <w:color w:val="000000" w:themeColor="text1"/>
                <w:spacing w:val="-1"/>
                <w:sz w:val="13"/>
                <w:szCs w:val="13"/>
              </w:rPr>
              <w:t>. настоящий Договор считается расторгнутым Университетом в одностороннем порядке по основаниям, указанным в пп. a)-i) п. 2.2.5  настоящего Договора, со дня издания Приказа об отчислении. При этом Университет направляет сведения о расторжении Договора по адресу, указанному в документах отчисленного Обучающегося;</w:t>
            </w:r>
          </w:p>
          <w:p w14:paraId="4A37794A" w14:textId="602B58A3"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4.</w:t>
            </w:r>
            <w:r w:rsidR="0000210D" w:rsidRPr="002D77A3">
              <w:rPr>
                <w:rFonts w:ascii="Times New Roman" w:hAnsi="Times New Roman" w:cs="Times New Roman"/>
                <w:color w:val="000000" w:themeColor="text1"/>
                <w:spacing w:val="-1"/>
                <w:sz w:val="13"/>
                <w:szCs w:val="13"/>
                <w:lang w:val="ru-RU"/>
              </w:rPr>
              <w:t>5</w:t>
            </w:r>
            <w:r w:rsidRPr="002D77A3">
              <w:rPr>
                <w:rFonts w:ascii="Times New Roman" w:hAnsi="Times New Roman" w:cs="Times New Roman"/>
                <w:color w:val="000000" w:themeColor="text1"/>
                <w:spacing w:val="-1"/>
                <w:sz w:val="13"/>
                <w:szCs w:val="13"/>
              </w:rPr>
              <w:t>. моментом прекращения договорных отношений между Сторонами является издание соответствующего приказа Председателем Правления – Ректором либо лицом, его заменяющим;</w:t>
            </w:r>
          </w:p>
          <w:p w14:paraId="4D34D77C" w14:textId="2F1A5499" w:rsidR="00963A6C" w:rsidRPr="002D77A3" w:rsidRDefault="00963A6C"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4.</w:t>
            </w:r>
            <w:r w:rsidR="0000210D" w:rsidRPr="002D77A3">
              <w:rPr>
                <w:rFonts w:ascii="Times New Roman" w:hAnsi="Times New Roman" w:cs="Times New Roman"/>
                <w:color w:val="000000" w:themeColor="text1"/>
                <w:spacing w:val="-1"/>
                <w:sz w:val="13"/>
                <w:szCs w:val="13"/>
                <w:lang w:val="ru-RU"/>
              </w:rPr>
              <w:t>6</w:t>
            </w:r>
            <w:r w:rsidRPr="002D77A3">
              <w:rPr>
                <w:rFonts w:ascii="Times New Roman" w:hAnsi="Times New Roman" w:cs="Times New Roman"/>
                <w:color w:val="000000" w:themeColor="text1"/>
                <w:spacing w:val="-1"/>
                <w:sz w:val="13"/>
                <w:szCs w:val="13"/>
              </w:rPr>
              <w:t>. настоящий Договор заключается в двух экземплярах, на государственном или русском языках, имеющих одинаковую юридическую силу, один экземпляр передается Обучающемуся, другой – остается в Университете;</w:t>
            </w:r>
          </w:p>
          <w:p w14:paraId="2BBAE8E7" w14:textId="5B81E07F" w:rsidR="00963A6C" w:rsidRPr="002D77A3" w:rsidRDefault="00963A6C" w:rsidP="00963A6C">
            <w:pPr>
              <w:jc w:val="both"/>
              <w:rPr>
                <w:rFonts w:ascii="Times New Roman" w:hAnsi="Times New Roman" w:cs="Times New Roman"/>
                <w:color w:val="000000" w:themeColor="text1"/>
                <w:spacing w:val="-1"/>
                <w:sz w:val="13"/>
                <w:szCs w:val="13"/>
                <w:lang w:val="ru-RU"/>
              </w:rPr>
            </w:pPr>
            <w:r w:rsidRPr="002D77A3">
              <w:rPr>
                <w:rFonts w:ascii="Times New Roman" w:hAnsi="Times New Roman" w:cs="Times New Roman"/>
                <w:color w:val="000000" w:themeColor="text1"/>
                <w:spacing w:val="-1"/>
                <w:sz w:val="13"/>
                <w:szCs w:val="13"/>
              </w:rPr>
              <w:t>4.</w:t>
            </w:r>
            <w:r w:rsidR="0000210D" w:rsidRPr="002D77A3">
              <w:rPr>
                <w:rFonts w:ascii="Times New Roman" w:hAnsi="Times New Roman" w:cs="Times New Roman"/>
                <w:color w:val="000000" w:themeColor="text1"/>
                <w:spacing w:val="-1"/>
                <w:sz w:val="13"/>
                <w:szCs w:val="13"/>
                <w:lang w:val="ru-RU"/>
              </w:rPr>
              <w:t>7</w:t>
            </w:r>
            <w:r w:rsidRPr="002D77A3">
              <w:rPr>
                <w:rFonts w:ascii="Times New Roman" w:hAnsi="Times New Roman" w:cs="Times New Roman"/>
                <w:color w:val="000000" w:themeColor="text1"/>
                <w:spacing w:val="-1"/>
                <w:sz w:val="13"/>
                <w:szCs w:val="13"/>
              </w:rPr>
              <w:t xml:space="preserve">.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w:t>
            </w:r>
            <w:r w:rsidRPr="002D77A3">
              <w:rPr>
                <w:rFonts w:ascii="Times New Roman" w:hAnsi="Times New Roman" w:cs="Times New Roman"/>
                <w:color w:val="000000" w:themeColor="text1"/>
                <w:spacing w:val="-1"/>
                <w:sz w:val="13"/>
                <w:szCs w:val="13"/>
              </w:rPr>
              <w:lastRenderedPageBreak/>
              <w:t>устанавливается по месту исполнения Договора: Республика Казахстан, г. Алматы, проспект аль-Фараби, 71.</w:t>
            </w:r>
          </w:p>
          <w:p w14:paraId="2085030E" w14:textId="77777777" w:rsidR="003D16D5" w:rsidRPr="002D77A3" w:rsidRDefault="003D16D5" w:rsidP="001A52DB">
            <w:pPr>
              <w:jc w:val="both"/>
              <w:rPr>
                <w:rFonts w:ascii="Times New Roman" w:eastAsia="Times New Roman" w:hAnsi="Times New Roman" w:cs="Times New Roman"/>
                <w:color w:val="000000" w:themeColor="text1"/>
                <w:sz w:val="13"/>
                <w:szCs w:val="13"/>
                <w:lang w:val="ru-RU"/>
              </w:rPr>
            </w:pPr>
          </w:p>
          <w:p w14:paraId="77F8AF44" w14:textId="14A53882" w:rsidR="001A52DB" w:rsidRDefault="001A52DB" w:rsidP="003217CA">
            <w:pPr>
              <w:jc w:val="center"/>
              <w:rPr>
                <w:rFonts w:ascii="Times New Roman" w:eastAsia="Times New Roman" w:hAnsi="Times New Roman" w:cs="Times New Roman"/>
                <w:b/>
                <w:bCs/>
                <w:color w:val="000000" w:themeColor="text1"/>
                <w:sz w:val="13"/>
                <w:szCs w:val="13"/>
                <w:lang w:val="ru-RU"/>
              </w:rPr>
            </w:pPr>
            <w:r w:rsidRPr="002D77A3">
              <w:rPr>
                <w:rFonts w:ascii="Times New Roman" w:eastAsia="Times New Roman" w:hAnsi="Times New Roman" w:cs="Times New Roman"/>
                <w:b/>
                <w:bCs/>
                <w:color w:val="000000" w:themeColor="text1"/>
                <w:sz w:val="13"/>
                <w:szCs w:val="13"/>
              </w:rPr>
              <w:t>5.</w:t>
            </w:r>
            <w:r w:rsidR="003217CA" w:rsidRPr="002D77A3">
              <w:rPr>
                <w:rFonts w:ascii="Times New Roman" w:eastAsia="Times New Roman" w:hAnsi="Times New Roman" w:cs="Times New Roman"/>
                <w:b/>
                <w:bCs/>
                <w:color w:val="000000" w:themeColor="text1"/>
                <w:sz w:val="13"/>
                <w:szCs w:val="13"/>
              </w:rPr>
              <w:t xml:space="preserve"> АНТИКОРРУПЦИОННЫЕ УСЛОВИЯ</w:t>
            </w:r>
          </w:p>
          <w:p w14:paraId="1EC1E7B6" w14:textId="77777777" w:rsidR="003217CA" w:rsidRPr="002D77A3" w:rsidRDefault="003217CA" w:rsidP="003217CA">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5.1. Обучающийся обязуется соблюдать в полной мере все применяемые законодательные требования Республики Казахстан в части противодействия коррупции, Политику противодействия коррупции Университета, требования международного стандарта ISO 37001:2016 «Системы менеджмента противодействия коррупции: Требования и руководство по применению».</w:t>
            </w:r>
          </w:p>
          <w:p w14:paraId="1070B57C" w14:textId="77777777" w:rsidR="003217CA" w:rsidRPr="002D77A3" w:rsidRDefault="003217CA" w:rsidP="003217CA">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5.2. При исполнении своих обязанностей, Стороны обязуются не осуществлять процессы, которые могут потенциально привести к взяткам и действиям, попадающим под термин, а именно: предложения, обещания, предоставления, принятия или выпрашивания неправомерного преимущества в любой форме (как финансовой, так и нефинансовой), напрямую или через посредников, независимо от местонахождения, в нарушение действующего законодательства в качестве побудительного стимула или вознаграждения для лица, действующего или воздерживающегося от действий в рамках той деятельности, за которую он несет ответственность, или любой комбинации перечисленного и/или связанных с выполнением законодательства в части противодействия коррупции.</w:t>
            </w:r>
          </w:p>
          <w:p w14:paraId="78248920" w14:textId="466F2745" w:rsidR="00095B30" w:rsidRPr="002D77A3" w:rsidRDefault="003217CA" w:rsidP="003217CA">
            <w:pP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5.3. Обучающийся обязуется уведомить Службу комплаенс-контроля в случае обращения к нему каких-либо лиц в целях склонения его к совершению любых действий или бездействию, противоречащих положениям антикоррупционной политики и законодательству Республики Казахстан.</w:t>
            </w:r>
          </w:p>
          <w:p w14:paraId="4006862C" w14:textId="77777777" w:rsidR="003F70FA" w:rsidRPr="002D77A3" w:rsidRDefault="003F70FA" w:rsidP="00963A6C">
            <w:pPr>
              <w:jc w:val="both"/>
              <w:rPr>
                <w:rFonts w:ascii="Times New Roman" w:hAnsi="Times New Roman" w:cs="Times New Roman"/>
                <w:color w:val="000000" w:themeColor="text1"/>
                <w:spacing w:val="-1"/>
                <w:sz w:val="13"/>
                <w:szCs w:val="13"/>
                <w:lang w:val="ru-RU"/>
              </w:rPr>
            </w:pPr>
          </w:p>
          <w:p w14:paraId="7134517E" w14:textId="369AB16B" w:rsidR="00963A6C" w:rsidRDefault="003217CA" w:rsidP="00963A6C">
            <w:pPr>
              <w:jc w:val="center"/>
              <w:rPr>
                <w:rFonts w:ascii="Times New Roman" w:hAnsi="Times New Roman" w:cs="Times New Roman"/>
                <w:b/>
                <w:bCs/>
                <w:color w:val="000000" w:themeColor="text1"/>
                <w:spacing w:val="-1"/>
                <w:sz w:val="13"/>
                <w:szCs w:val="13"/>
                <w:lang w:val="ru-RU"/>
              </w:rPr>
            </w:pPr>
            <w:r w:rsidRPr="002D77A3">
              <w:rPr>
                <w:rFonts w:ascii="Times New Roman" w:hAnsi="Times New Roman" w:cs="Times New Roman"/>
                <w:b/>
                <w:bCs/>
                <w:color w:val="000000" w:themeColor="text1"/>
                <w:spacing w:val="-1"/>
                <w:sz w:val="13"/>
                <w:szCs w:val="13"/>
              </w:rPr>
              <w:t>6</w:t>
            </w:r>
            <w:r w:rsidR="00963A6C" w:rsidRPr="002D77A3">
              <w:rPr>
                <w:rFonts w:ascii="Times New Roman" w:hAnsi="Times New Roman" w:cs="Times New Roman"/>
                <w:b/>
                <w:bCs/>
                <w:color w:val="000000" w:themeColor="text1"/>
                <w:spacing w:val="-1"/>
                <w:sz w:val="13"/>
                <w:szCs w:val="13"/>
              </w:rPr>
              <w:t>. ОТВЕТСТВЕННОСТЬ СТОРОН</w:t>
            </w:r>
          </w:p>
          <w:p w14:paraId="1FA67A3F" w14:textId="624CCF90" w:rsidR="00963A6C" w:rsidRPr="002D77A3" w:rsidRDefault="003217CA"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6</w:t>
            </w:r>
            <w:r w:rsidR="00963A6C" w:rsidRPr="002D77A3">
              <w:rPr>
                <w:rFonts w:ascii="Times New Roman" w:hAnsi="Times New Roman" w:cs="Times New Roman"/>
                <w:color w:val="000000" w:themeColor="text1"/>
                <w:spacing w:val="-1"/>
                <w:sz w:val="13"/>
                <w:szCs w:val="13"/>
              </w:rPr>
              <w:t xml:space="preserve">.1.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 исходя из даты, указанной в приказе об отчислении, и взыскивается в порядке, установленном законодательством Республики Казахстан;  </w:t>
            </w:r>
          </w:p>
          <w:p w14:paraId="50AC7C82" w14:textId="6A853EBF" w:rsidR="00963A6C" w:rsidRPr="002D77A3" w:rsidRDefault="003217CA"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6</w:t>
            </w:r>
            <w:r w:rsidR="00963A6C" w:rsidRPr="002D77A3">
              <w:rPr>
                <w:rFonts w:ascii="Times New Roman" w:hAnsi="Times New Roman" w:cs="Times New Roman"/>
                <w:color w:val="000000" w:themeColor="text1"/>
                <w:spacing w:val="-1"/>
                <w:sz w:val="13"/>
                <w:szCs w:val="13"/>
              </w:rPr>
              <w:t xml:space="preserve">.2. в случае отчисления из Университета Обучающемуся справки и иные документы установленного образца не выдаются;  </w:t>
            </w:r>
          </w:p>
          <w:p w14:paraId="043154DB" w14:textId="6873F838" w:rsidR="00963A6C" w:rsidRPr="002D77A3" w:rsidRDefault="003217CA"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6</w:t>
            </w:r>
            <w:r w:rsidR="00963A6C" w:rsidRPr="002D77A3">
              <w:rPr>
                <w:rFonts w:ascii="Times New Roman" w:hAnsi="Times New Roman" w:cs="Times New Roman"/>
                <w:color w:val="000000" w:themeColor="text1"/>
                <w:spacing w:val="-1"/>
                <w:sz w:val="13"/>
                <w:szCs w:val="13"/>
              </w:rPr>
              <w:t>.3. при наличии финансовых и других задолженностей за обучение к моменту окончания Университета документ об образовании собственного образца с приложением и (или) Европейским приложением к диплому (Diploma Supplement) не выдается до их погашения;</w:t>
            </w:r>
          </w:p>
          <w:p w14:paraId="73910FED" w14:textId="4327CF1B" w:rsidR="00963A6C" w:rsidRPr="002D77A3" w:rsidRDefault="003217CA" w:rsidP="00963A6C">
            <w:pPr>
              <w:jc w:val="both"/>
              <w:rPr>
                <w:rFonts w:ascii="Times New Roman" w:hAnsi="Times New Roman" w:cs="Times New Roman"/>
                <w:color w:val="000000" w:themeColor="text1"/>
                <w:spacing w:val="-1"/>
                <w:sz w:val="13"/>
                <w:szCs w:val="13"/>
              </w:rPr>
            </w:pPr>
            <w:r w:rsidRPr="002D77A3">
              <w:rPr>
                <w:rFonts w:ascii="Times New Roman" w:hAnsi="Times New Roman" w:cs="Times New Roman"/>
                <w:color w:val="000000" w:themeColor="text1"/>
                <w:spacing w:val="-1"/>
                <w:sz w:val="13"/>
                <w:szCs w:val="13"/>
              </w:rPr>
              <w:t>6</w:t>
            </w:r>
            <w:r w:rsidR="00963A6C" w:rsidRPr="002D77A3">
              <w:rPr>
                <w:rFonts w:ascii="Times New Roman" w:hAnsi="Times New Roman" w:cs="Times New Roman"/>
                <w:color w:val="000000" w:themeColor="text1"/>
                <w:spacing w:val="-1"/>
                <w:sz w:val="13"/>
                <w:szCs w:val="13"/>
              </w:rPr>
              <w:t>.4.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25EDB8B7" w14:textId="0332D4C5" w:rsidR="006B0E1A" w:rsidRPr="002D77A3" w:rsidRDefault="003217CA" w:rsidP="00963A6C">
            <w:pPr>
              <w:jc w:val="both"/>
              <w:rPr>
                <w:rFonts w:ascii="Times New Roman" w:eastAsia="Times New Roman" w:hAnsi="Times New Roman" w:cs="Times New Roman"/>
                <w:color w:val="000000" w:themeColor="text1"/>
                <w:sz w:val="13"/>
                <w:szCs w:val="13"/>
                <w:lang w:val="ru-RU"/>
              </w:rPr>
            </w:pPr>
            <w:r w:rsidRPr="002D77A3">
              <w:rPr>
                <w:rFonts w:ascii="Times New Roman" w:hAnsi="Times New Roman" w:cs="Times New Roman"/>
                <w:color w:val="000000" w:themeColor="text1"/>
                <w:spacing w:val="-1"/>
                <w:sz w:val="13"/>
                <w:szCs w:val="13"/>
              </w:rPr>
              <w:t>6</w:t>
            </w:r>
            <w:r w:rsidR="00963A6C" w:rsidRPr="002D77A3">
              <w:rPr>
                <w:rFonts w:ascii="Times New Roman" w:hAnsi="Times New Roman" w:cs="Times New Roman"/>
                <w:color w:val="000000" w:themeColor="text1"/>
                <w:spacing w:val="-1"/>
                <w:sz w:val="13"/>
                <w:szCs w:val="13"/>
              </w:rPr>
              <w:t>.5. за неисполнение либо ненадлежащее исполнение обязанностей, предусмотренных настоящим Договором, Стороны несут ответственность, установленную Законодательством Республики Казахстан.</w:t>
            </w:r>
            <w:r w:rsidR="006B0E1A" w:rsidRPr="002D77A3">
              <w:rPr>
                <w:rFonts w:ascii="Times New Roman" w:eastAsia="Times New Roman" w:hAnsi="Times New Roman" w:cs="Times New Roman"/>
                <w:color w:val="000000" w:themeColor="text1"/>
                <w:sz w:val="13"/>
                <w:szCs w:val="13"/>
                <w:lang w:val="ru-RU"/>
              </w:rPr>
              <w:t xml:space="preserve"> </w:t>
            </w:r>
          </w:p>
          <w:p w14:paraId="65F11496" w14:textId="7569C818" w:rsidR="006B0E1A" w:rsidRPr="002D77A3" w:rsidRDefault="003217CA" w:rsidP="006B0E1A">
            <w:pPr>
              <w:jc w:val="both"/>
              <w:rPr>
                <w:rFonts w:ascii="Times New Roman" w:eastAsia="Times New Roman" w:hAnsi="Times New Roman" w:cs="Times New Roman"/>
                <w:color w:val="000000" w:themeColor="text1"/>
                <w:sz w:val="13"/>
                <w:szCs w:val="13"/>
                <w:lang w:val="ru-RU"/>
              </w:rPr>
            </w:pPr>
            <w:r w:rsidRPr="002D77A3">
              <w:rPr>
                <w:rFonts w:ascii="Times New Roman" w:eastAsia="Times New Roman" w:hAnsi="Times New Roman" w:cs="Times New Roman"/>
                <w:color w:val="000000" w:themeColor="text1"/>
                <w:sz w:val="13"/>
                <w:szCs w:val="13"/>
                <w:lang w:val="ru-RU"/>
              </w:rPr>
              <w:t>6</w:t>
            </w:r>
            <w:r w:rsidR="006B0E1A" w:rsidRPr="002D77A3">
              <w:rPr>
                <w:rFonts w:ascii="Times New Roman" w:eastAsia="Times New Roman" w:hAnsi="Times New Roman" w:cs="Times New Roman"/>
                <w:color w:val="000000" w:themeColor="text1"/>
                <w:sz w:val="13"/>
                <w:szCs w:val="13"/>
                <w:lang w:val="ru-RU"/>
              </w:rPr>
              <w:t>.6. Каждая из Сторон принимает на себя обязательство никакими способами не разглашать, не передавать в любой форме (письменной, электронной и другим образом), не делать доступной любым третьим лицам, а также не использовать с целью получения собственной выгоды или иных целей, не связанных с настоящим Договором, конфиденциальную информацию другой Стороны без предварительного получения разрешения предоставляющей Стороны, за исключением случаев наличия у третьих лиц соответствующих полномочий в силу прямого указания закона и случаев, в которых разглашение предписывается законодательством Республики Казахстан либо осуществляется на основании официальных запросов уполномоченных государственных органов.</w:t>
            </w:r>
          </w:p>
          <w:p w14:paraId="61303EE7" w14:textId="77777777" w:rsidR="00AC7E1C" w:rsidRPr="002D77A3" w:rsidRDefault="00AC7E1C" w:rsidP="006B0E1A">
            <w:pPr>
              <w:jc w:val="both"/>
              <w:rPr>
                <w:rFonts w:ascii="Times New Roman" w:eastAsia="Times New Roman" w:hAnsi="Times New Roman" w:cs="Times New Roman"/>
                <w:b/>
                <w:color w:val="000000" w:themeColor="text1"/>
                <w:sz w:val="13"/>
                <w:szCs w:val="13"/>
                <w:lang w:val="ru-RU"/>
              </w:rPr>
            </w:pPr>
          </w:p>
          <w:p w14:paraId="2CF6A90E" w14:textId="688303C9" w:rsidR="001F2529" w:rsidRPr="002D77A3" w:rsidRDefault="003217CA" w:rsidP="0083670A">
            <w:pPr>
              <w:jc w:val="center"/>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lang w:val="ru-RU"/>
              </w:rPr>
              <w:t>7</w:t>
            </w:r>
            <w:r w:rsidR="001F2529" w:rsidRPr="002D77A3">
              <w:rPr>
                <w:rFonts w:ascii="Times New Roman" w:eastAsia="Times New Roman" w:hAnsi="Times New Roman" w:cs="Times New Roman"/>
                <w:b/>
                <w:color w:val="000000" w:themeColor="text1"/>
                <w:sz w:val="13"/>
                <w:szCs w:val="13"/>
              </w:rPr>
              <w:t>. ЮРИДИЧЕСКИЕ АДРЕСА СТОРОН:</w:t>
            </w:r>
          </w:p>
          <w:p w14:paraId="0DD69E5D" w14:textId="77777777" w:rsidR="00803598" w:rsidRPr="002D77A3" w:rsidRDefault="00803598" w:rsidP="00203EFA">
            <w:pPr>
              <w:rPr>
                <w:rFonts w:ascii="Times New Roman" w:eastAsia="Times New Roman" w:hAnsi="Times New Roman" w:cs="Times New Roman"/>
                <w:b/>
                <w:color w:val="000000" w:themeColor="text1"/>
                <w:sz w:val="13"/>
                <w:szCs w:val="13"/>
                <w:lang w:val="ru-RU"/>
              </w:rPr>
            </w:pPr>
          </w:p>
          <w:p w14:paraId="3301C52B" w14:textId="74356F6F" w:rsidR="00D252B5" w:rsidRPr="002D77A3" w:rsidRDefault="004063F8"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lang w:val="ru-RU"/>
              </w:rPr>
            </w:pPr>
            <w:r w:rsidRPr="002D77A3">
              <w:rPr>
                <w:rFonts w:ascii="Times New Roman" w:eastAsia="Times New Roman" w:hAnsi="Times New Roman" w:cs="Times New Roman"/>
                <w:b/>
                <w:color w:val="000000" w:themeColor="text1"/>
                <w:sz w:val="13"/>
                <w:szCs w:val="13"/>
              </w:rPr>
              <w:t>Университет</w:t>
            </w:r>
            <w:r w:rsidR="00EF5AAD" w:rsidRPr="002D77A3">
              <w:rPr>
                <w:rFonts w:ascii="Times New Roman" w:eastAsia="Times New Roman" w:hAnsi="Times New Roman" w:cs="Times New Roman"/>
                <w:b/>
                <w:color w:val="000000" w:themeColor="text1"/>
                <w:sz w:val="13"/>
                <w:szCs w:val="13"/>
              </w:rPr>
              <w:t>:</w:t>
            </w:r>
          </w:p>
          <w:p w14:paraId="4683B6E1"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НАО «Казахский национальный университет имени аль-Фараби»</w:t>
            </w:r>
          </w:p>
          <w:p w14:paraId="460BBC51"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0</w:t>
            </w:r>
            <w:r w:rsidRPr="002D77A3">
              <w:rPr>
                <w:rFonts w:ascii="Times New Roman" w:eastAsia="Times New Roman" w:hAnsi="Times New Roman" w:cs="Times New Roman"/>
                <w:color w:val="000000" w:themeColor="text1"/>
                <w:sz w:val="13"/>
                <w:szCs w:val="13"/>
                <w:lang w:val="ru-RU"/>
              </w:rPr>
              <w:t>50040</w:t>
            </w:r>
            <w:r w:rsidRPr="002D77A3">
              <w:rPr>
                <w:rFonts w:ascii="Times New Roman" w:eastAsia="Times New Roman" w:hAnsi="Times New Roman" w:cs="Times New Roman"/>
                <w:color w:val="000000" w:themeColor="text1"/>
                <w:sz w:val="13"/>
                <w:szCs w:val="13"/>
              </w:rPr>
              <w:t>, г. Алматы, пр. Аль-Фараби, 71</w:t>
            </w:r>
          </w:p>
          <w:p w14:paraId="4B443C74"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АО «Народный Банк Казахстана», г. Алматы</w:t>
            </w:r>
          </w:p>
          <w:p w14:paraId="13CFFD7E" w14:textId="5ED98F27" w:rsidR="00531F59" w:rsidRPr="002D77A3" w:rsidRDefault="004063F8"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ИИК</w:t>
            </w:r>
            <w:r w:rsidR="00531F59" w:rsidRPr="002D77A3">
              <w:rPr>
                <w:rFonts w:ascii="Times New Roman" w:eastAsia="Times New Roman" w:hAnsi="Times New Roman" w:cs="Times New Roman"/>
                <w:color w:val="000000" w:themeColor="text1"/>
                <w:sz w:val="13"/>
                <w:szCs w:val="13"/>
              </w:rPr>
              <w:t>: KZ156010131000194743</w:t>
            </w:r>
          </w:p>
          <w:p w14:paraId="2D3C8BF6" w14:textId="77777777" w:rsidR="00531F59"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БИК HSBKKZKX, КОД 16                                                                </w:t>
            </w:r>
          </w:p>
          <w:p w14:paraId="2F908841" w14:textId="13C4802B" w:rsidR="00AC7E1C" w:rsidRPr="002D77A3" w:rsidRDefault="00531F59"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ru-RU"/>
              </w:rPr>
            </w:pPr>
            <w:r w:rsidRPr="002D77A3">
              <w:rPr>
                <w:rFonts w:ascii="Times New Roman" w:eastAsia="Times New Roman" w:hAnsi="Times New Roman" w:cs="Times New Roman"/>
                <w:color w:val="000000" w:themeColor="text1"/>
                <w:sz w:val="13"/>
                <w:szCs w:val="13"/>
              </w:rPr>
              <w:t xml:space="preserve">БИН 990 140 001 154                                                                          </w:t>
            </w:r>
          </w:p>
          <w:p w14:paraId="28D97C21"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3A7BC82B"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Член Правления – проректор по академическим вопросам</w:t>
            </w:r>
          </w:p>
          <w:p w14:paraId="39BAECB8"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167A7BAC" w14:textId="77777777" w:rsidR="002D77A3" w:rsidRPr="002D77A3"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0E75FAA9" w14:textId="77777777" w:rsidR="002D77A3" w:rsidRPr="00D013AF" w:rsidRDefault="002D77A3" w:rsidP="002D77A3">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r w:rsidRPr="002D77A3">
              <w:rPr>
                <w:rFonts w:ascii="Times New Roman" w:eastAsia="Times New Roman" w:hAnsi="Times New Roman" w:cs="Times New Roman"/>
                <w:b/>
                <w:bCs/>
                <w:color w:val="000000" w:themeColor="text1"/>
                <w:sz w:val="13"/>
                <w:szCs w:val="13"/>
              </w:rPr>
              <w:t>{{ university_representative_full_name }}</w:t>
            </w:r>
          </w:p>
          <w:p w14:paraId="6D57A657" w14:textId="5DA4985C" w:rsidR="008450B4" w:rsidRPr="002D77A3" w:rsidRDefault="008450B4" w:rsidP="002D77A3">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М.П.</w:t>
            </w:r>
          </w:p>
          <w:p w14:paraId="56CA2D3C" w14:textId="77777777" w:rsidR="00AC7E1C" w:rsidRPr="00D013AF" w:rsidRDefault="00AC7E1C"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287B3E5F"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7FCAA55B"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26334A7B"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785DD92D" w14:textId="5BA0980B" w:rsidR="00D252B5" w:rsidRPr="002D77A3" w:rsidRDefault="007F5E00"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Обучающийся {{ side_1_full_name }}</w:t>
            </w:r>
          </w:p>
          <w:p w14:paraId="436189E2" w14:textId="100340DE" w:rsidR="00D252B5" w:rsidRPr="002D77A3" w:rsidRDefault="00D013AF" w:rsidP="00D013AF">
            <w:pPr>
              <w:pBdr>
                <w:top w:val="nil"/>
                <w:left w:val="nil"/>
                <w:bottom w:val="nil"/>
                <w:right w:val="nil"/>
                <w:between w:val="nil"/>
              </w:pBdr>
              <w:rPr>
                <w:rFonts w:ascii="Times New Roman" w:eastAsia="Times New Roman" w:hAnsi="Times New Roman" w:cs="Times New Roman"/>
                <w:i/>
                <w:color w:val="000000" w:themeColor="text1"/>
                <w:sz w:val="13"/>
                <w:szCs w:val="13"/>
              </w:rPr>
            </w:pPr>
            <w:r w:rsidRPr="00CA3DEF">
              <w:rPr>
                <w:rFonts w:ascii="Times New Roman" w:eastAsia="Times New Roman" w:hAnsi="Times New Roman" w:cs="Times New Roman"/>
                <w:i/>
                <w:color w:val="000000" w:themeColor="text1"/>
                <w:sz w:val="13"/>
                <w:szCs w:val="13"/>
                <w:lang w:val="en-US"/>
              </w:rPr>
              <w:t xml:space="preserve">                            </w:t>
            </w:r>
            <w:r w:rsidR="00BD5D55" w:rsidRPr="002D77A3">
              <w:rPr>
                <w:rFonts w:ascii="Times New Roman" w:eastAsia="Times New Roman" w:hAnsi="Times New Roman" w:cs="Times New Roman"/>
                <w:i/>
                <w:color w:val="000000" w:themeColor="text1"/>
                <w:sz w:val="13"/>
                <w:szCs w:val="13"/>
              </w:rPr>
              <w:t>(</w:t>
            </w:r>
            <w:r w:rsidR="00AC473C" w:rsidRPr="002D77A3">
              <w:rPr>
                <w:rFonts w:ascii="Times New Roman" w:eastAsia="Times New Roman" w:hAnsi="Times New Roman" w:cs="Times New Roman"/>
                <w:i/>
                <w:color w:val="000000" w:themeColor="text1"/>
                <w:sz w:val="13"/>
                <w:szCs w:val="13"/>
              </w:rPr>
              <w:t>Ф.И.О.</w:t>
            </w:r>
            <w:r w:rsidR="00BD5D55" w:rsidRPr="002D77A3">
              <w:rPr>
                <w:rFonts w:ascii="Times New Roman" w:eastAsia="Times New Roman" w:hAnsi="Times New Roman" w:cs="Times New Roman"/>
                <w:i/>
                <w:color w:val="000000" w:themeColor="text1"/>
                <w:sz w:val="13"/>
                <w:szCs w:val="13"/>
              </w:rPr>
              <w:t>)</w:t>
            </w:r>
          </w:p>
          <w:p w14:paraId="21B70FC7" w14:textId="77777777" w:rsidR="006D71A3" w:rsidRPr="00D013AF" w:rsidRDefault="006D71A3"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0FF38ABB" w14:textId="01151AF0" w:rsidR="00D252B5" w:rsidRPr="00D013AF" w:rsidRDefault="006B6895"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r w:rsidRPr="002D77A3">
              <w:rPr>
                <w:rFonts w:ascii="Times New Roman" w:eastAsia="Times New Roman" w:hAnsi="Times New Roman" w:cs="Times New Roman"/>
                <w:color w:val="000000" w:themeColor="text1"/>
                <w:sz w:val="13"/>
                <w:szCs w:val="13"/>
                <w:lang w:val="ru-RU"/>
              </w:rPr>
              <w:t>Адрес</w:t>
            </w:r>
            <w:r w:rsidRPr="00D013AF">
              <w:rPr>
                <w:rFonts w:ascii="Times New Roman" w:eastAsia="Times New Roman" w:hAnsi="Times New Roman" w:cs="Times New Roman"/>
                <w:color w:val="000000" w:themeColor="text1"/>
                <w:sz w:val="13"/>
                <w:szCs w:val="13"/>
                <w:lang w:val="en-US"/>
              </w:rPr>
              <w:t xml:space="preserve"> </w:t>
            </w:r>
            <w:proofErr w:type="gramStart"/>
            <w:r w:rsidRPr="00D013AF">
              <w:rPr>
                <w:rFonts w:ascii="Times New Roman" w:eastAsia="Times New Roman" w:hAnsi="Times New Roman" w:cs="Times New Roman"/>
                <w:color w:val="000000" w:themeColor="text1"/>
                <w:sz w:val="13"/>
                <w:szCs w:val="13"/>
                <w:lang w:val="en-US"/>
              </w:rPr>
              <w:t xml:space="preserve">{{ </w:t>
            </w:r>
            <w:proofErr w:type="spellStart"/>
            <w:r w:rsidRPr="00D013AF">
              <w:rPr>
                <w:rFonts w:ascii="Times New Roman" w:eastAsia="Times New Roman" w:hAnsi="Times New Roman" w:cs="Times New Roman"/>
                <w:color w:val="000000" w:themeColor="text1"/>
                <w:sz w:val="13"/>
                <w:szCs w:val="13"/>
                <w:lang w:val="en-US"/>
              </w:rPr>
              <w:t>student</w:t>
            </w:r>
            <w:proofErr w:type="gramEnd"/>
            <w:r w:rsidRPr="00D013AF">
              <w:rPr>
                <w:rFonts w:ascii="Times New Roman" w:eastAsia="Times New Roman" w:hAnsi="Times New Roman" w:cs="Times New Roman"/>
                <w:color w:val="000000" w:themeColor="text1"/>
                <w:sz w:val="13"/>
                <w:szCs w:val="13"/>
                <w:lang w:val="en-US"/>
              </w:rPr>
              <w:t>_</w:t>
            </w:r>
            <w:proofErr w:type="gramStart"/>
            <w:r w:rsidRPr="00D013AF">
              <w:rPr>
                <w:rFonts w:ascii="Times New Roman" w:eastAsia="Times New Roman" w:hAnsi="Times New Roman" w:cs="Times New Roman"/>
                <w:color w:val="000000" w:themeColor="text1"/>
                <w:sz w:val="13"/>
                <w:szCs w:val="13"/>
                <w:lang w:val="en-US"/>
              </w:rPr>
              <w:t>address</w:t>
            </w:r>
            <w:proofErr w:type="spellEnd"/>
            <w:r w:rsidRPr="00D013AF">
              <w:rPr>
                <w:rFonts w:ascii="Times New Roman" w:eastAsia="Times New Roman" w:hAnsi="Times New Roman" w:cs="Times New Roman"/>
                <w:color w:val="000000" w:themeColor="text1"/>
                <w:sz w:val="13"/>
                <w:szCs w:val="13"/>
                <w:lang w:val="en-US"/>
              </w:rPr>
              <w:t xml:space="preserve"> }</w:t>
            </w:r>
            <w:proofErr w:type="gramEnd"/>
            <w:r w:rsidRPr="00D013AF">
              <w:rPr>
                <w:rFonts w:ascii="Times New Roman" w:eastAsia="Times New Roman" w:hAnsi="Times New Roman" w:cs="Times New Roman"/>
                <w:color w:val="000000" w:themeColor="text1"/>
                <w:sz w:val="13"/>
                <w:szCs w:val="13"/>
                <w:lang w:val="en-US"/>
              </w:rPr>
              <w:t>}</w:t>
            </w:r>
          </w:p>
          <w:p w14:paraId="78A990DA" w14:textId="77777777" w:rsidR="004F07D6" w:rsidRPr="002D77A3" w:rsidRDefault="004F07D6"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p>
          <w:p w14:paraId="1C4A76A9" w14:textId="77777777" w:rsidR="006D71A3" w:rsidRPr="00D013AF" w:rsidRDefault="006D71A3"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10D9FF4D" w14:textId="06E50DAE" w:rsidR="00203EFA" w:rsidRPr="00D013AF" w:rsidRDefault="004F07D6"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r w:rsidRPr="002D77A3">
              <w:rPr>
                <w:rFonts w:ascii="Times New Roman" w:eastAsia="Times New Roman" w:hAnsi="Times New Roman" w:cs="Times New Roman"/>
                <w:iCs/>
                <w:color w:val="000000" w:themeColor="text1"/>
                <w:sz w:val="13"/>
                <w:szCs w:val="13"/>
              </w:rPr>
              <w:t>Тел. {{ side_1_phone }}</w:t>
            </w:r>
          </w:p>
          <w:p w14:paraId="77CB5FF1" w14:textId="77777777" w:rsidR="00203EFA" w:rsidRPr="00D013AF" w:rsidRDefault="00203EFA"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58C2E63C" w14:textId="77777777" w:rsidR="006D71A3" w:rsidRPr="00D013AF" w:rsidRDefault="006D71A3"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1C26FB1A" w14:textId="6FB6F431" w:rsidR="004F07D6" w:rsidRPr="00D013AF" w:rsidRDefault="004F07D6" w:rsidP="004F07D6">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r w:rsidRPr="002D77A3">
              <w:rPr>
                <w:rFonts w:ascii="Times New Roman" w:eastAsia="Times New Roman" w:hAnsi="Times New Roman" w:cs="Times New Roman"/>
                <w:iCs/>
                <w:color w:val="000000" w:themeColor="text1"/>
                <w:sz w:val="13"/>
                <w:szCs w:val="13"/>
              </w:rPr>
              <w:t>E-</w:t>
            </w:r>
            <w:proofErr w:type="spellStart"/>
            <w:r w:rsidRPr="002D77A3">
              <w:rPr>
                <w:rFonts w:ascii="Times New Roman" w:eastAsia="Times New Roman" w:hAnsi="Times New Roman" w:cs="Times New Roman"/>
                <w:iCs/>
                <w:color w:val="000000" w:themeColor="text1"/>
                <w:sz w:val="13"/>
                <w:szCs w:val="13"/>
              </w:rPr>
              <w:t>mail</w:t>
            </w:r>
            <w:proofErr w:type="spellEnd"/>
            <w:r w:rsidRPr="002D77A3">
              <w:rPr>
                <w:rFonts w:ascii="Times New Roman" w:eastAsia="Times New Roman" w:hAnsi="Times New Roman" w:cs="Times New Roman"/>
                <w:iCs/>
                <w:color w:val="000000" w:themeColor="text1"/>
                <w:sz w:val="13"/>
                <w:szCs w:val="13"/>
              </w:rPr>
              <w:t xml:space="preserve"> {{ side_1_email }}</w:t>
            </w:r>
          </w:p>
          <w:p w14:paraId="52E679C9" w14:textId="77777777" w:rsidR="00AC7E1C" w:rsidRPr="00D013AF" w:rsidRDefault="00AC7E1C"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lang w:val="en-US"/>
              </w:rPr>
            </w:pPr>
          </w:p>
          <w:p w14:paraId="61D54D3A" w14:textId="77777777" w:rsidR="006D71A3" w:rsidRPr="00D013AF" w:rsidRDefault="006D71A3"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lang w:val="en-US"/>
              </w:rPr>
            </w:pPr>
          </w:p>
          <w:p w14:paraId="62F68620" w14:textId="77777777" w:rsidR="006D71A3" w:rsidRPr="00D013AF" w:rsidRDefault="006D71A3" w:rsidP="0083670A">
            <w:pPr>
              <w:pBdr>
                <w:top w:val="nil"/>
                <w:left w:val="nil"/>
                <w:bottom w:val="nil"/>
                <w:right w:val="nil"/>
                <w:between w:val="nil"/>
              </w:pBdr>
              <w:jc w:val="both"/>
              <w:rPr>
                <w:rFonts w:ascii="Times New Roman" w:eastAsia="Times New Roman" w:hAnsi="Times New Roman" w:cs="Times New Roman"/>
                <w:b/>
                <w:color w:val="000000" w:themeColor="text1"/>
                <w:sz w:val="13"/>
                <w:szCs w:val="13"/>
                <w:lang w:val="en-US"/>
              </w:rPr>
            </w:pPr>
          </w:p>
          <w:p w14:paraId="0507999F" w14:textId="4F008B8D" w:rsidR="00D252B5" w:rsidRPr="002D77A3" w:rsidRDefault="009355BD" w:rsidP="0083670A">
            <w:pPr>
              <w:pBdr>
                <w:top w:val="nil"/>
                <w:left w:val="nil"/>
                <w:bottom w:val="nil"/>
                <w:right w:val="nil"/>
                <w:between w:val="nil"/>
              </w:pBdr>
              <w:jc w:val="both"/>
              <w:rPr>
                <w:rFonts w:ascii="Times New Roman" w:eastAsia="Times New Roman" w:hAnsi="Times New Roman" w:cs="Times New Roman"/>
                <w:color w:val="000000" w:themeColor="text1"/>
                <w:sz w:val="13"/>
                <w:szCs w:val="13"/>
              </w:rPr>
            </w:pPr>
            <w:proofErr w:type="spellStart"/>
            <w:r w:rsidRPr="002D77A3">
              <w:rPr>
                <w:rFonts w:ascii="Times New Roman" w:eastAsia="Times New Roman" w:hAnsi="Times New Roman" w:cs="Times New Roman"/>
                <w:b/>
                <w:color w:val="000000" w:themeColor="text1"/>
                <w:sz w:val="13"/>
                <w:szCs w:val="13"/>
              </w:rPr>
              <w:t>Обучающийся</w:t>
            </w:r>
            <w:proofErr w:type="spellEnd"/>
            <w:r w:rsidRPr="002D77A3">
              <w:rPr>
                <w:rFonts w:ascii="Times New Roman" w:eastAsia="Times New Roman" w:hAnsi="Times New Roman" w:cs="Times New Roman"/>
                <w:b/>
                <w:color w:val="000000" w:themeColor="text1"/>
                <w:sz w:val="13"/>
                <w:szCs w:val="13"/>
              </w:rPr>
              <w:t xml:space="preserve"> {{ side_1_full_name }}</w:t>
            </w:r>
          </w:p>
          <w:p w14:paraId="0F9D125A" w14:textId="100CDFDA" w:rsidR="00D252B5" w:rsidRPr="002D77A3" w:rsidRDefault="00D013AF" w:rsidP="00D013AF">
            <w:pPr>
              <w:pBdr>
                <w:top w:val="nil"/>
                <w:left w:val="nil"/>
                <w:bottom w:val="nil"/>
                <w:right w:val="nil"/>
                <w:between w:val="nil"/>
              </w:pBdr>
              <w:rPr>
                <w:rFonts w:ascii="Times New Roman" w:eastAsia="Times New Roman" w:hAnsi="Times New Roman" w:cs="Times New Roman"/>
                <w:i/>
                <w:color w:val="000000" w:themeColor="text1"/>
                <w:sz w:val="13"/>
                <w:szCs w:val="13"/>
              </w:rPr>
            </w:pPr>
            <w:r w:rsidRPr="00CA3DEF">
              <w:rPr>
                <w:rFonts w:ascii="Times New Roman" w:eastAsia="Times New Roman" w:hAnsi="Times New Roman" w:cs="Times New Roman"/>
                <w:i/>
                <w:color w:val="000000" w:themeColor="text1"/>
                <w:sz w:val="13"/>
                <w:szCs w:val="13"/>
                <w:lang w:val="en-US"/>
              </w:rPr>
              <w:t xml:space="preserve">                               </w:t>
            </w:r>
            <w:r w:rsidR="00BD5D55" w:rsidRPr="002D77A3">
              <w:rPr>
                <w:rFonts w:ascii="Times New Roman" w:eastAsia="Times New Roman" w:hAnsi="Times New Roman" w:cs="Times New Roman"/>
                <w:i/>
                <w:color w:val="000000" w:themeColor="text1"/>
                <w:sz w:val="13"/>
                <w:szCs w:val="13"/>
              </w:rPr>
              <w:t>(</w:t>
            </w:r>
            <w:r w:rsidR="00AC473C" w:rsidRPr="002D77A3">
              <w:rPr>
                <w:rFonts w:ascii="Times New Roman" w:eastAsia="Times New Roman" w:hAnsi="Times New Roman" w:cs="Times New Roman"/>
                <w:i/>
                <w:color w:val="000000" w:themeColor="text1"/>
                <w:sz w:val="13"/>
                <w:szCs w:val="13"/>
              </w:rPr>
              <w:t>Ф.И.О.</w:t>
            </w:r>
            <w:r w:rsidR="009355BD" w:rsidRPr="002D77A3">
              <w:rPr>
                <w:rFonts w:ascii="Times New Roman" w:eastAsia="Times New Roman" w:hAnsi="Times New Roman" w:cs="Times New Roman"/>
                <w:i/>
                <w:color w:val="000000" w:themeColor="text1"/>
                <w:sz w:val="13"/>
                <w:szCs w:val="13"/>
              </w:rPr>
              <w:t>, подпись</w:t>
            </w:r>
            <w:r w:rsidR="00BD5D55" w:rsidRPr="002D77A3">
              <w:rPr>
                <w:rFonts w:ascii="Times New Roman" w:eastAsia="Times New Roman" w:hAnsi="Times New Roman" w:cs="Times New Roman"/>
                <w:i/>
                <w:color w:val="000000" w:themeColor="text1"/>
                <w:sz w:val="13"/>
                <w:szCs w:val="13"/>
              </w:rPr>
              <w:t>)</w:t>
            </w:r>
          </w:p>
          <w:p w14:paraId="04DFE50E"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b/>
                <w:bCs/>
                <w:iCs/>
                <w:color w:val="000000" w:themeColor="text1"/>
                <w:sz w:val="13"/>
                <w:szCs w:val="13"/>
                <w:lang w:val="en-US"/>
              </w:rPr>
            </w:pPr>
          </w:p>
          <w:p w14:paraId="52981CD0" w14:textId="77777777" w:rsidR="002D77A3" w:rsidRPr="002D77A3" w:rsidRDefault="002D77A3" w:rsidP="002D77A3">
            <w:pPr>
              <w:pBdr>
                <w:top w:val="nil"/>
                <w:left w:val="nil"/>
                <w:bottom w:val="nil"/>
                <w:right w:val="nil"/>
                <w:between w:val="nil"/>
              </w:pBdr>
              <w:tabs>
                <w:tab w:val="left" w:pos="173"/>
              </w:tabs>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contract_date_text_ru</w:t>
            </w:r>
            <w:proofErr w:type="spellEnd"/>
            <w:r w:rsidRPr="002D77A3">
              <w:rPr>
                <w:rFonts w:ascii="Times New Roman" w:eastAsia="Times New Roman" w:hAnsi="Times New Roman" w:cs="Times New Roman"/>
                <w:b/>
                <w:bCs/>
                <w:color w:val="000000" w:themeColor="text1"/>
                <w:sz w:val="13"/>
                <w:szCs w:val="13"/>
              </w:rPr>
              <w:t xml:space="preserve"> }}</w:t>
            </w:r>
          </w:p>
          <w:p w14:paraId="1D4747BF"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b/>
                <w:bCs/>
                <w:iCs/>
                <w:color w:val="000000" w:themeColor="text1"/>
                <w:sz w:val="13"/>
                <w:szCs w:val="13"/>
                <w:lang w:val="en-US"/>
              </w:rPr>
            </w:pPr>
          </w:p>
          <w:p w14:paraId="0E595DED" w14:textId="77777777" w:rsidR="002D77A3" w:rsidRPr="00D013AF" w:rsidRDefault="002D77A3" w:rsidP="0083670A">
            <w:pPr>
              <w:pBdr>
                <w:top w:val="nil"/>
                <w:left w:val="nil"/>
                <w:bottom w:val="nil"/>
                <w:right w:val="nil"/>
                <w:between w:val="nil"/>
              </w:pBdr>
              <w:jc w:val="both"/>
              <w:rPr>
                <w:rFonts w:ascii="Times New Roman" w:eastAsia="Times New Roman" w:hAnsi="Times New Roman" w:cs="Times New Roman"/>
                <w:b/>
                <w:bCs/>
                <w:iCs/>
                <w:color w:val="000000" w:themeColor="text1"/>
                <w:sz w:val="13"/>
                <w:szCs w:val="13"/>
                <w:lang w:val="en-US"/>
              </w:rPr>
            </w:pPr>
          </w:p>
          <w:p w14:paraId="72B4F5A2" w14:textId="3615C399" w:rsidR="009355BD" w:rsidRPr="002D77A3" w:rsidRDefault="009355BD" w:rsidP="0083670A">
            <w:pPr>
              <w:pBdr>
                <w:top w:val="nil"/>
                <w:left w:val="nil"/>
                <w:bottom w:val="nil"/>
                <w:right w:val="nil"/>
                <w:between w:val="nil"/>
              </w:pBdr>
              <w:jc w:val="both"/>
              <w:rPr>
                <w:rFonts w:ascii="Times New Roman" w:eastAsia="Times New Roman" w:hAnsi="Times New Roman" w:cs="Times New Roman"/>
                <w:b/>
                <w:bCs/>
                <w:iCs/>
                <w:color w:val="000000" w:themeColor="text1"/>
                <w:sz w:val="13"/>
                <w:szCs w:val="13"/>
              </w:rPr>
            </w:pPr>
            <w:r w:rsidRPr="002D77A3">
              <w:rPr>
                <w:rFonts w:ascii="Times New Roman" w:eastAsia="Times New Roman" w:hAnsi="Times New Roman" w:cs="Times New Roman"/>
                <w:b/>
                <w:bCs/>
                <w:iCs/>
                <w:color w:val="000000" w:themeColor="text1"/>
                <w:sz w:val="13"/>
                <w:szCs w:val="13"/>
              </w:rPr>
              <w:t>«Я {{ side_1_full_name }} даю согласие на сбор и обработку моих персональных данных.</w:t>
            </w:r>
          </w:p>
          <w:p w14:paraId="2330C492" w14:textId="77777777" w:rsidR="009355BD" w:rsidRPr="002D77A3" w:rsidRDefault="009355BD" w:rsidP="0083670A">
            <w:pPr>
              <w:pBdr>
                <w:top w:val="nil"/>
                <w:left w:val="nil"/>
                <w:bottom w:val="nil"/>
                <w:right w:val="nil"/>
                <w:between w:val="nil"/>
              </w:pBdr>
              <w:ind w:right="260"/>
              <w:jc w:val="both"/>
              <w:rPr>
                <w:rFonts w:ascii="Times New Roman" w:eastAsia="Times New Roman" w:hAnsi="Times New Roman" w:cs="Times New Roman"/>
                <w:color w:val="000000" w:themeColor="text1"/>
                <w:sz w:val="13"/>
                <w:szCs w:val="13"/>
              </w:rPr>
            </w:pPr>
          </w:p>
          <w:p w14:paraId="4BF863CD" w14:textId="77777777" w:rsidR="002D77A3" w:rsidRPr="002D77A3" w:rsidRDefault="002D77A3"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themeColor="text1"/>
                <w:sz w:val="13"/>
                <w:szCs w:val="13"/>
                <w:lang w:val="ru-RU"/>
              </w:rPr>
            </w:pPr>
          </w:p>
          <w:p w14:paraId="443C5221" w14:textId="4AE6D939" w:rsidR="002D77A3" w:rsidRPr="002D77A3" w:rsidRDefault="003F152A"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themeColor="text1"/>
                <w:sz w:val="13"/>
                <w:szCs w:val="13"/>
                <w:lang w:val="ru-RU"/>
              </w:rPr>
            </w:pPr>
            <w:r w:rsidRPr="002D77A3">
              <w:rPr>
                <w:rFonts w:ascii="Times New Roman" w:eastAsia="Times New Roman" w:hAnsi="Times New Roman" w:cs="Times New Roman"/>
                <w:b/>
                <w:bCs/>
                <w:color w:val="000000" w:themeColor="text1"/>
                <w:sz w:val="13"/>
                <w:szCs w:val="13"/>
              </w:rPr>
              <w:t>Родитель/законный представитель {{ student_parent_details_ru }} даю согласие на подписание настоящего Договора своему несовершеннолетнему</w:t>
            </w:r>
          </w:p>
          <w:p w14:paraId="5C9ACF7B" w14:textId="77777777" w:rsidR="002D77A3" w:rsidRPr="002D77A3" w:rsidRDefault="002D77A3"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themeColor="text1"/>
                <w:sz w:val="13"/>
                <w:szCs w:val="13"/>
                <w:lang w:val="ru-RU"/>
              </w:rPr>
            </w:pPr>
          </w:p>
          <w:p w14:paraId="1E769A3D" w14:textId="458A66A2" w:rsidR="003F152A" w:rsidRPr="00D013AF" w:rsidRDefault="003F152A"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themeColor="text1"/>
                <w:sz w:val="13"/>
                <w:szCs w:val="13"/>
                <w:lang w:val="en-US"/>
              </w:rPr>
            </w:pPr>
            <w:r w:rsidRPr="002D77A3">
              <w:rPr>
                <w:rFonts w:ascii="Times New Roman" w:eastAsia="Times New Roman" w:hAnsi="Times New Roman" w:cs="Times New Roman"/>
                <w:b/>
                <w:bCs/>
                <w:color w:val="000000" w:themeColor="text1"/>
                <w:sz w:val="13"/>
                <w:szCs w:val="13"/>
              </w:rPr>
              <w:t>сыну/</w:t>
            </w:r>
            <w:proofErr w:type="spellStart"/>
            <w:r w:rsidRPr="002D77A3">
              <w:rPr>
                <w:rFonts w:ascii="Times New Roman" w:eastAsia="Times New Roman" w:hAnsi="Times New Roman" w:cs="Times New Roman"/>
                <w:b/>
                <w:bCs/>
                <w:color w:val="000000" w:themeColor="text1"/>
                <w:sz w:val="13"/>
                <w:szCs w:val="13"/>
              </w:rPr>
              <w:t>дочери</w:t>
            </w:r>
            <w:proofErr w:type="spellEnd"/>
            <w:r w:rsidRPr="002D77A3">
              <w:rPr>
                <w:rFonts w:ascii="Times New Roman" w:eastAsia="Times New Roman" w:hAnsi="Times New Roman" w:cs="Times New Roman"/>
                <w:b/>
                <w:bCs/>
                <w:color w:val="000000" w:themeColor="text1"/>
                <w:sz w:val="13"/>
                <w:szCs w:val="13"/>
              </w:rPr>
              <w:t xml:space="preserve"> {{ side_1_full_name }}.</w:t>
            </w:r>
          </w:p>
          <w:p w14:paraId="19085F53" w14:textId="77777777" w:rsidR="003F70FA" w:rsidRPr="00D013AF" w:rsidRDefault="003F70FA" w:rsidP="008F54C5">
            <w:pPr>
              <w:pBdr>
                <w:top w:val="nil"/>
                <w:left w:val="nil"/>
                <w:bottom w:val="nil"/>
                <w:right w:val="nil"/>
                <w:between w:val="nil"/>
              </w:pBdr>
              <w:tabs>
                <w:tab w:val="left" w:pos="173"/>
              </w:tabs>
              <w:rPr>
                <w:rFonts w:ascii="Times New Roman" w:eastAsia="Times New Roman" w:hAnsi="Times New Roman" w:cs="Times New Roman"/>
                <w:b/>
                <w:bCs/>
                <w:color w:val="000000" w:themeColor="text1"/>
                <w:sz w:val="13"/>
                <w:szCs w:val="13"/>
                <w:lang w:val="en-US"/>
              </w:rPr>
            </w:pPr>
          </w:p>
          <w:p w14:paraId="2402EC7D" w14:textId="77777777" w:rsidR="002D77A3" w:rsidRPr="00D013AF" w:rsidRDefault="002D77A3" w:rsidP="008F54C5">
            <w:pPr>
              <w:pBdr>
                <w:top w:val="nil"/>
                <w:left w:val="nil"/>
                <w:bottom w:val="nil"/>
                <w:right w:val="nil"/>
                <w:between w:val="nil"/>
              </w:pBdr>
              <w:tabs>
                <w:tab w:val="left" w:pos="173"/>
              </w:tabs>
              <w:rPr>
                <w:rFonts w:ascii="Times New Roman" w:eastAsia="Times New Roman" w:hAnsi="Times New Roman" w:cs="Times New Roman"/>
                <w:b/>
                <w:bCs/>
                <w:color w:val="000000" w:themeColor="text1"/>
                <w:sz w:val="13"/>
                <w:szCs w:val="13"/>
                <w:lang w:val="en-US"/>
              </w:rPr>
            </w:pPr>
          </w:p>
          <w:p w14:paraId="3DB0CBD5" w14:textId="77777777" w:rsidR="006D71A3" w:rsidRPr="00D013AF" w:rsidRDefault="006D71A3" w:rsidP="008F54C5">
            <w:pPr>
              <w:pBdr>
                <w:top w:val="nil"/>
                <w:left w:val="nil"/>
                <w:bottom w:val="nil"/>
                <w:right w:val="nil"/>
                <w:between w:val="nil"/>
              </w:pBdr>
              <w:tabs>
                <w:tab w:val="left" w:pos="173"/>
              </w:tabs>
              <w:rPr>
                <w:rFonts w:ascii="Times New Roman" w:eastAsia="Times New Roman" w:hAnsi="Times New Roman" w:cs="Times New Roman"/>
                <w:b/>
                <w:bCs/>
                <w:color w:val="000000" w:themeColor="text1"/>
                <w:sz w:val="13"/>
                <w:szCs w:val="13"/>
                <w:lang w:val="en-US"/>
              </w:rPr>
            </w:pPr>
          </w:p>
          <w:p w14:paraId="547D37C3" w14:textId="77777777" w:rsidR="00EF2BF4" w:rsidRPr="00D013AF" w:rsidRDefault="00EF2BF4" w:rsidP="008F54C5">
            <w:pPr>
              <w:pBdr>
                <w:top w:val="nil"/>
                <w:left w:val="nil"/>
                <w:bottom w:val="nil"/>
                <w:right w:val="nil"/>
                <w:between w:val="nil"/>
              </w:pBdr>
              <w:tabs>
                <w:tab w:val="left" w:pos="173"/>
              </w:tabs>
              <w:rPr>
                <w:rFonts w:ascii="Times New Roman" w:eastAsia="Times New Roman" w:hAnsi="Times New Roman" w:cs="Times New Roman"/>
                <w:b/>
                <w:bCs/>
                <w:color w:val="000000" w:themeColor="text1"/>
                <w:sz w:val="13"/>
                <w:szCs w:val="13"/>
                <w:lang w:val="en-US"/>
              </w:rPr>
            </w:pPr>
          </w:p>
          <w:p w14:paraId="520D2236" w14:textId="77777777" w:rsidR="00AC7E1C" w:rsidRPr="002D77A3" w:rsidRDefault="00AC7E1C" w:rsidP="008F54C5">
            <w:pPr>
              <w:pBdr>
                <w:top w:val="nil"/>
                <w:left w:val="nil"/>
                <w:bottom w:val="nil"/>
                <w:right w:val="nil"/>
                <w:between w:val="nil"/>
              </w:pBdr>
              <w:tabs>
                <w:tab w:val="left" w:pos="173"/>
              </w:tabs>
              <w:rPr>
                <w:rFonts w:ascii="Times New Roman" w:eastAsia="Times New Roman" w:hAnsi="Times New Roman" w:cs="Times New Roman"/>
                <w:b/>
                <w:bCs/>
                <w:color w:val="000000" w:themeColor="text1"/>
                <w:sz w:val="13"/>
                <w:szCs w:val="13"/>
              </w:rPr>
            </w:pPr>
          </w:p>
          <w:p w14:paraId="4CF5278F" w14:textId="069FA655" w:rsidR="00D252B5" w:rsidRPr="002D77A3" w:rsidRDefault="009355BD" w:rsidP="008F54C5">
            <w:pPr>
              <w:pBdr>
                <w:top w:val="nil"/>
                <w:left w:val="nil"/>
                <w:bottom w:val="nil"/>
                <w:right w:val="nil"/>
                <w:between w:val="nil"/>
              </w:pBdr>
              <w:tabs>
                <w:tab w:val="left" w:pos="173"/>
              </w:tabs>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Экземпляр Договора получил(-а) {{ side_1_full_name }} / {{ contract_date_text_ru }} /</w:t>
            </w:r>
          </w:p>
        </w:tc>
      </w:tr>
    </w:tbl>
    <w:p w14:paraId="6B6B757C" w14:textId="1C1D1635" w:rsidR="006B0E1A" w:rsidRPr="00D013AF" w:rsidRDefault="006B0E1A" w:rsidP="00EF2BF4">
      <w:pPr>
        <w:tabs>
          <w:tab w:val="left" w:pos="1521"/>
        </w:tabs>
        <w:rPr>
          <w:rFonts w:ascii="Times New Roman" w:eastAsia="Times New Roman" w:hAnsi="Times New Roman" w:cs="Times New Roman"/>
          <w:sz w:val="18"/>
          <w:szCs w:val="18"/>
          <w:lang w:val="en-US"/>
        </w:rPr>
      </w:pPr>
      <w:bookmarkStart w:id="0" w:name="_heading=h.30j0zll" w:colFirst="0" w:colLast="0"/>
      <w:bookmarkEnd w:id="0"/>
    </w:p>
    <w:sectPr w:rsidR="006B0E1A" w:rsidRPr="00D013AF" w:rsidSect="002D77A3">
      <w:pgSz w:w="11906" w:h="16838" w:code="9"/>
      <w:pgMar w:top="426" w:right="720" w:bottom="426" w:left="720"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25C4" w14:textId="77777777" w:rsidR="00B143DD" w:rsidRDefault="00B143DD" w:rsidP="00D00CBC">
      <w:pPr>
        <w:spacing w:after="0" w:line="240" w:lineRule="auto"/>
      </w:pPr>
      <w:r>
        <w:separator/>
      </w:r>
    </w:p>
  </w:endnote>
  <w:endnote w:type="continuationSeparator" w:id="0">
    <w:p w14:paraId="7A70F410" w14:textId="77777777" w:rsidR="00B143DD" w:rsidRDefault="00B143DD" w:rsidP="00D00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836BF" w14:textId="77777777" w:rsidR="00B143DD" w:rsidRDefault="00B143DD" w:rsidP="00D00CBC">
      <w:pPr>
        <w:spacing w:after="0" w:line="240" w:lineRule="auto"/>
      </w:pPr>
      <w:r>
        <w:separator/>
      </w:r>
    </w:p>
  </w:footnote>
  <w:footnote w:type="continuationSeparator" w:id="0">
    <w:p w14:paraId="0E59D884" w14:textId="77777777" w:rsidR="00B143DD" w:rsidRDefault="00B143DD" w:rsidP="00D00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332311AF"/>
    <w:multiLevelType w:val="multilevel"/>
    <w:tmpl w:val="492A41D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600" w:hanging="6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544292480">
    <w:abstractNumId w:val="0"/>
  </w:num>
  <w:num w:numId="2" w16cid:durableId="1013412623">
    <w:abstractNumId w:val="2"/>
  </w:num>
  <w:num w:numId="3" w16cid:durableId="74117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0210D"/>
    <w:rsid w:val="00012D66"/>
    <w:rsid w:val="0001310F"/>
    <w:rsid w:val="0001492D"/>
    <w:rsid w:val="000309B1"/>
    <w:rsid w:val="00036410"/>
    <w:rsid w:val="000407E7"/>
    <w:rsid w:val="000453AD"/>
    <w:rsid w:val="000662F7"/>
    <w:rsid w:val="00070BD0"/>
    <w:rsid w:val="00071233"/>
    <w:rsid w:val="00080B5C"/>
    <w:rsid w:val="00095B30"/>
    <w:rsid w:val="000A6269"/>
    <w:rsid w:val="000B46AB"/>
    <w:rsid w:val="000D1ADF"/>
    <w:rsid w:val="000D3276"/>
    <w:rsid w:val="000F223A"/>
    <w:rsid w:val="000F4417"/>
    <w:rsid w:val="000F5F51"/>
    <w:rsid w:val="00100C10"/>
    <w:rsid w:val="00100E35"/>
    <w:rsid w:val="001059B4"/>
    <w:rsid w:val="00120731"/>
    <w:rsid w:val="00120C5E"/>
    <w:rsid w:val="00134B02"/>
    <w:rsid w:val="001439E2"/>
    <w:rsid w:val="00143D4D"/>
    <w:rsid w:val="0015308C"/>
    <w:rsid w:val="00153A36"/>
    <w:rsid w:val="0016651E"/>
    <w:rsid w:val="001672BB"/>
    <w:rsid w:val="00167F68"/>
    <w:rsid w:val="00183804"/>
    <w:rsid w:val="00187076"/>
    <w:rsid w:val="001A2907"/>
    <w:rsid w:val="001A52DB"/>
    <w:rsid w:val="001E166D"/>
    <w:rsid w:val="001E54BD"/>
    <w:rsid w:val="001F2529"/>
    <w:rsid w:val="002017E8"/>
    <w:rsid w:val="00203EFA"/>
    <w:rsid w:val="00206546"/>
    <w:rsid w:val="00206FDC"/>
    <w:rsid w:val="0021159F"/>
    <w:rsid w:val="002303B9"/>
    <w:rsid w:val="00231D47"/>
    <w:rsid w:val="002463B6"/>
    <w:rsid w:val="00250830"/>
    <w:rsid w:val="002563C1"/>
    <w:rsid w:val="0027404B"/>
    <w:rsid w:val="00274D70"/>
    <w:rsid w:val="00286DFF"/>
    <w:rsid w:val="002870F8"/>
    <w:rsid w:val="002A0B86"/>
    <w:rsid w:val="002A41E4"/>
    <w:rsid w:val="002A6C22"/>
    <w:rsid w:val="002B0FC9"/>
    <w:rsid w:val="002B4C30"/>
    <w:rsid w:val="002C2646"/>
    <w:rsid w:val="002C7443"/>
    <w:rsid w:val="002D77A3"/>
    <w:rsid w:val="002F279E"/>
    <w:rsid w:val="00311270"/>
    <w:rsid w:val="003217CA"/>
    <w:rsid w:val="003602DA"/>
    <w:rsid w:val="00373267"/>
    <w:rsid w:val="003770A7"/>
    <w:rsid w:val="00380869"/>
    <w:rsid w:val="00381C91"/>
    <w:rsid w:val="00383795"/>
    <w:rsid w:val="003926D0"/>
    <w:rsid w:val="0039738A"/>
    <w:rsid w:val="003A05F0"/>
    <w:rsid w:val="003A35F8"/>
    <w:rsid w:val="003A6B90"/>
    <w:rsid w:val="003B2D2E"/>
    <w:rsid w:val="003B31B7"/>
    <w:rsid w:val="003B3E63"/>
    <w:rsid w:val="003B6355"/>
    <w:rsid w:val="003C1360"/>
    <w:rsid w:val="003D16D5"/>
    <w:rsid w:val="003D60EA"/>
    <w:rsid w:val="003E4FD1"/>
    <w:rsid w:val="003F152A"/>
    <w:rsid w:val="003F581A"/>
    <w:rsid w:val="003F70FA"/>
    <w:rsid w:val="00400B05"/>
    <w:rsid w:val="004063F8"/>
    <w:rsid w:val="0040768B"/>
    <w:rsid w:val="00431B38"/>
    <w:rsid w:val="00437763"/>
    <w:rsid w:val="0045196F"/>
    <w:rsid w:val="00457A69"/>
    <w:rsid w:val="00484790"/>
    <w:rsid w:val="00485DF3"/>
    <w:rsid w:val="00490A0F"/>
    <w:rsid w:val="004D1DC7"/>
    <w:rsid w:val="004E0747"/>
    <w:rsid w:val="004F07D6"/>
    <w:rsid w:val="004F45CE"/>
    <w:rsid w:val="00504AA1"/>
    <w:rsid w:val="00522F2B"/>
    <w:rsid w:val="005239BB"/>
    <w:rsid w:val="0052662A"/>
    <w:rsid w:val="00531F59"/>
    <w:rsid w:val="00541A36"/>
    <w:rsid w:val="005618C3"/>
    <w:rsid w:val="0056557B"/>
    <w:rsid w:val="00581EDD"/>
    <w:rsid w:val="005848BE"/>
    <w:rsid w:val="00591957"/>
    <w:rsid w:val="005A2564"/>
    <w:rsid w:val="005A55C2"/>
    <w:rsid w:val="005B1C0A"/>
    <w:rsid w:val="005B6BB6"/>
    <w:rsid w:val="005F1CB2"/>
    <w:rsid w:val="00603A04"/>
    <w:rsid w:val="00614A5C"/>
    <w:rsid w:val="00622D39"/>
    <w:rsid w:val="00661A78"/>
    <w:rsid w:val="0066512E"/>
    <w:rsid w:val="0067060F"/>
    <w:rsid w:val="006713DB"/>
    <w:rsid w:val="00694524"/>
    <w:rsid w:val="006B0E1A"/>
    <w:rsid w:val="006B6895"/>
    <w:rsid w:val="006C6B7F"/>
    <w:rsid w:val="006D71A3"/>
    <w:rsid w:val="006E0D3F"/>
    <w:rsid w:val="00704A2B"/>
    <w:rsid w:val="00711494"/>
    <w:rsid w:val="00713AE2"/>
    <w:rsid w:val="00722052"/>
    <w:rsid w:val="0075385B"/>
    <w:rsid w:val="00765959"/>
    <w:rsid w:val="00766263"/>
    <w:rsid w:val="00766678"/>
    <w:rsid w:val="00766793"/>
    <w:rsid w:val="00767D9A"/>
    <w:rsid w:val="007735C0"/>
    <w:rsid w:val="00780BDE"/>
    <w:rsid w:val="007969F5"/>
    <w:rsid w:val="007974A1"/>
    <w:rsid w:val="007A3238"/>
    <w:rsid w:val="007A5B10"/>
    <w:rsid w:val="007B337C"/>
    <w:rsid w:val="007C6C1A"/>
    <w:rsid w:val="007D2488"/>
    <w:rsid w:val="007D3007"/>
    <w:rsid w:val="007E10EF"/>
    <w:rsid w:val="007E765D"/>
    <w:rsid w:val="007F351B"/>
    <w:rsid w:val="007F522D"/>
    <w:rsid w:val="007F5E00"/>
    <w:rsid w:val="00803598"/>
    <w:rsid w:val="008048FC"/>
    <w:rsid w:val="00813F6D"/>
    <w:rsid w:val="00817817"/>
    <w:rsid w:val="0083670A"/>
    <w:rsid w:val="008450B4"/>
    <w:rsid w:val="00854B1D"/>
    <w:rsid w:val="0086397B"/>
    <w:rsid w:val="00863AD2"/>
    <w:rsid w:val="008647AD"/>
    <w:rsid w:val="00865B4C"/>
    <w:rsid w:val="00873550"/>
    <w:rsid w:val="00874F3C"/>
    <w:rsid w:val="008820D8"/>
    <w:rsid w:val="008A4218"/>
    <w:rsid w:val="008B06E8"/>
    <w:rsid w:val="008B38B4"/>
    <w:rsid w:val="008C0C46"/>
    <w:rsid w:val="008D37E4"/>
    <w:rsid w:val="008F54C5"/>
    <w:rsid w:val="008F626A"/>
    <w:rsid w:val="00904747"/>
    <w:rsid w:val="00920621"/>
    <w:rsid w:val="0092473C"/>
    <w:rsid w:val="00925AEE"/>
    <w:rsid w:val="0093171B"/>
    <w:rsid w:val="00933BB3"/>
    <w:rsid w:val="009355BD"/>
    <w:rsid w:val="00947473"/>
    <w:rsid w:val="00963A6C"/>
    <w:rsid w:val="009757C9"/>
    <w:rsid w:val="0097727A"/>
    <w:rsid w:val="009949A7"/>
    <w:rsid w:val="009C0465"/>
    <w:rsid w:val="009C1B66"/>
    <w:rsid w:val="009C3CE6"/>
    <w:rsid w:val="009C46E2"/>
    <w:rsid w:val="009D1220"/>
    <w:rsid w:val="009D55BE"/>
    <w:rsid w:val="009D68CE"/>
    <w:rsid w:val="00A25BE2"/>
    <w:rsid w:val="00A30A66"/>
    <w:rsid w:val="00A350E1"/>
    <w:rsid w:val="00A40367"/>
    <w:rsid w:val="00A41C13"/>
    <w:rsid w:val="00A47587"/>
    <w:rsid w:val="00A52131"/>
    <w:rsid w:val="00A53D3C"/>
    <w:rsid w:val="00A53EF8"/>
    <w:rsid w:val="00A631DF"/>
    <w:rsid w:val="00A673E6"/>
    <w:rsid w:val="00A7318B"/>
    <w:rsid w:val="00A759FE"/>
    <w:rsid w:val="00A7617A"/>
    <w:rsid w:val="00A86B41"/>
    <w:rsid w:val="00A977D8"/>
    <w:rsid w:val="00AA54FE"/>
    <w:rsid w:val="00AB0FF6"/>
    <w:rsid w:val="00AB2AD9"/>
    <w:rsid w:val="00AB4879"/>
    <w:rsid w:val="00AC1E13"/>
    <w:rsid w:val="00AC473C"/>
    <w:rsid w:val="00AC5B70"/>
    <w:rsid w:val="00AC6ED9"/>
    <w:rsid w:val="00AC7E1C"/>
    <w:rsid w:val="00AE7691"/>
    <w:rsid w:val="00AF092C"/>
    <w:rsid w:val="00B143DD"/>
    <w:rsid w:val="00B17179"/>
    <w:rsid w:val="00B215FD"/>
    <w:rsid w:val="00B22DA8"/>
    <w:rsid w:val="00B23741"/>
    <w:rsid w:val="00B33281"/>
    <w:rsid w:val="00B341CC"/>
    <w:rsid w:val="00B366EF"/>
    <w:rsid w:val="00B4035F"/>
    <w:rsid w:val="00B53F18"/>
    <w:rsid w:val="00B64802"/>
    <w:rsid w:val="00B74435"/>
    <w:rsid w:val="00B80A9D"/>
    <w:rsid w:val="00B81F8C"/>
    <w:rsid w:val="00B83654"/>
    <w:rsid w:val="00B97232"/>
    <w:rsid w:val="00BB05F6"/>
    <w:rsid w:val="00BB5DD1"/>
    <w:rsid w:val="00BB7DC0"/>
    <w:rsid w:val="00BC4FA0"/>
    <w:rsid w:val="00BC7260"/>
    <w:rsid w:val="00BD3FE4"/>
    <w:rsid w:val="00BD5D55"/>
    <w:rsid w:val="00BD7576"/>
    <w:rsid w:val="00BD79CB"/>
    <w:rsid w:val="00BE03B0"/>
    <w:rsid w:val="00BE58EC"/>
    <w:rsid w:val="00BE6507"/>
    <w:rsid w:val="00BF3F7E"/>
    <w:rsid w:val="00BF5D3B"/>
    <w:rsid w:val="00BF6AF7"/>
    <w:rsid w:val="00C02453"/>
    <w:rsid w:val="00C063B9"/>
    <w:rsid w:val="00C170D7"/>
    <w:rsid w:val="00C3173F"/>
    <w:rsid w:val="00C37D67"/>
    <w:rsid w:val="00C45AF9"/>
    <w:rsid w:val="00C516D1"/>
    <w:rsid w:val="00C5170A"/>
    <w:rsid w:val="00C53AA7"/>
    <w:rsid w:val="00C55E11"/>
    <w:rsid w:val="00C66CA7"/>
    <w:rsid w:val="00C727F2"/>
    <w:rsid w:val="00C9028E"/>
    <w:rsid w:val="00C9467E"/>
    <w:rsid w:val="00CA29B6"/>
    <w:rsid w:val="00CA3DEF"/>
    <w:rsid w:val="00CA4B3D"/>
    <w:rsid w:val="00CA5049"/>
    <w:rsid w:val="00CD5ECD"/>
    <w:rsid w:val="00CF45ED"/>
    <w:rsid w:val="00D00CBC"/>
    <w:rsid w:val="00D013AF"/>
    <w:rsid w:val="00D02AAE"/>
    <w:rsid w:val="00D030EE"/>
    <w:rsid w:val="00D04B07"/>
    <w:rsid w:val="00D252B5"/>
    <w:rsid w:val="00D313BD"/>
    <w:rsid w:val="00D52DCE"/>
    <w:rsid w:val="00D56586"/>
    <w:rsid w:val="00D57C04"/>
    <w:rsid w:val="00D605C1"/>
    <w:rsid w:val="00D62425"/>
    <w:rsid w:val="00D7411E"/>
    <w:rsid w:val="00D75AF9"/>
    <w:rsid w:val="00D815C1"/>
    <w:rsid w:val="00D92505"/>
    <w:rsid w:val="00D9401B"/>
    <w:rsid w:val="00DC3A16"/>
    <w:rsid w:val="00DC7E42"/>
    <w:rsid w:val="00DE380D"/>
    <w:rsid w:val="00DE510A"/>
    <w:rsid w:val="00DF10A0"/>
    <w:rsid w:val="00DF140A"/>
    <w:rsid w:val="00DF327D"/>
    <w:rsid w:val="00DF7774"/>
    <w:rsid w:val="00E034CD"/>
    <w:rsid w:val="00E20649"/>
    <w:rsid w:val="00E35B69"/>
    <w:rsid w:val="00E61680"/>
    <w:rsid w:val="00E6794F"/>
    <w:rsid w:val="00E72D45"/>
    <w:rsid w:val="00E9167B"/>
    <w:rsid w:val="00E94269"/>
    <w:rsid w:val="00EA1E4F"/>
    <w:rsid w:val="00EB789D"/>
    <w:rsid w:val="00EC585F"/>
    <w:rsid w:val="00ED2BCB"/>
    <w:rsid w:val="00ED6437"/>
    <w:rsid w:val="00EF2BF4"/>
    <w:rsid w:val="00EF5936"/>
    <w:rsid w:val="00EF5AAD"/>
    <w:rsid w:val="00F404EA"/>
    <w:rsid w:val="00F443B2"/>
    <w:rsid w:val="00F44871"/>
    <w:rsid w:val="00F50F82"/>
    <w:rsid w:val="00F523A5"/>
    <w:rsid w:val="00F617B3"/>
    <w:rsid w:val="00F65E90"/>
    <w:rsid w:val="00F76A8C"/>
    <w:rsid w:val="00F76C10"/>
    <w:rsid w:val="00F77626"/>
    <w:rsid w:val="00F77D17"/>
    <w:rsid w:val="00F9054C"/>
    <w:rsid w:val="00F90DF6"/>
    <w:rsid w:val="00FA6D03"/>
    <w:rsid w:val="00FB3048"/>
    <w:rsid w:val="00FB3752"/>
    <w:rsid w:val="00FC04E2"/>
    <w:rsid w:val="00FD3A5D"/>
    <w:rsid w:val="00FE476A"/>
    <w:rsid w:val="00FF28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ED64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163233">
      <w:bodyDiv w:val="1"/>
      <w:marLeft w:val="0"/>
      <w:marRight w:val="0"/>
      <w:marTop w:val="0"/>
      <w:marBottom w:val="0"/>
      <w:divBdr>
        <w:top w:val="none" w:sz="0" w:space="0" w:color="auto"/>
        <w:left w:val="none" w:sz="0" w:space="0" w:color="auto"/>
        <w:bottom w:val="none" w:sz="0" w:space="0" w:color="auto"/>
        <w:right w:val="none" w:sz="0" w:space="0" w:color="auto"/>
      </w:divBdr>
    </w:div>
    <w:div w:id="623511447">
      <w:bodyDiv w:val="1"/>
      <w:marLeft w:val="0"/>
      <w:marRight w:val="0"/>
      <w:marTop w:val="0"/>
      <w:marBottom w:val="0"/>
      <w:divBdr>
        <w:top w:val="none" w:sz="0" w:space="0" w:color="auto"/>
        <w:left w:val="none" w:sz="0" w:space="0" w:color="auto"/>
        <w:bottom w:val="none" w:sz="0" w:space="0" w:color="auto"/>
        <w:right w:val="none" w:sz="0" w:space="0" w:color="auto"/>
      </w:divBdr>
    </w:div>
    <w:div w:id="674500578">
      <w:bodyDiv w:val="1"/>
      <w:marLeft w:val="0"/>
      <w:marRight w:val="0"/>
      <w:marTop w:val="0"/>
      <w:marBottom w:val="0"/>
      <w:divBdr>
        <w:top w:val="none" w:sz="0" w:space="0" w:color="auto"/>
        <w:left w:val="none" w:sz="0" w:space="0" w:color="auto"/>
        <w:bottom w:val="none" w:sz="0" w:space="0" w:color="auto"/>
        <w:right w:val="none" w:sz="0" w:space="0" w:color="auto"/>
      </w:divBdr>
    </w:div>
    <w:div w:id="704184497">
      <w:bodyDiv w:val="1"/>
      <w:marLeft w:val="0"/>
      <w:marRight w:val="0"/>
      <w:marTop w:val="0"/>
      <w:marBottom w:val="0"/>
      <w:divBdr>
        <w:top w:val="none" w:sz="0" w:space="0" w:color="auto"/>
        <w:left w:val="none" w:sz="0" w:space="0" w:color="auto"/>
        <w:bottom w:val="none" w:sz="0" w:space="0" w:color="auto"/>
        <w:right w:val="none" w:sz="0" w:space="0" w:color="auto"/>
      </w:divBdr>
    </w:div>
    <w:div w:id="922028850">
      <w:bodyDiv w:val="1"/>
      <w:marLeft w:val="0"/>
      <w:marRight w:val="0"/>
      <w:marTop w:val="0"/>
      <w:marBottom w:val="0"/>
      <w:divBdr>
        <w:top w:val="none" w:sz="0" w:space="0" w:color="auto"/>
        <w:left w:val="none" w:sz="0" w:space="0" w:color="auto"/>
        <w:bottom w:val="none" w:sz="0" w:space="0" w:color="auto"/>
        <w:right w:val="none" w:sz="0" w:space="0" w:color="auto"/>
      </w:divBdr>
    </w:div>
    <w:div w:id="964239038">
      <w:bodyDiv w:val="1"/>
      <w:marLeft w:val="0"/>
      <w:marRight w:val="0"/>
      <w:marTop w:val="0"/>
      <w:marBottom w:val="0"/>
      <w:divBdr>
        <w:top w:val="none" w:sz="0" w:space="0" w:color="auto"/>
        <w:left w:val="none" w:sz="0" w:space="0" w:color="auto"/>
        <w:bottom w:val="none" w:sz="0" w:space="0" w:color="auto"/>
        <w:right w:val="none" w:sz="0" w:space="0" w:color="auto"/>
      </w:divBdr>
    </w:div>
    <w:div w:id="1153061039">
      <w:bodyDiv w:val="1"/>
      <w:marLeft w:val="0"/>
      <w:marRight w:val="0"/>
      <w:marTop w:val="0"/>
      <w:marBottom w:val="0"/>
      <w:divBdr>
        <w:top w:val="none" w:sz="0" w:space="0" w:color="auto"/>
        <w:left w:val="none" w:sz="0" w:space="0" w:color="auto"/>
        <w:bottom w:val="none" w:sz="0" w:space="0" w:color="auto"/>
        <w:right w:val="none" w:sz="0" w:space="0" w:color="auto"/>
      </w:divBdr>
    </w:div>
    <w:div w:id="1553232981">
      <w:bodyDiv w:val="1"/>
      <w:marLeft w:val="0"/>
      <w:marRight w:val="0"/>
      <w:marTop w:val="0"/>
      <w:marBottom w:val="0"/>
      <w:divBdr>
        <w:top w:val="none" w:sz="0" w:space="0" w:color="auto"/>
        <w:left w:val="none" w:sz="0" w:space="0" w:color="auto"/>
        <w:bottom w:val="none" w:sz="0" w:space="0" w:color="auto"/>
        <w:right w:val="none" w:sz="0" w:space="0" w:color="auto"/>
      </w:divBdr>
    </w:div>
    <w:div w:id="1566139769">
      <w:bodyDiv w:val="1"/>
      <w:marLeft w:val="0"/>
      <w:marRight w:val="0"/>
      <w:marTop w:val="0"/>
      <w:marBottom w:val="0"/>
      <w:divBdr>
        <w:top w:val="none" w:sz="0" w:space="0" w:color="auto"/>
        <w:left w:val="none" w:sz="0" w:space="0" w:color="auto"/>
        <w:bottom w:val="none" w:sz="0" w:space="0" w:color="auto"/>
        <w:right w:val="none" w:sz="0" w:space="0" w:color="auto"/>
      </w:divBdr>
    </w:div>
    <w:div w:id="1795171993">
      <w:bodyDiv w:val="1"/>
      <w:marLeft w:val="0"/>
      <w:marRight w:val="0"/>
      <w:marTop w:val="0"/>
      <w:marBottom w:val="0"/>
      <w:divBdr>
        <w:top w:val="none" w:sz="0" w:space="0" w:color="auto"/>
        <w:left w:val="none" w:sz="0" w:space="0" w:color="auto"/>
        <w:bottom w:val="none" w:sz="0" w:space="0" w:color="auto"/>
        <w:right w:val="none" w:sz="0" w:space="0" w:color="auto"/>
      </w:divBdr>
    </w:div>
    <w:div w:id="2125035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Pages>
  <Words>7484</Words>
  <Characters>42665</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Мулдашева Анна  Александровна</dc:creator>
  <cp:lastModifiedBy>Miras Yessimkhanov</cp:lastModifiedBy>
  <cp:revision>13</cp:revision>
  <cp:lastPrinted>2025-05-26T05:45:00Z</cp:lastPrinted>
  <dcterms:created xsi:type="dcterms:W3CDTF">2026-05-12T06:38:00Z</dcterms:created>
  <dcterms:modified xsi:type="dcterms:W3CDTF">2026-08-01T12:10:00Z</dcterms:modified>
</cp:coreProperties>
</file>