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100" w:before="100" w:line="360" w:lineRule="auto"/>
        <w:jc w:val="center"/>
        <w:rPr>
          <w:color w:val="222222"/>
          <w:sz w:val="83"/>
          <w:szCs w:val="83"/>
        </w:rPr>
      </w:pPr>
      <w:bookmarkStart w:colFirst="0" w:colLast="0" w:name="_ff4kgja7de4m" w:id="0"/>
      <w:bookmarkEnd w:id="0"/>
      <w:r w:rsidDel="00000000" w:rsidR="00000000" w:rsidRPr="00000000">
        <w:rPr>
          <w:color w:val="222222"/>
          <w:sz w:val="83"/>
          <w:szCs w:val="83"/>
          <w:rtl w:val="0"/>
        </w:rPr>
        <w:t xml:space="preserve">Introduction to Programming in Python</w:t>
      </w:r>
    </w:p>
    <w:p w:rsidR="00000000" w:rsidDel="00000000" w:rsidP="00000000" w:rsidRDefault="00000000" w:rsidRPr="00000000" w14:paraId="00000002">
      <w:pPr>
        <w:pStyle w:val="Heading1"/>
        <w:keepNext w:val="0"/>
        <w:keepLines w:val="0"/>
        <w:shd w:fill="ffffff" w:val="clear"/>
        <w:spacing w:after="100" w:before="100" w:line="360" w:lineRule="auto"/>
        <w:jc w:val="center"/>
        <w:rPr>
          <w:color w:val="222222"/>
          <w:sz w:val="83"/>
          <w:szCs w:val="83"/>
        </w:rPr>
      </w:pPr>
      <w:bookmarkStart w:colFirst="0" w:colLast="0" w:name="_82lhur9filll" w:id="1"/>
      <w:bookmarkEnd w:id="1"/>
      <w:r w:rsidDel="00000000" w:rsidR="00000000" w:rsidRPr="00000000">
        <w:rPr>
          <w:color w:val="222222"/>
          <w:sz w:val="83"/>
          <w:szCs w:val="83"/>
          <w:rtl w:val="0"/>
        </w:rPr>
        <w:t xml:space="preserve">  Summer 2025</w:t>
      </w:r>
    </w:p>
    <w:p w:rsidR="00000000" w:rsidDel="00000000" w:rsidP="00000000" w:rsidRDefault="00000000" w:rsidRPr="00000000" w14:paraId="00000003">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04">
      <w:pPr>
        <w:pStyle w:val="Heading2"/>
        <w:keepNext w:val="0"/>
        <w:keepLines w:val="0"/>
        <w:shd w:fill="ffffff" w:val="clear"/>
        <w:spacing w:after="100" w:before="100" w:line="360" w:lineRule="auto"/>
        <w:rPr>
          <w:color w:val="222222"/>
          <w:sz w:val="61"/>
          <w:szCs w:val="61"/>
        </w:rPr>
      </w:pPr>
      <w:bookmarkStart w:colFirst="0" w:colLast="0" w:name="_i40qug8jjd3x" w:id="2"/>
      <w:bookmarkEnd w:id="2"/>
      <w:r w:rsidDel="00000000" w:rsidR="00000000" w:rsidRPr="00000000">
        <w:rPr>
          <w:color w:val="222222"/>
          <w:sz w:val="61"/>
          <w:szCs w:val="61"/>
          <w:rtl w:val="0"/>
        </w:rPr>
        <w:t xml:space="preserve">Course Description</w:t>
      </w:r>
    </w:p>
    <w:p w:rsidR="00000000" w:rsidDel="00000000" w:rsidP="00000000" w:rsidRDefault="00000000" w:rsidRPr="00000000" w14:paraId="00000005">
      <w:pPr>
        <w:shd w:fill="ffffff" w:val="clear"/>
        <w:spacing w:after="180" w:before="180" w:lineRule="auto"/>
        <w:rPr>
          <w:color w:val="222222"/>
          <w:sz w:val="24"/>
          <w:szCs w:val="24"/>
        </w:rPr>
      </w:pPr>
      <w:r w:rsidDel="00000000" w:rsidR="00000000" w:rsidRPr="00000000">
        <w:rPr>
          <w:color w:val="222222"/>
          <w:sz w:val="24"/>
          <w:szCs w:val="24"/>
          <w:rtl w:val="0"/>
        </w:rPr>
        <w:t xml:space="preserve">This course is an introduction to programming in Python. Learners develop computational problem-solving skills and software solutions in addition to Python language fundamentals. These fundamentals include, but are not limited to: the basics of control flow with loops and conditionals, state tracing and manipulation, simple and complex types, organization of code using functional and object-oriented coding strategies, and data processing. Learners will be able to create, interpret, and debug programs. Problems and projects in the course will be contextualized for scientists and engineers. By the end of the course, students should have an enhanced understanding for the value and applicability of computing to their career.</w:t>
      </w:r>
    </w:p>
    <w:p w:rsidR="00000000" w:rsidDel="00000000" w:rsidP="00000000" w:rsidRDefault="00000000" w:rsidRPr="00000000" w14:paraId="00000006">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07">
      <w:pPr>
        <w:pStyle w:val="Heading2"/>
        <w:keepNext w:val="0"/>
        <w:keepLines w:val="0"/>
        <w:shd w:fill="ffffff" w:val="clear"/>
        <w:spacing w:after="100" w:before="100" w:line="360" w:lineRule="auto"/>
        <w:rPr>
          <w:color w:val="222222"/>
          <w:sz w:val="61"/>
          <w:szCs w:val="61"/>
        </w:rPr>
      </w:pPr>
      <w:bookmarkStart w:colFirst="0" w:colLast="0" w:name="_buqhby7a50bh" w:id="3"/>
      <w:bookmarkEnd w:id="3"/>
      <w:r w:rsidDel="00000000" w:rsidR="00000000" w:rsidRPr="00000000">
        <w:rPr>
          <w:color w:val="222222"/>
          <w:sz w:val="61"/>
          <w:szCs w:val="61"/>
          <w:rtl w:val="0"/>
        </w:rPr>
        <w:t xml:space="preserve">Course Objectives</w:t>
      </w:r>
    </w:p>
    <w:p w:rsidR="00000000" w:rsidDel="00000000" w:rsidP="00000000" w:rsidRDefault="00000000" w:rsidRPr="00000000" w14:paraId="00000008">
      <w:pPr>
        <w:shd w:fill="ffffff" w:val="clear"/>
        <w:spacing w:after="180" w:before="180" w:lineRule="auto"/>
        <w:rPr>
          <w:color w:val="222222"/>
          <w:sz w:val="24"/>
          <w:szCs w:val="24"/>
        </w:rPr>
      </w:pPr>
      <w:r w:rsidDel="00000000" w:rsidR="00000000" w:rsidRPr="00000000">
        <w:rPr>
          <w:color w:val="222222"/>
          <w:sz w:val="24"/>
          <w:szCs w:val="24"/>
          <w:rtl w:val="0"/>
        </w:rPr>
        <w:t xml:space="preserve">By the end of this course, students should be able to:</w:t>
      </w:r>
    </w:p>
    <w:p w:rsidR="00000000" w:rsidDel="00000000" w:rsidP="00000000" w:rsidRDefault="00000000" w:rsidRPr="00000000" w14:paraId="00000009">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Create simple programs that solve problems using Python.</w:t>
      </w:r>
    </w:p>
    <w:p w:rsidR="00000000" w:rsidDel="00000000" w:rsidP="00000000" w:rsidRDefault="00000000" w:rsidRPr="00000000" w14:paraId="0000000A">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Interpret and debug a Python program using debugging techniques.</w:t>
      </w:r>
    </w:p>
    <w:p w:rsidR="00000000" w:rsidDel="00000000" w:rsidP="00000000" w:rsidRDefault="00000000" w:rsidRPr="00000000" w14:paraId="0000000B">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Describe, identify, and use core language elements of the Python programming language.</w:t>
      </w:r>
    </w:p>
    <w:p w:rsidR="00000000" w:rsidDel="00000000" w:rsidP="00000000" w:rsidRDefault="00000000" w:rsidRPr="00000000" w14:paraId="0000000C">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Represent data using simple and complex types to perform basic data processing.</w:t>
      </w:r>
    </w:p>
    <w:p w:rsidR="00000000" w:rsidDel="00000000" w:rsidP="00000000" w:rsidRDefault="00000000" w:rsidRPr="00000000" w14:paraId="0000000D">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Trace and code nonlinear control flow in a program using loops and conditionals.</w:t>
      </w:r>
    </w:p>
    <w:p w:rsidR="00000000" w:rsidDel="00000000" w:rsidP="00000000" w:rsidRDefault="00000000" w:rsidRPr="00000000" w14:paraId="0000000E">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Organize code using functional and object-oriented programming strategies.</w:t>
      </w:r>
    </w:p>
    <w:p w:rsidR="00000000" w:rsidDel="00000000" w:rsidP="00000000" w:rsidRDefault="00000000" w:rsidRPr="00000000" w14:paraId="0000000F">
      <w:pPr>
        <w:numPr>
          <w:ilvl w:val="0"/>
          <w:numId w:val="3"/>
        </w:numPr>
        <w:shd w:fill="ffffff" w:val="clear"/>
        <w:spacing w:after="0" w:afterAutospacing="0" w:lineRule="auto"/>
        <w:ind w:left="1100" w:hanging="360"/>
      </w:pPr>
      <w:r w:rsidDel="00000000" w:rsidR="00000000" w:rsidRPr="00000000">
        <w:rPr>
          <w:color w:val="222222"/>
          <w:sz w:val="24"/>
          <w:szCs w:val="24"/>
          <w:rtl w:val="0"/>
        </w:rPr>
        <w:t xml:space="preserve">Determine when a problem is solvable using computational techniques.</w:t>
      </w:r>
    </w:p>
    <w:p w:rsidR="00000000" w:rsidDel="00000000" w:rsidP="00000000" w:rsidRDefault="00000000" w:rsidRPr="00000000" w14:paraId="00000010">
      <w:pPr>
        <w:numPr>
          <w:ilvl w:val="0"/>
          <w:numId w:val="3"/>
        </w:numPr>
        <w:shd w:fill="ffffff" w:val="clear"/>
        <w:spacing w:after="100" w:lineRule="auto"/>
        <w:ind w:left="1100" w:hanging="360"/>
      </w:pPr>
      <w:r w:rsidDel="00000000" w:rsidR="00000000" w:rsidRPr="00000000">
        <w:rPr>
          <w:color w:val="222222"/>
          <w:sz w:val="24"/>
          <w:szCs w:val="24"/>
          <w:rtl w:val="0"/>
        </w:rPr>
        <w:t xml:space="preserve">Summarize, criticize, and participate in computing culture and history</w:t>
      </w:r>
    </w:p>
    <w:p w:rsidR="00000000" w:rsidDel="00000000" w:rsidP="00000000" w:rsidRDefault="00000000" w:rsidRPr="00000000" w14:paraId="00000011">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2">
      <w:pPr>
        <w:pStyle w:val="Heading2"/>
        <w:keepNext w:val="0"/>
        <w:keepLines w:val="0"/>
        <w:shd w:fill="ffffff" w:val="clear"/>
        <w:spacing w:after="100" w:before="100" w:line="360" w:lineRule="auto"/>
        <w:rPr>
          <w:color w:val="222222"/>
          <w:sz w:val="61"/>
          <w:szCs w:val="61"/>
        </w:rPr>
      </w:pPr>
      <w:bookmarkStart w:colFirst="0" w:colLast="0" w:name="_wruagcn1msze" w:id="4"/>
      <w:bookmarkEnd w:id="4"/>
      <w:r w:rsidDel="00000000" w:rsidR="00000000" w:rsidRPr="00000000">
        <w:rPr>
          <w:color w:val="222222"/>
          <w:sz w:val="61"/>
          <w:szCs w:val="61"/>
          <w:rtl w:val="0"/>
        </w:rPr>
        <w:t xml:space="preserve">Assessment</w:t>
      </w:r>
    </w:p>
    <w:p w:rsidR="00000000" w:rsidDel="00000000" w:rsidP="00000000" w:rsidRDefault="00000000" w:rsidRPr="00000000" w14:paraId="00000013">
      <w:pPr>
        <w:shd w:fill="ffffff" w:val="clear"/>
        <w:spacing w:after="180" w:before="180" w:lineRule="auto"/>
        <w:rPr>
          <w:color w:val="222222"/>
          <w:sz w:val="24"/>
          <w:szCs w:val="24"/>
        </w:rPr>
      </w:pPr>
      <w:r w:rsidDel="00000000" w:rsidR="00000000" w:rsidRPr="00000000">
        <w:rPr>
          <w:color w:val="222222"/>
          <w:sz w:val="24"/>
          <w:szCs w:val="24"/>
          <w:rtl w:val="0"/>
        </w:rPr>
        <w:t xml:space="preserve">Complete descriptions and instructions for completing assessments will be provided when the assignment is made. Dates for assignment of assessment and due dates for assessment completion will be indicated on the course schedule.</w:t>
      </w:r>
    </w:p>
    <w:tbl>
      <w:tblPr>
        <w:tblStyle w:val="Table1"/>
        <w:tblW w:w="8880.0" w:type="dxa"/>
        <w:jc w:val="left"/>
        <w:tblBorders>
          <w:top w:color="222222" w:space="0" w:sz="6" w:val="single"/>
          <w:left w:color="222222" w:space="0" w:sz="6" w:val="single"/>
          <w:bottom w:color="222222" w:space="0" w:sz="6" w:val="single"/>
          <w:right w:color="222222" w:space="0" w:sz="6" w:val="single"/>
          <w:insideH w:color="222222" w:space="0" w:sz="6" w:val="single"/>
          <w:insideV w:color="222222" w:space="0" w:sz="6" w:val="single"/>
        </w:tblBorders>
        <w:tblLayout w:type="fixed"/>
        <w:tblLook w:val="0600"/>
      </w:tblPr>
      <w:tblGrid>
        <w:gridCol w:w="2880"/>
        <w:gridCol w:w="2880"/>
        <w:gridCol w:w="780"/>
        <w:gridCol w:w="2340"/>
        <w:tblGridChange w:id="0">
          <w:tblGrid>
            <w:gridCol w:w="2880"/>
            <w:gridCol w:w="2880"/>
            <w:gridCol w:w="780"/>
            <w:gridCol w:w="2340"/>
          </w:tblGrid>
        </w:tblGridChange>
      </w:tblGrid>
      <w:tr>
        <w:trPr>
          <w:cantSplit w:val="0"/>
          <w:trHeight w:val="360" w:hRule="atLeast"/>
          <w:tblHeader w:val="0"/>
        </w:trPr>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4">
            <w:pPr>
              <w:rPr>
                <w:color w:val="222222"/>
                <w:sz w:val="24"/>
                <w:szCs w:val="24"/>
              </w:rPr>
            </w:pPr>
            <w:r w:rsidDel="00000000" w:rsidR="00000000" w:rsidRPr="00000000">
              <w:rPr>
                <w:color w:val="222222"/>
                <w:sz w:val="24"/>
                <w:szCs w:val="24"/>
                <w:rtl w:val="0"/>
              </w:rPr>
              <w:t xml:space="preserve">Learning Quizzes</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5">
            <w:pPr>
              <w:rPr>
                <w:color w:val="222222"/>
                <w:sz w:val="24"/>
                <w:szCs w:val="24"/>
              </w:rPr>
            </w:pPr>
            <w:r w:rsidDel="00000000" w:rsidR="00000000" w:rsidRPr="00000000">
              <w:rPr>
                <w:color w:val="222222"/>
                <w:sz w:val="24"/>
                <w:szCs w:val="24"/>
                <w:rtl w:val="0"/>
              </w:rPr>
              <w:t xml:space="preserve">Daily</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6">
            <w:pPr>
              <w:rPr>
                <w:color w:val="222222"/>
                <w:sz w:val="24"/>
                <w:szCs w:val="24"/>
              </w:rPr>
            </w:pPr>
            <w:r w:rsidDel="00000000" w:rsidR="00000000" w:rsidRPr="00000000">
              <w:rPr>
                <w:color w:val="222222"/>
                <w:sz w:val="24"/>
                <w:szCs w:val="24"/>
                <w:rtl w:val="0"/>
              </w:rPr>
              <w:t xml:space="preserve">30%</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7">
            <w:pPr>
              <w:rPr>
                <w:color w:val="222222"/>
                <w:sz w:val="24"/>
                <w:szCs w:val="24"/>
              </w:rPr>
            </w:pPr>
            <w:r w:rsidDel="00000000" w:rsidR="00000000" w:rsidRPr="00000000">
              <w:rPr>
                <w:color w:val="222222"/>
                <w:sz w:val="24"/>
                <w:szCs w:val="24"/>
                <w:rtl w:val="0"/>
              </w:rPr>
              <w:t xml:space="preserve">Lowest 3 Dropped</w:t>
            </w:r>
          </w:p>
        </w:tc>
      </w:tr>
      <w:tr>
        <w:trPr>
          <w:cantSplit w:val="0"/>
          <w:trHeight w:val="360" w:hRule="atLeast"/>
          <w:tblHeader w:val="0"/>
        </w:trPr>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8">
            <w:pPr>
              <w:rPr>
                <w:color w:val="222222"/>
                <w:sz w:val="24"/>
                <w:szCs w:val="24"/>
              </w:rPr>
            </w:pPr>
            <w:r w:rsidDel="00000000" w:rsidR="00000000" w:rsidRPr="00000000">
              <w:rPr>
                <w:color w:val="222222"/>
                <w:sz w:val="24"/>
                <w:szCs w:val="24"/>
                <w:rtl w:val="0"/>
              </w:rPr>
              <w:t xml:space="preserve">Programming Problems</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9">
            <w:pPr>
              <w:rPr>
                <w:color w:val="222222"/>
                <w:sz w:val="24"/>
                <w:szCs w:val="24"/>
              </w:rPr>
            </w:pPr>
            <w:r w:rsidDel="00000000" w:rsidR="00000000" w:rsidRPr="00000000">
              <w:rPr>
                <w:color w:val="222222"/>
                <w:sz w:val="24"/>
                <w:szCs w:val="24"/>
                <w:rtl w:val="0"/>
              </w:rPr>
              <w:t xml:space="preserve">Daily</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A">
            <w:pPr>
              <w:rPr>
                <w:color w:val="222222"/>
                <w:sz w:val="24"/>
                <w:szCs w:val="24"/>
              </w:rPr>
            </w:pPr>
            <w:r w:rsidDel="00000000" w:rsidR="00000000" w:rsidRPr="00000000">
              <w:rPr>
                <w:color w:val="222222"/>
                <w:sz w:val="24"/>
                <w:szCs w:val="24"/>
                <w:rtl w:val="0"/>
              </w:rPr>
              <w:t xml:space="preserve">25%</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B">
            <w:pPr>
              <w:rPr>
                <w:color w:val="222222"/>
                <w:sz w:val="24"/>
                <w:szCs w:val="24"/>
              </w:rPr>
            </w:pPr>
            <w:r w:rsidDel="00000000" w:rsidR="00000000" w:rsidRPr="00000000">
              <w:rPr>
                <w:color w:val="222222"/>
                <w:sz w:val="24"/>
                <w:szCs w:val="24"/>
                <w:rtl w:val="0"/>
              </w:rPr>
              <w:t xml:space="preserve">Lowest 2 Dropped</w:t>
            </w:r>
          </w:p>
        </w:tc>
      </w:tr>
      <w:tr>
        <w:trPr>
          <w:cantSplit w:val="0"/>
          <w:trHeight w:val="360" w:hRule="atLeast"/>
          <w:tblHeader w:val="0"/>
        </w:trPr>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C">
            <w:pPr>
              <w:rPr>
                <w:color w:val="222222"/>
                <w:sz w:val="24"/>
                <w:szCs w:val="24"/>
              </w:rPr>
            </w:pPr>
            <w:r w:rsidDel="00000000" w:rsidR="00000000" w:rsidRPr="00000000">
              <w:rPr>
                <w:color w:val="222222"/>
                <w:sz w:val="24"/>
                <w:szCs w:val="24"/>
                <w:rtl w:val="0"/>
              </w:rPr>
              <w:t xml:space="preserve">Coding Projects</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D">
            <w:pPr>
              <w:rPr>
                <w:color w:val="222222"/>
                <w:sz w:val="24"/>
                <w:szCs w:val="24"/>
              </w:rPr>
            </w:pPr>
            <w:r w:rsidDel="00000000" w:rsidR="00000000" w:rsidRPr="00000000">
              <w:rPr>
                <w:color w:val="222222"/>
                <w:sz w:val="24"/>
                <w:szCs w:val="24"/>
                <w:rtl w:val="0"/>
              </w:rPr>
              <w:t xml:space="preserve">Four Total</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E">
            <w:pPr>
              <w:rPr>
                <w:color w:val="222222"/>
                <w:sz w:val="24"/>
                <w:szCs w:val="24"/>
              </w:rPr>
            </w:pPr>
            <w:r w:rsidDel="00000000" w:rsidR="00000000" w:rsidRPr="00000000">
              <w:rPr>
                <w:color w:val="222222"/>
                <w:sz w:val="24"/>
                <w:szCs w:val="24"/>
                <w:rtl w:val="0"/>
              </w:rPr>
              <w:t xml:space="preserve">25%</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1F">
            <w:pPr>
              <w:rPr>
                <w:color w:val="222222"/>
                <w:sz w:val="24"/>
                <w:szCs w:val="24"/>
              </w:rPr>
            </w:pPr>
            <w:r w:rsidDel="00000000" w:rsidR="00000000" w:rsidRPr="00000000">
              <w:rPr>
                <w:rtl w:val="0"/>
              </w:rPr>
            </w:r>
          </w:p>
        </w:tc>
      </w:tr>
      <w:tr>
        <w:trPr>
          <w:cantSplit w:val="0"/>
          <w:trHeight w:val="360" w:hRule="atLeast"/>
          <w:tblHeader w:val="0"/>
        </w:trPr>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20">
            <w:pPr>
              <w:rPr>
                <w:color w:val="222222"/>
                <w:sz w:val="24"/>
                <w:szCs w:val="24"/>
              </w:rPr>
            </w:pPr>
            <w:r w:rsidDel="00000000" w:rsidR="00000000" w:rsidRPr="00000000">
              <w:rPr>
                <w:color w:val="222222"/>
                <w:sz w:val="24"/>
                <w:szCs w:val="24"/>
                <w:rtl w:val="0"/>
              </w:rPr>
              <w:t xml:space="preserve">Final Exam</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21">
            <w:pPr>
              <w:rPr>
                <w:color w:val="222222"/>
                <w:sz w:val="24"/>
                <w:szCs w:val="24"/>
              </w:rPr>
            </w:pPr>
            <w:r w:rsidDel="00000000" w:rsidR="00000000" w:rsidRPr="00000000">
              <w:rPr>
                <w:color w:val="222222"/>
                <w:sz w:val="24"/>
                <w:szCs w:val="24"/>
                <w:rtl w:val="0"/>
              </w:rPr>
              <w:t xml:space="preserve">End of Semester</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22">
            <w:pPr>
              <w:rPr>
                <w:color w:val="222222"/>
                <w:sz w:val="24"/>
                <w:szCs w:val="24"/>
              </w:rPr>
            </w:pPr>
            <w:r w:rsidDel="00000000" w:rsidR="00000000" w:rsidRPr="00000000">
              <w:rPr>
                <w:color w:val="222222"/>
                <w:sz w:val="24"/>
                <w:szCs w:val="24"/>
                <w:rtl w:val="0"/>
              </w:rPr>
              <w:t xml:space="preserve">20% </w:t>
            </w:r>
          </w:p>
        </w:tc>
        <w:tc>
          <w:tcPr>
            <w:tcBorders>
              <w:top w:color="222222" w:space="0" w:sz="6" w:val="single"/>
              <w:left w:color="222222" w:space="0" w:sz="6" w:val="single"/>
              <w:bottom w:color="222222" w:space="0" w:sz="6" w:val="single"/>
              <w:right w:color="222222" w:space="0" w:sz="6" w:val="single"/>
            </w:tcBorders>
            <w:tcMar>
              <w:top w:w="40.0" w:type="dxa"/>
              <w:left w:w="40.0" w:type="dxa"/>
              <w:bottom w:w="40.0" w:type="dxa"/>
              <w:right w:w="40.0" w:type="dxa"/>
            </w:tcMar>
            <w:vAlign w:val="top"/>
          </w:tcPr>
          <w:p w:rsidR="00000000" w:rsidDel="00000000" w:rsidP="00000000" w:rsidRDefault="00000000" w:rsidRPr="00000000" w14:paraId="00000023">
            <w:pPr>
              <w:rPr>
                <w:color w:val="222222"/>
                <w:sz w:val="24"/>
                <w:szCs w:val="24"/>
              </w:rPr>
            </w:pPr>
            <w:r w:rsidDel="00000000" w:rsidR="00000000" w:rsidRPr="00000000">
              <w:rPr>
                <w:rtl w:val="0"/>
              </w:rPr>
            </w:r>
          </w:p>
        </w:tc>
      </w:tr>
    </w:tbl>
    <w:p w:rsidR="00000000" w:rsidDel="00000000" w:rsidP="00000000" w:rsidRDefault="00000000" w:rsidRPr="00000000" w14:paraId="00000024">
      <w:pPr>
        <w:shd w:fill="ffffff" w:val="clear"/>
        <w:spacing w:after="180" w:before="180" w:lineRule="auto"/>
        <w:rPr>
          <w:color w:val="222222"/>
          <w:sz w:val="24"/>
          <w:szCs w:val="24"/>
        </w:rPr>
      </w:pPr>
      <w:r w:rsidDel="00000000" w:rsidR="00000000" w:rsidRPr="00000000">
        <w:rPr>
          <w:color w:val="222222"/>
          <w:sz w:val="24"/>
          <w:szCs w:val="24"/>
          <w:rtl w:val="0"/>
        </w:rPr>
        <w:t xml:space="preserve"> A 90% final grade guarantees an A- grade, an 80% final grade guarantees a B- grade, etc.</w:t>
      </w:r>
    </w:p>
    <w:p w:rsidR="00000000" w:rsidDel="00000000" w:rsidP="00000000" w:rsidRDefault="00000000" w:rsidRPr="00000000" w14:paraId="00000025">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26">
      <w:pPr>
        <w:pStyle w:val="Heading2"/>
        <w:keepNext w:val="0"/>
        <w:keepLines w:val="0"/>
        <w:shd w:fill="ffffff" w:val="clear"/>
        <w:spacing w:after="100" w:before="100" w:line="360" w:lineRule="auto"/>
        <w:rPr>
          <w:color w:val="222222"/>
          <w:sz w:val="61"/>
          <w:szCs w:val="61"/>
        </w:rPr>
      </w:pPr>
      <w:bookmarkStart w:colFirst="0" w:colLast="0" w:name="_bjdykhk4f3a" w:id="5"/>
      <w:bookmarkEnd w:id="5"/>
      <w:r w:rsidDel="00000000" w:rsidR="00000000" w:rsidRPr="00000000">
        <w:rPr>
          <w:color w:val="222222"/>
          <w:sz w:val="61"/>
          <w:szCs w:val="61"/>
          <w:rtl w:val="0"/>
        </w:rPr>
        <w:t xml:space="preserve">Texts</w:t>
      </w:r>
    </w:p>
    <w:p w:rsidR="00000000" w:rsidDel="00000000" w:rsidP="00000000" w:rsidRDefault="00000000" w:rsidRPr="00000000" w14:paraId="00000027">
      <w:pPr>
        <w:shd w:fill="ffffff" w:val="clear"/>
        <w:spacing w:after="180" w:before="180" w:lineRule="auto"/>
        <w:rPr>
          <w:color w:val="222222"/>
          <w:sz w:val="24"/>
          <w:szCs w:val="24"/>
        </w:rPr>
      </w:pPr>
      <w:r w:rsidDel="00000000" w:rsidR="00000000" w:rsidRPr="00000000">
        <w:rPr>
          <w:color w:val="222222"/>
          <w:sz w:val="24"/>
          <w:szCs w:val="24"/>
          <w:rtl w:val="0"/>
        </w:rPr>
        <w:t xml:space="preserve">There is </w:t>
      </w:r>
      <w:r w:rsidDel="00000000" w:rsidR="00000000" w:rsidRPr="00000000">
        <w:rPr>
          <w:b w:val="1"/>
          <w:bCs w:val="1"/>
          <w:color w:val="222222"/>
          <w:sz w:val="24"/>
          <w:szCs w:val="24"/>
          <w:rtl w:val="0"/>
        </w:rPr>
        <w:t xml:space="preserve">no required </w:t>
      </w:r>
      <w:r w:rsidDel="00000000" w:rsidR="00000000" w:rsidRPr="00000000">
        <w:rPr>
          <w:color w:val="222222"/>
          <w:sz w:val="24"/>
          <w:szCs w:val="24"/>
          <w:rtl w:val="0"/>
        </w:rPr>
        <w:t xml:space="preserve">textbook for this course!</w:t>
      </w:r>
    </w:p>
    <w:p w:rsidR="00000000" w:rsidDel="00000000" w:rsidP="00000000" w:rsidRDefault="00000000" w:rsidRPr="00000000" w14:paraId="00000028">
      <w:pPr>
        <w:shd w:fill="ffffff" w:val="clear"/>
        <w:spacing w:after="180" w:before="180" w:lineRule="auto"/>
        <w:rPr>
          <w:color w:val="222222"/>
          <w:sz w:val="24"/>
          <w:szCs w:val="24"/>
        </w:rPr>
      </w:pPr>
      <w:r w:rsidDel="00000000" w:rsidR="00000000" w:rsidRPr="00000000">
        <w:rPr>
          <w:color w:val="222222"/>
          <w:sz w:val="24"/>
          <w:szCs w:val="24"/>
          <w:rtl w:val="0"/>
        </w:rPr>
        <w:t xml:space="preserve">If you would still like a textbook, however, here are some good options:</w:t>
      </w:r>
    </w:p>
    <w:p w:rsidR="00000000" w:rsidDel="00000000" w:rsidP="00000000" w:rsidRDefault="00000000" w:rsidRPr="00000000" w14:paraId="00000029">
      <w:pPr>
        <w:numPr>
          <w:ilvl w:val="0"/>
          <w:numId w:val="4"/>
        </w:numPr>
        <w:shd w:fill="ffffff" w:val="clear"/>
        <w:spacing w:after="0" w:afterAutospacing="0" w:lineRule="auto"/>
        <w:ind w:left="1100" w:hanging="360"/>
      </w:pPr>
      <w:r w:rsidDel="00000000" w:rsidR="00000000" w:rsidRPr="00000000">
        <w:rPr>
          <w:color w:val="222222"/>
          <w:sz w:val="24"/>
          <w:szCs w:val="24"/>
          <w:rtl w:val="0"/>
        </w:rPr>
        <w:t xml:space="preserve">"</w:t>
      </w:r>
      <w:r w:rsidDel="00000000" w:rsidR="00000000" w:rsidRPr="00000000">
        <w:fldChar w:fldCharType="begin"/>
        <w:instrText xml:space="preserve"> HYPERLINK "https://runestone.academy/ns/books/published/thinkcspy/index.html" </w:instrText>
        <w:fldChar w:fldCharType="separate"/>
      </w:r>
      <w:r w:rsidDel="00000000" w:rsidR="00000000" w:rsidRPr="00000000">
        <w:rPr>
          <w:color w:val="8b1f41"/>
          <w:sz w:val="24"/>
          <w:szCs w:val="24"/>
          <w:u w:val="single"/>
          <w:rtl w:val="0"/>
        </w:rPr>
        <w:t xml:space="preserve">How to Think like a Computer Scientist</w:t>
      </w:r>
    </w:p>
    <w:p w:rsidR="00000000" w:rsidDel="00000000" w:rsidP="00000000" w:rsidRDefault="00000000" w:rsidRPr="00000000" w14:paraId="0000002A">
      <w:pPr>
        <w:numPr>
          <w:ilvl w:val="0"/>
          <w:numId w:val="4"/>
        </w:numPr>
        <w:shd w:fill="ffffff" w:val="clear"/>
        <w:spacing w:after="0" w:afterAutospacing="0" w:before="0" w:lineRule="auto"/>
        <w:ind w:left="1080" w:right="-20" w:hanging="360"/>
      </w:pPr>
      <w:r w:rsidDel="00000000" w:rsidR="00000000" w:rsidRPr="00000000">
        <w:rPr>
          <w:color w:val="8b1f41"/>
          <w:sz w:val="24"/>
          <w:szCs w:val="24"/>
          <w:u w:val="single"/>
          <w:rtl w:val="0"/>
        </w:rPr>
        <w:t xml:space="preserve">Links to an external site.</w:t>
      </w:r>
    </w:p>
    <w:p w:rsidR="00000000" w:rsidDel="00000000" w:rsidP="00000000" w:rsidRDefault="00000000" w:rsidRPr="00000000" w14:paraId="0000002B">
      <w:pPr>
        <w:numPr>
          <w:ilvl w:val="0"/>
          <w:numId w:val="4"/>
        </w:numPr>
        <w:shd w:fill="ffffff" w:val="clear"/>
        <w:spacing w:after="0" w:afterAutospacing="0" w:lineRule="auto"/>
        <w:ind w:left="1100" w:hanging="360"/>
      </w:pPr>
      <w:r w:rsidDel="00000000" w:rsidR="00000000" w:rsidRPr="00000000">
        <w:fldChar w:fldCharType="end"/>
      </w:r>
      <w:r w:rsidDel="00000000" w:rsidR="00000000" w:rsidRPr="00000000">
        <w:rPr>
          <w:color w:val="222222"/>
          <w:sz w:val="24"/>
          <w:szCs w:val="24"/>
          <w:rtl w:val="0"/>
        </w:rPr>
        <w:t xml:space="preserve">" is online and free.</w:t>
      </w:r>
    </w:p>
    <w:p w:rsidR="00000000" w:rsidDel="00000000" w:rsidP="00000000" w:rsidRDefault="00000000" w:rsidRPr="00000000" w14:paraId="0000002C">
      <w:pPr>
        <w:numPr>
          <w:ilvl w:val="0"/>
          <w:numId w:val="4"/>
        </w:numPr>
        <w:shd w:fill="ffffff" w:val="clear"/>
        <w:spacing w:after="0" w:afterAutospacing="0" w:lineRule="auto"/>
        <w:ind w:left="1100" w:hanging="360"/>
      </w:pPr>
      <w:r w:rsidDel="00000000" w:rsidR="00000000" w:rsidRPr="00000000">
        <w:rPr>
          <w:color w:val="222222"/>
          <w:sz w:val="24"/>
          <w:szCs w:val="24"/>
          <w:rtl w:val="0"/>
        </w:rPr>
        <w:t xml:space="preserve">"</w:t>
      </w:r>
      <w:r w:rsidDel="00000000" w:rsidR="00000000" w:rsidRPr="00000000">
        <w:fldChar w:fldCharType="begin"/>
        <w:instrText xml:space="preserve"> HYPERLINK "https://automatetheboringstuff.com/" </w:instrText>
        <w:fldChar w:fldCharType="separate"/>
      </w:r>
      <w:r w:rsidDel="00000000" w:rsidR="00000000" w:rsidRPr="00000000">
        <w:rPr>
          <w:color w:val="8b1f41"/>
          <w:sz w:val="24"/>
          <w:szCs w:val="24"/>
          <w:u w:val="single"/>
          <w:rtl w:val="0"/>
        </w:rPr>
        <w:t xml:space="preserve">Automate the Boring Stuff with Python</w:t>
      </w:r>
    </w:p>
    <w:p w:rsidR="00000000" w:rsidDel="00000000" w:rsidP="00000000" w:rsidRDefault="00000000" w:rsidRPr="00000000" w14:paraId="0000002D">
      <w:pPr>
        <w:numPr>
          <w:ilvl w:val="0"/>
          <w:numId w:val="4"/>
        </w:numPr>
        <w:shd w:fill="ffffff" w:val="clear"/>
        <w:spacing w:after="0" w:afterAutospacing="0" w:before="0" w:lineRule="auto"/>
        <w:ind w:left="1080" w:right="-20" w:hanging="360"/>
      </w:pPr>
      <w:r w:rsidDel="00000000" w:rsidR="00000000" w:rsidRPr="00000000">
        <w:rPr>
          <w:color w:val="8b1f41"/>
          <w:sz w:val="24"/>
          <w:szCs w:val="24"/>
          <w:u w:val="single"/>
          <w:rtl w:val="0"/>
        </w:rPr>
        <w:t xml:space="preserve">Links to an external site.</w:t>
      </w:r>
    </w:p>
    <w:p w:rsidR="00000000" w:rsidDel="00000000" w:rsidP="00000000" w:rsidRDefault="00000000" w:rsidRPr="00000000" w14:paraId="0000002E">
      <w:pPr>
        <w:numPr>
          <w:ilvl w:val="0"/>
          <w:numId w:val="4"/>
        </w:numPr>
        <w:shd w:fill="ffffff" w:val="clear"/>
        <w:spacing w:after="0" w:afterAutospacing="0" w:lineRule="auto"/>
        <w:ind w:left="1100" w:hanging="360"/>
      </w:pPr>
      <w:r w:rsidDel="00000000" w:rsidR="00000000" w:rsidRPr="00000000">
        <w:fldChar w:fldCharType="end"/>
      </w:r>
      <w:r w:rsidDel="00000000" w:rsidR="00000000" w:rsidRPr="00000000">
        <w:rPr>
          <w:color w:val="222222"/>
          <w:sz w:val="24"/>
          <w:szCs w:val="24"/>
          <w:rtl w:val="0"/>
        </w:rPr>
        <w:t xml:space="preserve">" is online and free.</w:t>
      </w:r>
    </w:p>
    <w:p w:rsidR="00000000" w:rsidDel="00000000" w:rsidP="00000000" w:rsidRDefault="00000000" w:rsidRPr="00000000" w14:paraId="0000002F">
      <w:pPr>
        <w:numPr>
          <w:ilvl w:val="0"/>
          <w:numId w:val="4"/>
        </w:numPr>
        <w:shd w:fill="ffffff" w:val="clear"/>
        <w:spacing w:after="0" w:afterAutospacing="0" w:lineRule="auto"/>
        <w:ind w:left="1100" w:hanging="360"/>
      </w:pPr>
      <w:r w:rsidDel="00000000" w:rsidR="00000000" w:rsidRPr="00000000">
        <w:rPr>
          <w:color w:val="222222"/>
          <w:sz w:val="24"/>
          <w:szCs w:val="24"/>
          <w:rtl w:val="0"/>
        </w:rPr>
        <w:t xml:space="preserve">"</w:t>
      </w:r>
      <w:r w:rsidDel="00000000" w:rsidR="00000000" w:rsidRPr="00000000">
        <w:fldChar w:fldCharType="begin"/>
        <w:instrText xml:space="preserve"> HYPERLINK "https://www.amazon.com/dp/1840786426/ref=cm_sw_r_cp_dp_T1_YcSrzbRQ6Z24N" </w:instrText>
        <w:fldChar w:fldCharType="separate"/>
      </w:r>
      <w:r w:rsidDel="00000000" w:rsidR="00000000" w:rsidRPr="00000000">
        <w:rPr>
          <w:color w:val="8b1f41"/>
          <w:sz w:val="24"/>
          <w:szCs w:val="24"/>
          <w:u w:val="single"/>
          <w:rtl w:val="0"/>
        </w:rPr>
        <w:t xml:space="preserve">Coding for Beginners in Easy Steps</w:t>
      </w:r>
    </w:p>
    <w:p w:rsidR="00000000" w:rsidDel="00000000" w:rsidP="00000000" w:rsidRDefault="00000000" w:rsidRPr="00000000" w14:paraId="00000030">
      <w:pPr>
        <w:numPr>
          <w:ilvl w:val="0"/>
          <w:numId w:val="4"/>
        </w:numPr>
        <w:shd w:fill="ffffff" w:val="clear"/>
        <w:spacing w:after="0" w:afterAutospacing="0" w:before="0" w:lineRule="auto"/>
        <w:ind w:left="1080" w:right="-20" w:hanging="360"/>
      </w:pPr>
      <w:r w:rsidDel="00000000" w:rsidR="00000000" w:rsidRPr="00000000">
        <w:rPr>
          <w:color w:val="8b1f41"/>
          <w:sz w:val="24"/>
          <w:szCs w:val="24"/>
          <w:u w:val="single"/>
          <w:rtl w:val="0"/>
        </w:rPr>
        <w:t xml:space="preserve">Links to an external site.</w:t>
      </w:r>
    </w:p>
    <w:p w:rsidR="00000000" w:rsidDel="00000000" w:rsidP="00000000" w:rsidRDefault="00000000" w:rsidRPr="00000000" w14:paraId="00000031">
      <w:pPr>
        <w:numPr>
          <w:ilvl w:val="0"/>
          <w:numId w:val="4"/>
        </w:numPr>
        <w:shd w:fill="ffffff" w:val="clear"/>
        <w:spacing w:after="100" w:lineRule="auto"/>
        <w:ind w:left="1100" w:hanging="360"/>
      </w:pPr>
      <w:r w:rsidDel="00000000" w:rsidR="00000000" w:rsidRPr="00000000">
        <w:fldChar w:fldCharType="end"/>
      </w:r>
      <w:r w:rsidDel="00000000" w:rsidR="00000000" w:rsidRPr="00000000">
        <w:rPr>
          <w:color w:val="222222"/>
          <w:sz w:val="24"/>
          <w:szCs w:val="24"/>
          <w:rtl w:val="0"/>
        </w:rPr>
        <w:t xml:space="preserve">" is available on Amazon for fairly cheap.</w:t>
      </w:r>
    </w:p>
    <w:p w:rsidR="00000000" w:rsidDel="00000000" w:rsidP="00000000" w:rsidRDefault="00000000" w:rsidRPr="00000000" w14:paraId="00000032">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3">
      <w:pPr>
        <w:pStyle w:val="Heading2"/>
        <w:keepNext w:val="0"/>
        <w:keepLines w:val="0"/>
        <w:shd w:fill="ffffff" w:val="clear"/>
        <w:spacing w:after="100" w:before="100" w:line="360" w:lineRule="auto"/>
        <w:rPr>
          <w:color w:val="222222"/>
          <w:sz w:val="61"/>
          <w:szCs w:val="61"/>
        </w:rPr>
      </w:pPr>
      <w:bookmarkStart w:colFirst="0" w:colLast="0" w:name="_s3dfgmxutplr" w:id="6"/>
      <w:bookmarkEnd w:id="6"/>
      <w:r w:rsidDel="00000000" w:rsidR="00000000" w:rsidRPr="00000000">
        <w:rPr>
          <w:color w:val="222222"/>
          <w:sz w:val="61"/>
          <w:szCs w:val="61"/>
          <w:rtl w:val="0"/>
        </w:rPr>
        <w:t xml:space="preserve">Submissions</w:t>
      </w:r>
    </w:p>
    <w:p w:rsidR="00000000" w:rsidDel="00000000" w:rsidP="00000000" w:rsidRDefault="00000000" w:rsidRPr="00000000" w14:paraId="00000034">
      <w:pPr>
        <w:shd w:fill="ffffff" w:val="clear"/>
        <w:spacing w:after="180" w:before="180" w:lineRule="auto"/>
        <w:rPr>
          <w:color w:val="222222"/>
          <w:sz w:val="24"/>
          <w:szCs w:val="24"/>
        </w:rPr>
      </w:pPr>
      <w:r w:rsidDel="00000000" w:rsidR="00000000" w:rsidRPr="00000000">
        <w:rPr>
          <w:color w:val="222222"/>
          <w:sz w:val="24"/>
          <w:szCs w:val="24"/>
          <w:rtl w:val="0"/>
        </w:rPr>
        <w:t xml:space="preserve">You are able to make unlimited submissions to Canvas, BlockPy, and Web-CAT, with the exception of the Canvas component of the final exam.  Your last submission will be the version that is graded, regardless of its score in comparison to previous submissions.</w:t>
      </w:r>
    </w:p>
    <w:p w:rsidR="00000000" w:rsidDel="00000000" w:rsidP="00000000" w:rsidRDefault="00000000" w:rsidRPr="00000000" w14:paraId="00000035">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6">
      <w:pPr>
        <w:pStyle w:val="Heading2"/>
        <w:keepNext w:val="0"/>
        <w:keepLines w:val="0"/>
        <w:shd w:fill="ffffff" w:val="clear"/>
        <w:spacing w:after="100" w:before="100" w:line="360" w:lineRule="auto"/>
        <w:rPr>
          <w:color w:val="222222"/>
          <w:sz w:val="61"/>
          <w:szCs w:val="61"/>
        </w:rPr>
      </w:pPr>
      <w:bookmarkStart w:colFirst="0" w:colLast="0" w:name="_tz355dmuebms" w:id="7"/>
      <w:bookmarkEnd w:id="7"/>
      <w:r w:rsidDel="00000000" w:rsidR="00000000" w:rsidRPr="00000000">
        <w:rPr>
          <w:color w:val="222222"/>
          <w:sz w:val="61"/>
          <w:szCs w:val="61"/>
          <w:rtl w:val="0"/>
        </w:rPr>
        <w:t xml:space="preserve">Course Structure</w:t>
      </w:r>
    </w:p>
    <w:p w:rsidR="00000000" w:rsidDel="00000000" w:rsidP="00000000" w:rsidRDefault="00000000" w:rsidRPr="00000000" w14:paraId="00000037">
      <w:pPr>
        <w:shd w:fill="ffffff" w:val="clear"/>
        <w:spacing w:after="180" w:before="180" w:lineRule="auto"/>
        <w:rPr>
          <w:color w:val="222222"/>
          <w:sz w:val="24"/>
          <w:szCs w:val="24"/>
        </w:rPr>
      </w:pPr>
      <w:r w:rsidDel="00000000" w:rsidR="00000000" w:rsidRPr="00000000">
        <w:rPr>
          <w:color w:val="222222"/>
          <w:sz w:val="24"/>
          <w:szCs w:val="24"/>
          <w:rtl w:val="0"/>
        </w:rPr>
        <w:t xml:space="preserve">This course will be fully online and asynchronous.  Every week contains BlockPy programming practice programs (and some Web-CAT programming practice at times), Canvas quizzes, and Web-CAT programming projects.  With some modules, you will be given short writing assignments.  These assignments will be different each module, and usually allows you some flexibility.  Typically, you are given some issue in computing and asked to respond to it, using ethical reasoning, in a few paragraphs.</w:t>
      </w:r>
    </w:p>
    <w:p w:rsidR="00000000" w:rsidDel="00000000" w:rsidP="00000000" w:rsidRDefault="00000000" w:rsidRPr="00000000" w14:paraId="00000038">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9">
      <w:pPr>
        <w:pStyle w:val="Heading2"/>
        <w:keepNext w:val="0"/>
        <w:keepLines w:val="0"/>
        <w:shd w:fill="ffffff" w:val="clear"/>
        <w:spacing w:after="100" w:before="100" w:line="360" w:lineRule="auto"/>
        <w:rPr>
          <w:color w:val="222222"/>
          <w:sz w:val="61"/>
          <w:szCs w:val="61"/>
        </w:rPr>
      </w:pPr>
      <w:bookmarkStart w:colFirst="0" w:colLast="0" w:name="_wf28qoi2glut" w:id="8"/>
      <w:bookmarkEnd w:id="8"/>
      <w:r w:rsidDel="00000000" w:rsidR="00000000" w:rsidRPr="00000000">
        <w:rPr>
          <w:color w:val="222222"/>
          <w:sz w:val="61"/>
          <w:szCs w:val="61"/>
          <w:rtl w:val="0"/>
        </w:rPr>
        <w:t xml:space="preserve">Backups</w:t>
      </w:r>
    </w:p>
    <w:p w:rsidR="00000000" w:rsidDel="00000000" w:rsidP="00000000" w:rsidRDefault="00000000" w:rsidRPr="00000000" w14:paraId="0000003A">
      <w:pPr>
        <w:shd w:fill="ffffff" w:val="clear"/>
        <w:spacing w:after="180" w:before="180" w:lineRule="auto"/>
        <w:rPr>
          <w:color w:val="222222"/>
          <w:sz w:val="24"/>
          <w:szCs w:val="24"/>
        </w:rPr>
      </w:pPr>
      <w:r w:rsidDel="00000000" w:rsidR="00000000" w:rsidRPr="00000000">
        <w:rPr>
          <w:color w:val="222222"/>
          <w:sz w:val="24"/>
          <w:szCs w:val="24"/>
          <w:rtl w:val="0"/>
        </w:rPr>
        <w:t xml:space="preserve">Make sure to keep backups of all of your work!  Hardware failure or accidentally losing your code is not an allowable excuse to be granted an extension.  A service like Google Drive or Dropbox is an easy, no-effort way to keep an online backup of your work, without having to do anything beyond keeping your files in a special folder.</w:t>
      </w:r>
    </w:p>
    <w:p w:rsidR="00000000" w:rsidDel="00000000" w:rsidP="00000000" w:rsidRDefault="00000000" w:rsidRPr="00000000" w14:paraId="0000003B">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C">
      <w:pPr>
        <w:pStyle w:val="Heading2"/>
        <w:keepNext w:val="0"/>
        <w:keepLines w:val="0"/>
        <w:shd w:fill="ffffff" w:val="clear"/>
        <w:spacing w:after="100" w:before="100" w:line="360" w:lineRule="auto"/>
        <w:rPr>
          <w:color w:val="222222"/>
          <w:sz w:val="61"/>
          <w:szCs w:val="61"/>
        </w:rPr>
      </w:pPr>
      <w:bookmarkStart w:colFirst="0" w:colLast="0" w:name="_4q7oo614slq" w:id="9"/>
      <w:bookmarkEnd w:id="9"/>
      <w:r w:rsidDel="00000000" w:rsidR="00000000" w:rsidRPr="00000000">
        <w:rPr>
          <w:color w:val="222222"/>
          <w:sz w:val="61"/>
          <w:szCs w:val="61"/>
          <w:rtl w:val="0"/>
        </w:rPr>
        <w:t xml:space="preserve">Accessibility</w:t>
      </w:r>
    </w:p>
    <w:p w:rsidR="00000000" w:rsidDel="00000000" w:rsidP="00000000" w:rsidRDefault="00000000" w:rsidRPr="00000000" w14:paraId="0000003D">
      <w:pPr>
        <w:shd w:fill="ffffff" w:val="clear"/>
        <w:spacing w:after="180" w:before="180" w:lineRule="auto"/>
        <w:rPr>
          <w:color w:val="222222"/>
          <w:sz w:val="24"/>
          <w:szCs w:val="24"/>
        </w:rPr>
      </w:pPr>
      <w:r w:rsidDel="00000000" w:rsidR="00000000" w:rsidRPr="00000000">
        <w:rPr>
          <w:color w:val="222222"/>
          <w:sz w:val="24"/>
          <w:szCs w:val="24"/>
          <w:rtl w:val="0"/>
        </w:rPr>
        <w:t xml:space="preserve">We wish to make any accommodations needed by any student because of a disability.  Please contact the instructor during the first week of class.  Further support resources are available in the </w:t>
      </w:r>
      <w:hyperlink r:id="rId6">
        <w:r w:rsidDel="00000000" w:rsidR="00000000" w:rsidRPr="00000000">
          <w:rPr>
            <w:color w:val="8b1f41"/>
            <w:sz w:val="24"/>
            <w:szCs w:val="24"/>
            <w:u w:val="single"/>
            <w:rtl w:val="0"/>
          </w:rPr>
          <w:t xml:space="preserve">University Learner Support</w:t>
        </w:r>
      </w:hyperlink>
      <w:r w:rsidDel="00000000" w:rsidR="00000000" w:rsidRPr="00000000">
        <w:rPr>
          <w:color w:val="222222"/>
          <w:sz w:val="24"/>
          <w:szCs w:val="24"/>
          <w:rtl w:val="0"/>
        </w:rPr>
        <w:t xml:space="preserve"> section.  More information about specific technology services used in this course can be found in the </w:t>
      </w:r>
      <w:hyperlink r:id="rId7">
        <w:r w:rsidDel="00000000" w:rsidR="00000000" w:rsidRPr="00000000">
          <w:rPr>
            <w:color w:val="8b1f41"/>
            <w:sz w:val="24"/>
            <w:szCs w:val="24"/>
            <w:u w:val="single"/>
            <w:rtl w:val="0"/>
          </w:rPr>
          <w:t xml:space="preserve">Privacy and Accessibility</w:t>
        </w:r>
      </w:hyperlink>
      <w:r w:rsidDel="00000000" w:rsidR="00000000" w:rsidRPr="00000000">
        <w:rPr>
          <w:color w:val="222222"/>
          <w:sz w:val="24"/>
          <w:szCs w:val="24"/>
          <w:rtl w:val="0"/>
        </w:rPr>
        <w:t xml:space="preserve"> section.</w:t>
      </w:r>
    </w:p>
    <w:p w:rsidR="00000000" w:rsidDel="00000000" w:rsidP="00000000" w:rsidRDefault="00000000" w:rsidRPr="00000000" w14:paraId="0000003E">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3F">
      <w:pPr>
        <w:pStyle w:val="Heading2"/>
        <w:keepNext w:val="0"/>
        <w:keepLines w:val="0"/>
        <w:shd w:fill="ffffff" w:val="clear"/>
        <w:spacing w:after="100" w:before="100" w:line="360" w:lineRule="auto"/>
        <w:rPr>
          <w:color w:val="222222"/>
          <w:sz w:val="61"/>
          <w:szCs w:val="61"/>
        </w:rPr>
      </w:pPr>
      <w:bookmarkStart w:colFirst="0" w:colLast="0" w:name="_l1hrxpkzwdi3" w:id="10"/>
      <w:bookmarkEnd w:id="10"/>
      <w:r w:rsidDel="00000000" w:rsidR="00000000" w:rsidRPr="00000000">
        <w:rPr>
          <w:color w:val="222222"/>
          <w:sz w:val="61"/>
          <w:szCs w:val="61"/>
          <w:rtl w:val="0"/>
        </w:rPr>
        <w:t xml:space="preserve">Well-Being Statement</w:t>
      </w:r>
    </w:p>
    <w:p w:rsidR="00000000" w:rsidDel="00000000" w:rsidP="00000000" w:rsidRDefault="00000000" w:rsidRPr="00000000" w14:paraId="00000040">
      <w:pPr>
        <w:shd w:fill="ffffff" w:val="clear"/>
        <w:spacing w:after="180" w:before="180" w:lineRule="auto"/>
        <w:rPr>
          <w:color w:val="222222"/>
          <w:sz w:val="24"/>
          <w:szCs w:val="24"/>
        </w:rPr>
      </w:pPr>
      <w:r w:rsidDel="00000000" w:rsidR="00000000" w:rsidRPr="00000000">
        <w:rPr>
          <w:color w:val="222222"/>
          <w:sz w:val="24"/>
          <w:szCs w:val="24"/>
          <w:rtl w:val="0"/>
        </w:rPr>
        <w:t xml:space="preserve">Supporting the mental health and well-being of students in my class is of high priority to me and Virginia Tech. If you are feeling overwhelmed academically, having trouble functioning, or are worried about a friend, please reach out to any of the following offices:</w:t>
      </w:r>
    </w:p>
    <w:p w:rsidR="00000000" w:rsidDel="00000000" w:rsidP="00000000" w:rsidRDefault="00000000" w:rsidRPr="00000000" w14:paraId="00000041">
      <w:pPr>
        <w:numPr>
          <w:ilvl w:val="0"/>
          <w:numId w:val="1"/>
        </w:numPr>
        <w:shd w:fill="ffffff" w:val="clear"/>
        <w:spacing w:after="0" w:afterAutospacing="0" w:lineRule="auto"/>
        <w:ind w:left="1100" w:hanging="360"/>
      </w:pPr>
      <w:r w:rsidDel="00000000" w:rsidR="00000000" w:rsidRPr="00000000">
        <w:rPr>
          <w:color w:val="222222"/>
          <w:sz w:val="24"/>
          <w:szCs w:val="24"/>
          <w:rtl w:val="0"/>
        </w:rPr>
        <w:t xml:space="preserve">Cook Counseling</w:t>
      </w:r>
    </w:p>
    <w:p w:rsidR="00000000" w:rsidDel="00000000" w:rsidP="00000000" w:rsidRDefault="00000000" w:rsidRPr="00000000" w14:paraId="00000042">
      <w:pPr>
        <w:numPr>
          <w:ilvl w:val="1"/>
          <w:numId w:val="1"/>
        </w:numPr>
        <w:spacing w:after="0" w:afterAutospacing="0" w:lineRule="auto"/>
        <w:ind w:left="2200" w:hanging="360"/>
      </w:pPr>
      <w:r w:rsidDel="00000000" w:rsidR="00000000" w:rsidRPr="00000000">
        <w:rPr>
          <w:color w:val="222222"/>
          <w:sz w:val="24"/>
          <w:szCs w:val="24"/>
          <w:rtl w:val="0"/>
        </w:rPr>
        <w:t xml:space="preserve">540-231-6557 to schedule an appointment and/or 24/7 crisis support</w:t>
      </w:r>
    </w:p>
    <w:p w:rsidR="00000000" w:rsidDel="00000000" w:rsidP="00000000" w:rsidRDefault="00000000" w:rsidRPr="00000000" w14:paraId="00000043">
      <w:pPr>
        <w:numPr>
          <w:ilvl w:val="1"/>
          <w:numId w:val="1"/>
        </w:numPr>
        <w:spacing w:after="0" w:afterAutospacing="0" w:lineRule="auto"/>
        <w:ind w:left="2200" w:hanging="360"/>
      </w:pPr>
      <w:hyperlink r:id="rId8">
        <w:r w:rsidDel="00000000" w:rsidR="00000000" w:rsidRPr="00000000">
          <w:rPr>
            <w:color w:val="8b1f41"/>
            <w:sz w:val="24"/>
            <w:szCs w:val="24"/>
            <w:u w:val="single"/>
            <w:rtl w:val="0"/>
          </w:rPr>
          <w:t xml:space="preserve">ucc.vt.edu</w:t>
        </w:r>
      </w:hyperlink>
      <w:r w:rsidDel="00000000" w:rsidR="00000000" w:rsidRPr="00000000">
        <w:rPr>
          <w:color w:val="222222"/>
          <w:sz w:val="24"/>
          <w:szCs w:val="24"/>
          <w:rtl w:val="0"/>
        </w:rPr>
        <w:t xml:space="preserve"> for more information</w:t>
      </w:r>
    </w:p>
    <w:p w:rsidR="00000000" w:rsidDel="00000000" w:rsidP="00000000" w:rsidRDefault="00000000" w:rsidRPr="00000000" w14:paraId="00000044">
      <w:pPr>
        <w:numPr>
          <w:ilvl w:val="0"/>
          <w:numId w:val="1"/>
        </w:numPr>
        <w:shd w:fill="ffffff" w:val="clear"/>
        <w:spacing w:after="0" w:afterAutospacing="0" w:lineRule="auto"/>
        <w:ind w:left="1100" w:hanging="360"/>
      </w:pPr>
      <w:r w:rsidDel="00000000" w:rsidR="00000000" w:rsidRPr="00000000">
        <w:rPr>
          <w:color w:val="222222"/>
          <w:sz w:val="24"/>
          <w:szCs w:val="24"/>
          <w:rtl w:val="0"/>
        </w:rPr>
        <w:t xml:space="preserve">Dean of Students Office:</w:t>
      </w:r>
    </w:p>
    <w:p w:rsidR="00000000" w:rsidDel="00000000" w:rsidP="00000000" w:rsidRDefault="00000000" w:rsidRPr="00000000" w14:paraId="00000045">
      <w:pPr>
        <w:numPr>
          <w:ilvl w:val="1"/>
          <w:numId w:val="1"/>
        </w:numPr>
        <w:spacing w:after="0" w:afterAutospacing="0" w:lineRule="auto"/>
        <w:ind w:left="2200" w:hanging="360"/>
      </w:pPr>
      <w:r w:rsidDel="00000000" w:rsidR="00000000" w:rsidRPr="00000000">
        <w:rPr>
          <w:color w:val="222222"/>
          <w:sz w:val="24"/>
          <w:szCs w:val="24"/>
          <w:rtl w:val="0"/>
        </w:rPr>
        <w:t xml:space="preserve">540-231-3787 for general advice</w:t>
      </w:r>
    </w:p>
    <w:p w:rsidR="00000000" w:rsidDel="00000000" w:rsidP="00000000" w:rsidRDefault="00000000" w:rsidRPr="00000000" w14:paraId="00000046">
      <w:pPr>
        <w:numPr>
          <w:ilvl w:val="1"/>
          <w:numId w:val="1"/>
        </w:numPr>
        <w:spacing w:after="0" w:afterAutospacing="0" w:lineRule="auto"/>
        <w:ind w:left="2200" w:hanging="360"/>
      </w:pPr>
      <w:r w:rsidDel="00000000" w:rsidR="00000000" w:rsidRPr="00000000">
        <w:rPr>
          <w:color w:val="222222"/>
          <w:sz w:val="24"/>
          <w:szCs w:val="24"/>
          <w:rtl w:val="0"/>
        </w:rPr>
        <w:t xml:space="preserve">540-231-6411 for after-hours crisis</w:t>
      </w:r>
    </w:p>
    <w:p w:rsidR="00000000" w:rsidDel="00000000" w:rsidP="00000000" w:rsidRDefault="00000000" w:rsidRPr="00000000" w14:paraId="00000047">
      <w:pPr>
        <w:numPr>
          <w:ilvl w:val="1"/>
          <w:numId w:val="1"/>
        </w:numPr>
        <w:spacing w:after="0" w:afterAutospacing="0" w:lineRule="auto"/>
        <w:ind w:left="2200" w:hanging="360"/>
      </w:pPr>
      <w:hyperlink r:id="rId9">
        <w:r w:rsidDel="00000000" w:rsidR="00000000" w:rsidRPr="00000000">
          <w:rPr>
            <w:color w:val="8b1f41"/>
            <w:sz w:val="24"/>
            <w:szCs w:val="24"/>
            <w:u w:val="single"/>
            <w:rtl w:val="0"/>
          </w:rPr>
          <w:t xml:space="preserve">dos.vt.edu</w:t>
        </w:r>
      </w:hyperlink>
      <w:r w:rsidDel="00000000" w:rsidR="00000000" w:rsidRPr="00000000">
        <w:rPr>
          <w:color w:val="222222"/>
          <w:sz w:val="24"/>
          <w:szCs w:val="24"/>
          <w:rtl w:val="0"/>
        </w:rPr>
        <w:t xml:space="preserve"> for more information</w:t>
      </w:r>
    </w:p>
    <w:p w:rsidR="00000000" w:rsidDel="00000000" w:rsidP="00000000" w:rsidRDefault="00000000" w:rsidRPr="00000000" w14:paraId="00000048">
      <w:pPr>
        <w:numPr>
          <w:ilvl w:val="0"/>
          <w:numId w:val="1"/>
        </w:numPr>
        <w:shd w:fill="ffffff" w:val="clear"/>
        <w:spacing w:after="0" w:afterAutospacing="0" w:lineRule="auto"/>
        <w:ind w:left="1100" w:hanging="360"/>
      </w:pPr>
      <w:r w:rsidDel="00000000" w:rsidR="00000000" w:rsidRPr="00000000">
        <w:rPr>
          <w:color w:val="222222"/>
          <w:sz w:val="24"/>
          <w:szCs w:val="24"/>
          <w:rtl w:val="0"/>
        </w:rPr>
        <w:t xml:space="preserve">Hokie Wellness</w:t>
      </w:r>
    </w:p>
    <w:p w:rsidR="00000000" w:rsidDel="00000000" w:rsidP="00000000" w:rsidRDefault="00000000" w:rsidRPr="00000000" w14:paraId="00000049">
      <w:pPr>
        <w:numPr>
          <w:ilvl w:val="1"/>
          <w:numId w:val="1"/>
        </w:numPr>
        <w:spacing w:after="0" w:afterAutospacing="0" w:lineRule="auto"/>
        <w:ind w:left="2200" w:hanging="360"/>
      </w:pPr>
      <w:hyperlink r:id="rId10">
        <w:r w:rsidDel="00000000" w:rsidR="00000000" w:rsidRPr="00000000">
          <w:rPr>
            <w:color w:val="8b1f41"/>
            <w:sz w:val="24"/>
            <w:szCs w:val="24"/>
            <w:u w:val="single"/>
            <w:rtl w:val="0"/>
          </w:rPr>
          <w:t xml:space="preserve">hokiewellness.vt.edu</w:t>
        </w:r>
      </w:hyperlink>
      <w:r w:rsidDel="00000000" w:rsidR="00000000" w:rsidRPr="00000000">
        <w:rPr>
          <w:color w:val="222222"/>
          <w:sz w:val="24"/>
          <w:szCs w:val="24"/>
          <w:rtl w:val="0"/>
        </w:rPr>
        <w:t xml:space="preserve"> for more information about health and wellness workshops and consultations</w:t>
      </w:r>
    </w:p>
    <w:p w:rsidR="00000000" w:rsidDel="00000000" w:rsidP="00000000" w:rsidRDefault="00000000" w:rsidRPr="00000000" w14:paraId="0000004A">
      <w:pPr>
        <w:numPr>
          <w:ilvl w:val="0"/>
          <w:numId w:val="1"/>
        </w:numPr>
        <w:shd w:fill="ffffff" w:val="clear"/>
        <w:spacing w:after="0" w:afterAutospacing="0" w:lineRule="auto"/>
        <w:ind w:left="1100" w:hanging="360"/>
      </w:pPr>
      <w:r w:rsidDel="00000000" w:rsidR="00000000" w:rsidRPr="00000000">
        <w:rPr>
          <w:color w:val="222222"/>
          <w:sz w:val="24"/>
          <w:szCs w:val="24"/>
          <w:rtl w:val="0"/>
        </w:rPr>
        <w:t xml:space="preserve">Services for Students with Disabilities (SSD)</w:t>
      </w:r>
    </w:p>
    <w:p w:rsidR="00000000" w:rsidDel="00000000" w:rsidP="00000000" w:rsidRDefault="00000000" w:rsidRPr="00000000" w14:paraId="0000004B">
      <w:pPr>
        <w:numPr>
          <w:ilvl w:val="1"/>
          <w:numId w:val="1"/>
        </w:numPr>
        <w:spacing w:after="0" w:afterAutospacing="0" w:lineRule="auto"/>
        <w:ind w:left="2200" w:hanging="360"/>
      </w:pPr>
      <w:r w:rsidDel="00000000" w:rsidR="00000000" w:rsidRPr="00000000">
        <w:rPr>
          <w:color w:val="222222"/>
          <w:sz w:val="24"/>
          <w:szCs w:val="24"/>
          <w:rtl w:val="0"/>
        </w:rPr>
        <w:t xml:space="preserve">540-231-3788 or </w:t>
      </w:r>
      <w:hyperlink r:id="rId11">
        <w:r w:rsidDel="00000000" w:rsidR="00000000" w:rsidRPr="00000000">
          <w:rPr>
            <w:color w:val="8b1f41"/>
            <w:sz w:val="24"/>
            <w:szCs w:val="24"/>
            <w:u w:val="single"/>
            <w:rtl w:val="0"/>
          </w:rPr>
          <w:t xml:space="preserve">ssd.vt.edu</w:t>
        </w:r>
      </w:hyperlink>
      <w:r w:rsidDel="00000000" w:rsidR="00000000" w:rsidRPr="00000000">
        <w:rPr>
          <w:color w:val="222222"/>
          <w:sz w:val="24"/>
          <w:szCs w:val="24"/>
          <w:rtl w:val="0"/>
        </w:rPr>
        <w:t xml:space="preserve"> for more information about accommodations and other disability-related support</w:t>
      </w:r>
    </w:p>
    <w:p w:rsidR="00000000" w:rsidDel="00000000" w:rsidP="00000000" w:rsidRDefault="00000000" w:rsidRPr="00000000" w14:paraId="0000004C">
      <w:pPr>
        <w:numPr>
          <w:ilvl w:val="0"/>
          <w:numId w:val="1"/>
        </w:numPr>
        <w:shd w:fill="ffffff" w:val="clear"/>
        <w:spacing w:after="0" w:afterAutospacing="0" w:lineRule="auto"/>
        <w:ind w:left="1100" w:hanging="360"/>
      </w:pPr>
      <w:r w:rsidDel="00000000" w:rsidR="00000000" w:rsidRPr="00000000">
        <w:rPr>
          <w:color w:val="222222"/>
          <w:sz w:val="24"/>
          <w:szCs w:val="24"/>
          <w:rtl w:val="0"/>
        </w:rPr>
        <w:t xml:space="preserve">For a full listing of campus resources, check out </w:t>
      </w:r>
      <w:hyperlink r:id="rId12">
        <w:r w:rsidDel="00000000" w:rsidR="00000000" w:rsidRPr="00000000">
          <w:rPr>
            <w:color w:val="8b1f41"/>
            <w:sz w:val="24"/>
            <w:szCs w:val="24"/>
            <w:u w:val="single"/>
            <w:rtl w:val="0"/>
          </w:rPr>
          <w:t xml:space="preserve">well-being.vt.edu</w:t>
        </w:r>
      </w:hyperlink>
      <w:r w:rsidDel="00000000" w:rsidR="00000000" w:rsidRPr="00000000">
        <w:rPr>
          <w:color w:val="222222"/>
          <w:sz w:val="24"/>
          <w:szCs w:val="24"/>
          <w:rtl w:val="0"/>
        </w:rPr>
        <w:t xml:space="preserve">.</w:t>
      </w:r>
    </w:p>
    <w:p w:rsidR="00000000" w:rsidDel="00000000" w:rsidP="00000000" w:rsidRDefault="00000000" w:rsidRPr="00000000" w14:paraId="0000004D">
      <w:pPr>
        <w:numPr>
          <w:ilvl w:val="0"/>
          <w:numId w:val="1"/>
        </w:numPr>
        <w:shd w:fill="ffffff" w:val="clear"/>
        <w:spacing w:after="100" w:lineRule="auto"/>
        <w:ind w:left="1100" w:hanging="360"/>
      </w:pPr>
      <w:r w:rsidDel="00000000" w:rsidR="00000000" w:rsidRPr="00000000">
        <w:rPr>
          <w:color w:val="222222"/>
          <w:sz w:val="24"/>
          <w:szCs w:val="24"/>
          <w:rtl w:val="0"/>
        </w:rPr>
        <w:t xml:space="preserve">Please also feel free to speak with me.</w:t>
      </w:r>
    </w:p>
    <w:p w:rsidR="00000000" w:rsidDel="00000000" w:rsidP="00000000" w:rsidRDefault="00000000" w:rsidRPr="00000000" w14:paraId="0000004E">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4F">
      <w:pPr>
        <w:pStyle w:val="Heading2"/>
        <w:keepNext w:val="0"/>
        <w:keepLines w:val="0"/>
        <w:shd w:fill="ffffff" w:val="clear"/>
        <w:spacing w:after="100" w:before="100" w:line="360" w:lineRule="auto"/>
        <w:rPr>
          <w:color w:val="222222"/>
          <w:sz w:val="61"/>
          <w:szCs w:val="61"/>
        </w:rPr>
      </w:pPr>
      <w:bookmarkStart w:colFirst="0" w:colLast="0" w:name="_hcces3apj65m" w:id="11"/>
      <w:bookmarkEnd w:id="11"/>
      <w:r w:rsidDel="00000000" w:rsidR="00000000" w:rsidRPr="00000000">
        <w:rPr>
          <w:color w:val="222222"/>
          <w:sz w:val="61"/>
          <w:szCs w:val="61"/>
          <w:rtl w:val="0"/>
        </w:rPr>
        <w:t xml:space="preserve">Collaboration and Cheating Policy</w:t>
      </w:r>
    </w:p>
    <w:p w:rsidR="00000000" w:rsidDel="00000000" w:rsidP="00000000" w:rsidRDefault="00000000" w:rsidRPr="00000000" w14:paraId="00000050">
      <w:pPr>
        <w:shd w:fill="ffffff" w:val="clear"/>
        <w:spacing w:after="180" w:before="180" w:lineRule="auto"/>
        <w:rPr>
          <w:color w:val="800000"/>
          <w:sz w:val="24"/>
          <w:szCs w:val="24"/>
          <w:u w:val="single"/>
        </w:rPr>
      </w:pPr>
      <w:r w:rsidDel="00000000" w:rsidR="00000000" w:rsidRPr="00000000">
        <w:rPr>
          <w:color w:val="222222"/>
          <w:sz w:val="24"/>
          <w:szCs w:val="24"/>
          <w:rtl w:val="0"/>
        </w:rPr>
        <w:t xml:space="preserve">Collaboration and cheating can be tricky to understand in computing. Much of programming involves using and building on other peoples' work. However, when you are starting out, you want to be doing things yourself to learn. Even still, getting support from your peers and the greater computing community is almost necessary. We want to encourage honest collaboration and prevent abuse. For more explicit information about this topic, please consult the following page on </w:t>
      </w:r>
      <w:hyperlink r:id="rId13">
        <w:r w:rsidDel="00000000" w:rsidR="00000000" w:rsidRPr="00000000">
          <w:rPr>
            <w:color w:val="800000"/>
            <w:sz w:val="24"/>
            <w:szCs w:val="24"/>
            <w:u w:val="single"/>
            <w:rtl w:val="0"/>
          </w:rPr>
          <w:t xml:space="preserve">Cheating, Communication, and Collaboration</w:t>
        </w:r>
      </w:hyperlink>
      <w:r w:rsidDel="00000000" w:rsidR="00000000" w:rsidRPr="00000000">
        <w:rPr>
          <w:color w:val="800000"/>
          <w:sz w:val="24"/>
          <w:szCs w:val="24"/>
          <w:u w:val="single"/>
          <w:rtl w:val="0"/>
        </w:rPr>
        <w:t xml:space="preserve">.</w:t>
      </w:r>
    </w:p>
    <w:p w:rsidR="00000000" w:rsidDel="00000000" w:rsidP="00000000" w:rsidRDefault="00000000" w:rsidRPr="00000000" w14:paraId="00000051">
      <w:pPr>
        <w:shd w:fill="ffffff" w:val="clear"/>
        <w:spacing w:after="180" w:before="180" w:lineRule="auto"/>
        <w:rPr>
          <w:color w:val="222222"/>
          <w:sz w:val="24"/>
          <w:szCs w:val="24"/>
        </w:rPr>
      </w:pPr>
      <w:r w:rsidDel="00000000" w:rsidR="00000000" w:rsidRPr="00000000">
        <w:rPr>
          <w:color w:val="222222"/>
          <w:sz w:val="24"/>
          <w:szCs w:val="24"/>
          <w:rtl w:val="0"/>
        </w:rPr>
        <w:t xml:space="preserve">The Undergraduate Honor Code pledge that each member of the university community agrees to abide by states:</w:t>
      </w:r>
    </w:p>
    <w:p w:rsidR="00000000" w:rsidDel="00000000" w:rsidP="00000000" w:rsidRDefault="00000000" w:rsidRPr="00000000" w14:paraId="00000052">
      <w:pPr>
        <w:shd w:fill="ffffff" w:val="clear"/>
        <w:spacing w:after="180" w:before="180" w:lineRule="auto"/>
        <w:rPr>
          <w:i w:val="1"/>
          <w:iCs w:val="1"/>
          <w:color w:val="222222"/>
          <w:sz w:val="24"/>
          <w:szCs w:val="24"/>
        </w:rPr>
      </w:pPr>
      <w:r w:rsidDel="00000000" w:rsidR="00000000" w:rsidRPr="00000000">
        <w:rPr>
          <w:i w:val="1"/>
          <w:iCs w:val="1"/>
          <w:color w:val="222222"/>
          <w:sz w:val="24"/>
          <w:szCs w:val="24"/>
          <w:rtl w:val="0"/>
        </w:rPr>
        <w:t xml:space="preserve">“As a Hokie, I will conduct myself with honor and integrity at all times. I will not lie, cheat, or steal, nor will I accept the actions of those who do.”</w:t>
      </w:r>
    </w:p>
    <w:p w:rsidR="00000000" w:rsidDel="00000000" w:rsidP="00000000" w:rsidRDefault="00000000" w:rsidRPr="00000000" w14:paraId="00000053">
      <w:pPr>
        <w:shd w:fill="ffffff" w:val="clear"/>
        <w:spacing w:after="180" w:before="180" w:lineRule="auto"/>
        <w:rPr>
          <w:color w:val="222222"/>
          <w:sz w:val="24"/>
          <w:szCs w:val="24"/>
        </w:rPr>
      </w:pPr>
      <w:r w:rsidDel="00000000" w:rsidR="00000000" w:rsidRPr="00000000">
        <w:rPr>
          <w:color w:val="222222"/>
          <w:sz w:val="24"/>
          <w:szCs w:val="24"/>
          <w:rtl w:val="0"/>
        </w:rPr>
        <w:t xml:space="preserve">Students enrolled in this course are responsible for abiding by the Honor Code. A student who has doubts about how the Honor Code applies to any assignment is responsible for obtaining specific guidance from the course instructor before submitting the assignment for evaluation. Ignorance of the rules does not exclude any member of the University community from the requirements and expectations of the Honor Code. For additional information about the Honor Code, please visit:  </w:t>
      </w:r>
      <w:hyperlink r:id="rId14">
        <w:r w:rsidDel="00000000" w:rsidR="00000000" w:rsidRPr="00000000">
          <w:rPr>
            <w:color w:val="8b1f41"/>
            <w:sz w:val="24"/>
            <w:szCs w:val="24"/>
            <w:u w:val="single"/>
            <w:rtl w:val="0"/>
          </w:rPr>
          <w:t xml:space="preserve">https://www.honorsystem.vt.edu/</w:t>
        </w:r>
      </w:hyperlink>
      <w:r w:rsidDel="00000000" w:rsidR="00000000" w:rsidRPr="00000000">
        <w:rPr>
          <w:color w:val="222222"/>
          <w:sz w:val="24"/>
          <w:szCs w:val="24"/>
          <w:rtl w:val="0"/>
        </w:rPr>
        <w:t xml:space="preserve">.</w:t>
      </w:r>
    </w:p>
    <w:p w:rsidR="00000000" w:rsidDel="00000000" w:rsidP="00000000" w:rsidRDefault="00000000" w:rsidRPr="00000000" w14:paraId="00000054">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55">
      <w:pPr>
        <w:pStyle w:val="Heading2"/>
        <w:keepNext w:val="0"/>
        <w:keepLines w:val="0"/>
        <w:shd w:fill="ffffff" w:val="clear"/>
        <w:spacing w:after="100" w:before="100" w:line="360" w:lineRule="auto"/>
        <w:rPr>
          <w:color w:val="222222"/>
          <w:sz w:val="61"/>
          <w:szCs w:val="61"/>
        </w:rPr>
      </w:pPr>
      <w:bookmarkStart w:colFirst="0" w:colLast="0" w:name="_aw0qe6mnf3wg" w:id="12"/>
      <w:bookmarkEnd w:id="12"/>
      <w:r w:rsidDel="00000000" w:rsidR="00000000" w:rsidRPr="00000000">
        <w:rPr>
          <w:color w:val="222222"/>
          <w:sz w:val="61"/>
          <w:szCs w:val="61"/>
          <w:rtl w:val="0"/>
        </w:rPr>
        <w:t xml:space="preserve">Honor Code</w:t>
      </w:r>
    </w:p>
    <w:p w:rsidR="00000000" w:rsidDel="00000000" w:rsidP="00000000" w:rsidRDefault="00000000" w:rsidRPr="00000000" w14:paraId="00000056">
      <w:pPr>
        <w:shd w:fill="ffffff" w:val="clear"/>
        <w:spacing w:after="180" w:before="180" w:lineRule="auto"/>
        <w:rPr>
          <w:color w:val="222222"/>
          <w:sz w:val="24"/>
          <w:szCs w:val="24"/>
        </w:rPr>
      </w:pPr>
      <w:r w:rsidDel="00000000" w:rsidR="00000000" w:rsidRPr="00000000">
        <w:rPr>
          <w:color w:val="222222"/>
          <w:sz w:val="24"/>
          <w:szCs w:val="24"/>
          <w:rtl w:val="0"/>
        </w:rPr>
        <w:t xml:space="preserve">The Undergraduate Honor Code pledge that each member of the university community agrees to abide by states:</w:t>
      </w:r>
    </w:p>
    <w:p w:rsidR="00000000" w:rsidDel="00000000" w:rsidP="00000000" w:rsidRDefault="00000000" w:rsidRPr="00000000" w14:paraId="00000057">
      <w:pPr>
        <w:pBdr>
          <w:left w:color="auto" w:space="30" w:sz="0" w:val="none"/>
        </w:pBdr>
        <w:shd w:fill="ffffff" w:val="clear"/>
        <w:spacing w:after="180" w:before="180" w:lineRule="auto"/>
        <w:rPr>
          <w:color w:val="222222"/>
          <w:sz w:val="24"/>
          <w:szCs w:val="24"/>
        </w:rPr>
      </w:pPr>
      <w:r w:rsidDel="00000000" w:rsidR="00000000" w:rsidRPr="00000000">
        <w:rPr>
          <w:color w:val="222222"/>
          <w:sz w:val="24"/>
          <w:szCs w:val="24"/>
          <w:rtl w:val="0"/>
        </w:rPr>
        <w:t xml:space="preserve">"As a Hokie, I will conduct myself with honor and integrity at all times.  I will not lie, cheat, or steal, nor will I accept the actions of those who do."</w:t>
      </w:r>
    </w:p>
    <w:p w:rsidR="00000000" w:rsidDel="00000000" w:rsidP="00000000" w:rsidRDefault="00000000" w:rsidRPr="00000000" w14:paraId="00000058">
      <w:pPr>
        <w:shd w:fill="ffffff" w:val="clear"/>
        <w:spacing w:after="180" w:before="180" w:lineRule="auto"/>
        <w:ind w:left="1499980"/>
        <w:rPr>
          <w:color w:val="8b1f41"/>
          <w:sz w:val="24"/>
          <w:szCs w:val="24"/>
          <w:u w:val="single"/>
        </w:rPr>
      </w:pPr>
      <w:r w:rsidDel="00000000" w:rsidR="00000000" w:rsidRPr="00000000">
        <w:rPr>
          <w:color w:val="222222"/>
          <w:sz w:val="24"/>
          <w:szCs w:val="24"/>
          <w:rtl w:val="0"/>
        </w:rPr>
        <w:t xml:space="preserve">Students enrolled in this course are responsible for abiding by the Honor Code.  A student who has doubts about how the Honor Code applies to any assignment is responsible for obtaining specific guidance from the course instructor before submitting the assignment for evaluation.  Ignorance of the rules does not exclude any member of the University community from the requirements and expectations of the Honor Code.  For additional information about the Honor Code, please visit:  </w:t>
      </w:r>
      <w:r w:rsidDel="00000000" w:rsidR="00000000" w:rsidRPr="00000000">
        <w:fldChar w:fldCharType="begin"/>
        <w:instrText xml:space="preserve"> HYPERLINK "https://www.honorsystem.vt.edu/" </w:instrText>
        <w:fldChar w:fldCharType="separate"/>
      </w:r>
      <w:r w:rsidDel="00000000" w:rsidR="00000000" w:rsidRPr="00000000">
        <w:rPr>
          <w:color w:val="8b1f41"/>
          <w:sz w:val="24"/>
          <w:szCs w:val="24"/>
          <w:u w:val="single"/>
          <w:rtl w:val="0"/>
        </w:rPr>
        <w:t xml:space="preserve">https://www.honorsystem.vt.edu</w:t>
      </w:r>
    </w:p>
    <w:p w:rsidR="00000000" w:rsidDel="00000000" w:rsidP="00000000" w:rsidRDefault="00000000" w:rsidRPr="00000000" w14:paraId="00000059">
      <w:pPr>
        <w:shd w:fill="ffffff" w:val="clear"/>
        <w:spacing w:after="160" w:before="160" w:lineRule="auto"/>
        <w:ind w:left="1499960" w:right="-20" w:hanging="1499980"/>
        <w:rPr>
          <w:color w:val="8b1f41"/>
          <w:sz w:val="24"/>
          <w:szCs w:val="24"/>
          <w:u w:val="single"/>
        </w:rPr>
      </w:pPr>
      <w:r w:rsidDel="00000000" w:rsidR="00000000" w:rsidRPr="00000000">
        <w:rPr>
          <w:color w:val="8b1f41"/>
          <w:sz w:val="24"/>
          <w:szCs w:val="24"/>
          <w:u w:val="single"/>
          <w:rtl w:val="0"/>
        </w:rPr>
        <w:t xml:space="preserve">Links to an external site.</w:t>
      </w:r>
    </w:p>
    <w:p w:rsidR="00000000" w:rsidDel="00000000" w:rsidP="00000000" w:rsidRDefault="00000000" w:rsidRPr="00000000" w14:paraId="0000005A">
      <w:pPr>
        <w:shd w:fill="ffffff" w:val="clear"/>
        <w:spacing w:after="180" w:before="180" w:lineRule="auto"/>
        <w:rPr>
          <w:color w:val="222222"/>
          <w:sz w:val="24"/>
          <w:szCs w:val="24"/>
        </w:rPr>
      </w:pPr>
      <w:r w:rsidDel="00000000" w:rsidR="00000000" w:rsidRPr="00000000">
        <w:fldChar w:fldCharType="end"/>
      </w:r>
      <w:r w:rsidDel="00000000" w:rsidR="00000000" w:rsidRPr="00000000">
        <w:rPr>
          <w:color w:val="222222"/>
          <w:sz w:val="24"/>
          <w:szCs w:val="24"/>
          <w:rtl w:val="0"/>
        </w:rPr>
        <w:t xml:space="preserve">The Virginia Tech Honor Code applies to this course and will be strictly enforced.  Unless otherwise indicated by the professor, all assignments and exams must be done strictly on an individual basis.  It is acceptable to discuss assignments with classmates in only a general way, and to help each other learn the concepts and programming languages.  However, the student's submitted work should represent their own ideas.  Students are not allowed to copy answers, including lines of code, from each other. </w:t>
      </w:r>
    </w:p>
    <w:p w:rsidR="00000000" w:rsidDel="00000000" w:rsidP="00000000" w:rsidRDefault="00000000" w:rsidRPr="00000000" w14:paraId="0000005B">
      <w:pPr>
        <w:shd w:fill="ffffff" w:val="clear"/>
        <w:spacing w:after="180" w:before="180" w:lineRule="auto"/>
        <w:rPr>
          <w:color w:val="222222"/>
          <w:sz w:val="24"/>
          <w:szCs w:val="24"/>
        </w:rPr>
      </w:pPr>
      <w:r w:rsidDel="00000000" w:rsidR="00000000" w:rsidRPr="00000000">
        <w:rPr>
          <w:color w:val="222222"/>
          <w:sz w:val="24"/>
          <w:szCs w:val="24"/>
          <w:rtl w:val="0"/>
        </w:rPr>
        <w:t xml:space="preserve">As mentioned above, programming assignments are also considered individual work that allows you to demonstrate the skills you have learned.  You may freely offer and receive verbal assistance on how to use the programming language, what library classes or methods do, what errors mean, or how to interpret assignment instructions with your classmates.  However, you may not share specific lines of code used to solve assignment problems.  You may not allow others to view your solution code on your screen or other medium, and you may not view other students' solution code on their screens.</w:t>
      </w:r>
    </w:p>
    <w:p w:rsidR="00000000" w:rsidDel="00000000" w:rsidP="00000000" w:rsidRDefault="00000000" w:rsidRPr="00000000" w14:paraId="0000005C">
      <w:pPr>
        <w:shd w:fill="ffffff" w:val="clear"/>
        <w:spacing w:after="180" w:before="180" w:lineRule="auto"/>
        <w:rPr>
          <w:color w:val="222222"/>
          <w:sz w:val="24"/>
          <w:szCs w:val="24"/>
        </w:rPr>
      </w:pPr>
      <w:r w:rsidDel="00000000" w:rsidR="00000000" w:rsidRPr="00000000">
        <w:rPr>
          <w:color w:val="222222"/>
          <w:sz w:val="24"/>
          <w:szCs w:val="24"/>
          <w:rtl w:val="0"/>
        </w:rPr>
        <w:t xml:space="preserve">Submitting an assignment in this class assumes agreement to the Virginia Tech Honor Pledge for assignments as follows:  "I have neither given nor received unauthorized assistance on this assignment."</w:t>
      </w:r>
    </w:p>
    <w:p w:rsidR="00000000" w:rsidDel="00000000" w:rsidP="00000000" w:rsidRDefault="00000000" w:rsidRPr="00000000" w14:paraId="0000005D">
      <w:pPr>
        <w:shd w:fill="ffffff" w:val="clear"/>
        <w:spacing w:after="180" w:before="180" w:lineRule="auto"/>
        <w:ind w:left="1499980"/>
        <w:rPr>
          <w:color w:val="8b1f41"/>
          <w:sz w:val="24"/>
          <w:szCs w:val="24"/>
          <w:u w:val="single"/>
        </w:rPr>
      </w:pPr>
      <w:r w:rsidDel="00000000" w:rsidR="00000000" w:rsidRPr="00000000">
        <w:rPr>
          <w:color w:val="222222"/>
          <w:sz w:val="24"/>
          <w:szCs w:val="24"/>
          <w:rtl w:val="0"/>
        </w:rPr>
        <w:t xml:space="preserve">Commission of any of the following acts shall constitute academic misconduct. This listing is not, however, exclusive of other acts that may reasonably be said to constitute academic misconduct. Clarification is provided for each definition with some examples of prohibited behaviors in the Undergraduate Honor Code Manual located at </w:t>
      </w:r>
      <w:r w:rsidDel="00000000" w:rsidR="00000000" w:rsidRPr="00000000">
        <w:fldChar w:fldCharType="begin"/>
        <w:instrText xml:space="preserve"> HYPERLINK "https://www.honorsystem.vt.edu/" </w:instrText>
        <w:fldChar w:fldCharType="separate"/>
      </w:r>
      <w:r w:rsidDel="00000000" w:rsidR="00000000" w:rsidRPr="00000000">
        <w:rPr>
          <w:color w:val="8b1f41"/>
          <w:sz w:val="24"/>
          <w:szCs w:val="24"/>
          <w:u w:val="single"/>
          <w:rtl w:val="0"/>
        </w:rPr>
        <w:t xml:space="preserve">https://www.honorsystem.vt.edu/</w:t>
      </w:r>
    </w:p>
    <w:p w:rsidR="00000000" w:rsidDel="00000000" w:rsidP="00000000" w:rsidRDefault="00000000" w:rsidRPr="00000000" w14:paraId="0000005E">
      <w:pPr>
        <w:shd w:fill="ffffff" w:val="clear"/>
        <w:spacing w:after="160" w:before="160" w:lineRule="auto"/>
        <w:ind w:left="1499960" w:right="-20" w:hanging="1499980"/>
        <w:rPr>
          <w:color w:val="8b1f41"/>
          <w:sz w:val="24"/>
          <w:szCs w:val="24"/>
          <w:u w:val="single"/>
        </w:rPr>
      </w:pPr>
      <w:r w:rsidDel="00000000" w:rsidR="00000000" w:rsidRPr="00000000">
        <w:rPr>
          <w:color w:val="8b1f41"/>
          <w:sz w:val="24"/>
          <w:szCs w:val="24"/>
          <w:u w:val="single"/>
          <w:rtl w:val="0"/>
        </w:rPr>
        <w:t xml:space="preserve">Links to an external site.</w:t>
      </w:r>
    </w:p>
    <w:p w:rsidR="00000000" w:rsidDel="00000000" w:rsidP="00000000" w:rsidRDefault="00000000" w:rsidRPr="00000000" w14:paraId="0000005F">
      <w:pPr>
        <w:shd w:fill="ffffff" w:val="clear"/>
        <w:spacing w:after="180" w:before="180" w:lineRule="auto"/>
        <w:rPr>
          <w:color w:val="222222"/>
          <w:sz w:val="24"/>
          <w:szCs w:val="24"/>
        </w:rPr>
      </w:pPr>
      <w:r w:rsidDel="00000000" w:rsidR="00000000" w:rsidRPr="00000000">
        <w:fldChar w:fldCharType="end"/>
      </w:r>
      <w:r w:rsidDel="00000000" w:rsidR="00000000" w:rsidRPr="00000000">
        <w:rPr>
          <w:color w:val="222222"/>
          <w:sz w:val="24"/>
          <w:szCs w:val="24"/>
          <w:rtl w:val="0"/>
        </w:rPr>
        <w:t xml:space="preserve">:</w:t>
      </w:r>
    </w:p>
    <w:p w:rsidR="00000000" w:rsidDel="00000000" w:rsidP="00000000" w:rsidRDefault="00000000" w:rsidRPr="00000000" w14:paraId="00000060">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CHEATING: </w:t>
      </w:r>
      <w:r w:rsidDel="00000000" w:rsidR="00000000" w:rsidRPr="00000000">
        <w:rPr>
          <w:color w:val="222222"/>
          <w:sz w:val="24"/>
          <w:szCs w:val="24"/>
          <w:rtl w:val="0"/>
        </w:rPr>
        <w:t xml:space="preserve">Cheating includes the intentional use of unauthorized materials, information, notes, study aids or other devices or materials in any academic exercise, or attempts thereof.</w:t>
      </w:r>
    </w:p>
    <w:p w:rsidR="00000000" w:rsidDel="00000000" w:rsidP="00000000" w:rsidRDefault="00000000" w:rsidRPr="00000000" w14:paraId="00000061">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PLAGIARISM:</w:t>
      </w:r>
      <w:r w:rsidDel="00000000" w:rsidR="00000000" w:rsidRPr="00000000">
        <w:rPr>
          <w:color w:val="222222"/>
          <w:sz w:val="24"/>
          <w:szCs w:val="24"/>
          <w:rtl w:val="0"/>
        </w:rPr>
        <w:t xml:space="preserve"> Plagiarism includes the copying of the language, structure, programming, computer code, ideas, and/or thoughts of another and passing off the same as one's own original work, or attempts thereof.</w:t>
      </w:r>
    </w:p>
    <w:p w:rsidR="00000000" w:rsidDel="00000000" w:rsidP="00000000" w:rsidRDefault="00000000" w:rsidRPr="00000000" w14:paraId="00000062">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FALSIFICATION: </w:t>
      </w:r>
      <w:r w:rsidDel="00000000" w:rsidR="00000000" w:rsidRPr="00000000">
        <w:rPr>
          <w:color w:val="222222"/>
          <w:sz w:val="24"/>
          <w:szCs w:val="24"/>
          <w:rtl w:val="0"/>
        </w:rPr>
        <w:t xml:space="preserve">Falsification includes the statement of any untruth, either verbally or in writing, with respect to any element of one's academic work, or attempts thereof.</w:t>
      </w:r>
    </w:p>
    <w:p w:rsidR="00000000" w:rsidDel="00000000" w:rsidP="00000000" w:rsidRDefault="00000000" w:rsidRPr="00000000" w14:paraId="00000063">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FABRICATION:</w:t>
      </w:r>
      <w:r w:rsidDel="00000000" w:rsidR="00000000" w:rsidRPr="00000000">
        <w:rPr>
          <w:color w:val="222222"/>
          <w:sz w:val="24"/>
          <w:szCs w:val="24"/>
          <w:rtl w:val="0"/>
        </w:rPr>
        <w:t xml:space="preserve"> Fabrication includes making up data and results, and recording or reporting them, or submitting fabricated documents, or attempts thereof.</w:t>
      </w:r>
    </w:p>
    <w:p w:rsidR="00000000" w:rsidDel="00000000" w:rsidP="00000000" w:rsidRDefault="00000000" w:rsidRPr="00000000" w14:paraId="00000064">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MULTIPLE SUBMISSION: </w:t>
      </w:r>
      <w:r w:rsidDel="00000000" w:rsidR="00000000" w:rsidRPr="00000000">
        <w:rPr>
          <w:color w:val="222222"/>
          <w:sz w:val="24"/>
          <w:szCs w:val="24"/>
          <w:rtl w:val="0"/>
        </w:rPr>
        <w:t xml:space="preserve">Multiple submission involves the submission for credit – without authorization from the instructor receiving the work – of substantial portions of any work (including oral reports) previously submitted for credit at any academic institution of attempts thereof.</w:t>
      </w:r>
    </w:p>
    <w:p w:rsidR="00000000" w:rsidDel="00000000" w:rsidP="00000000" w:rsidRDefault="00000000" w:rsidRPr="00000000" w14:paraId="00000065">
      <w:pPr>
        <w:numPr>
          <w:ilvl w:val="1"/>
          <w:numId w:val="2"/>
        </w:numPr>
        <w:spacing w:after="0" w:afterAutospacing="0" w:lineRule="auto"/>
        <w:ind w:left="2200" w:hanging="360"/>
      </w:pPr>
      <w:r w:rsidDel="00000000" w:rsidR="00000000" w:rsidRPr="00000000">
        <w:rPr>
          <w:b w:val="1"/>
          <w:bCs w:val="1"/>
          <w:color w:val="222222"/>
          <w:sz w:val="24"/>
          <w:szCs w:val="24"/>
          <w:rtl w:val="0"/>
        </w:rPr>
        <w:t xml:space="preserve">COMPLICITY:</w:t>
      </w:r>
      <w:r w:rsidDel="00000000" w:rsidR="00000000" w:rsidRPr="00000000">
        <w:rPr>
          <w:color w:val="222222"/>
          <w:sz w:val="24"/>
          <w:szCs w:val="24"/>
          <w:rtl w:val="0"/>
        </w:rPr>
        <w:t xml:space="preserve"> Complicity includes intentionally helping another to engage in an act of academic misconduct, or attempts thereof.</w:t>
      </w:r>
    </w:p>
    <w:p w:rsidR="00000000" w:rsidDel="00000000" w:rsidP="00000000" w:rsidRDefault="00000000" w:rsidRPr="00000000" w14:paraId="00000066">
      <w:pPr>
        <w:numPr>
          <w:ilvl w:val="1"/>
          <w:numId w:val="2"/>
        </w:numPr>
        <w:spacing w:after="100" w:lineRule="auto"/>
        <w:ind w:left="2200" w:hanging="360"/>
      </w:pPr>
      <w:r w:rsidDel="00000000" w:rsidR="00000000" w:rsidRPr="00000000">
        <w:rPr>
          <w:b w:val="1"/>
          <w:bCs w:val="1"/>
          <w:color w:val="222222"/>
          <w:sz w:val="24"/>
          <w:szCs w:val="24"/>
          <w:rtl w:val="0"/>
        </w:rPr>
        <w:t xml:space="preserve">VIOLATION OF UNIVERSITY, COLLEGE, DEPARTMENTAL, PROGRAM, COURSE, OR FACULTY RULES:</w:t>
      </w:r>
      <w:r w:rsidDel="00000000" w:rsidR="00000000" w:rsidRPr="00000000">
        <w:rPr>
          <w:color w:val="222222"/>
          <w:sz w:val="24"/>
          <w:szCs w:val="24"/>
          <w:rtl w:val="0"/>
        </w:rPr>
        <w:t xml:space="preserve">  The violation of any University, College, Departmental, Program, Course, or Faculty Rules relating to academic matters that may lead to an unfair academic advantage by the student violating the rule(s).</w:t>
      </w:r>
    </w:p>
    <w:p w:rsidR="00000000" w:rsidDel="00000000" w:rsidP="00000000" w:rsidRDefault="00000000" w:rsidRPr="00000000" w14:paraId="00000067">
      <w:pPr>
        <w:shd w:fill="ffffff" w:val="clear"/>
        <w:spacing w:after="180" w:before="180" w:lineRule="auto"/>
        <w:rPr>
          <w:color w:val="222222"/>
          <w:sz w:val="24"/>
          <w:szCs w:val="24"/>
        </w:rPr>
      </w:pPr>
      <w:r w:rsidDel="00000000" w:rsidR="00000000" w:rsidRPr="00000000">
        <w:rPr>
          <w:color w:val="222222"/>
          <w:sz w:val="24"/>
          <w:szCs w:val="24"/>
          <w:rtl w:val="0"/>
        </w:rPr>
        <w:t xml:space="preserve">If you have questions or are unclear about what constitutes academic misconduct on an assignment, please speak with me.  I take the honor code very seriously in the course.  The normal sanction I will recommend for a violation of the Honor Code is an F* sanction as your final course grade.  The F represents failure in the course.  The “*” is intended to identify a student who has failed to uphold the values of academic integrity at Virginia Tech.  A student who receives a sanction of F* as their final course grade shall have it documented on their transcript with the notation “FAILURE DUE TO ACADEMIC HONOR CODE VIOLATION.” You would be required to complete an education program administered by the Honor System in order to have the “*” and notation “FAILURE DUE TO ACADEMIC HONOR CODE VIOLATION” removed from your transcript.  The “F” however would be permanently on your transcript.</w:t>
      </w:r>
    </w:p>
    <w:p w:rsidR="00000000" w:rsidDel="00000000" w:rsidP="00000000" w:rsidRDefault="00000000" w:rsidRPr="00000000" w14:paraId="00000068">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69">
      <w:pPr>
        <w:pStyle w:val="Heading2"/>
        <w:keepNext w:val="0"/>
        <w:keepLines w:val="0"/>
        <w:shd w:fill="ffffff" w:val="clear"/>
        <w:spacing w:after="100" w:before="100" w:line="360" w:lineRule="auto"/>
        <w:rPr>
          <w:color w:val="222222"/>
          <w:sz w:val="61"/>
          <w:szCs w:val="61"/>
        </w:rPr>
      </w:pPr>
      <w:bookmarkStart w:colFirst="0" w:colLast="0" w:name="_q4a3tx6n1e9w" w:id="13"/>
      <w:bookmarkEnd w:id="13"/>
      <w:r w:rsidDel="00000000" w:rsidR="00000000" w:rsidRPr="00000000">
        <w:rPr>
          <w:color w:val="222222"/>
          <w:sz w:val="61"/>
          <w:szCs w:val="61"/>
          <w:rtl w:val="0"/>
        </w:rPr>
        <w:t xml:space="preserve">Errata</w:t>
      </w:r>
    </w:p>
    <w:p w:rsidR="00000000" w:rsidDel="00000000" w:rsidP="00000000" w:rsidRDefault="00000000" w:rsidRPr="00000000" w14:paraId="0000006A">
      <w:pPr>
        <w:shd w:fill="ffffff" w:val="clear"/>
        <w:spacing w:after="180" w:before="180" w:lineRule="auto"/>
        <w:rPr>
          <w:color w:val="222222"/>
          <w:sz w:val="24"/>
          <w:szCs w:val="24"/>
        </w:rPr>
      </w:pPr>
      <w:r w:rsidDel="00000000" w:rsidR="00000000" w:rsidRPr="00000000">
        <w:rPr>
          <w:color w:val="222222"/>
          <w:sz w:val="24"/>
          <w:szCs w:val="24"/>
          <w:rtl w:val="0"/>
        </w:rPr>
        <w:t xml:space="preserve">[1] Chrome OS and other platforms that do not allow you to install your own desktop software are not allowed. If you're willing to hack Linux or whatever onto your TI-84, then that's fine, but we're not going to be able to provide much tech support. Life is easiest if you stick with Mac or Windows in this course.</w:t>
      </w:r>
    </w:p>
    <w:p w:rsidR="00000000" w:rsidDel="00000000" w:rsidP="00000000" w:rsidRDefault="00000000" w:rsidRPr="00000000" w14:paraId="0000006B">
      <w:pPr>
        <w:shd w:fill="ffffff" w:val="clear"/>
        <w:spacing w:after="180" w:before="18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6C">
      <w:pPr>
        <w:shd w:fill="ffffff" w:val="clear"/>
        <w:spacing w:after="180" w:before="180" w:lineRule="auto"/>
        <w:rPr>
          <w:i w:val="1"/>
          <w:iCs w:val="1"/>
          <w:color w:val="222222"/>
          <w:sz w:val="24"/>
          <w:szCs w:val="24"/>
        </w:rPr>
      </w:pPr>
      <w:r w:rsidDel="00000000" w:rsidR="00000000" w:rsidRPr="00000000">
        <w:rPr>
          <w:i w:val="1"/>
          <w:iCs w:val="1"/>
          <w:color w:val="222222"/>
          <w:sz w:val="24"/>
          <w:szCs w:val="24"/>
          <w:rtl w:val="0"/>
        </w:rPr>
        <w:t xml:space="preserve">Note:  The instructor reserves the right to change policies for the course as the semester progresses.  Such policy changes will be communicated to students by email and/or Canvas announcement.</w:t>
      </w:r>
    </w:p>
    <w:p w:rsidR="00000000" w:rsidDel="00000000" w:rsidP="00000000" w:rsidRDefault="00000000" w:rsidRPr="00000000" w14:paraId="0000006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d.vt.edu/" TargetMode="External"/><Relationship Id="rId10" Type="http://schemas.openxmlformats.org/officeDocument/2006/relationships/hyperlink" Target="http://hokiewellness.vt.edu/" TargetMode="External"/><Relationship Id="rId13" Type="http://schemas.openxmlformats.org/officeDocument/2006/relationships/hyperlink" Target="https://canvas.vt.edu/courses/211025/pages/cheating-collaboration-and-communication" TargetMode="External"/><Relationship Id="rId12" Type="http://schemas.openxmlformats.org/officeDocument/2006/relationships/hyperlink" Target="http://well-being.v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s.vt.edu/" TargetMode="External"/><Relationship Id="rId14" Type="http://schemas.openxmlformats.org/officeDocument/2006/relationships/hyperlink" Target="https://www.honorsystem.vt.edu/" TargetMode="External"/><Relationship Id="rId5" Type="http://schemas.openxmlformats.org/officeDocument/2006/relationships/styles" Target="styles.xml"/><Relationship Id="rId6" Type="http://schemas.openxmlformats.org/officeDocument/2006/relationships/hyperlink" Target="https://canvas.vt.edu/courses/211025/pages/university-learner-support" TargetMode="External"/><Relationship Id="rId7" Type="http://schemas.openxmlformats.org/officeDocument/2006/relationships/hyperlink" Target="https://canvas.vt.edu/courses/211025/pages/privacy-and-accessibility" TargetMode="External"/><Relationship Id="rId8" Type="http://schemas.openxmlformats.org/officeDocument/2006/relationships/hyperlink" Target="http://ucc.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