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AE24" w14:textId="77777777" w:rsidR="00810E41" w:rsidRDefault="00810E41" w:rsidP="00810E41">
      <w:pPr>
        <w:pStyle w:val="Nagwek1"/>
        <w:jc w:val="center"/>
      </w:pPr>
      <w:r>
        <w:t>HTML_1</w:t>
      </w:r>
    </w:p>
    <w:p w14:paraId="49663832" w14:textId="77777777" w:rsidR="00810E41" w:rsidRPr="00557D97" w:rsidRDefault="00810E41" w:rsidP="00810E4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4"/>
          <w:szCs w:val="24"/>
        </w:rPr>
      </w:pPr>
    </w:p>
    <w:p w14:paraId="1B305E11" w14:textId="290B995C" w:rsidR="00810E41" w:rsidRPr="00557D97" w:rsidRDefault="00810E41" w:rsidP="00810E4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4"/>
          <w:szCs w:val="24"/>
        </w:rPr>
      </w:pPr>
      <w:r w:rsidRPr="00557D97">
        <w:rPr>
          <w:rFonts w:ascii="Verdana-Bold" w:hAnsi="Verdana-Bold" w:cs="Verdana-Bold"/>
          <w:b/>
          <w:bCs/>
          <w:color w:val="000000"/>
          <w:sz w:val="24"/>
          <w:szCs w:val="24"/>
        </w:rPr>
        <w:t xml:space="preserve">Podstawy programowania w języku HTML5 </w:t>
      </w:r>
      <w:r w:rsidR="00557D97">
        <w:rPr>
          <w:rFonts w:ascii="Verdana-Bold" w:hAnsi="Verdana-Bold" w:cs="Verdana-Bold"/>
          <w:b/>
          <w:bCs/>
          <w:color w:val="000000"/>
          <w:sz w:val="24"/>
          <w:szCs w:val="24"/>
        </w:rPr>
        <w:t>–</w:t>
      </w:r>
      <w:r w:rsidRPr="00557D97">
        <w:rPr>
          <w:rFonts w:ascii="Verdana-Bold" w:hAnsi="Verdana-Bold" w:cs="Verdana-Bold"/>
          <w:b/>
          <w:bCs/>
          <w:color w:val="000000"/>
          <w:sz w:val="24"/>
          <w:szCs w:val="24"/>
        </w:rPr>
        <w:t xml:space="preserve"> cz. 1</w:t>
      </w:r>
    </w:p>
    <w:p w14:paraId="073E5B8C" w14:textId="7CB8C6D5" w:rsidR="00CF1E92" w:rsidRPr="00933A74" w:rsidRDefault="00810E41" w:rsidP="00CF1E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Times New Roman" w:hAnsi="Times New Roman" w:cs="Verdana"/>
          <w:color w:val="000000"/>
          <w:sz w:val="24"/>
          <w:szCs w:val="24"/>
        </w:rPr>
        <w:t>Proszę stworzyć projekt witryny www, która będzie rozwijana podczas realizacji kolejnych ćwiczeń</w:t>
      </w:r>
      <w:r w:rsidR="00CF1E92">
        <w:rPr>
          <w:rFonts w:ascii="Times New Roman" w:hAnsi="Times New Roman" w:cs="Verdana"/>
          <w:color w:val="000000"/>
          <w:sz w:val="24"/>
          <w:szCs w:val="24"/>
        </w:rPr>
        <w:t xml:space="preserve"> </w:t>
      </w:r>
      <w:r w:rsidR="00CF1E92" w:rsidRPr="00933A74">
        <w:rPr>
          <w:rFonts w:ascii="Times New Roman" w:hAnsi="Times New Roman" w:cs="Verdana"/>
          <w:color w:val="000000"/>
          <w:sz w:val="24"/>
          <w:szCs w:val="24"/>
        </w:rPr>
        <w:t>dotyczącej prezentacji wybranego miasta</w:t>
      </w:r>
      <w:r w:rsidRPr="00933A74">
        <w:rPr>
          <w:rFonts w:ascii="Times New Roman" w:hAnsi="Times New Roman" w:cs="Verdana"/>
          <w:color w:val="000000"/>
          <w:sz w:val="24"/>
          <w:szCs w:val="24"/>
        </w:rPr>
        <w:t>.</w:t>
      </w:r>
    </w:p>
    <w:p w14:paraId="7FF91018" w14:textId="7F6A9599" w:rsidR="00810E41" w:rsidRPr="00557D97" w:rsidRDefault="00810E41" w:rsidP="00CF1E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933A74">
        <w:rPr>
          <w:rFonts w:ascii="Times New Roman" w:hAnsi="Times New Roman" w:cs="Verdana"/>
          <w:color w:val="000000"/>
          <w:sz w:val="24"/>
          <w:szCs w:val="24"/>
        </w:rPr>
        <w:t xml:space="preserve"> W jej skład powinno wchodzić co najmniej </w:t>
      </w:r>
      <w:r w:rsidR="00933A74" w:rsidRPr="00933A74">
        <w:rPr>
          <w:rFonts w:ascii="Times New Roman" w:hAnsi="Times New Roman" w:cs="Verdana"/>
          <w:color w:val="000000"/>
          <w:sz w:val="24"/>
          <w:szCs w:val="24"/>
        </w:rPr>
        <w:t>3-4</w:t>
      </w:r>
      <w:r w:rsidRPr="00933A74">
        <w:rPr>
          <w:rFonts w:ascii="Times New Roman" w:hAnsi="Times New Roman" w:cs="Verdana"/>
          <w:color w:val="000000"/>
          <w:sz w:val="24"/>
          <w:szCs w:val="24"/>
        </w:rPr>
        <w:t xml:space="preserve"> stron</w:t>
      </w:r>
      <w:r w:rsidR="00933A74" w:rsidRPr="00933A74">
        <w:rPr>
          <w:rFonts w:ascii="Times New Roman" w:hAnsi="Times New Roman" w:cs="Verdana"/>
          <w:color w:val="000000"/>
          <w:sz w:val="24"/>
          <w:szCs w:val="24"/>
        </w:rPr>
        <w:t>y</w:t>
      </w:r>
      <w:r w:rsidRPr="00933A74">
        <w:rPr>
          <w:rFonts w:ascii="Times New Roman" w:hAnsi="Times New Roman" w:cs="Verdana"/>
          <w:color w:val="000000"/>
          <w:sz w:val="24"/>
          <w:szCs w:val="24"/>
        </w:rPr>
        <w:t>.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 xml:space="preserve"> Kodowanie każdej z nich proszę ustawić jako utf-8. Każda strona powinna być zgodna ze standardem HTML 5 i posiadać własny, unikatowy tytuł. Ponadto powinna być opatrzona meta danymi w szczególności opisem oraz słowami kluczowymi (na potrzeby pozycjonowania).</w:t>
      </w:r>
    </w:p>
    <w:p w14:paraId="10EB7417" w14:textId="77777777" w:rsidR="00810E41" w:rsidRPr="00557D97" w:rsidRDefault="00810E41" w:rsidP="00557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Times New Roman" w:hAnsi="Times New Roman" w:cs="Verdana"/>
          <w:color w:val="000000"/>
          <w:sz w:val="24"/>
          <w:szCs w:val="24"/>
        </w:rPr>
        <w:t>W całej witrynie powinny znaleźć się:</w:t>
      </w:r>
    </w:p>
    <w:p w14:paraId="33D14423" w14:textId="77777777" w:rsidR="00810E41" w:rsidRPr="00557D97" w:rsidRDefault="00810E41" w:rsidP="00557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Times New Roman" w:hAnsi="Times New Roman" w:cs="Verdana"/>
          <w:color w:val="000000"/>
          <w:sz w:val="24"/>
          <w:szCs w:val="24"/>
        </w:rPr>
        <w:t>1. Tekst:</w:t>
      </w:r>
    </w:p>
    <w:p w14:paraId="7E2FCBE0" w14:textId="10E649AD" w:rsidR="00810E41" w:rsidRPr="00557D97" w:rsidRDefault="00810E41" w:rsidP="00557D9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nagłówki</w:t>
      </w:r>
    </w:p>
    <w:p w14:paraId="0AAD566D" w14:textId="6DA51E81" w:rsidR="00810E41" w:rsidRPr="00557D97" w:rsidRDefault="00810E41" w:rsidP="00557D9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akapity</w:t>
      </w:r>
    </w:p>
    <w:p w14:paraId="36D9456D" w14:textId="72901E97" w:rsidR="00810E41" w:rsidRPr="00557D97" w:rsidRDefault="00810E41" w:rsidP="00557D9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wytłuszczenie</w:t>
      </w:r>
    </w:p>
    <w:p w14:paraId="3633A0A3" w14:textId="4107AECC" w:rsidR="00CF1E92" w:rsidRPr="00933A74" w:rsidRDefault="00810E41" w:rsidP="00933A7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znaki specjalne</w:t>
      </w:r>
    </w:p>
    <w:p w14:paraId="580C9282" w14:textId="77777777" w:rsidR="00810E41" w:rsidRPr="00933A74" w:rsidRDefault="00810E41" w:rsidP="00557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933A74">
        <w:rPr>
          <w:rFonts w:ascii="TimesNewRomanPSMT" w:hAnsi="TimesNewRomanPSMT" w:cs="TimesNewRomanPSMT"/>
          <w:color w:val="000000"/>
          <w:sz w:val="24"/>
          <w:szCs w:val="24"/>
        </w:rPr>
        <w:t xml:space="preserve">2. </w:t>
      </w:r>
      <w:r w:rsidRPr="00933A74">
        <w:rPr>
          <w:rFonts w:ascii="Times New Roman" w:hAnsi="Times New Roman" w:cs="Verdana"/>
          <w:color w:val="000000"/>
          <w:sz w:val="24"/>
          <w:szCs w:val="24"/>
        </w:rPr>
        <w:t>Grafika:</w:t>
      </w:r>
    </w:p>
    <w:p w14:paraId="755D7817" w14:textId="5010062E" w:rsidR="00810E41" w:rsidRPr="00933A74" w:rsidRDefault="00810E41" w:rsidP="00557D97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933A74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Pr="00933A74">
        <w:rPr>
          <w:rFonts w:ascii="Times New Roman" w:hAnsi="Times New Roman" w:cs="Verdana"/>
          <w:color w:val="000000"/>
          <w:sz w:val="24"/>
          <w:szCs w:val="24"/>
        </w:rPr>
        <w:t>umieszczanie na stronie w naturalnych rozmiarach i</w:t>
      </w:r>
      <w:r w:rsidR="00557D97" w:rsidRPr="00933A74">
        <w:rPr>
          <w:rFonts w:ascii="Times New Roman" w:hAnsi="Times New Roman" w:cs="Verdana"/>
          <w:color w:val="000000"/>
          <w:sz w:val="24"/>
          <w:szCs w:val="24"/>
        </w:rPr>
        <w:t> </w:t>
      </w:r>
      <w:r w:rsidRPr="00933A74">
        <w:rPr>
          <w:rFonts w:ascii="Times New Roman" w:hAnsi="Times New Roman" w:cs="Verdana"/>
          <w:color w:val="000000"/>
          <w:sz w:val="24"/>
          <w:szCs w:val="24"/>
        </w:rPr>
        <w:t>zmodyfikowanych</w:t>
      </w:r>
      <w:r w:rsidR="007250C0" w:rsidRPr="00933A74">
        <w:rPr>
          <w:rFonts w:ascii="Times New Roman" w:hAnsi="Times New Roman" w:cs="Verdana"/>
          <w:color w:val="000000"/>
          <w:sz w:val="24"/>
          <w:szCs w:val="24"/>
        </w:rPr>
        <w:t xml:space="preserve"> tego samego rysunku</w:t>
      </w:r>
    </w:p>
    <w:p w14:paraId="1DD4F5A8" w14:textId="4D4B689A" w:rsidR="00810E41" w:rsidRPr="00557D97" w:rsidRDefault="00810E41" w:rsidP="00557D97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każda grafika powinna posiadać tekst alternatywny (</w:t>
      </w:r>
      <w:r w:rsidRPr="00557D97">
        <w:rPr>
          <w:rFonts w:ascii="Courier New" w:hAnsi="Courier New" w:cs="Courier New"/>
          <w:color w:val="000000"/>
          <w:sz w:val="24"/>
          <w:szCs w:val="24"/>
        </w:rPr>
        <w:t>alt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)</w:t>
      </w:r>
    </w:p>
    <w:p w14:paraId="0DE0E5B5" w14:textId="77777777" w:rsidR="00810E41" w:rsidRPr="00557D97" w:rsidRDefault="00810E41" w:rsidP="00557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Times New Roman" w:hAnsi="Times New Roman" w:cs="Verdana"/>
          <w:color w:val="000000"/>
          <w:sz w:val="24"/>
          <w:szCs w:val="24"/>
        </w:rPr>
        <w:t>3. Listy (wypunktowania):</w:t>
      </w:r>
    </w:p>
    <w:p w14:paraId="07D902A9" w14:textId="60F8B69B" w:rsidR="00810E41" w:rsidRPr="00557D97" w:rsidRDefault="00810E41" w:rsidP="00557D97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numerowane i nienumerowane</w:t>
      </w:r>
    </w:p>
    <w:p w14:paraId="2B47BFD3" w14:textId="40825045" w:rsidR="00810E41" w:rsidRPr="00557D97" w:rsidRDefault="00810E41" w:rsidP="00557D97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zagnieżdżanie list</w:t>
      </w:r>
    </w:p>
    <w:p w14:paraId="7A96BE7E" w14:textId="77777777" w:rsidR="00810E41" w:rsidRPr="00557D97" w:rsidRDefault="00810E41" w:rsidP="00557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Times New Roman" w:hAnsi="Times New Roman" w:cs="Verdana"/>
          <w:color w:val="000000"/>
          <w:sz w:val="24"/>
          <w:szCs w:val="24"/>
        </w:rPr>
        <w:t>4. Tabele:</w:t>
      </w:r>
    </w:p>
    <w:p w14:paraId="0416D480" w14:textId="624E397C" w:rsidR="00810E41" w:rsidRPr="00557D97" w:rsidRDefault="00810E41" w:rsidP="00557D9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wiersze nagłówkowe</w:t>
      </w:r>
    </w:p>
    <w:p w14:paraId="7AE2D530" w14:textId="2ED6CBBC" w:rsidR="00810E41" w:rsidRPr="00557D97" w:rsidRDefault="00810E41" w:rsidP="00557D9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różne formatowane</w:t>
      </w:r>
      <w:r w:rsidR="00A56CE1">
        <w:rPr>
          <w:rFonts w:ascii="Times New Roman" w:hAnsi="Times New Roman" w:cs="Verdana"/>
          <w:color w:val="000000"/>
          <w:sz w:val="24"/>
          <w:szCs w:val="24"/>
        </w:rPr>
        <w:t xml:space="preserve"> (</w:t>
      </w:r>
      <w:r w:rsidR="00865462" w:rsidRPr="00865462">
        <w:rPr>
          <w:rFonts w:ascii="Times New Roman" w:hAnsi="Times New Roman" w:cs="Verdana"/>
          <w:color w:val="000000"/>
          <w:sz w:val="24"/>
          <w:szCs w:val="24"/>
        </w:rPr>
        <w:t>elementów tabeli</w:t>
      </w:r>
      <w:r w:rsidR="00A56CE1" w:rsidRPr="00865462">
        <w:rPr>
          <w:rFonts w:ascii="Times New Roman" w:hAnsi="Times New Roman" w:cs="Verdana"/>
          <w:color w:val="000000"/>
          <w:sz w:val="24"/>
          <w:szCs w:val="24"/>
        </w:rPr>
        <w:t>)</w:t>
      </w:r>
    </w:p>
    <w:p w14:paraId="6B199675" w14:textId="75FDF3FA" w:rsidR="00810E41" w:rsidRPr="00557D97" w:rsidRDefault="00810E41" w:rsidP="00557D9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="00A56CE1" w:rsidRPr="00933A74">
        <w:rPr>
          <w:rFonts w:ascii="Times New Roman" w:hAnsi="Times New Roman" w:cs="Verdana"/>
          <w:color w:val="000000"/>
          <w:sz w:val="24"/>
          <w:szCs w:val="24"/>
        </w:rPr>
        <w:t>Z</w:t>
      </w:r>
      <w:r w:rsidRPr="00933A74">
        <w:rPr>
          <w:rFonts w:ascii="Times New Roman" w:hAnsi="Times New Roman" w:cs="Verdana"/>
          <w:color w:val="000000"/>
          <w:sz w:val="24"/>
          <w:szCs w:val="24"/>
        </w:rPr>
        <w:t>agnieżdżanie</w:t>
      </w:r>
      <w:r w:rsidR="00A56CE1" w:rsidRPr="00933A74">
        <w:rPr>
          <w:rFonts w:ascii="Times New Roman" w:hAnsi="Times New Roman" w:cs="Verdana"/>
          <w:color w:val="000000"/>
          <w:sz w:val="24"/>
          <w:szCs w:val="24"/>
        </w:rPr>
        <w:t xml:space="preserve"> (</w:t>
      </w:r>
      <w:r w:rsidR="00070F30" w:rsidRPr="00933A74">
        <w:rPr>
          <w:rFonts w:ascii="Times New Roman" w:hAnsi="Times New Roman" w:cs="Verdana"/>
          <w:color w:val="000000"/>
          <w:sz w:val="24"/>
          <w:szCs w:val="24"/>
        </w:rPr>
        <w:t>tabel</w:t>
      </w:r>
      <w:r w:rsidR="00933A74" w:rsidRPr="00933A74">
        <w:rPr>
          <w:rFonts w:ascii="Times New Roman" w:hAnsi="Times New Roman" w:cs="Verdana"/>
          <w:color w:val="000000"/>
          <w:sz w:val="24"/>
          <w:szCs w:val="24"/>
        </w:rPr>
        <w:t>a</w:t>
      </w:r>
      <w:r w:rsidR="00070F30" w:rsidRPr="00933A74">
        <w:rPr>
          <w:rFonts w:ascii="Times New Roman" w:hAnsi="Times New Roman" w:cs="Verdana"/>
          <w:color w:val="000000"/>
          <w:sz w:val="24"/>
          <w:szCs w:val="24"/>
        </w:rPr>
        <w:t xml:space="preserve"> w tabeli</w:t>
      </w:r>
      <w:r w:rsidR="00A56CE1" w:rsidRPr="00933A74">
        <w:rPr>
          <w:rFonts w:ascii="Times New Roman" w:hAnsi="Times New Roman" w:cs="Verdana"/>
          <w:color w:val="000000"/>
          <w:sz w:val="24"/>
          <w:szCs w:val="24"/>
        </w:rPr>
        <w:t>)</w:t>
      </w:r>
    </w:p>
    <w:p w14:paraId="4FAE08CE" w14:textId="7D1EBC34" w:rsidR="00810E41" w:rsidRPr="00557D97" w:rsidRDefault="00810E41" w:rsidP="00557D9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łączenie kolumn i wierszy.</w:t>
      </w:r>
    </w:p>
    <w:p w14:paraId="62949BE1" w14:textId="77777777" w:rsidR="00810E41" w:rsidRPr="00557D97" w:rsidRDefault="00810E41" w:rsidP="00557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Times New Roman" w:hAnsi="Times New Roman" w:cs="Verdana"/>
          <w:color w:val="000000"/>
          <w:sz w:val="24"/>
          <w:szCs w:val="24"/>
        </w:rPr>
        <w:t>5. Odnośniki (linki):</w:t>
      </w:r>
    </w:p>
    <w:p w14:paraId="7A2CE6CB" w14:textId="1F271A51" w:rsidR="00810E41" w:rsidRPr="00557D97" w:rsidRDefault="00810E41" w:rsidP="00557D97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do innej strony</w:t>
      </w:r>
    </w:p>
    <w:p w14:paraId="279EF4B5" w14:textId="3A295FFB" w:rsidR="00810E41" w:rsidRPr="00557D97" w:rsidRDefault="00810E41" w:rsidP="00557D97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do etykiety</w:t>
      </w:r>
    </w:p>
    <w:p w14:paraId="643E1F30" w14:textId="11FA185C" w:rsidR="00810E41" w:rsidRPr="00557D97" w:rsidRDefault="00810E41" w:rsidP="00557D97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umożliwiające pobranie pliku (przez http), pliki powinny znajdować się w różnych lokalizacjach</w:t>
      </w:r>
    </w:p>
    <w:p w14:paraId="3E3F710B" w14:textId="7F6D6F8A" w:rsidR="00810E41" w:rsidRPr="00557D97" w:rsidRDefault="00810E41" w:rsidP="00557D97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do wysłania poczty</w:t>
      </w:r>
    </w:p>
    <w:p w14:paraId="22E08F76" w14:textId="1C259E91" w:rsidR="00810E41" w:rsidRPr="00557D97" w:rsidRDefault="00810E41" w:rsidP="00557D97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OpenSymbol" w:eastAsia="OpenSymbol" w:hAnsi="Verdana-Bold" w:cs="OpenSymbol"/>
          <w:color w:val="000000"/>
          <w:sz w:val="24"/>
          <w:szCs w:val="24"/>
        </w:rPr>
        <w:t xml:space="preserve"> 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uaktywniane kliknięciem na obrazek.</w:t>
      </w:r>
    </w:p>
    <w:p w14:paraId="1BEC5AE4" w14:textId="77777777" w:rsidR="00810E41" w:rsidRPr="00557D97" w:rsidRDefault="00810E41" w:rsidP="00557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Times New Roman" w:hAnsi="Times New Roman" w:cs="Verdana"/>
          <w:color w:val="000000"/>
          <w:sz w:val="24"/>
          <w:szCs w:val="24"/>
        </w:rPr>
        <w:t>6. Formularz:</w:t>
      </w:r>
    </w:p>
    <w:p w14:paraId="55679912" w14:textId="4E008B46" w:rsidR="00810E41" w:rsidRPr="00557D97" w:rsidRDefault="00810E41" w:rsidP="00557D97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Times New Roman" w:hAnsi="Times New Roman" w:cs="Verdana"/>
          <w:color w:val="000000"/>
          <w:sz w:val="24"/>
          <w:szCs w:val="24"/>
        </w:rPr>
        <w:t>Kilka pól tekstowych (</w:t>
      </w:r>
      <w:proofErr w:type="spellStart"/>
      <w:r w:rsidRPr="00557D97"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 w:rsidRPr="00557D9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57D97">
        <w:rPr>
          <w:rFonts w:ascii="Courier New" w:hAnsi="Courier New" w:cs="Courier New"/>
          <w:color w:val="000000"/>
          <w:sz w:val="24"/>
          <w:szCs w:val="24"/>
        </w:rPr>
        <w:t>type</w:t>
      </w:r>
      <w:proofErr w:type="spellEnd"/>
      <w:r w:rsidRPr="00557D97">
        <w:rPr>
          <w:rFonts w:ascii="Courier New" w:hAnsi="Courier New" w:cs="Courier New"/>
          <w:color w:val="000000"/>
          <w:sz w:val="24"/>
          <w:szCs w:val="24"/>
        </w:rPr>
        <w:t>=”</w:t>
      </w:r>
      <w:proofErr w:type="spellStart"/>
      <w:r w:rsidRPr="00557D97">
        <w:rPr>
          <w:rFonts w:ascii="Courier New" w:hAnsi="Courier New" w:cs="Courier New"/>
          <w:color w:val="000000"/>
          <w:sz w:val="24"/>
          <w:szCs w:val="24"/>
        </w:rPr>
        <w:t>text</w:t>
      </w:r>
      <w:proofErr w:type="spellEnd"/>
      <w:r w:rsidRPr="00557D97">
        <w:rPr>
          <w:rFonts w:ascii="Courier New" w:hAnsi="Courier New" w:cs="Courier New"/>
          <w:color w:val="000000"/>
          <w:sz w:val="24"/>
          <w:szCs w:val="24"/>
        </w:rPr>
        <w:t>”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)</w:t>
      </w:r>
    </w:p>
    <w:p w14:paraId="026822E1" w14:textId="7947AE8F" w:rsidR="00810E41" w:rsidRPr="00865462" w:rsidRDefault="00810E41" w:rsidP="00557D97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Times New Roman" w:hAnsi="Times New Roman" w:cs="Verdana"/>
          <w:color w:val="000000"/>
          <w:sz w:val="24"/>
          <w:szCs w:val="24"/>
        </w:rPr>
        <w:t xml:space="preserve">Rozwijaną listę </w:t>
      </w:r>
      <w:r w:rsidR="00A56CE1" w:rsidRPr="00865462">
        <w:rPr>
          <w:rFonts w:ascii="Times New Roman" w:hAnsi="Times New Roman" w:cs="Verdana"/>
          <w:color w:val="000000"/>
          <w:sz w:val="24"/>
          <w:szCs w:val="24"/>
        </w:rPr>
        <w:t>z podlistą</w:t>
      </w:r>
    </w:p>
    <w:p w14:paraId="700ED552" w14:textId="480169E1" w:rsidR="00810E41" w:rsidRPr="00557D97" w:rsidRDefault="00810E41" w:rsidP="00557D97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Times New Roman" w:hAnsi="Times New Roman" w:cs="Verdana"/>
          <w:color w:val="000000"/>
          <w:sz w:val="24"/>
          <w:szCs w:val="24"/>
        </w:rPr>
        <w:t>Grupę elementów jednokrotnego wyboru (</w:t>
      </w:r>
      <w:r w:rsidRPr="00557D97">
        <w:rPr>
          <w:rFonts w:ascii="Courier New" w:hAnsi="Courier New" w:cs="Courier New"/>
          <w:color w:val="000000"/>
          <w:sz w:val="24"/>
          <w:szCs w:val="24"/>
        </w:rPr>
        <w:t>radio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)</w:t>
      </w:r>
    </w:p>
    <w:p w14:paraId="041AA4DB" w14:textId="43845D70" w:rsidR="00810E41" w:rsidRPr="00557D97" w:rsidRDefault="00810E41" w:rsidP="00557D97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Times New Roman" w:hAnsi="Times New Roman" w:cs="Verdana"/>
          <w:color w:val="000000"/>
          <w:sz w:val="24"/>
          <w:szCs w:val="24"/>
        </w:rPr>
        <w:t>Grupę elementów wielokrotnego wyboru (</w:t>
      </w:r>
      <w:proofErr w:type="spellStart"/>
      <w:r w:rsidRPr="00557D97">
        <w:rPr>
          <w:rFonts w:ascii="Courier New" w:hAnsi="Courier New" w:cs="Courier New"/>
          <w:color w:val="000000"/>
          <w:sz w:val="24"/>
          <w:szCs w:val="24"/>
        </w:rPr>
        <w:t>checkbox</w:t>
      </w:r>
      <w:proofErr w:type="spellEnd"/>
      <w:r w:rsidRPr="00557D97">
        <w:rPr>
          <w:rFonts w:ascii="Times New Roman" w:hAnsi="Times New Roman" w:cs="Verdana"/>
          <w:color w:val="000000"/>
          <w:sz w:val="24"/>
          <w:szCs w:val="24"/>
        </w:rPr>
        <w:t>)</w:t>
      </w:r>
    </w:p>
    <w:p w14:paraId="7B295417" w14:textId="7B8BF6B4" w:rsidR="00865462" w:rsidRPr="00865462" w:rsidRDefault="00810E41" w:rsidP="00557D97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865462">
        <w:rPr>
          <w:rFonts w:ascii="Times New Roman" w:hAnsi="Times New Roman" w:cs="Verdana"/>
          <w:color w:val="000000"/>
          <w:sz w:val="24"/>
          <w:szCs w:val="24"/>
        </w:rPr>
        <w:t>Pole tekstowe na wpisanie maksymalnie 200 znaków (</w:t>
      </w:r>
      <w:proofErr w:type="spellStart"/>
      <w:r w:rsidRPr="00865462">
        <w:rPr>
          <w:rFonts w:ascii="Courier New" w:hAnsi="Courier New" w:cs="Courier New"/>
          <w:color w:val="000000"/>
          <w:sz w:val="24"/>
          <w:szCs w:val="24"/>
        </w:rPr>
        <w:t>text</w:t>
      </w:r>
      <w:proofErr w:type="spellEnd"/>
      <w:r w:rsidRPr="0086546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5462">
        <w:rPr>
          <w:rFonts w:ascii="Courier New" w:hAnsi="Courier New" w:cs="Courier New"/>
          <w:color w:val="000000"/>
          <w:sz w:val="24"/>
          <w:szCs w:val="24"/>
        </w:rPr>
        <w:t>area</w:t>
      </w:r>
      <w:proofErr w:type="spellEnd"/>
      <w:r w:rsidRPr="00865462">
        <w:rPr>
          <w:rFonts w:ascii="Times New Roman" w:hAnsi="Times New Roman" w:cs="Verdana"/>
          <w:color w:val="000000"/>
          <w:sz w:val="24"/>
          <w:szCs w:val="24"/>
        </w:rPr>
        <w:t>)</w:t>
      </w:r>
      <w:r w:rsidR="00A56CE1" w:rsidRPr="00865462">
        <w:rPr>
          <w:rFonts w:ascii="Times New Roman" w:hAnsi="Times New Roman" w:cs="Verdana"/>
          <w:color w:val="000000"/>
          <w:sz w:val="24"/>
          <w:szCs w:val="24"/>
        </w:rPr>
        <w:t xml:space="preserve"> </w:t>
      </w:r>
    </w:p>
    <w:p w14:paraId="7968E190" w14:textId="42AA9290" w:rsidR="00810E41" w:rsidRPr="00865462" w:rsidRDefault="00810E41" w:rsidP="00557D97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865462">
        <w:rPr>
          <w:rFonts w:ascii="Times New Roman" w:hAnsi="Times New Roman" w:cs="Verdana"/>
          <w:color w:val="000000"/>
          <w:sz w:val="24"/>
          <w:szCs w:val="24"/>
        </w:rPr>
        <w:t>Przyciski do czyszczenia i wysłania formularza</w:t>
      </w:r>
      <w:r w:rsidR="00A56CE1" w:rsidRPr="00865462">
        <w:rPr>
          <w:rFonts w:ascii="Times New Roman" w:hAnsi="Times New Roman" w:cs="Verdana"/>
          <w:color w:val="000000"/>
          <w:sz w:val="24"/>
          <w:szCs w:val="24"/>
        </w:rPr>
        <w:t xml:space="preserve"> (</w:t>
      </w:r>
      <w:proofErr w:type="spellStart"/>
      <w:r w:rsidR="00865462" w:rsidRPr="00865462">
        <w:rPr>
          <w:rFonts w:ascii="Courier New" w:hAnsi="Courier New" w:cs="Courier New"/>
          <w:color w:val="000000"/>
          <w:sz w:val="24"/>
          <w:szCs w:val="24"/>
        </w:rPr>
        <w:t>action</w:t>
      </w:r>
      <w:proofErr w:type="spellEnd"/>
      <w:r w:rsidR="00865462" w:rsidRPr="00865462"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r w:rsidR="001A0C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65462" w:rsidRPr="00865462">
        <w:rPr>
          <w:rFonts w:ascii="Courier New" w:hAnsi="Courier New" w:cs="Courier New"/>
          <w:color w:val="000000"/>
          <w:sz w:val="24"/>
          <w:szCs w:val="24"/>
        </w:rPr>
        <w:t>…</w:t>
      </w:r>
      <w:r w:rsidR="00A56CE1" w:rsidRPr="00865462">
        <w:rPr>
          <w:rFonts w:ascii="Times New Roman" w:hAnsi="Times New Roman" w:cs="Verdana"/>
          <w:color w:val="000000"/>
          <w:sz w:val="24"/>
          <w:szCs w:val="24"/>
        </w:rPr>
        <w:t>)</w:t>
      </w:r>
      <w:r w:rsidRPr="00865462">
        <w:rPr>
          <w:rFonts w:ascii="Times New Roman" w:hAnsi="Times New Roman" w:cs="Verdana"/>
          <w:color w:val="000000"/>
          <w:sz w:val="24"/>
          <w:szCs w:val="24"/>
        </w:rPr>
        <w:t>.</w:t>
      </w:r>
    </w:p>
    <w:p w14:paraId="38A54C22" w14:textId="7BD2CE84" w:rsidR="00810E41" w:rsidRPr="00557D97" w:rsidRDefault="00810E41" w:rsidP="00557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Verdana"/>
          <w:color w:val="000000"/>
          <w:sz w:val="24"/>
          <w:szCs w:val="24"/>
        </w:rPr>
      </w:pPr>
      <w:r w:rsidRPr="00557D97">
        <w:rPr>
          <w:rFonts w:ascii="Times New Roman" w:hAnsi="Times New Roman" w:cs="Verdana"/>
          <w:color w:val="000000"/>
          <w:sz w:val="24"/>
          <w:szCs w:val="24"/>
        </w:rPr>
        <w:t xml:space="preserve">Proszę zwrócić uwagę na wykorzystywany standard </w:t>
      </w:r>
      <w:proofErr w:type="spellStart"/>
      <w:r w:rsidRPr="00557D97">
        <w:rPr>
          <w:rFonts w:ascii="Times New Roman" w:hAnsi="Times New Roman" w:cs="Verdana"/>
          <w:color w:val="000000"/>
          <w:sz w:val="24"/>
          <w:szCs w:val="24"/>
        </w:rPr>
        <w:t>html</w:t>
      </w:r>
      <w:proofErr w:type="spellEnd"/>
      <w:r w:rsidRPr="00557D97">
        <w:rPr>
          <w:rFonts w:ascii="Times New Roman" w:hAnsi="Times New Roman" w:cs="Verdana"/>
          <w:color w:val="000000"/>
          <w:sz w:val="24"/>
          <w:szCs w:val="24"/>
        </w:rPr>
        <w:t xml:space="preserve"> (HTML5). Każda strona powinna przechodzić pozytywnie analizę </w:t>
      </w:r>
      <w:proofErr w:type="spellStart"/>
      <w:r w:rsidRPr="00557D97">
        <w:rPr>
          <w:rFonts w:ascii="Times New Roman" w:hAnsi="Times New Roman" w:cs="Verdana"/>
          <w:color w:val="000000"/>
          <w:sz w:val="24"/>
          <w:szCs w:val="24"/>
        </w:rPr>
        <w:t>walidatora</w:t>
      </w:r>
      <w:proofErr w:type="spellEnd"/>
      <w:r w:rsidRPr="00557D97">
        <w:rPr>
          <w:rFonts w:ascii="Times New Roman" w:hAnsi="Times New Roman" w:cs="Verdana"/>
          <w:color w:val="000000"/>
          <w:sz w:val="24"/>
          <w:szCs w:val="24"/>
        </w:rPr>
        <w:t xml:space="preserve"> dostępnego na</w:t>
      </w:r>
      <w:r w:rsidR="00557D97" w:rsidRPr="00557D97">
        <w:rPr>
          <w:rFonts w:ascii="Times New Roman" w:hAnsi="Times New Roman" w:cs="Verdana"/>
          <w:color w:val="000000"/>
          <w:sz w:val="24"/>
          <w:szCs w:val="24"/>
        </w:rPr>
        <w:t> </w:t>
      </w:r>
      <w:r w:rsidRPr="00557D97">
        <w:rPr>
          <w:rFonts w:ascii="Times New Roman" w:hAnsi="Times New Roman" w:cs="Verdana"/>
          <w:color w:val="000000"/>
          <w:sz w:val="24"/>
          <w:szCs w:val="24"/>
        </w:rPr>
        <w:t>stronie</w:t>
      </w:r>
    </w:p>
    <w:p w14:paraId="0E9CA813" w14:textId="305ADCC1" w:rsidR="00283FFE" w:rsidRPr="00557D97" w:rsidRDefault="00810E41" w:rsidP="00557D97">
      <w:pPr>
        <w:jc w:val="both"/>
        <w:rPr>
          <w:sz w:val="24"/>
          <w:szCs w:val="24"/>
        </w:rPr>
      </w:pPr>
      <w:r w:rsidRPr="00557D97">
        <w:rPr>
          <w:rFonts w:ascii="Times New Roman" w:hAnsi="Times New Roman" w:cs="Verdana"/>
          <w:color w:val="000081"/>
          <w:sz w:val="24"/>
          <w:szCs w:val="24"/>
        </w:rPr>
        <w:t>http://validator.w3.org/</w:t>
      </w:r>
    </w:p>
    <w:sectPr w:rsidR="00283FFE" w:rsidRPr="00557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4BA"/>
    <w:multiLevelType w:val="hybridMultilevel"/>
    <w:tmpl w:val="26F28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E438A"/>
    <w:multiLevelType w:val="hybridMultilevel"/>
    <w:tmpl w:val="83E67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B0E24"/>
    <w:multiLevelType w:val="hybridMultilevel"/>
    <w:tmpl w:val="7A6E3D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40213"/>
    <w:multiLevelType w:val="hybridMultilevel"/>
    <w:tmpl w:val="97FC2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B6977"/>
    <w:multiLevelType w:val="hybridMultilevel"/>
    <w:tmpl w:val="913E9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824AB"/>
    <w:multiLevelType w:val="hybridMultilevel"/>
    <w:tmpl w:val="CD444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137106">
    <w:abstractNumId w:val="0"/>
  </w:num>
  <w:num w:numId="2" w16cid:durableId="1880050363">
    <w:abstractNumId w:val="5"/>
  </w:num>
  <w:num w:numId="3" w16cid:durableId="706952397">
    <w:abstractNumId w:val="1"/>
  </w:num>
  <w:num w:numId="4" w16cid:durableId="1102147592">
    <w:abstractNumId w:val="4"/>
  </w:num>
  <w:num w:numId="5" w16cid:durableId="1430660945">
    <w:abstractNumId w:val="3"/>
  </w:num>
  <w:num w:numId="6" w16cid:durableId="535123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41"/>
    <w:rsid w:val="00070F30"/>
    <w:rsid w:val="001922C2"/>
    <w:rsid w:val="001A0CFE"/>
    <w:rsid w:val="002D123B"/>
    <w:rsid w:val="004F60C8"/>
    <w:rsid w:val="00557D97"/>
    <w:rsid w:val="005F583D"/>
    <w:rsid w:val="00693B8E"/>
    <w:rsid w:val="007250C0"/>
    <w:rsid w:val="0080497A"/>
    <w:rsid w:val="00810E41"/>
    <w:rsid w:val="0082698E"/>
    <w:rsid w:val="0084250D"/>
    <w:rsid w:val="00865462"/>
    <w:rsid w:val="00924A39"/>
    <w:rsid w:val="00933A74"/>
    <w:rsid w:val="00A56CE1"/>
    <w:rsid w:val="00CF1E92"/>
    <w:rsid w:val="00F7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105F"/>
  <w15:chartTrackingRefBased/>
  <w15:docId w15:val="{A9218D29-F38C-4A0B-8871-C465367D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0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0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1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234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krzysztof.billewicz@pwr.edu.pl</dc:creator>
  <cp:keywords/>
  <dc:description/>
  <cp:lastModifiedBy>krzysztof.billewicz@pwr.edu.pl</cp:lastModifiedBy>
  <cp:revision>17</cp:revision>
  <dcterms:created xsi:type="dcterms:W3CDTF">2022-09-07T07:24:00Z</dcterms:created>
  <dcterms:modified xsi:type="dcterms:W3CDTF">2022-09-15T08:53:00Z</dcterms:modified>
</cp:coreProperties>
</file>