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BF61" w14:textId="77777777" w:rsidR="00EE5E31" w:rsidRDefault="00EE5E31" w:rsidP="00EE5E31">
      <w:r>
        <w:t xml:space="preserve">Strukturyzowany i uporządkowany kod: Klasy takie jak </w:t>
      </w:r>
      <w:proofErr w:type="spellStart"/>
      <w:r>
        <w:t>HomeView</w:t>
      </w:r>
      <w:proofErr w:type="spellEnd"/>
      <w:r>
        <w:t xml:space="preserve">, </w:t>
      </w:r>
      <w:proofErr w:type="spellStart"/>
      <w:r>
        <w:t>ArticleDetailView</w:t>
      </w:r>
      <w:proofErr w:type="spellEnd"/>
      <w:r>
        <w:t xml:space="preserve">, </w:t>
      </w:r>
      <w:proofErr w:type="spellStart"/>
      <w:r>
        <w:t>AddPostView</w:t>
      </w:r>
      <w:proofErr w:type="spellEnd"/>
      <w:r>
        <w:t>, organizują kod wokół celu widoku, co czyni go bardziej czytelnym i łatwiejszym w utrzymaniu.</w:t>
      </w:r>
    </w:p>
    <w:p w14:paraId="76D8C4CD" w14:textId="77777777" w:rsidR="00EE5E31" w:rsidRDefault="00EE5E31" w:rsidP="00EE5E31"/>
    <w:p w14:paraId="7502E122" w14:textId="77777777" w:rsidR="00EE5E31" w:rsidRDefault="00EE5E31" w:rsidP="00EE5E31">
      <w:r>
        <w:t xml:space="preserve">Ponowne wykorzystanie i rozszerzanie: Dziedzicząc z ogólnych widoków </w:t>
      </w:r>
      <w:proofErr w:type="spellStart"/>
      <w:r>
        <w:t>Django</w:t>
      </w:r>
      <w:proofErr w:type="spellEnd"/>
      <w:r>
        <w:t xml:space="preserve"> (np. 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DetailView</w:t>
      </w:r>
      <w:proofErr w:type="spellEnd"/>
      <w:r>
        <w:t xml:space="preserve">, </w:t>
      </w:r>
      <w:proofErr w:type="spellStart"/>
      <w:r>
        <w:t>CreateView</w:t>
      </w:r>
      <w:proofErr w:type="spellEnd"/>
      <w:r>
        <w:t>), wykorzystujesz gotowy kod, zmniejszając redundancję.</w:t>
      </w:r>
    </w:p>
    <w:p w14:paraId="0A83CE84" w14:textId="77777777" w:rsidR="00EE5E31" w:rsidRDefault="00EE5E31" w:rsidP="00EE5E31"/>
    <w:p w14:paraId="7D96467C" w14:textId="77777777" w:rsidR="00EE5E31" w:rsidRDefault="00EE5E31" w:rsidP="00EE5E31">
      <w:r>
        <w:t>Wyraźne oddzielenie odpowiedzialności: Każda klasa widoku jest odpowiedzialna za konkretny aspekt aplikacji (lista postów, dodawanie komentarzy, tworzenie kategorii), co jest zgodne z zasadą separacji obowiązków.</w:t>
      </w:r>
    </w:p>
    <w:p w14:paraId="091B0D85" w14:textId="77777777" w:rsidR="00EE5E31" w:rsidRDefault="00EE5E31" w:rsidP="00EE5E31"/>
    <w:p w14:paraId="6DE24E34" w14:textId="77777777" w:rsidR="00EE5E31" w:rsidRDefault="00EE5E31" w:rsidP="00EE5E31">
      <w:r>
        <w:t xml:space="preserve">Dostosowanie i elastyczność: </w:t>
      </w:r>
      <w:proofErr w:type="spellStart"/>
      <w:r>
        <w:t>CBVs</w:t>
      </w:r>
      <w:proofErr w:type="spellEnd"/>
      <w:r>
        <w:t xml:space="preserve"> pozwalają na łatwe dostosowanie. Na przykład, w </w:t>
      </w:r>
      <w:proofErr w:type="spellStart"/>
      <w:r>
        <w:t>AddPostView</w:t>
      </w:r>
      <w:proofErr w:type="spellEnd"/>
      <w:r>
        <w:t xml:space="preserve"> i </w:t>
      </w:r>
      <w:proofErr w:type="spellStart"/>
      <w:r>
        <w:t>AddCommentView</w:t>
      </w:r>
      <w:proofErr w:type="spellEnd"/>
      <w:r>
        <w:t xml:space="preserve">, możesz zmodyfikować metodę </w:t>
      </w:r>
      <w:proofErr w:type="spellStart"/>
      <w:r>
        <w:t>form_valid</w:t>
      </w:r>
      <w:proofErr w:type="spellEnd"/>
      <w:r>
        <w:t xml:space="preserve">, aby dodać niestandardowe zachowanie, co pokazuje elastyczność </w:t>
      </w:r>
      <w:proofErr w:type="spellStart"/>
      <w:r>
        <w:t>CBVs</w:t>
      </w:r>
      <w:proofErr w:type="spellEnd"/>
      <w:r>
        <w:t>.</w:t>
      </w:r>
    </w:p>
    <w:p w14:paraId="1DDF0526" w14:textId="77777777" w:rsidR="00EE5E31" w:rsidRDefault="00EE5E31" w:rsidP="00EE5E31"/>
    <w:p w14:paraId="0FD537C8" w14:textId="77777777" w:rsidR="00EE5E31" w:rsidRDefault="00EE5E31" w:rsidP="00EE5E31">
      <w:r>
        <w:t xml:space="preserve">Integracja z funkcjami </w:t>
      </w:r>
      <w:proofErr w:type="spellStart"/>
      <w:r>
        <w:t>Django</w:t>
      </w:r>
      <w:proofErr w:type="spellEnd"/>
      <w:r>
        <w:t xml:space="preserve">: Twoje wykorzystanie </w:t>
      </w:r>
      <w:proofErr w:type="spellStart"/>
      <w:r>
        <w:t>reverse_lazy</w:t>
      </w:r>
      <w:proofErr w:type="spellEnd"/>
      <w:r>
        <w:t xml:space="preserve"> dla URL-i sukcesu oraz formularzy (takich jak </w:t>
      </w:r>
      <w:proofErr w:type="spellStart"/>
      <w:r>
        <w:t>PostForm</w:t>
      </w:r>
      <w:proofErr w:type="spellEnd"/>
      <w:r>
        <w:t xml:space="preserve">, </w:t>
      </w:r>
      <w:proofErr w:type="spellStart"/>
      <w:r>
        <w:t>EditForm</w:t>
      </w:r>
      <w:proofErr w:type="spellEnd"/>
      <w:r>
        <w:t xml:space="preserve">) pokazuje, jak </w:t>
      </w:r>
      <w:proofErr w:type="spellStart"/>
      <w:r>
        <w:t>CBVs</w:t>
      </w:r>
      <w:proofErr w:type="spellEnd"/>
      <w:r>
        <w:t xml:space="preserve"> bezproblemowo integrują się z innymi funkcjami </w:t>
      </w:r>
      <w:proofErr w:type="spellStart"/>
      <w:r>
        <w:t>Django</w:t>
      </w:r>
      <w:proofErr w:type="spellEnd"/>
      <w:r>
        <w:t>, zwiększając funkcjonalność i doświadczenie użytkownika.</w:t>
      </w:r>
    </w:p>
    <w:p w14:paraId="01C9B73F" w14:textId="77777777" w:rsidR="00EE5E31" w:rsidRDefault="00EE5E31" w:rsidP="00EE5E31"/>
    <w:p w14:paraId="7C227CB0" w14:textId="32879938" w:rsidR="00EE5E31" w:rsidRDefault="00EE5E31" w:rsidP="00EE5E31">
      <w:r>
        <w:t xml:space="preserve">Te punkty podkreślają korzyści płynące z użycia Widoków Klasy w </w:t>
      </w:r>
      <w:proofErr w:type="spellStart"/>
      <w:r>
        <w:t>Django</w:t>
      </w:r>
      <w:proofErr w:type="spellEnd"/>
      <w:r>
        <w:t>, czyniąc aplikację internetową bardziej efektywną, uporządkowaną i skalowalną.</w:t>
      </w:r>
    </w:p>
    <w:sectPr w:rsidR="00EE5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31"/>
    <w:rsid w:val="00EE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4C6B"/>
  <w15:chartTrackingRefBased/>
  <w15:docId w15:val="{24FFA396-CAFE-49C6-9FAF-8B962A25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Mróz</dc:creator>
  <cp:keywords/>
  <dc:description/>
  <cp:lastModifiedBy>Mikołaj Mróz</cp:lastModifiedBy>
  <cp:revision>1</cp:revision>
  <dcterms:created xsi:type="dcterms:W3CDTF">2024-01-15T11:35:00Z</dcterms:created>
  <dcterms:modified xsi:type="dcterms:W3CDTF">2024-01-15T11:36:00Z</dcterms:modified>
</cp:coreProperties>
</file>