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Bash/Unix Shell, Ruby, Lisp, Prolog</w:t>
      </w:r>
    </w:p>
    <w:p>
      <w:pPr>
        <w:numPr>
          <w:numId w:val="1003"/>
          <w:ilvl w:val="0"/>
        </w:numPr>
      </w:pPr>
      <w:r>
        <w:t xml:space="preserve">Familiar with MySQL and relational databases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It was an interactive website that helped</w:t>
      </w:r>
      <w:r>
        <w:t xml:space="preserve"> </w:t>
      </w:r>
      <w:r>
        <w:t xml:space="preserve">organize and display schedules, standings, and team information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Coded in JavaScript to implement interactive menus and tables with</w:t>
      </w:r>
      <w:r>
        <w:t xml:space="preserve"> </w:t>
      </w:r>
      <w:r>
        <w:t xml:space="preserve">drag and drop functionality using the HTML Drag and Drop API that</w:t>
      </w:r>
      <w:r>
        <w:t xml:space="preserve"> </w:t>
      </w:r>
      <w:r>
        <w:t xml:space="preserve">made it easy to use for the client</w:t>
      </w:r>
    </w:p>
    <w:p>
      <w:pPr>
        <w:numPr>
          <w:numId w:val="1004"/>
          <w:ilvl w:val="0"/>
        </w:numPr>
      </w:pPr>
      <w:r>
        <w:t xml:space="preserve">Used MySQL workbench to design and manage the MySQL database. Used</w:t>
      </w:r>
      <w:r>
        <w:t xml:space="preserve"> </w:t>
      </w:r>
      <w:r>
        <w:t xml:space="preserve">SQL to query the database and insert and update the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c2c0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ac4995ce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b5de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