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FirstParagraph"/>
      </w:pPr>
      <w:r>
        <w:t xml:space="preserve">938-4809</w:t>
      </w:r>
    </w:p>
    <w:p>
      <w:pPr>
        <w:pStyle w:val="BodyText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1"/>
          <w:ilvl w:val="0"/>
        </w:numPr>
      </w:pPr>
      <w:r>
        <w:t xml:space="preserve">Database Management</w:t>
      </w:r>
    </w:p>
    <w:p>
      <w:pPr>
        <w:numPr>
          <w:numId w:val="1001"/>
          <w:ilvl w:val="0"/>
        </w:numPr>
      </w:pPr>
      <w:r>
        <w:t xml:space="preserve">Security Engineering</w:t>
      </w:r>
    </w:p>
    <w:p>
      <w:pPr>
        <w:numPr>
          <w:numId w:val="1001"/>
          <w:ilvl w:val="0"/>
        </w:numPr>
      </w:pPr>
      <w:r>
        <w:t xml:space="preserve">Physics 1, 2</w:t>
      </w:r>
    </w:p>
    <w:p>
      <w:pPr>
        <w:numPr>
          <w:numId w:val="1001"/>
          <w:ilvl w:val="0"/>
        </w:numPr>
      </w:pPr>
      <w:r>
        <w:t xml:space="preserve">Calculus 1, 2</w:t>
      </w:r>
    </w:p>
    <w:p>
      <w:pPr>
        <w:numPr>
          <w:numId w:val="1001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2"/>
          <w:ilvl w:val="0"/>
        </w:numPr>
      </w:pPr>
      <w:r>
        <w:t xml:space="preserve">Java, C, Python, Bash/Unix Shell, Ruby, Lisp, Prolog</w:t>
      </w:r>
    </w:p>
    <w:p>
      <w:pPr>
        <w:numPr>
          <w:numId w:val="1002"/>
          <w:ilvl w:val="0"/>
        </w:numPr>
      </w:pPr>
      <w:r>
        <w:t xml:space="preserve">Familiar with MySQL and relational databases</w:t>
      </w:r>
    </w:p>
    <w:p>
      <w:pPr>
        <w:numPr>
          <w:numId w:val="1002"/>
          <w:ilvl w:val="0"/>
        </w:numPr>
      </w:pPr>
      <w:r>
        <w:t xml:space="preserve">Leadership and teambuilding</w:t>
      </w:r>
    </w:p>
    <w:p>
      <w:pPr>
        <w:numPr>
          <w:numId w:val="1002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3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3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3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4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4"/>
          <w:ilvl w:val="0"/>
        </w:numPr>
      </w:pPr>
      <w:r>
        <w:t xml:space="preserve">Developed English lesson plans for Spanish speaking students</w:t>
      </w:r>
    </w:p>
    <w:p>
      <w:pPr>
        <w:numPr>
          <w:numId w:val="1004"/>
          <w:ilvl w:val="0"/>
        </w:numPr>
      </w:pPr>
      <w:r>
        <w:t xml:space="preserve">Planned 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dc9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326d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