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31BD5471" w14:textId="248ADD1D" w:rsidR="002A4978" w:rsidRPr="00D529CC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90660453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2A4978" w:rsidRPr="00D529CC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2A4978" w:rsidRPr="00D529CC">
              <w:rPr>
                <w:noProof/>
                <w:webHidden/>
                <w:sz w:val="36"/>
                <w:szCs w:val="40"/>
              </w:rPr>
              <w:tab/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36"/>
                <w:szCs w:val="40"/>
              </w:rPr>
              <w:instrText xml:space="preserve"> PAGEREF _Toc90660453 \h </w:instrText>
            </w:r>
            <w:r w:rsidR="002A4978" w:rsidRPr="00D529CC">
              <w:rPr>
                <w:noProof/>
                <w:webHidden/>
                <w:sz w:val="36"/>
                <w:szCs w:val="40"/>
              </w:rPr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separate"/>
            </w:r>
            <w:r w:rsidR="00F3490F">
              <w:rPr>
                <w:noProof/>
                <w:webHidden/>
                <w:sz w:val="36"/>
                <w:szCs w:val="40"/>
              </w:rPr>
              <w:t>2</w:t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75D3EA7" w14:textId="41119435" w:rsidR="002A4978" w:rsidRPr="00D529CC" w:rsidRDefault="00116712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90660454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2A4978" w:rsidRPr="00D529CC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2A4978" w:rsidRPr="00D529CC">
              <w:rPr>
                <w:noProof/>
                <w:webHidden/>
                <w:sz w:val="28"/>
                <w:szCs w:val="40"/>
              </w:rPr>
              <w:tab/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28"/>
                <w:szCs w:val="40"/>
              </w:rPr>
              <w:instrText xml:space="preserve"> PAGEREF _Toc90660454 \h </w:instrText>
            </w:r>
            <w:r w:rsidR="002A4978" w:rsidRPr="00D529CC">
              <w:rPr>
                <w:noProof/>
                <w:webHidden/>
                <w:sz w:val="28"/>
                <w:szCs w:val="40"/>
              </w:rPr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separate"/>
            </w:r>
            <w:r w:rsidR="00F3490F">
              <w:rPr>
                <w:noProof/>
                <w:webHidden/>
                <w:sz w:val="28"/>
                <w:szCs w:val="40"/>
              </w:rPr>
              <w:t>2</w:t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F397112" w14:textId="03057216" w:rsidR="002A4978" w:rsidRPr="00D529CC" w:rsidRDefault="00116712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90660455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2A4978" w:rsidRPr="00D529CC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2A4978" w:rsidRPr="00D529CC">
              <w:rPr>
                <w:noProof/>
                <w:webHidden/>
                <w:sz w:val="28"/>
                <w:szCs w:val="40"/>
              </w:rPr>
              <w:tab/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28"/>
                <w:szCs w:val="40"/>
              </w:rPr>
              <w:instrText xml:space="preserve"> PAGEREF _Toc90660455 \h </w:instrText>
            </w:r>
            <w:r w:rsidR="002A4978" w:rsidRPr="00D529CC">
              <w:rPr>
                <w:noProof/>
                <w:webHidden/>
                <w:sz w:val="28"/>
                <w:szCs w:val="40"/>
              </w:rPr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separate"/>
            </w:r>
            <w:r w:rsidR="00F3490F">
              <w:rPr>
                <w:noProof/>
                <w:webHidden/>
                <w:sz w:val="28"/>
                <w:szCs w:val="40"/>
              </w:rPr>
              <w:t>2</w:t>
            </w:r>
            <w:r w:rsidR="002A4978" w:rsidRPr="00D529CC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39B3A8AA" w14:textId="433BA6A1" w:rsidR="002A4978" w:rsidRPr="00D529CC" w:rsidRDefault="0011671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90660456" w:history="1"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2A4978" w:rsidRPr="00D529CC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2A4978" w:rsidRPr="00D529CC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2A4978" w:rsidRPr="00D529CC">
              <w:rPr>
                <w:noProof/>
                <w:webHidden/>
                <w:sz w:val="36"/>
                <w:szCs w:val="40"/>
              </w:rPr>
              <w:tab/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begin"/>
            </w:r>
            <w:r w:rsidR="002A4978" w:rsidRPr="00D529CC">
              <w:rPr>
                <w:noProof/>
                <w:webHidden/>
                <w:sz w:val="36"/>
                <w:szCs w:val="40"/>
              </w:rPr>
              <w:instrText xml:space="preserve"> PAGEREF _Toc90660456 \h </w:instrText>
            </w:r>
            <w:r w:rsidR="002A4978" w:rsidRPr="00D529CC">
              <w:rPr>
                <w:noProof/>
                <w:webHidden/>
                <w:sz w:val="36"/>
                <w:szCs w:val="40"/>
              </w:rPr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separate"/>
            </w:r>
            <w:r w:rsidR="00F3490F">
              <w:rPr>
                <w:noProof/>
                <w:webHidden/>
                <w:sz w:val="36"/>
                <w:szCs w:val="40"/>
              </w:rPr>
              <w:t>3</w:t>
            </w:r>
            <w:r w:rsidR="002A4978" w:rsidRPr="00D529CC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3C5A5587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116712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90660453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90660454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90660455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4875060D" w14:textId="09278A50" w:rsidR="00EE22AA" w:rsidRDefault="00EE22AA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3" w:name="_Toc90660456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3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1D60AB75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priority rating from 1-</w:t>
      </w:r>
      <w:r w:rsidR="00D529CC">
        <w:rPr>
          <w:rFonts w:ascii="Times New Roman" w:hAnsi="Times New Roman"/>
          <w:sz w:val="24"/>
          <w:szCs w:val="24"/>
          <w:lang w:val="en-GB"/>
        </w:rPr>
        <w:t>20</w:t>
      </w:r>
      <w:r>
        <w:rPr>
          <w:rFonts w:ascii="Times New Roman" w:hAnsi="Times New Roman"/>
          <w:sz w:val="24"/>
          <w:szCs w:val="24"/>
          <w:lang w:val="en-GB"/>
        </w:rPr>
        <w:t xml:space="preserve">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</w:t>
      </w:r>
      <w:r w:rsidR="00D529CC">
        <w:rPr>
          <w:rFonts w:ascii="Times New Roman" w:hAnsi="Times New Roman"/>
          <w:sz w:val="24"/>
          <w:szCs w:val="24"/>
          <w:lang w:val="en-GB"/>
        </w:rPr>
        <w:t>2</w:t>
      </w:r>
      <w:r>
        <w:rPr>
          <w:rFonts w:ascii="Times New Roman" w:hAnsi="Times New Roman"/>
          <w:sz w:val="24"/>
          <w:szCs w:val="24"/>
          <w:lang w:val="en-GB"/>
        </w:rPr>
        <w:t xml:space="preserve">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413E361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p w14:paraId="7A06D641" w14:textId="73566988" w:rsidR="008D5F5C" w:rsidRDefault="008D5F5C">
      <w:pPr>
        <w:jc w:val="left"/>
        <w:rPr>
          <w:rFonts w:ascii="Times New Roman" w:hAnsi="Times New Roman"/>
          <w:sz w:val="24"/>
          <w:szCs w:val="24"/>
        </w:rPr>
      </w:pPr>
    </w:p>
    <w:p w14:paraId="551B723A" w14:textId="77777777" w:rsidR="008D5F5C" w:rsidRDefault="008D5F5C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6DD67DC5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I </w:t>
            </w:r>
            <w:r w:rsidR="002A4978">
              <w:rPr>
                <w:rFonts w:ascii="Times New Roman" w:hAnsi="Times New Roman"/>
                <w:sz w:val="24"/>
                <w:szCs w:val="24"/>
                <w:lang w:val="en-GB"/>
              </w:rPr>
              <w:t>logout I should be taken to the landing pa</w:t>
            </w:r>
            <w:r w:rsidR="00EB3C7B">
              <w:rPr>
                <w:rFonts w:ascii="Times New Roman" w:hAnsi="Times New Roman"/>
                <w:sz w:val="24"/>
                <w:szCs w:val="24"/>
                <w:lang w:val="en-GB"/>
              </w:rPr>
              <w:t>g</w:t>
            </w:r>
            <w:r w:rsidR="002A4978">
              <w:rPr>
                <w:rFonts w:ascii="Times New Roman" w:hAnsi="Times New Roman"/>
                <w:sz w:val="24"/>
                <w:szCs w:val="24"/>
                <w:lang w:val="en-GB"/>
              </w:rPr>
              <w:t>e.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30D5049" w14:textId="6D19131C" w:rsidR="00B31793" w:rsidRPr="00B31793" w:rsidRDefault="00B609ED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license plate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can set the price per passenger for the trip.</w:t>
            </w:r>
          </w:p>
          <w:p w14:paraId="24B6043A" w14:textId="77777777" w:rsidR="00127FB1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  <w:p w14:paraId="28FD5415" w14:textId="71A2FF9A" w:rsidR="00935C61" w:rsidRPr="007952D6" w:rsidRDefault="00A568A5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only set origin and destinations within the Netherlands.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5907AC2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to only fill out the </w:t>
            </w:r>
            <w:r w:rsidR="008D1A57">
              <w:rPr>
                <w:rFonts w:ascii="Times New Roman" w:hAnsi="Times New Roman"/>
                <w:sz w:val="24"/>
                <w:szCs w:val="24"/>
                <w:lang w:val="en-GB"/>
              </w:rPr>
              <w:t>start location so that I can see rides coming out of a city.</w:t>
            </w:r>
          </w:p>
          <w:p w14:paraId="5D75D217" w14:textId="64B94B5D" w:rsidR="00935C61" w:rsidRPr="0029001D" w:rsidRDefault="00935C6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You may only select Dutch 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locations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3B2D657" w14:textId="77777777" w:rsidR="00EE22AA" w:rsidRDefault="00EE22AA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7671EE63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45B07BF5" w:rsidR="002771DB" w:rsidRDefault="00A237E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 of the driver.</w:t>
            </w:r>
          </w:p>
          <w:p w14:paraId="38F1BA86" w14:textId="1E81C32B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’s license plate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 used and how many passengers can fit</w:t>
            </w:r>
            <w:r w:rsidR="00A237EB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54312B66" w14:textId="5A3F8C6F" w:rsidR="00A237EB" w:rsidRDefault="00A237E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Any other relevant information to be listed in a details field.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363AF13F" w:rsidR="00C10CA2" w:rsidRDefault="00C10CA2"/>
    <w:p w14:paraId="0E45D2B5" w14:textId="27B134E9" w:rsidR="00EE22AA" w:rsidRDefault="00EE22AA"/>
    <w:p w14:paraId="5447893D" w14:textId="5768C4A6" w:rsidR="00EE22AA" w:rsidRDefault="00EE22AA"/>
    <w:p w14:paraId="651FEF0F" w14:textId="77777777" w:rsidR="00EE22AA" w:rsidRDefault="00EE22AA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6FFAF494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4509C097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7735B395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1D4B148B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EE22A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63AD173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2778F6A4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47C0D723" w14:textId="47B0ABCB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</w:t>
            </w:r>
            <w:r w:rsidR="008D5F5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via email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4C98192E" w14:textId="22F9703D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p w14:paraId="5653A65B" w14:textId="6221D4DC" w:rsidR="00AA1D64" w:rsidRDefault="00AA1D64">
      <w:pPr>
        <w:jc w:val="left"/>
        <w:rPr>
          <w:rFonts w:ascii="Times New Roman" w:hAnsi="Times New Roman"/>
          <w:sz w:val="24"/>
          <w:szCs w:val="24"/>
        </w:rPr>
      </w:pPr>
    </w:p>
    <w:p w14:paraId="46EFFA07" w14:textId="7F57ACEA" w:rsidR="00AA1D64" w:rsidRDefault="00AA1D64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A1D64" w:rsidRPr="00A00446" w14:paraId="6C19EDCE" w14:textId="77777777" w:rsidTr="00655451">
        <w:tc>
          <w:tcPr>
            <w:tcW w:w="4707" w:type="dxa"/>
            <w:shd w:val="clear" w:color="auto" w:fill="313896"/>
          </w:tcPr>
          <w:p w14:paraId="5456EF4B" w14:textId="0B7CB445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accepted passenger details</w:t>
            </w:r>
          </w:p>
        </w:tc>
        <w:tc>
          <w:tcPr>
            <w:tcW w:w="1845" w:type="dxa"/>
            <w:shd w:val="clear" w:color="auto" w:fill="313896"/>
          </w:tcPr>
          <w:p w14:paraId="2626E418" w14:textId="77777777" w:rsidR="00AA1D64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3D092A03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239D7EE5" w14:textId="77777777" w:rsidR="00AA1D64" w:rsidRPr="00A00446" w:rsidRDefault="00AA1D64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AA1D64" w:rsidRPr="00A00446" w14:paraId="5449EAEE" w14:textId="77777777" w:rsidTr="00655451">
        <w:tc>
          <w:tcPr>
            <w:tcW w:w="8928" w:type="dxa"/>
            <w:gridSpan w:val="3"/>
          </w:tcPr>
          <w:p w14:paraId="39C4F724" w14:textId="0B0D9428" w:rsidR="00AA1D64" w:rsidRPr="00A00446" w:rsidRDefault="00AA1D64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an accepted users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contact them to arrange further details.</w:t>
            </w:r>
          </w:p>
        </w:tc>
      </w:tr>
      <w:tr w:rsidR="00AA1D64" w:rsidRPr="00A00446" w14:paraId="417EA2C1" w14:textId="77777777" w:rsidTr="00655451">
        <w:tc>
          <w:tcPr>
            <w:tcW w:w="8928" w:type="dxa"/>
            <w:gridSpan w:val="3"/>
          </w:tcPr>
          <w:p w14:paraId="32C697E9" w14:textId="77777777" w:rsidR="00AA1D64" w:rsidRPr="00A00446" w:rsidRDefault="00AA1D64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5FD63CE" w14:textId="79925408" w:rsidR="00AA1D64" w:rsidRDefault="00AA1D64" w:rsidP="00AA1D64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see the accepted passengers following details:</w:t>
            </w:r>
          </w:p>
          <w:p w14:paraId="78382A67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</w:t>
            </w:r>
          </w:p>
          <w:p w14:paraId="5E0371D4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Age</w:t>
            </w:r>
          </w:p>
          <w:p w14:paraId="23198CEB" w14:textId="77777777" w:rsidR="00AA1D64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33F10CA3" w14:textId="520478BB" w:rsidR="00AA1D64" w:rsidRPr="007038B6" w:rsidRDefault="00AA1D64" w:rsidP="00AA1D64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</w:tc>
      </w:tr>
    </w:tbl>
    <w:p w14:paraId="2E7406D9" w14:textId="27DD62A0" w:rsidR="00EE22AA" w:rsidRDefault="00EE22AA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4FE13F8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62A58F4D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18ACBC3F" w:rsidR="0055561F" w:rsidRPr="00CF571E" w:rsidRDefault="0055561F" w:rsidP="008D5F5C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772BE894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1FED85A7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on the 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>day the ride has</w:t>
            </w:r>
            <w:r w:rsidR="00C015C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AA1D64">
              <w:rPr>
                <w:rFonts w:ascii="Times New Roman" w:hAnsi="Times New Roman"/>
                <w:sz w:val="24"/>
                <w:szCs w:val="24"/>
                <w:lang w:val="en-GB"/>
              </w:rPr>
              <w:t>happened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. </w:t>
            </w:r>
            <w:r w:rsidR="00822AA4">
              <w:rPr>
                <w:rFonts w:ascii="Times New Roman" w:hAnsi="Times New Roman"/>
                <w:sz w:val="24"/>
                <w:szCs w:val="24"/>
                <w:lang w:val="en-GB"/>
              </w:rPr>
              <w:t>This should be done automatically by the system</w:t>
            </w:r>
            <w:r w:rsidR="00F833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without the driver starting the trip manually.</w:t>
            </w:r>
          </w:p>
        </w:tc>
      </w:tr>
    </w:tbl>
    <w:p w14:paraId="5FBA880A" w14:textId="4240961B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B64EFC" w:rsidRPr="00A00446" w14:paraId="3EDEF171" w14:textId="77777777" w:rsidTr="008F362E">
        <w:tc>
          <w:tcPr>
            <w:tcW w:w="4707" w:type="dxa"/>
            <w:shd w:val="clear" w:color="auto" w:fill="313896"/>
          </w:tcPr>
          <w:p w14:paraId="579DC98E" w14:textId="440695CD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all active and past driver trips</w:t>
            </w:r>
          </w:p>
        </w:tc>
        <w:tc>
          <w:tcPr>
            <w:tcW w:w="1845" w:type="dxa"/>
            <w:shd w:val="clear" w:color="auto" w:fill="313896"/>
          </w:tcPr>
          <w:p w14:paraId="5B4A2A8B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474F0E28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B64EFC" w:rsidRPr="00A00446" w14:paraId="2601CDFC" w14:textId="77777777" w:rsidTr="008F362E">
        <w:tc>
          <w:tcPr>
            <w:tcW w:w="8928" w:type="dxa"/>
            <w:gridSpan w:val="3"/>
          </w:tcPr>
          <w:p w14:paraId="09E15EE3" w14:textId="77777777" w:rsidR="00B64EFC" w:rsidRPr="00A00446" w:rsidRDefault="00B64EFC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view my upcoming and past trips as a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keep track of trips I am set to do and have done in the past.</w:t>
            </w:r>
          </w:p>
        </w:tc>
      </w:tr>
      <w:tr w:rsidR="00B64EFC" w:rsidRPr="00A00446" w14:paraId="04BF1E1F" w14:textId="77777777" w:rsidTr="008F362E">
        <w:tc>
          <w:tcPr>
            <w:tcW w:w="8928" w:type="dxa"/>
            <w:gridSpan w:val="3"/>
          </w:tcPr>
          <w:p w14:paraId="2E47F3C5" w14:textId="77777777" w:rsidR="00B64EFC" w:rsidRDefault="00B64EFC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95FA163" w14:textId="77777777" w:rsidR="00B64EFC" w:rsidRPr="002A4978" w:rsidRDefault="00B64EFC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Both should be displayed on the same page, and a switch is pressed to switch between the upcoming and current views.</w:t>
            </w:r>
          </w:p>
        </w:tc>
      </w:tr>
    </w:tbl>
    <w:p w14:paraId="32F345DB" w14:textId="77777777" w:rsidR="00B64EFC" w:rsidRDefault="00B64EFC" w:rsidP="00B64EF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B64EFC" w:rsidRPr="00A00446" w14:paraId="7AF87E0D" w14:textId="77777777" w:rsidTr="008F362E">
        <w:tc>
          <w:tcPr>
            <w:tcW w:w="4707" w:type="dxa"/>
            <w:shd w:val="clear" w:color="auto" w:fill="313896"/>
          </w:tcPr>
          <w:p w14:paraId="39CBBE0C" w14:textId="7C435A30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View all active and past passenger trips</w:t>
            </w:r>
          </w:p>
        </w:tc>
        <w:tc>
          <w:tcPr>
            <w:tcW w:w="1845" w:type="dxa"/>
            <w:shd w:val="clear" w:color="auto" w:fill="313896"/>
          </w:tcPr>
          <w:p w14:paraId="5846A3E1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2909E08E" w14:textId="77777777" w:rsidR="00B64EFC" w:rsidRPr="00A00446" w:rsidRDefault="00B64EFC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B64EFC" w:rsidRPr="00A00446" w14:paraId="29720774" w14:textId="77777777" w:rsidTr="008F362E">
        <w:tc>
          <w:tcPr>
            <w:tcW w:w="8928" w:type="dxa"/>
            <w:gridSpan w:val="3"/>
          </w:tcPr>
          <w:p w14:paraId="2A08AA17" w14:textId="77777777" w:rsidR="00B64EFC" w:rsidRPr="00A00446" w:rsidRDefault="00B64EFC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view my upcoming and past trips as a 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keep track of trips I am set to go on do and have been on in the past and can review the driver.</w:t>
            </w:r>
          </w:p>
        </w:tc>
      </w:tr>
      <w:tr w:rsidR="00B64EFC" w:rsidRPr="00A00446" w14:paraId="22E06054" w14:textId="77777777" w:rsidTr="008F362E">
        <w:tc>
          <w:tcPr>
            <w:tcW w:w="8928" w:type="dxa"/>
            <w:gridSpan w:val="3"/>
          </w:tcPr>
          <w:p w14:paraId="1694B17A" w14:textId="77777777" w:rsidR="00B64EFC" w:rsidRDefault="00B64EFC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616961F8" w14:textId="77777777" w:rsidR="00B64EFC" w:rsidRPr="002A4978" w:rsidRDefault="00B64EFC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Both should be displayed on the same page, and a switch is pressed to switch between the upcoming and current views.</w:t>
            </w:r>
          </w:p>
        </w:tc>
      </w:tr>
    </w:tbl>
    <w:p w14:paraId="215BBE3C" w14:textId="77777777" w:rsidR="00B64EFC" w:rsidRDefault="00B64EF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5FE709FA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5245A9" w:rsidRP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User management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2AB95CF5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245A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1963401" w14:textId="77777777" w:rsidR="002765D5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 list of users is shown.</w:t>
            </w:r>
          </w:p>
          <w:p w14:paraId="24C95EB8" w14:textId="2F3DC8DA" w:rsidR="00C015CD" w:rsidRPr="00CF571E" w:rsidRDefault="00C015CD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Delete buttons present on users to delete profiles.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E22AA" w:rsidRPr="00A00446" w14:paraId="432472F2" w14:textId="77777777" w:rsidTr="00655451">
        <w:tc>
          <w:tcPr>
            <w:tcW w:w="4707" w:type="dxa"/>
            <w:shd w:val="clear" w:color="auto" w:fill="313896"/>
          </w:tcPr>
          <w:bookmarkEnd w:id="2"/>
          <w:bookmarkEnd w:id="3"/>
          <w:bookmarkEnd w:id="4"/>
          <w:bookmarkEnd w:id="5"/>
          <w:bookmarkEnd w:id="6"/>
          <w:bookmarkEnd w:id="7"/>
          <w:p w14:paraId="1AB01150" w14:textId="0CF8BC4C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Post notifications</w:t>
            </w:r>
          </w:p>
        </w:tc>
        <w:tc>
          <w:tcPr>
            <w:tcW w:w="1845" w:type="dxa"/>
            <w:shd w:val="clear" w:color="auto" w:fill="313896"/>
          </w:tcPr>
          <w:p w14:paraId="6F94EC39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3F372F75" w14:textId="77777777" w:rsidR="00EE22AA" w:rsidRPr="00A00446" w:rsidRDefault="00EE22AA" w:rsidP="00655451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EE22AA" w:rsidRPr="00A00446" w14:paraId="73F16A77" w14:textId="77777777" w:rsidTr="00655451">
        <w:tc>
          <w:tcPr>
            <w:tcW w:w="8928" w:type="dxa"/>
            <w:gridSpan w:val="3"/>
          </w:tcPr>
          <w:p w14:paraId="2193FA26" w14:textId="77777777" w:rsidR="00EE22AA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an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able to send notifications to users</w:t>
            </w:r>
          </w:p>
          <w:p w14:paraId="685A86C7" w14:textId="5743245D" w:rsidR="00EE22AA" w:rsidRPr="00A00446" w:rsidRDefault="00EE22AA" w:rsidP="00655451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So that they can be made aware quickly.</w:t>
            </w:r>
          </w:p>
        </w:tc>
      </w:tr>
      <w:tr w:rsidR="00EE22AA" w:rsidRPr="00A00446" w14:paraId="0DD9F8E6" w14:textId="77777777" w:rsidTr="00655451">
        <w:tc>
          <w:tcPr>
            <w:tcW w:w="8928" w:type="dxa"/>
            <w:gridSpan w:val="3"/>
          </w:tcPr>
          <w:p w14:paraId="0F8E3FD5" w14:textId="77777777" w:rsidR="00EE22AA" w:rsidRDefault="00EE22AA" w:rsidP="00655451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5950DA77" w14:textId="6D0BC90E" w:rsidR="00EE22AA" w:rsidRPr="00EE22AA" w:rsidRDefault="00EE22AA" w:rsidP="00EE22AA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Notification sent out to all users</w:t>
            </w:r>
            <w:r w:rsidR="003D5F0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on the platform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1D693B32" w14:textId="5C1B0BEF" w:rsidR="0060158D" w:rsidRDefault="0060158D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4A5B415" w14:textId="4383E81B" w:rsidR="002A4978" w:rsidRDefault="002A4978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A4978" w:rsidRPr="00A00446" w14:paraId="2079533C" w14:textId="77777777" w:rsidTr="008F362E">
        <w:tc>
          <w:tcPr>
            <w:tcW w:w="4707" w:type="dxa"/>
            <w:shd w:val="clear" w:color="auto" w:fill="313896"/>
          </w:tcPr>
          <w:p w14:paraId="7B6572A9" w14:textId="1DFE6166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7C1C3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Forgotten password feature</w:t>
            </w:r>
          </w:p>
        </w:tc>
        <w:tc>
          <w:tcPr>
            <w:tcW w:w="1845" w:type="dxa"/>
            <w:shd w:val="clear" w:color="auto" w:fill="313896"/>
          </w:tcPr>
          <w:p w14:paraId="7DECAE3C" w14:textId="77777777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7BE522EA" w14:textId="77777777" w:rsidR="002A4978" w:rsidRPr="00A00446" w:rsidRDefault="002A4978" w:rsidP="008F362E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2A4978" w:rsidRPr="00A00446" w14:paraId="2C991B22" w14:textId="77777777" w:rsidTr="008F362E">
        <w:tc>
          <w:tcPr>
            <w:tcW w:w="8928" w:type="dxa"/>
            <w:gridSpan w:val="3"/>
          </w:tcPr>
          <w:p w14:paraId="697AF1BF" w14:textId="77777777" w:rsidR="002A4978" w:rsidRPr="00A00446" w:rsidRDefault="002A4978" w:rsidP="008F362E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2A4978" w:rsidRPr="00A00446" w14:paraId="73932F00" w14:textId="77777777" w:rsidTr="008F362E">
        <w:tc>
          <w:tcPr>
            <w:tcW w:w="8928" w:type="dxa"/>
            <w:gridSpan w:val="3"/>
          </w:tcPr>
          <w:p w14:paraId="08B2ACAA" w14:textId="77777777" w:rsidR="002A4978" w:rsidRDefault="002A4978" w:rsidP="008F362E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996A9E8" w14:textId="77777777" w:rsidR="002A4978" w:rsidRDefault="002A4978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3401134E" w14:textId="77777777" w:rsidR="002A4978" w:rsidRDefault="002A4978" w:rsidP="008F362E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I should be able to enter my email, and consequently receive a recovery email.</w:t>
            </w:r>
          </w:p>
          <w:p w14:paraId="64783B98" w14:textId="6A39E172" w:rsidR="002A4978" w:rsidRPr="002A4978" w:rsidRDefault="002A4978" w:rsidP="002A4978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</w:tc>
      </w:tr>
    </w:tbl>
    <w:p w14:paraId="3B710F51" w14:textId="33C7C046" w:rsidR="002A4978" w:rsidRDefault="002A4978" w:rsidP="00EE22AA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3F4BD4B9" w14:textId="77777777" w:rsidR="00E523A1" w:rsidRPr="00A00446" w:rsidRDefault="00E523A1" w:rsidP="00B64EFC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E523A1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D6E07" w14:textId="77777777" w:rsidR="00116712" w:rsidRDefault="00116712">
      <w:r>
        <w:separator/>
      </w:r>
    </w:p>
  </w:endnote>
  <w:endnote w:type="continuationSeparator" w:id="0">
    <w:p w14:paraId="50F89BE3" w14:textId="77777777" w:rsidR="00116712" w:rsidRDefault="0011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198F" w14:textId="77777777" w:rsidR="00116712" w:rsidRDefault="00116712">
      <w:r>
        <w:separator/>
      </w:r>
    </w:p>
  </w:footnote>
  <w:footnote w:type="continuationSeparator" w:id="0">
    <w:p w14:paraId="58ED94D4" w14:textId="77777777" w:rsidR="00116712" w:rsidRDefault="00116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9363"/>
        </w:tabs>
        <w:ind w:left="936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1436"/>
    <w:rsid w:val="00092411"/>
    <w:rsid w:val="00093FA2"/>
    <w:rsid w:val="000A07C5"/>
    <w:rsid w:val="000C0D8E"/>
    <w:rsid w:val="000C12CA"/>
    <w:rsid w:val="000C2D0A"/>
    <w:rsid w:val="000C6487"/>
    <w:rsid w:val="000D12C8"/>
    <w:rsid w:val="000E2F1F"/>
    <w:rsid w:val="000F77D0"/>
    <w:rsid w:val="0010514C"/>
    <w:rsid w:val="00115009"/>
    <w:rsid w:val="0011584E"/>
    <w:rsid w:val="00116712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1939"/>
    <w:rsid w:val="002269AC"/>
    <w:rsid w:val="00227A78"/>
    <w:rsid w:val="00234F28"/>
    <w:rsid w:val="0024041B"/>
    <w:rsid w:val="00242FD0"/>
    <w:rsid w:val="00250A99"/>
    <w:rsid w:val="002765D5"/>
    <w:rsid w:val="002771DB"/>
    <w:rsid w:val="00280E4B"/>
    <w:rsid w:val="00286031"/>
    <w:rsid w:val="0029001D"/>
    <w:rsid w:val="00293E9D"/>
    <w:rsid w:val="002A4978"/>
    <w:rsid w:val="002B159E"/>
    <w:rsid w:val="002B1C43"/>
    <w:rsid w:val="002D5A8C"/>
    <w:rsid w:val="002E15DE"/>
    <w:rsid w:val="002F1D90"/>
    <w:rsid w:val="002F4567"/>
    <w:rsid w:val="00303324"/>
    <w:rsid w:val="00304F94"/>
    <w:rsid w:val="00311A7D"/>
    <w:rsid w:val="00317E85"/>
    <w:rsid w:val="0032062E"/>
    <w:rsid w:val="0032792F"/>
    <w:rsid w:val="0033030B"/>
    <w:rsid w:val="003316A4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5F05"/>
    <w:rsid w:val="003D6741"/>
    <w:rsid w:val="003F4CFC"/>
    <w:rsid w:val="00405663"/>
    <w:rsid w:val="004175B0"/>
    <w:rsid w:val="00436C34"/>
    <w:rsid w:val="00436E76"/>
    <w:rsid w:val="00443080"/>
    <w:rsid w:val="0044756E"/>
    <w:rsid w:val="00450DDA"/>
    <w:rsid w:val="00454296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109B5"/>
    <w:rsid w:val="005114F7"/>
    <w:rsid w:val="00513FCE"/>
    <w:rsid w:val="00520A57"/>
    <w:rsid w:val="005245A9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BB2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6F00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56BAA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1C32"/>
    <w:rsid w:val="007C7C8D"/>
    <w:rsid w:val="007D2F68"/>
    <w:rsid w:val="007E2358"/>
    <w:rsid w:val="007E6D55"/>
    <w:rsid w:val="00800B0F"/>
    <w:rsid w:val="00822AA4"/>
    <w:rsid w:val="0082658D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D1A57"/>
    <w:rsid w:val="008D5F5C"/>
    <w:rsid w:val="008E0055"/>
    <w:rsid w:val="008F33BC"/>
    <w:rsid w:val="008F77AC"/>
    <w:rsid w:val="0090442A"/>
    <w:rsid w:val="00916D75"/>
    <w:rsid w:val="0092504F"/>
    <w:rsid w:val="00932CE4"/>
    <w:rsid w:val="009331B7"/>
    <w:rsid w:val="009332DA"/>
    <w:rsid w:val="009346F3"/>
    <w:rsid w:val="00934DD9"/>
    <w:rsid w:val="00935C61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37EB"/>
    <w:rsid w:val="00A24437"/>
    <w:rsid w:val="00A32F39"/>
    <w:rsid w:val="00A34C22"/>
    <w:rsid w:val="00A46B9E"/>
    <w:rsid w:val="00A50076"/>
    <w:rsid w:val="00A564B7"/>
    <w:rsid w:val="00A568A5"/>
    <w:rsid w:val="00A66EF1"/>
    <w:rsid w:val="00A70F1A"/>
    <w:rsid w:val="00A83773"/>
    <w:rsid w:val="00AA1D64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AF2B8F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09ED"/>
    <w:rsid w:val="00B618D9"/>
    <w:rsid w:val="00B64EFC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5CD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29CC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B4B1A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23A1"/>
    <w:rsid w:val="00E55328"/>
    <w:rsid w:val="00E57514"/>
    <w:rsid w:val="00E653E1"/>
    <w:rsid w:val="00E67B65"/>
    <w:rsid w:val="00E80155"/>
    <w:rsid w:val="00E8643D"/>
    <w:rsid w:val="00E9551E"/>
    <w:rsid w:val="00E95E4A"/>
    <w:rsid w:val="00EA1976"/>
    <w:rsid w:val="00EA5D20"/>
    <w:rsid w:val="00EB14A9"/>
    <w:rsid w:val="00EB3C7B"/>
    <w:rsid w:val="00EB4818"/>
    <w:rsid w:val="00ED10D7"/>
    <w:rsid w:val="00EE22AA"/>
    <w:rsid w:val="00EF32FC"/>
    <w:rsid w:val="00F04F65"/>
    <w:rsid w:val="00F10AA8"/>
    <w:rsid w:val="00F136A8"/>
    <w:rsid w:val="00F33351"/>
    <w:rsid w:val="00F3490F"/>
    <w:rsid w:val="00F44815"/>
    <w:rsid w:val="00F46C73"/>
    <w:rsid w:val="00F57C17"/>
    <w:rsid w:val="00F64E4E"/>
    <w:rsid w:val="00F669B8"/>
    <w:rsid w:val="00F726BE"/>
    <w:rsid w:val="00F72860"/>
    <w:rsid w:val="00F83366"/>
    <w:rsid w:val="00FB6880"/>
    <w:rsid w:val="00FD2ED1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clear" w:pos="9363"/>
        <w:tab w:val="num" w:pos="2983"/>
      </w:tabs>
      <w:ind w:left="2983"/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8038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8</cp:revision>
  <cp:lastPrinted>2021-12-17T19:48:00Z</cp:lastPrinted>
  <dcterms:created xsi:type="dcterms:W3CDTF">2021-12-17T19:19:00Z</dcterms:created>
  <dcterms:modified xsi:type="dcterms:W3CDTF">2021-12-17T19:49:00Z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