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6D6C" w14:textId="4D242963" w:rsidR="00774256" w:rsidRPr="00774256" w:rsidRDefault="00774256">
      <w:pPr>
        <w:rPr>
          <w:lang w:val="en-US"/>
        </w:rPr>
      </w:pPr>
      <w:r>
        <w:t>Miko</w:t>
      </w:r>
      <w:proofErr w:type="spellStart"/>
      <w:r>
        <w:rPr>
          <w:lang w:val="en-US"/>
        </w:rPr>
        <w:t>łaj</w:t>
      </w:r>
      <w:proofErr w:type="spellEnd"/>
      <w:r>
        <w:rPr>
          <w:lang w:val="en-US"/>
        </w:rPr>
        <w:t xml:space="preserve"> Wojtysiak-Wawrzyniak 239114</w:t>
      </w:r>
    </w:p>
    <w:p w14:paraId="7D4A8C00" w14:textId="77777777" w:rsidR="00774256" w:rsidRDefault="00774256"/>
    <w:p w14:paraId="4EBADF87" w14:textId="569DC2E4" w:rsidR="00774256" w:rsidRDefault="00774256">
      <w:r>
        <w:t>The previous knowledge based on statistical data and logically deducted probabilities resulted in a network with such parameters for the Alarm node.</w:t>
      </w:r>
    </w:p>
    <w:p w14:paraId="51FF8D67" w14:textId="1F9131EB" w:rsidR="00774256" w:rsidRDefault="00774256">
      <w:r>
        <w:t>We can see that the Alarm is quite sensitive to earthquakes as it sounds in 1 in every 5 earthquakes.</w:t>
      </w:r>
    </w:p>
    <w:p w14:paraId="2034C377" w14:textId="7C1A755A" w:rsidR="00774256" w:rsidRDefault="00774256">
      <w:r>
        <w:t>Now we gather field data for the Alarm.</w:t>
      </w:r>
    </w:p>
    <w:p w14:paraId="3463FD92" w14:textId="2D551069" w:rsidR="00774256" w:rsidRDefault="00774256" w:rsidP="00774256">
      <w:pPr>
        <w:jc w:val="center"/>
      </w:pPr>
      <w:r w:rsidRPr="00774256">
        <w:drawing>
          <wp:inline distT="0" distB="0" distL="0" distR="0" wp14:anchorId="1C26E03E" wp14:editId="1A755D8D">
            <wp:extent cx="4334480" cy="1819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5EA4" w14:textId="66708345" w:rsidR="00774256" w:rsidRDefault="00774256"/>
    <w:p w14:paraId="0568D279" w14:textId="2492285B" w:rsidR="00774256" w:rsidRDefault="00774256">
      <w:r>
        <w:t>Now we gather field data for the Alarm.</w:t>
      </w:r>
    </w:p>
    <w:p w14:paraId="1622FDEF" w14:textId="6A3A73AF" w:rsidR="00774256" w:rsidRDefault="00774256">
      <w:r>
        <w:t xml:space="preserve">We can see that after new data was added to the previous knowledge, the network has updated its parameters. The alarm is not so sensitive to </w:t>
      </w:r>
      <w:r>
        <w:t>earthquake</w:t>
      </w:r>
      <w:r>
        <w:t>s as we thought before – it sounds roughly 4% less often in case of an earthquake.</w:t>
      </w:r>
    </w:p>
    <w:p w14:paraId="5F74FA2E" w14:textId="679C5397" w:rsidR="00774256" w:rsidRDefault="00774256">
      <w:r>
        <w:t>For burglaries, it is slightly less accurate too, but considering the previous accuracy of 95% the new accuracy of 94,7% is not a significant change.</w:t>
      </w:r>
    </w:p>
    <w:p w14:paraId="5A04C14E" w14:textId="43231832" w:rsidR="009652C6" w:rsidRDefault="00774256" w:rsidP="00774256">
      <w:pPr>
        <w:jc w:val="center"/>
      </w:pPr>
      <w:r w:rsidRPr="00774256">
        <w:drawing>
          <wp:inline distT="0" distB="0" distL="0" distR="0" wp14:anchorId="365537EE" wp14:editId="7E4F6DEA">
            <wp:extent cx="3896269" cy="191479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56"/>
    <w:rsid w:val="00774256"/>
    <w:rsid w:val="0096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ED5E"/>
  <w15:chartTrackingRefBased/>
  <w15:docId w15:val="{D1D6D60C-822E-4550-8034-6417D206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WW</dc:creator>
  <cp:keywords/>
  <dc:description/>
  <cp:lastModifiedBy>M WW</cp:lastModifiedBy>
  <cp:revision>1</cp:revision>
  <dcterms:created xsi:type="dcterms:W3CDTF">2021-06-11T09:58:00Z</dcterms:created>
  <dcterms:modified xsi:type="dcterms:W3CDTF">2021-06-11T10:04:00Z</dcterms:modified>
</cp:coreProperties>
</file>