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**Local variables take precedence to instance variables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2814638" cy="208370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083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2595563" cy="196098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960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**Make sure not to make a NEW variable inside some code thinking you’re actually using the INSTANCE variable itself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