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E6D" w:rsidRDefault="002F5A1A" w:rsidP="002F5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ФИЗИКО-ТЕХНИЧЕСКИЙ ИНСТИТУТ</w:t>
      </w:r>
    </w:p>
    <w:p w:rsidR="002F5A1A" w:rsidRDefault="002F5A1A" w:rsidP="002F5A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A1A" w:rsidRDefault="002F5A1A" w:rsidP="002F5A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A1A" w:rsidRDefault="002F5A1A" w:rsidP="002F5A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A1A" w:rsidRDefault="002F5A1A" w:rsidP="002F5A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A1A" w:rsidRDefault="002F5A1A" w:rsidP="002F5A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A1A" w:rsidRDefault="002F5A1A" w:rsidP="002F5A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A1A" w:rsidRDefault="002F5A1A" w:rsidP="002F5A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A1A" w:rsidRPr="002F5A1A" w:rsidRDefault="002F5A1A" w:rsidP="002F5A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 w:rsidP="002F5A1A">
      <w:pPr>
        <w:jc w:val="center"/>
        <w:rPr>
          <w:rFonts w:ascii="Times New Roman" w:hAnsi="Times New Roman" w:cs="Times New Roman"/>
          <w:sz w:val="36"/>
          <w:szCs w:val="36"/>
        </w:rPr>
      </w:pPr>
      <w:r w:rsidRPr="002F5A1A">
        <w:rPr>
          <w:rFonts w:ascii="Times New Roman" w:hAnsi="Times New Roman" w:cs="Times New Roman"/>
          <w:sz w:val="36"/>
          <w:szCs w:val="36"/>
        </w:rPr>
        <w:t>Лабораторная работа</w:t>
      </w:r>
    </w:p>
    <w:p w:rsidR="00077EBD" w:rsidRPr="002F5A1A" w:rsidRDefault="00077EBD" w:rsidP="002F5A1A">
      <w:pPr>
        <w:jc w:val="center"/>
        <w:rPr>
          <w:rFonts w:ascii="Times New Roman" w:hAnsi="Times New Roman" w:cs="Times New Roman"/>
          <w:sz w:val="36"/>
          <w:szCs w:val="36"/>
        </w:rPr>
      </w:pPr>
      <w:r w:rsidRPr="002F5A1A">
        <w:rPr>
          <w:rFonts w:ascii="Times New Roman" w:hAnsi="Times New Roman" w:cs="Times New Roman"/>
          <w:sz w:val="36"/>
          <w:szCs w:val="36"/>
        </w:rPr>
        <w:t xml:space="preserve">По </w:t>
      </w:r>
      <w:r w:rsidR="002F5A1A">
        <w:rPr>
          <w:rFonts w:ascii="Times New Roman" w:hAnsi="Times New Roman" w:cs="Times New Roman"/>
          <w:sz w:val="36"/>
          <w:szCs w:val="36"/>
        </w:rPr>
        <w:t xml:space="preserve">курсу </w:t>
      </w:r>
      <w:r w:rsidR="002F5A1A" w:rsidRPr="002F5A1A">
        <w:rPr>
          <w:rFonts w:ascii="Times New Roman" w:hAnsi="Times New Roman" w:cs="Times New Roman"/>
          <w:sz w:val="36"/>
          <w:szCs w:val="36"/>
        </w:rPr>
        <w:t>“</w:t>
      </w:r>
      <w:r w:rsidR="002F5A1A">
        <w:rPr>
          <w:rFonts w:ascii="Times New Roman" w:hAnsi="Times New Roman" w:cs="Times New Roman"/>
          <w:sz w:val="36"/>
          <w:szCs w:val="36"/>
        </w:rPr>
        <w:t>В</w:t>
      </w:r>
      <w:r w:rsidRPr="002F5A1A">
        <w:rPr>
          <w:rFonts w:ascii="Times New Roman" w:hAnsi="Times New Roman" w:cs="Times New Roman"/>
          <w:sz w:val="36"/>
          <w:szCs w:val="36"/>
        </w:rPr>
        <w:t>акуумная электроника</w:t>
      </w:r>
      <w:r w:rsidR="002F5A1A" w:rsidRPr="002F5A1A">
        <w:rPr>
          <w:rFonts w:ascii="Times New Roman" w:hAnsi="Times New Roman" w:cs="Times New Roman"/>
          <w:sz w:val="36"/>
          <w:szCs w:val="36"/>
        </w:rPr>
        <w:t>”</w:t>
      </w:r>
    </w:p>
    <w:p w:rsidR="00077EBD" w:rsidRPr="00332005" w:rsidRDefault="002F5A1A" w:rsidP="002F5A1A">
      <w:pPr>
        <w:jc w:val="center"/>
        <w:rPr>
          <w:rFonts w:ascii="Times New Roman" w:hAnsi="Times New Roman" w:cs="Times New Roman"/>
          <w:sz w:val="36"/>
          <w:szCs w:val="36"/>
        </w:rPr>
      </w:pPr>
      <w:r w:rsidRPr="00332005">
        <w:rPr>
          <w:rFonts w:ascii="Times New Roman" w:hAnsi="Times New Roman" w:cs="Times New Roman"/>
          <w:sz w:val="36"/>
          <w:szCs w:val="36"/>
        </w:rPr>
        <w:t>“</w:t>
      </w:r>
      <w:r w:rsidR="00077EBD" w:rsidRPr="00E31FC1">
        <w:rPr>
          <w:rFonts w:ascii="Times New Roman" w:hAnsi="Times New Roman" w:cs="Times New Roman"/>
          <w:b/>
          <w:sz w:val="36"/>
          <w:szCs w:val="36"/>
        </w:rPr>
        <w:t xml:space="preserve">Диод </w:t>
      </w:r>
      <w:proofErr w:type="spellStart"/>
      <w:r w:rsidR="00077EBD" w:rsidRPr="00E31FC1">
        <w:rPr>
          <w:rFonts w:ascii="Times New Roman" w:hAnsi="Times New Roman" w:cs="Times New Roman"/>
          <w:b/>
          <w:sz w:val="36"/>
          <w:szCs w:val="36"/>
        </w:rPr>
        <w:t>Шоттки</w:t>
      </w:r>
      <w:proofErr w:type="spellEnd"/>
      <w:r w:rsidRPr="00332005">
        <w:rPr>
          <w:rFonts w:ascii="Times New Roman" w:hAnsi="Times New Roman" w:cs="Times New Roman"/>
          <w:sz w:val="36"/>
          <w:szCs w:val="36"/>
        </w:rPr>
        <w:t>”</w:t>
      </w:r>
    </w:p>
    <w:p w:rsidR="002F5A1A" w:rsidRPr="00332005" w:rsidRDefault="002F5A1A" w:rsidP="002F5A1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F5A1A" w:rsidRPr="00332005" w:rsidRDefault="002F5A1A" w:rsidP="002F5A1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F5A1A" w:rsidRPr="00332005" w:rsidRDefault="002F5A1A" w:rsidP="002F5A1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77EBD" w:rsidRPr="002F5A1A" w:rsidRDefault="00077EBD" w:rsidP="002F5A1A">
      <w:pPr>
        <w:jc w:val="right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Выполнили студенты группы Б04-904</w:t>
      </w:r>
    </w:p>
    <w:p w:rsidR="00077EBD" w:rsidRPr="002F5A1A" w:rsidRDefault="00077EBD" w:rsidP="002F5A1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F5A1A">
        <w:rPr>
          <w:rFonts w:ascii="Times New Roman" w:hAnsi="Times New Roman" w:cs="Times New Roman"/>
          <w:sz w:val="28"/>
          <w:szCs w:val="28"/>
        </w:rPr>
        <w:t>Саяпин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 xml:space="preserve"> Захар</w:t>
      </w:r>
    </w:p>
    <w:p w:rsidR="00077EBD" w:rsidRPr="002F5A1A" w:rsidRDefault="00077EBD" w:rsidP="002F5A1A">
      <w:pPr>
        <w:jc w:val="right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Смирнов Александр</w:t>
      </w:r>
    </w:p>
    <w:p w:rsidR="00077EBD" w:rsidRPr="002F5A1A" w:rsidRDefault="00077EBD" w:rsidP="002F5A1A">
      <w:pPr>
        <w:jc w:val="right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Степанова Маргарита</w:t>
      </w:r>
    </w:p>
    <w:p w:rsidR="00077EBD" w:rsidRDefault="00077EBD" w:rsidP="002F5A1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F5A1A">
        <w:rPr>
          <w:rFonts w:ascii="Times New Roman" w:hAnsi="Times New Roman" w:cs="Times New Roman"/>
          <w:sz w:val="28"/>
          <w:szCs w:val="28"/>
        </w:rPr>
        <w:t>Фахрутдинов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 xml:space="preserve"> Тимур</w:t>
      </w:r>
    </w:p>
    <w:p w:rsidR="002F5A1A" w:rsidRDefault="002F5A1A" w:rsidP="002F5A1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5A1A" w:rsidRDefault="002F5A1A" w:rsidP="002F5A1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5A1A" w:rsidRDefault="002F5A1A" w:rsidP="002F5A1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5A1A" w:rsidRDefault="002F5A1A" w:rsidP="002F5A1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5A1A" w:rsidRDefault="002F5A1A" w:rsidP="002F5A1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5A1A" w:rsidRPr="002F5A1A" w:rsidRDefault="002F5A1A" w:rsidP="002F5A1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5A1A" w:rsidRDefault="002F5A1A" w:rsidP="002F5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Долгопрудный, 2021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9860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1FC1" w:rsidRDefault="00E31FC1">
          <w:pPr>
            <w:pStyle w:val="a4"/>
            <w:rPr>
              <w:rStyle w:val="10"/>
              <w:color w:val="auto"/>
            </w:rPr>
          </w:pPr>
          <w:r w:rsidRPr="00E31FC1">
            <w:rPr>
              <w:rStyle w:val="10"/>
              <w:color w:val="auto"/>
            </w:rPr>
            <w:t>Оглавление</w:t>
          </w:r>
          <w:bookmarkStart w:id="0" w:name="_GoBack"/>
          <w:bookmarkEnd w:id="0"/>
        </w:p>
        <w:p w:rsidR="00E31FC1" w:rsidRPr="00E31FC1" w:rsidRDefault="00E31FC1" w:rsidP="00E31FC1">
          <w:pPr>
            <w:rPr>
              <w:lang w:eastAsia="ru-RU"/>
            </w:rPr>
          </w:pPr>
        </w:p>
        <w:p w:rsidR="00332005" w:rsidRDefault="00E31F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61253" w:history="1">
            <w:r w:rsidR="00332005" w:rsidRPr="00627207">
              <w:rPr>
                <w:rStyle w:val="a5"/>
                <w:noProof/>
              </w:rPr>
              <w:t>Цель работы</w:t>
            </w:r>
            <w:r w:rsidR="00332005">
              <w:rPr>
                <w:noProof/>
                <w:webHidden/>
              </w:rPr>
              <w:tab/>
            </w:r>
            <w:r w:rsidR="00332005">
              <w:rPr>
                <w:noProof/>
                <w:webHidden/>
              </w:rPr>
              <w:fldChar w:fldCharType="begin"/>
            </w:r>
            <w:r w:rsidR="00332005">
              <w:rPr>
                <w:noProof/>
                <w:webHidden/>
              </w:rPr>
              <w:instrText xml:space="preserve"> PAGEREF _Toc66861253 \h </w:instrText>
            </w:r>
            <w:r w:rsidR="00332005">
              <w:rPr>
                <w:noProof/>
                <w:webHidden/>
              </w:rPr>
            </w:r>
            <w:r w:rsidR="00332005">
              <w:rPr>
                <w:noProof/>
                <w:webHidden/>
              </w:rPr>
              <w:fldChar w:fldCharType="separate"/>
            </w:r>
            <w:r w:rsidR="00332005">
              <w:rPr>
                <w:noProof/>
                <w:webHidden/>
              </w:rPr>
              <w:t>3</w:t>
            </w:r>
            <w:r w:rsidR="00332005">
              <w:rPr>
                <w:noProof/>
                <w:webHidden/>
              </w:rPr>
              <w:fldChar w:fldCharType="end"/>
            </w:r>
          </w:hyperlink>
        </w:p>
        <w:p w:rsidR="00332005" w:rsidRDefault="003320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861254" w:history="1">
            <w:r w:rsidRPr="00627207">
              <w:rPr>
                <w:rStyle w:val="a5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_Toc66861254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005" w:rsidRDefault="003320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861255" w:history="1">
            <w:r w:rsidRPr="00627207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_Toc66861255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005" w:rsidRDefault="003320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861256" w:history="1">
            <w:r w:rsidRPr="00627207">
              <w:rPr>
                <w:rStyle w:val="a5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_Toc66861256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FC1" w:rsidRDefault="00E31FC1">
          <w:r>
            <w:rPr>
              <w:b/>
              <w:bCs/>
            </w:rPr>
            <w:fldChar w:fldCharType="end"/>
          </w:r>
        </w:p>
      </w:sdtContent>
    </w:sdt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077EBD" w:rsidRPr="002F5A1A" w:rsidRDefault="00077EBD">
      <w:pPr>
        <w:rPr>
          <w:rFonts w:ascii="Times New Roman" w:hAnsi="Times New Roman" w:cs="Times New Roman"/>
          <w:sz w:val="28"/>
          <w:szCs w:val="28"/>
        </w:rPr>
      </w:pPr>
    </w:p>
    <w:p w:rsidR="00E31FC1" w:rsidRDefault="00077EBD" w:rsidP="00E31FC1">
      <w:pPr>
        <w:pStyle w:val="1"/>
      </w:pPr>
      <w:bookmarkStart w:id="1" w:name="_Toc66861253"/>
      <w:r w:rsidRPr="002F5A1A">
        <w:lastRenderedPageBreak/>
        <w:t>Цель работы</w:t>
      </w:r>
      <w:bookmarkEnd w:id="1"/>
    </w:p>
    <w:p w:rsidR="00E31FC1" w:rsidRPr="00E31FC1" w:rsidRDefault="00E31FC1" w:rsidP="00E31FC1"/>
    <w:p w:rsidR="00E31FC1" w:rsidRDefault="00DD1027">
      <w:pPr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 xml:space="preserve">Ознакомиться с устройством диода 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 xml:space="preserve"> и одним из способов его изготовления. Снять вольтамперную характеристику диодов различных видов и сравнить.</w:t>
      </w:r>
    </w:p>
    <w:p w:rsidR="00E31FC1" w:rsidRPr="002F5A1A" w:rsidRDefault="00E31FC1">
      <w:pPr>
        <w:rPr>
          <w:rFonts w:ascii="Times New Roman" w:hAnsi="Times New Roman" w:cs="Times New Roman"/>
          <w:sz w:val="28"/>
          <w:szCs w:val="28"/>
        </w:rPr>
      </w:pPr>
    </w:p>
    <w:p w:rsidR="00DD1027" w:rsidRDefault="00E31FC1" w:rsidP="00E31FC1">
      <w:pPr>
        <w:pStyle w:val="1"/>
      </w:pPr>
      <w:bookmarkStart w:id="2" w:name="_Toc66861254"/>
      <w:r>
        <w:t>Ход работы</w:t>
      </w:r>
      <w:bookmarkEnd w:id="2"/>
    </w:p>
    <w:p w:rsidR="00E31FC1" w:rsidRPr="00E31FC1" w:rsidRDefault="00E31FC1" w:rsidP="00E31FC1"/>
    <w:p w:rsidR="00DD1027" w:rsidRPr="002F5A1A" w:rsidRDefault="00DD1027" w:rsidP="00DD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1.</w:t>
      </w:r>
      <w:r w:rsidR="006603E8" w:rsidRPr="002F5A1A">
        <w:rPr>
          <w:rFonts w:ascii="Times New Roman" w:hAnsi="Times New Roman" w:cs="Times New Roman"/>
          <w:sz w:val="28"/>
          <w:szCs w:val="28"/>
        </w:rPr>
        <w:t xml:space="preserve"> </w:t>
      </w:r>
      <w:r w:rsidRPr="002F5A1A">
        <w:rPr>
          <w:rFonts w:ascii="Times New Roman" w:hAnsi="Times New Roman" w:cs="Times New Roman"/>
          <w:sz w:val="28"/>
          <w:szCs w:val="28"/>
        </w:rPr>
        <w:t>Теоретическая справка</w:t>
      </w:r>
    </w:p>
    <w:p w:rsidR="00DD1027" w:rsidRPr="002F5A1A" w:rsidRDefault="00DD1027" w:rsidP="00DD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2.</w:t>
      </w:r>
      <w:r w:rsidR="006603E8" w:rsidRPr="002F5A1A">
        <w:rPr>
          <w:rFonts w:ascii="Times New Roman" w:hAnsi="Times New Roman" w:cs="Times New Roman"/>
          <w:sz w:val="28"/>
          <w:szCs w:val="28"/>
        </w:rPr>
        <w:t xml:space="preserve"> </w:t>
      </w:r>
      <w:r w:rsidRPr="002F5A1A">
        <w:rPr>
          <w:rFonts w:ascii="Times New Roman" w:hAnsi="Times New Roman" w:cs="Times New Roman"/>
          <w:sz w:val="28"/>
          <w:szCs w:val="28"/>
        </w:rPr>
        <w:t>Напыление</w:t>
      </w:r>
      <w:r w:rsidR="006603E8" w:rsidRPr="002F5A1A">
        <w:rPr>
          <w:rFonts w:ascii="Times New Roman" w:hAnsi="Times New Roman" w:cs="Times New Roman"/>
          <w:sz w:val="28"/>
          <w:szCs w:val="28"/>
        </w:rPr>
        <w:t xml:space="preserve"> (изготовление диода)</w:t>
      </w:r>
      <w:r w:rsidRPr="002F5A1A">
        <w:rPr>
          <w:rFonts w:ascii="Times New Roman" w:hAnsi="Times New Roman" w:cs="Times New Roman"/>
          <w:sz w:val="28"/>
          <w:szCs w:val="28"/>
        </w:rPr>
        <w:t>.</w:t>
      </w:r>
    </w:p>
    <w:p w:rsidR="00DD1027" w:rsidRPr="002F5A1A" w:rsidRDefault="006603E8" w:rsidP="00DD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3. Измерение ВАХ</w:t>
      </w:r>
      <w:r w:rsidR="00DD1027" w:rsidRPr="002F5A1A">
        <w:rPr>
          <w:rFonts w:ascii="Times New Roman" w:hAnsi="Times New Roman" w:cs="Times New Roman"/>
          <w:sz w:val="28"/>
          <w:szCs w:val="28"/>
        </w:rPr>
        <w:t>.</w:t>
      </w:r>
    </w:p>
    <w:p w:rsidR="006603E8" w:rsidRPr="002F5A1A" w:rsidRDefault="006603E8" w:rsidP="00DD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4. Анализ данных.</w:t>
      </w:r>
    </w:p>
    <w:p w:rsidR="00DD1027" w:rsidRPr="002F5A1A" w:rsidRDefault="006603E8" w:rsidP="00DD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5</w:t>
      </w:r>
      <w:r w:rsidR="00DD1027" w:rsidRPr="002F5A1A">
        <w:rPr>
          <w:rFonts w:ascii="Times New Roman" w:hAnsi="Times New Roman" w:cs="Times New Roman"/>
          <w:sz w:val="28"/>
          <w:szCs w:val="28"/>
        </w:rPr>
        <w:t>.</w:t>
      </w:r>
      <w:r w:rsidRPr="002F5A1A">
        <w:rPr>
          <w:rFonts w:ascii="Times New Roman" w:hAnsi="Times New Roman" w:cs="Times New Roman"/>
          <w:sz w:val="28"/>
          <w:szCs w:val="28"/>
        </w:rPr>
        <w:t xml:space="preserve"> </w:t>
      </w:r>
      <w:r w:rsidR="00DD1027" w:rsidRPr="002F5A1A">
        <w:rPr>
          <w:rFonts w:ascii="Times New Roman" w:hAnsi="Times New Roman" w:cs="Times New Roman"/>
          <w:sz w:val="28"/>
          <w:szCs w:val="28"/>
        </w:rPr>
        <w:t>Вывод</w:t>
      </w:r>
      <w:r w:rsidRPr="002F5A1A">
        <w:rPr>
          <w:rFonts w:ascii="Times New Roman" w:hAnsi="Times New Roman" w:cs="Times New Roman"/>
          <w:sz w:val="28"/>
          <w:szCs w:val="28"/>
        </w:rPr>
        <w:t>ы.</w:t>
      </w:r>
    </w:p>
    <w:p w:rsidR="00DD1027" w:rsidRPr="002F5A1A" w:rsidRDefault="00DD1027" w:rsidP="00DD10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1027" w:rsidRPr="002F5A1A" w:rsidRDefault="006603E8" w:rsidP="00DD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1. </w:t>
      </w:r>
      <w:r w:rsidR="00DD1027" w:rsidRPr="002F5A1A">
        <w:rPr>
          <w:rFonts w:ascii="Times New Roman" w:hAnsi="Times New Roman" w:cs="Times New Roman"/>
          <w:sz w:val="28"/>
          <w:szCs w:val="28"/>
        </w:rPr>
        <w:t xml:space="preserve">В первую очередь наша группа </w:t>
      </w:r>
      <w:r w:rsidRPr="002F5A1A">
        <w:rPr>
          <w:rFonts w:ascii="Times New Roman" w:hAnsi="Times New Roman" w:cs="Times New Roman"/>
          <w:sz w:val="28"/>
          <w:szCs w:val="28"/>
        </w:rPr>
        <w:t>получила теоретическую справку</w:t>
      </w:r>
      <w:r w:rsidR="00DD1027" w:rsidRPr="002F5A1A">
        <w:rPr>
          <w:rFonts w:ascii="Times New Roman" w:hAnsi="Times New Roman" w:cs="Times New Roman"/>
          <w:sz w:val="28"/>
          <w:szCs w:val="28"/>
        </w:rPr>
        <w:t xml:space="preserve"> от преподавателя. Из неё мы узнали об азах полупроводниковых эффектов, уровне Ферми, зоне проводимости, валентной зоне. Помимо этого, сделали акцент на строение диода </w:t>
      </w:r>
      <w:proofErr w:type="spellStart"/>
      <w:r w:rsidR="00DD1027" w:rsidRPr="002F5A1A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="00DD1027" w:rsidRPr="002F5A1A">
        <w:rPr>
          <w:rFonts w:ascii="Times New Roman" w:hAnsi="Times New Roman" w:cs="Times New Roman"/>
          <w:sz w:val="28"/>
          <w:szCs w:val="28"/>
        </w:rPr>
        <w:t>, а именно на соединении металла и полупроводника, так же объяснили всю физику этого диода.</w:t>
      </w:r>
    </w:p>
    <w:p w:rsidR="00DD1027" w:rsidRPr="002F5A1A" w:rsidRDefault="00DD1027" w:rsidP="00DD10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1027" w:rsidRPr="002F5A1A" w:rsidRDefault="006603E8" w:rsidP="00DD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 xml:space="preserve">2. </w:t>
      </w:r>
      <w:r w:rsidR="00DD1027" w:rsidRPr="002F5A1A">
        <w:rPr>
          <w:rFonts w:ascii="Times New Roman" w:hAnsi="Times New Roman" w:cs="Times New Roman"/>
          <w:sz w:val="28"/>
          <w:szCs w:val="28"/>
        </w:rPr>
        <w:t>Напыление</w:t>
      </w:r>
      <w:r w:rsidRPr="002F5A1A">
        <w:rPr>
          <w:rFonts w:ascii="Times New Roman" w:hAnsi="Times New Roman" w:cs="Times New Roman"/>
          <w:sz w:val="28"/>
          <w:szCs w:val="28"/>
        </w:rPr>
        <w:t xml:space="preserve"> (изготовление диода)</w:t>
      </w:r>
      <w:r w:rsidR="00DD1027" w:rsidRPr="002F5A1A">
        <w:rPr>
          <w:rFonts w:ascii="Times New Roman" w:hAnsi="Times New Roman" w:cs="Times New Roman"/>
          <w:sz w:val="28"/>
          <w:szCs w:val="28"/>
        </w:rPr>
        <w:t>.</w:t>
      </w:r>
    </w:p>
    <w:p w:rsidR="00DD1027" w:rsidRPr="002F5A1A" w:rsidRDefault="00DD1027" w:rsidP="00DD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 xml:space="preserve">Далее мы перешли к практической составляющей нашей лабораторной работы, к напылению. Наша задача </w:t>
      </w:r>
      <w:r w:rsidR="00E31FC1">
        <w:rPr>
          <w:rFonts w:ascii="Times New Roman" w:hAnsi="Times New Roman" w:cs="Times New Roman"/>
          <w:sz w:val="28"/>
          <w:szCs w:val="28"/>
        </w:rPr>
        <w:t xml:space="preserve">- </w:t>
      </w:r>
      <w:r w:rsidRPr="002F5A1A">
        <w:rPr>
          <w:rFonts w:ascii="Times New Roman" w:hAnsi="Times New Roman" w:cs="Times New Roman"/>
          <w:sz w:val="28"/>
          <w:szCs w:val="28"/>
        </w:rPr>
        <w:t>с помощью большого “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напылятора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 xml:space="preserve">” и трафарета напылить слой алюминия на поверхность </w:t>
      </w:r>
      <w:r w:rsidRPr="002F5A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5A1A">
        <w:rPr>
          <w:rFonts w:ascii="Times New Roman" w:hAnsi="Times New Roman" w:cs="Times New Roman"/>
          <w:sz w:val="28"/>
          <w:szCs w:val="28"/>
        </w:rPr>
        <w:t xml:space="preserve">- и </w:t>
      </w:r>
      <w:r w:rsidRPr="002F5A1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F5A1A">
        <w:rPr>
          <w:rFonts w:ascii="Times New Roman" w:hAnsi="Times New Roman" w:cs="Times New Roman"/>
          <w:sz w:val="28"/>
          <w:szCs w:val="28"/>
        </w:rPr>
        <w:t xml:space="preserve">-кремния. </w:t>
      </w:r>
    </w:p>
    <w:p w:rsidR="00DD1027" w:rsidRPr="002F5A1A" w:rsidRDefault="00DD1027" w:rsidP="00DD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Во-первых, достанем чистые пластинки обоих типов кремния из вакуумного шкафчика. Т</w:t>
      </w:r>
      <w:r w:rsidR="006603E8" w:rsidRPr="002F5A1A">
        <w:rPr>
          <w:rFonts w:ascii="Times New Roman" w:hAnsi="Times New Roman" w:cs="Times New Roman"/>
          <w:sz w:val="28"/>
          <w:szCs w:val="28"/>
        </w:rPr>
        <w:t>.</w:t>
      </w:r>
      <w:r w:rsidRPr="002F5A1A">
        <w:rPr>
          <w:rFonts w:ascii="Times New Roman" w:hAnsi="Times New Roman" w:cs="Times New Roman"/>
          <w:sz w:val="28"/>
          <w:szCs w:val="28"/>
        </w:rPr>
        <w:t>к</w:t>
      </w:r>
      <w:r w:rsidR="006603E8" w:rsidRPr="002F5A1A">
        <w:rPr>
          <w:rFonts w:ascii="Times New Roman" w:hAnsi="Times New Roman" w:cs="Times New Roman"/>
          <w:sz w:val="28"/>
          <w:szCs w:val="28"/>
        </w:rPr>
        <w:t xml:space="preserve">. </w:t>
      </w:r>
      <w:r w:rsidRPr="002F5A1A">
        <w:rPr>
          <w:rFonts w:ascii="Times New Roman" w:hAnsi="Times New Roman" w:cs="Times New Roman"/>
          <w:sz w:val="28"/>
          <w:szCs w:val="28"/>
        </w:rPr>
        <w:t>основная цель</w:t>
      </w:r>
      <w:r w:rsidR="006603E8" w:rsidRPr="002F5A1A">
        <w:rPr>
          <w:rFonts w:ascii="Times New Roman" w:hAnsi="Times New Roman" w:cs="Times New Roman"/>
          <w:sz w:val="28"/>
          <w:szCs w:val="28"/>
        </w:rPr>
        <w:t xml:space="preserve"> нашей</w:t>
      </w:r>
      <w:r w:rsidRPr="002F5A1A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6603E8" w:rsidRPr="002F5A1A">
        <w:rPr>
          <w:rFonts w:ascii="Times New Roman" w:hAnsi="Times New Roman" w:cs="Times New Roman"/>
          <w:sz w:val="28"/>
          <w:szCs w:val="28"/>
        </w:rPr>
        <w:t xml:space="preserve"> -</w:t>
      </w:r>
      <w:r w:rsidRPr="002F5A1A">
        <w:rPr>
          <w:rFonts w:ascii="Times New Roman" w:hAnsi="Times New Roman" w:cs="Times New Roman"/>
          <w:sz w:val="28"/>
          <w:szCs w:val="28"/>
        </w:rPr>
        <w:t xml:space="preserve"> познакомиться с диодом 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 xml:space="preserve"> и изучить его свойства, то мы не используем </w:t>
      </w:r>
      <w:r w:rsidR="006603E8" w:rsidRPr="002F5A1A">
        <w:rPr>
          <w:rFonts w:ascii="Times New Roman" w:hAnsi="Times New Roman" w:cs="Times New Roman"/>
          <w:sz w:val="28"/>
          <w:szCs w:val="28"/>
        </w:rPr>
        <w:t>специальные чистые помещения,</w:t>
      </w:r>
      <w:r w:rsidRPr="002F5A1A">
        <w:rPr>
          <w:rFonts w:ascii="Times New Roman" w:hAnsi="Times New Roman" w:cs="Times New Roman"/>
          <w:sz w:val="28"/>
          <w:szCs w:val="28"/>
        </w:rPr>
        <w:t xml:space="preserve"> нам важно качественно понять эксперимент. С помощью пинцета и перчаток закрепим трафарет и кремний на подставке, стараемся всё же минимизировать загрязнение.</w:t>
      </w:r>
    </w:p>
    <w:p w:rsidR="00DD1027" w:rsidRPr="002F5A1A" w:rsidRDefault="00DD1027" w:rsidP="00DD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Во-вторых, установим подставку в “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напылятор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>” и поставим его на откачку до вакуума порядка 10^-5 тор и будем ждать около 50 минут.</w:t>
      </w:r>
    </w:p>
    <w:p w:rsidR="00DD1027" w:rsidRPr="002F5A1A" w:rsidRDefault="00DD1027" w:rsidP="00DD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 xml:space="preserve">В-третьих, запустим в камеру аргон так, что давление поднимется до порядка 10^-3 тор. Мы собираемся напылять алюминий с помощью бомбардировки ионами аргона. С помощью пучка электронов ионизируем аргон, который, в свою очередь, начинает светиться фиолетовым светом (плазма) и бомбардировать поверхность алюминия, который начинает испаряться. Ждем на протяжении 5 мин и достаем готовые диоды 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>.</w:t>
      </w:r>
    </w:p>
    <w:p w:rsidR="00DD1027" w:rsidRPr="002F5A1A" w:rsidRDefault="00DD1027" w:rsidP="00DD10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1027" w:rsidRPr="002F5A1A" w:rsidRDefault="006603E8" w:rsidP="00DD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lastRenderedPageBreak/>
        <w:t>3. Измерение ВАХ</w:t>
      </w:r>
      <w:r w:rsidR="00DD1027" w:rsidRPr="002F5A1A">
        <w:rPr>
          <w:rFonts w:ascii="Times New Roman" w:hAnsi="Times New Roman" w:cs="Times New Roman"/>
          <w:sz w:val="28"/>
          <w:szCs w:val="28"/>
        </w:rPr>
        <w:t>.</w:t>
      </w:r>
    </w:p>
    <w:p w:rsidR="00DD1027" w:rsidRPr="002F5A1A" w:rsidRDefault="00DD1027" w:rsidP="00DD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Затем мы перешли в следующий кабинет и приступили к измерению ВАХ наших и покупных диодов. Все измерения проводили на гениальном “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вахометре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>” стоимостью 500000 рублей. ВАХ покупных диодов измерим с помощью обычных клемм, присоединяемых к ножкам. ВАХ наших диодов так просто не измерить, т</w:t>
      </w:r>
      <w:r w:rsidR="006603E8" w:rsidRPr="002F5A1A">
        <w:rPr>
          <w:rFonts w:ascii="Times New Roman" w:hAnsi="Times New Roman" w:cs="Times New Roman"/>
          <w:sz w:val="28"/>
          <w:szCs w:val="28"/>
        </w:rPr>
        <w:t>.</w:t>
      </w:r>
      <w:r w:rsidRPr="002F5A1A">
        <w:rPr>
          <w:rFonts w:ascii="Times New Roman" w:hAnsi="Times New Roman" w:cs="Times New Roman"/>
          <w:sz w:val="28"/>
          <w:szCs w:val="28"/>
        </w:rPr>
        <w:t>к</w:t>
      </w:r>
      <w:r w:rsidR="006603E8" w:rsidRPr="002F5A1A">
        <w:rPr>
          <w:rFonts w:ascii="Times New Roman" w:hAnsi="Times New Roman" w:cs="Times New Roman"/>
          <w:sz w:val="28"/>
          <w:szCs w:val="28"/>
        </w:rPr>
        <w:t>.</w:t>
      </w:r>
      <w:r w:rsidRPr="002F5A1A">
        <w:rPr>
          <w:rFonts w:ascii="Times New Roman" w:hAnsi="Times New Roman" w:cs="Times New Roman"/>
          <w:sz w:val="28"/>
          <w:szCs w:val="28"/>
        </w:rPr>
        <w:t xml:space="preserve"> они получены напылением на пластинке</w:t>
      </w:r>
      <w:r w:rsidR="006603E8" w:rsidRPr="002F5A1A">
        <w:rPr>
          <w:rFonts w:ascii="Times New Roman" w:hAnsi="Times New Roman" w:cs="Times New Roman"/>
          <w:sz w:val="28"/>
          <w:szCs w:val="28"/>
        </w:rPr>
        <w:t xml:space="preserve"> и обычные клеммы к ним не подк</w:t>
      </w:r>
      <w:r w:rsidRPr="002F5A1A">
        <w:rPr>
          <w:rFonts w:ascii="Times New Roman" w:hAnsi="Times New Roman" w:cs="Times New Roman"/>
          <w:sz w:val="28"/>
          <w:szCs w:val="28"/>
        </w:rPr>
        <w:t xml:space="preserve">лючить. Поэтому мы используем шкаф с зондом. Положим диод 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 xml:space="preserve"> на металлическую пластину, подключенную к гениальному “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вахометру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 xml:space="preserve">” (изначально на обратную сторону кремниевых пластинок </w:t>
      </w:r>
      <w:r w:rsidR="006603E8" w:rsidRPr="002F5A1A">
        <w:rPr>
          <w:rFonts w:ascii="Times New Roman" w:hAnsi="Times New Roman" w:cs="Times New Roman"/>
          <w:sz w:val="28"/>
          <w:szCs w:val="28"/>
        </w:rPr>
        <w:t>было нанесено золото для контак</w:t>
      </w:r>
      <w:r w:rsidRPr="002F5A1A">
        <w:rPr>
          <w:rFonts w:ascii="Times New Roman" w:hAnsi="Times New Roman" w:cs="Times New Roman"/>
          <w:sz w:val="28"/>
          <w:szCs w:val="28"/>
        </w:rPr>
        <w:t>та с поверхностью). Далее с помощью микроскопа аккуратно устанавливаем зонд в место напыления. Зонд уже подключен к гениальному “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вахометру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>”. Далее просто снимаем ВАХ. Аналогично снимаем ВАХ второго диода.</w:t>
      </w:r>
    </w:p>
    <w:p w:rsidR="006603E8" w:rsidRPr="002F5A1A" w:rsidRDefault="006603E8" w:rsidP="00DD10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03E8" w:rsidRDefault="006603E8" w:rsidP="00DD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4. Анализ данных</w:t>
      </w:r>
    </w:p>
    <w:p w:rsidR="00E31FC1" w:rsidRPr="002F5A1A" w:rsidRDefault="00E31FC1" w:rsidP="00DD10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03E8" w:rsidRPr="002F5A1A" w:rsidRDefault="006603E8" w:rsidP="0085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8C3E2A" wp14:editId="6B39B80F">
            <wp:extent cx="4987023" cy="3835021"/>
            <wp:effectExtent l="0" t="0" r="4445" b="0"/>
            <wp:docPr id="1" name="Рисунок 1" descr="C:\Users\Ирина\Downloads\Diod_Zen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ownloads\Diod_Zene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121" cy="383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E8" w:rsidRPr="002F5A1A" w:rsidRDefault="006603E8" w:rsidP="0085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Рис.1</w:t>
      </w:r>
    </w:p>
    <w:p w:rsidR="006603E8" w:rsidRPr="002F5A1A" w:rsidRDefault="006603E8" w:rsidP="0085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56F962" wp14:editId="43A9E7AA">
            <wp:extent cx="5186454" cy="4107976"/>
            <wp:effectExtent l="0" t="0" r="0" b="6985"/>
            <wp:docPr id="2" name="Рисунок 2" descr="C:\Users\Ирина\Downloads\Zeleny_svetodi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рина\Downloads\Zeleny_svetodio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169" cy="412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E8" w:rsidRPr="002F5A1A" w:rsidRDefault="006603E8" w:rsidP="0085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Рис. 2</w:t>
      </w:r>
    </w:p>
    <w:p w:rsidR="006603E8" w:rsidRPr="002F5A1A" w:rsidRDefault="006603E8" w:rsidP="0085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292E09" wp14:editId="0ED801D7">
            <wp:extent cx="5158853" cy="4117215"/>
            <wp:effectExtent l="0" t="0" r="3810" b="0"/>
            <wp:docPr id="3" name="Рисунок 3" descr="C:\Users\Ирина\Downloads\Krasny_svetodi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рина\Downloads\Krasny_svetodi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323" cy="41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E8" w:rsidRPr="002F5A1A" w:rsidRDefault="006603E8" w:rsidP="0085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Рис. 3</w:t>
      </w:r>
    </w:p>
    <w:p w:rsidR="006603E8" w:rsidRPr="002F5A1A" w:rsidRDefault="006603E8" w:rsidP="0085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CB3E2B" wp14:editId="031CBFC8">
            <wp:extent cx="5199797" cy="4134580"/>
            <wp:effectExtent l="0" t="0" r="1270" b="0"/>
            <wp:docPr id="4" name="Рисунок 4" descr="C:\Users\Ирина\Downloads\Siniy_svetodi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рина\Downloads\Siniy_svetodio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188" cy="414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E8" w:rsidRPr="002F5A1A" w:rsidRDefault="006603E8" w:rsidP="0085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Рис. 4</w:t>
      </w:r>
    </w:p>
    <w:p w:rsidR="006603E8" w:rsidRPr="002F5A1A" w:rsidRDefault="006603E8" w:rsidP="0085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F60C10" wp14:editId="7A398253">
            <wp:extent cx="5199380" cy="4133534"/>
            <wp:effectExtent l="0" t="0" r="1270" b="635"/>
            <wp:docPr id="5" name="Рисунок 5" descr="C:\Users\Ирина\Downloads\Sovetskiy_di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рина\Downloads\Sovetskiy_dio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304" cy="414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E8" w:rsidRPr="002F5A1A" w:rsidRDefault="006603E8" w:rsidP="0085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Рис. 5</w:t>
      </w:r>
    </w:p>
    <w:p w:rsidR="006603E8" w:rsidRPr="002F5A1A" w:rsidRDefault="006603E8" w:rsidP="0085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49AA0D" wp14:editId="240D7DC8">
            <wp:extent cx="4872250" cy="3992762"/>
            <wp:effectExtent l="0" t="0" r="5080" b="8255"/>
            <wp:docPr id="6" name="Рисунок 6" descr="C:\Users\Ирина\Downloads\Zavodskoy_di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рина\Downloads\Zavodskoy_dio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72" cy="400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E8" w:rsidRPr="002F5A1A" w:rsidRDefault="006603E8" w:rsidP="0085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Рис. 6</w:t>
      </w:r>
    </w:p>
    <w:p w:rsidR="006603E8" w:rsidRPr="002F5A1A" w:rsidRDefault="006603E8" w:rsidP="0085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9F18F4" wp14:editId="568D246D">
            <wp:extent cx="5172501" cy="4295328"/>
            <wp:effectExtent l="0" t="0" r="9525" b="0"/>
            <wp:docPr id="7" name="Рисунок 7" descr="C:\Users\Ирина\Downloads\Izgotovlenny_diod_Shott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рина\Downloads\Izgotovlenny_diod_Shottki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75" cy="430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E8" w:rsidRPr="002F5A1A" w:rsidRDefault="006603E8" w:rsidP="0085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Рис. 7</w:t>
      </w:r>
    </w:p>
    <w:p w:rsidR="006603E8" w:rsidRPr="002F5A1A" w:rsidRDefault="006603E8" w:rsidP="0085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BB56FD" wp14:editId="51052F9B">
            <wp:extent cx="4734984" cy="3985147"/>
            <wp:effectExtent l="0" t="0" r="8890" b="0"/>
            <wp:docPr id="8" name="Рисунок 8" descr="C:\Users\Ирина\Downloads\Izgotovlenny_omicheskiy_di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рина\Downloads\Izgotovlenny_omicheskiy_dio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972" cy="399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E8" w:rsidRDefault="006603E8" w:rsidP="0085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Рис. 8</w:t>
      </w:r>
    </w:p>
    <w:p w:rsidR="00E31FC1" w:rsidRPr="002F5A1A" w:rsidRDefault="00E31FC1" w:rsidP="006603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3E8" w:rsidRPr="002F5A1A" w:rsidRDefault="006603E8" w:rsidP="006603E8">
      <w:pPr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На графиках можем наблюдать следующее.</w:t>
      </w:r>
    </w:p>
    <w:p w:rsidR="006603E8" w:rsidRPr="002F5A1A" w:rsidRDefault="006603E8" w:rsidP="00A100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 xml:space="preserve">Диод 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Зен</w:t>
      </w:r>
      <w:r w:rsidR="0085129A">
        <w:rPr>
          <w:rFonts w:ascii="Times New Roman" w:hAnsi="Times New Roman" w:cs="Times New Roman"/>
          <w:sz w:val="28"/>
          <w:szCs w:val="28"/>
        </w:rPr>
        <w:t>н</w:t>
      </w:r>
      <w:r w:rsidRPr="002F5A1A">
        <w:rPr>
          <w:rFonts w:ascii="Times New Roman" w:hAnsi="Times New Roman" w:cs="Times New Roman"/>
          <w:sz w:val="28"/>
          <w:szCs w:val="28"/>
        </w:rPr>
        <w:t>ера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 xml:space="preserve"> работает в режиме пробоя в обе стороны. При этом пробой происходит при </w:t>
      </w:r>
      <w:r w:rsidRPr="002F5A1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F5A1A">
        <w:rPr>
          <w:rFonts w:ascii="Times New Roman" w:hAnsi="Times New Roman" w:cs="Times New Roman"/>
          <w:sz w:val="28"/>
          <w:szCs w:val="28"/>
        </w:rPr>
        <w:t xml:space="preserve"> ~ 0,8 </w:t>
      </w:r>
      <w:proofErr w:type="gramStart"/>
      <w:r w:rsidRPr="002F5A1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5A1A">
        <w:rPr>
          <w:rFonts w:ascii="Times New Roman" w:hAnsi="Times New Roman" w:cs="Times New Roman"/>
          <w:sz w:val="28"/>
          <w:szCs w:val="28"/>
        </w:rPr>
        <w:t xml:space="preserve"> при положительном приложенном напряжении и при </w:t>
      </w:r>
      <w:r w:rsidRPr="002F5A1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F5A1A">
        <w:rPr>
          <w:rFonts w:ascii="Times New Roman" w:hAnsi="Times New Roman" w:cs="Times New Roman"/>
          <w:sz w:val="28"/>
          <w:szCs w:val="28"/>
        </w:rPr>
        <w:t xml:space="preserve"> ~ -5,4 В при отрицательном. ВАХ при положительном приложенном напряжении более крутой, чем при отрицательном.</w:t>
      </w:r>
      <w:r w:rsidR="00A10015" w:rsidRPr="002F5A1A">
        <w:rPr>
          <w:rFonts w:ascii="Times New Roman" w:hAnsi="Times New Roman" w:cs="Times New Roman"/>
          <w:sz w:val="28"/>
          <w:szCs w:val="28"/>
        </w:rPr>
        <w:t xml:space="preserve"> (Рис. 1)</w:t>
      </w:r>
    </w:p>
    <w:p w:rsidR="006603E8" w:rsidRPr="002F5A1A" w:rsidRDefault="006603E8" w:rsidP="00A100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 xml:space="preserve">Красный и зеленый светодиоды ведут себя похожим образом. Пробой наступает при величине приложенного напряжения около 2 В и при этом углы наклона ВАХ в режиме пробоя имеют примерно равные значения. </w:t>
      </w:r>
      <w:r w:rsidR="00A10015" w:rsidRPr="002F5A1A">
        <w:rPr>
          <w:rFonts w:ascii="Times New Roman" w:hAnsi="Times New Roman" w:cs="Times New Roman"/>
          <w:sz w:val="28"/>
          <w:szCs w:val="28"/>
        </w:rPr>
        <w:t>(Рис. 2 и Рис. 3)</w:t>
      </w:r>
    </w:p>
    <w:p w:rsidR="006603E8" w:rsidRPr="002F5A1A" w:rsidRDefault="006603E8" w:rsidP="00E31FC1">
      <w:pPr>
        <w:ind w:left="708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 xml:space="preserve">Примечание: также в ходе замеров мы наблюдали, как сгорел один из </w:t>
      </w:r>
      <w:r w:rsidR="00E31FC1">
        <w:rPr>
          <w:rFonts w:ascii="Times New Roman" w:hAnsi="Times New Roman" w:cs="Times New Roman"/>
          <w:sz w:val="28"/>
          <w:szCs w:val="28"/>
        </w:rPr>
        <w:t xml:space="preserve">      </w:t>
      </w:r>
      <w:r w:rsidRPr="002F5A1A">
        <w:rPr>
          <w:rFonts w:ascii="Times New Roman" w:hAnsi="Times New Roman" w:cs="Times New Roman"/>
          <w:sz w:val="28"/>
          <w:szCs w:val="28"/>
        </w:rPr>
        <w:t>светодиодов.</w:t>
      </w:r>
    </w:p>
    <w:p w:rsidR="006603E8" w:rsidRPr="002F5A1A" w:rsidRDefault="006603E8" w:rsidP="00A100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Синий светодиод мы включили, поменяв полюса. Его напряжение пробоя около -2,5 В.</w:t>
      </w:r>
    </w:p>
    <w:p w:rsidR="00A10015" w:rsidRPr="002F5A1A" w:rsidRDefault="00A10015" w:rsidP="00A1001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(Рис. 4)</w:t>
      </w:r>
    </w:p>
    <w:p w:rsidR="006603E8" w:rsidRPr="002F5A1A" w:rsidRDefault="006603E8" w:rsidP="00A100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“Советский” диод работает на более высоких напряжениях, его напряжение пробоя 1 В. Зависимость тока от напряжения намного менее крутая, чем у описанных выше диодов.</w:t>
      </w:r>
    </w:p>
    <w:p w:rsidR="00A10015" w:rsidRPr="002F5A1A" w:rsidRDefault="00A10015" w:rsidP="00A1001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lastRenderedPageBreak/>
        <w:t>(Рис. 5)</w:t>
      </w:r>
    </w:p>
    <w:p w:rsidR="006603E8" w:rsidRPr="002F5A1A" w:rsidRDefault="006603E8" w:rsidP="00A100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Еще один заводской диод имеет напряжение пробоя меньше 1 В и очень крутую зависимость тока от напряжения.</w:t>
      </w:r>
      <w:r w:rsidR="00A10015" w:rsidRPr="002F5A1A">
        <w:rPr>
          <w:rFonts w:ascii="Times New Roman" w:hAnsi="Times New Roman" w:cs="Times New Roman"/>
          <w:sz w:val="28"/>
          <w:szCs w:val="28"/>
        </w:rPr>
        <w:t xml:space="preserve"> (Рис.6)</w:t>
      </w:r>
    </w:p>
    <w:p w:rsidR="006603E8" w:rsidRPr="002F5A1A" w:rsidRDefault="006603E8" w:rsidP="00A100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 xml:space="preserve">Диод 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>, который был изготовлен в ходе лабораторной работы, ведет себя ожидаемым образом.</w:t>
      </w:r>
      <w:r w:rsidR="0085129A">
        <w:rPr>
          <w:rFonts w:ascii="Times New Roman" w:hAnsi="Times New Roman" w:cs="Times New Roman"/>
          <w:sz w:val="28"/>
          <w:szCs w:val="28"/>
        </w:rPr>
        <w:t xml:space="preserve"> Напряжение пробоя около -1 В. График зависимости</w:t>
      </w:r>
      <w:r w:rsidRPr="002F5A1A">
        <w:rPr>
          <w:rFonts w:ascii="Times New Roman" w:hAnsi="Times New Roman" w:cs="Times New Roman"/>
          <w:sz w:val="28"/>
          <w:szCs w:val="28"/>
        </w:rPr>
        <w:t xml:space="preserve"> </w:t>
      </w:r>
      <w:r w:rsidRPr="002F5A1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F5A1A">
        <w:rPr>
          <w:rFonts w:ascii="Times New Roman" w:hAnsi="Times New Roman" w:cs="Times New Roman"/>
          <w:sz w:val="28"/>
          <w:szCs w:val="28"/>
        </w:rPr>
        <w:t>(</w:t>
      </w:r>
      <w:r w:rsidRPr="002F5A1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F5A1A">
        <w:rPr>
          <w:rFonts w:ascii="Times New Roman" w:hAnsi="Times New Roman" w:cs="Times New Roman"/>
          <w:sz w:val="28"/>
          <w:szCs w:val="28"/>
        </w:rPr>
        <w:t>) по сравнению с светодиодами и</w:t>
      </w:r>
      <w:r w:rsidR="0085129A">
        <w:rPr>
          <w:rFonts w:ascii="Times New Roman" w:hAnsi="Times New Roman" w:cs="Times New Roman"/>
          <w:sz w:val="28"/>
          <w:szCs w:val="28"/>
        </w:rPr>
        <w:t xml:space="preserve"> диодом </w:t>
      </w:r>
      <w:proofErr w:type="spellStart"/>
      <w:r w:rsidR="0085129A">
        <w:rPr>
          <w:rFonts w:ascii="Times New Roman" w:hAnsi="Times New Roman" w:cs="Times New Roman"/>
          <w:sz w:val="28"/>
          <w:szCs w:val="28"/>
        </w:rPr>
        <w:t>Зеннера</w:t>
      </w:r>
      <w:proofErr w:type="spellEnd"/>
      <w:r w:rsidR="0085129A">
        <w:rPr>
          <w:rFonts w:ascii="Times New Roman" w:hAnsi="Times New Roman" w:cs="Times New Roman"/>
          <w:sz w:val="28"/>
          <w:szCs w:val="28"/>
        </w:rPr>
        <w:t xml:space="preserve"> довольно пологий</w:t>
      </w:r>
      <w:r w:rsidRPr="002F5A1A">
        <w:rPr>
          <w:rFonts w:ascii="Times New Roman" w:hAnsi="Times New Roman" w:cs="Times New Roman"/>
          <w:sz w:val="28"/>
          <w:szCs w:val="28"/>
        </w:rPr>
        <w:t>.</w:t>
      </w:r>
      <w:r w:rsidR="00A10015" w:rsidRPr="002F5A1A">
        <w:rPr>
          <w:rFonts w:ascii="Times New Roman" w:hAnsi="Times New Roman" w:cs="Times New Roman"/>
          <w:sz w:val="28"/>
          <w:szCs w:val="28"/>
        </w:rPr>
        <w:t xml:space="preserve"> (Рис. 7)</w:t>
      </w:r>
    </w:p>
    <w:p w:rsidR="00E31FC1" w:rsidRDefault="006603E8" w:rsidP="003320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 xml:space="preserve">Устройство с переходом </w:t>
      </w:r>
      <w:r w:rsidRPr="002F5A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5A1A">
        <w:rPr>
          <w:rFonts w:ascii="Times New Roman" w:hAnsi="Times New Roman" w:cs="Times New Roman"/>
          <w:sz w:val="28"/>
          <w:szCs w:val="28"/>
        </w:rPr>
        <w:t xml:space="preserve">-кремний – алюминий, также изготовленное в ходе лабораторной работы, ведет себя </w:t>
      </w:r>
      <w:proofErr w:type="gramStart"/>
      <w:r w:rsidRPr="002F5A1A">
        <w:rPr>
          <w:rFonts w:ascii="Times New Roman" w:hAnsi="Times New Roman" w:cs="Times New Roman"/>
          <w:sz w:val="28"/>
          <w:szCs w:val="28"/>
        </w:rPr>
        <w:t>скорее</w:t>
      </w:r>
      <w:proofErr w:type="gramEnd"/>
      <w:r w:rsidRPr="002F5A1A">
        <w:rPr>
          <w:rFonts w:ascii="Times New Roman" w:hAnsi="Times New Roman" w:cs="Times New Roman"/>
          <w:sz w:val="28"/>
          <w:szCs w:val="28"/>
        </w:rPr>
        <w:t xml:space="preserve"> как устройство с омическим контактом. График довольно кривой, зависимость пологая, местами неровная.</w:t>
      </w:r>
      <w:r w:rsidR="00A10015" w:rsidRPr="002F5A1A">
        <w:rPr>
          <w:rFonts w:ascii="Times New Roman" w:hAnsi="Times New Roman" w:cs="Times New Roman"/>
          <w:sz w:val="28"/>
          <w:szCs w:val="28"/>
        </w:rPr>
        <w:t xml:space="preserve"> (Рис. 8)</w:t>
      </w:r>
    </w:p>
    <w:p w:rsidR="00332005" w:rsidRPr="00332005" w:rsidRDefault="00332005" w:rsidP="0033200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603E8" w:rsidRDefault="00A10015" w:rsidP="00E31FC1">
      <w:pPr>
        <w:pStyle w:val="1"/>
      </w:pPr>
      <w:bookmarkStart w:id="3" w:name="_Toc66861255"/>
      <w:r w:rsidRPr="002F5A1A">
        <w:t>Вывод</w:t>
      </w:r>
      <w:bookmarkEnd w:id="3"/>
    </w:p>
    <w:p w:rsidR="00E31FC1" w:rsidRPr="00E31FC1" w:rsidRDefault="00E31FC1" w:rsidP="00E31FC1"/>
    <w:p w:rsidR="002F5A1A" w:rsidRPr="002F5A1A" w:rsidRDefault="00A10015" w:rsidP="002F5A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изготовлены два диода: был 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напылён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 xml:space="preserve"> алюминий на </w:t>
      </w:r>
      <w:r w:rsidRPr="002F5A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5A1A">
        <w:rPr>
          <w:rFonts w:ascii="Times New Roman" w:hAnsi="Times New Roman" w:cs="Times New Roman"/>
          <w:sz w:val="28"/>
          <w:szCs w:val="28"/>
        </w:rPr>
        <w:t xml:space="preserve">-кремний и </w:t>
      </w:r>
      <w:r w:rsidRPr="002F5A1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F5A1A">
        <w:rPr>
          <w:rFonts w:ascii="Times New Roman" w:hAnsi="Times New Roman" w:cs="Times New Roman"/>
          <w:sz w:val="28"/>
          <w:szCs w:val="28"/>
        </w:rPr>
        <w:t xml:space="preserve">-кремний. Диод из </w:t>
      </w:r>
      <w:r w:rsidRPr="002F5A1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F5A1A">
        <w:rPr>
          <w:rFonts w:ascii="Times New Roman" w:hAnsi="Times New Roman" w:cs="Times New Roman"/>
          <w:sz w:val="28"/>
          <w:szCs w:val="28"/>
        </w:rPr>
        <w:t>-кремния также называетс</w:t>
      </w:r>
      <w:r w:rsidR="002F5A1A" w:rsidRPr="002F5A1A">
        <w:rPr>
          <w:rFonts w:ascii="Times New Roman" w:hAnsi="Times New Roman" w:cs="Times New Roman"/>
          <w:sz w:val="28"/>
          <w:szCs w:val="28"/>
        </w:rPr>
        <w:t xml:space="preserve">я диодом </w:t>
      </w:r>
      <w:proofErr w:type="spellStart"/>
      <w:r w:rsidR="002F5A1A" w:rsidRPr="002F5A1A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="002F5A1A" w:rsidRPr="002F5A1A">
        <w:rPr>
          <w:rFonts w:ascii="Times New Roman" w:hAnsi="Times New Roman" w:cs="Times New Roman"/>
          <w:sz w:val="28"/>
          <w:szCs w:val="28"/>
        </w:rPr>
        <w:t>.</w:t>
      </w:r>
    </w:p>
    <w:p w:rsidR="002F5A1A" w:rsidRPr="002F5A1A" w:rsidRDefault="002F5A1A" w:rsidP="002F5A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По</w:t>
      </w:r>
      <w:r w:rsidR="00A10015" w:rsidRPr="002F5A1A">
        <w:rPr>
          <w:rFonts w:ascii="Times New Roman" w:hAnsi="Times New Roman" w:cs="Times New Roman"/>
          <w:sz w:val="28"/>
          <w:szCs w:val="28"/>
        </w:rPr>
        <w:t xml:space="preserve">лучены </w:t>
      </w:r>
      <w:proofErr w:type="gramStart"/>
      <w:r w:rsidR="00A10015" w:rsidRPr="002F5A1A">
        <w:rPr>
          <w:rFonts w:ascii="Times New Roman" w:hAnsi="Times New Roman" w:cs="Times New Roman"/>
          <w:sz w:val="28"/>
          <w:szCs w:val="28"/>
        </w:rPr>
        <w:t>вольт-амперные</w:t>
      </w:r>
      <w:proofErr w:type="gramEnd"/>
      <w:r w:rsidR="00A10015" w:rsidRPr="002F5A1A">
        <w:rPr>
          <w:rFonts w:ascii="Times New Roman" w:hAnsi="Times New Roman" w:cs="Times New Roman"/>
          <w:sz w:val="28"/>
          <w:szCs w:val="28"/>
        </w:rPr>
        <w:t xml:space="preserve"> характеристики изготовленных нами диодов, а также нескольких заводских диодов разных типов: </w:t>
      </w:r>
      <w:r w:rsidRPr="002F5A1A">
        <w:rPr>
          <w:rFonts w:ascii="Times New Roman" w:hAnsi="Times New Roman" w:cs="Times New Roman"/>
          <w:sz w:val="28"/>
          <w:szCs w:val="28"/>
        </w:rPr>
        <w:t xml:space="preserve">светодиод, диод 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Зеннера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2F5A1A" w:rsidRPr="002F5A1A" w:rsidRDefault="00A10015" w:rsidP="002F5A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В ходе сравнения графи</w:t>
      </w:r>
      <w:r w:rsidR="002F5A1A" w:rsidRPr="002F5A1A">
        <w:rPr>
          <w:rFonts w:ascii="Times New Roman" w:hAnsi="Times New Roman" w:cs="Times New Roman"/>
          <w:sz w:val="28"/>
          <w:szCs w:val="28"/>
        </w:rPr>
        <w:t>ков ВАХ различных диодов выяснено</w:t>
      </w:r>
      <w:r w:rsidRPr="002F5A1A">
        <w:rPr>
          <w:rFonts w:ascii="Times New Roman" w:hAnsi="Times New Roman" w:cs="Times New Roman"/>
          <w:sz w:val="28"/>
          <w:szCs w:val="28"/>
        </w:rPr>
        <w:t xml:space="preserve">, что изготовленный нами диод 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 xml:space="preserve"> имеет напряжение пробоя -1,5 В и более пологую ВАХ</w:t>
      </w:r>
      <w:r w:rsidR="002F5A1A" w:rsidRPr="002F5A1A">
        <w:rPr>
          <w:rFonts w:ascii="Times New Roman" w:hAnsi="Times New Roman" w:cs="Times New Roman"/>
          <w:sz w:val="28"/>
          <w:szCs w:val="28"/>
        </w:rPr>
        <w:t xml:space="preserve">, чем светодиод и диод </w:t>
      </w:r>
      <w:proofErr w:type="spellStart"/>
      <w:r w:rsidR="002F5A1A" w:rsidRPr="002F5A1A">
        <w:rPr>
          <w:rFonts w:ascii="Times New Roman" w:hAnsi="Times New Roman" w:cs="Times New Roman"/>
          <w:sz w:val="28"/>
          <w:szCs w:val="28"/>
        </w:rPr>
        <w:t>Зеннера</w:t>
      </w:r>
      <w:proofErr w:type="spellEnd"/>
      <w:r w:rsidR="002F5A1A" w:rsidRPr="002F5A1A">
        <w:rPr>
          <w:rFonts w:ascii="Times New Roman" w:hAnsi="Times New Roman" w:cs="Times New Roman"/>
          <w:sz w:val="28"/>
          <w:szCs w:val="28"/>
        </w:rPr>
        <w:t>.</w:t>
      </w:r>
    </w:p>
    <w:p w:rsidR="00A10015" w:rsidRPr="002F5A1A" w:rsidRDefault="00A10015" w:rsidP="002F5A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 xml:space="preserve">Также мы выяснили, что контакт </w:t>
      </w:r>
      <w:r w:rsidRPr="002F5A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5A1A">
        <w:rPr>
          <w:rFonts w:ascii="Times New Roman" w:hAnsi="Times New Roman" w:cs="Times New Roman"/>
          <w:sz w:val="28"/>
          <w:szCs w:val="28"/>
        </w:rPr>
        <w:t>-кремния и алюминия (второй изготовленный нами диод) – омический.</w:t>
      </w:r>
    </w:p>
    <w:p w:rsidR="002F5A1A" w:rsidRDefault="002F5A1A" w:rsidP="002F5A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>Получен опыт работы с различными приборами – “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напылятором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>”, зондом, вакуумной камерой.</w:t>
      </w:r>
    </w:p>
    <w:p w:rsidR="00E31FC1" w:rsidRPr="002F5A1A" w:rsidRDefault="00E31FC1" w:rsidP="00E31F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F5A1A" w:rsidRDefault="002F5A1A" w:rsidP="00E31FC1">
      <w:pPr>
        <w:pStyle w:val="1"/>
      </w:pPr>
      <w:bookmarkStart w:id="4" w:name="_Toc66861256"/>
      <w:r w:rsidRPr="002F5A1A">
        <w:t>Литература</w:t>
      </w:r>
      <w:bookmarkEnd w:id="4"/>
    </w:p>
    <w:p w:rsidR="00E31FC1" w:rsidRPr="00E31FC1" w:rsidRDefault="00E31FC1" w:rsidP="00E31FC1"/>
    <w:p w:rsidR="002F5A1A" w:rsidRPr="002F5A1A" w:rsidRDefault="002F5A1A" w:rsidP="0085129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5A1A">
        <w:rPr>
          <w:rFonts w:ascii="Times New Roman" w:hAnsi="Times New Roman" w:cs="Times New Roman"/>
          <w:sz w:val="28"/>
          <w:szCs w:val="28"/>
        </w:rPr>
        <w:t xml:space="preserve">Лабораторная работа №17 по курсу Вакуумная электроника. Диод 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>/</w:t>
      </w:r>
      <w:r w:rsidR="00851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В.А.Балтинский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Б.В.Бондаренко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Е.А.Тишин</w:t>
      </w:r>
      <w:proofErr w:type="spellEnd"/>
      <w:r w:rsidRPr="002F5A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A1A">
        <w:rPr>
          <w:rFonts w:ascii="Times New Roman" w:hAnsi="Times New Roman" w:cs="Times New Roman"/>
          <w:sz w:val="28"/>
          <w:szCs w:val="28"/>
        </w:rPr>
        <w:t>Ю.И.Швец</w:t>
      </w:r>
      <w:proofErr w:type="spellEnd"/>
      <w:r w:rsidR="0085129A" w:rsidRPr="0085129A">
        <w:rPr>
          <w:rFonts w:ascii="Times New Roman" w:hAnsi="Times New Roman" w:cs="Times New Roman"/>
          <w:sz w:val="28"/>
          <w:szCs w:val="28"/>
        </w:rPr>
        <w:t xml:space="preserve"> </w:t>
      </w:r>
      <w:r w:rsidR="0085129A">
        <w:rPr>
          <w:rFonts w:ascii="Times New Roman" w:hAnsi="Times New Roman" w:cs="Times New Roman"/>
          <w:sz w:val="28"/>
          <w:szCs w:val="28"/>
        </w:rPr>
        <w:t>– Москва</w:t>
      </w:r>
      <w:r w:rsidR="0085129A" w:rsidRPr="0085129A">
        <w:rPr>
          <w:rFonts w:ascii="Times New Roman" w:hAnsi="Times New Roman" w:cs="Times New Roman"/>
          <w:sz w:val="28"/>
          <w:szCs w:val="28"/>
        </w:rPr>
        <w:t xml:space="preserve">: </w:t>
      </w:r>
      <w:r w:rsidR="0085129A">
        <w:rPr>
          <w:rFonts w:ascii="Times New Roman" w:hAnsi="Times New Roman" w:cs="Times New Roman"/>
          <w:sz w:val="28"/>
          <w:szCs w:val="28"/>
        </w:rPr>
        <w:t xml:space="preserve">МФТИ, </w:t>
      </w:r>
      <w:r w:rsidR="0085129A" w:rsidRPr="002F5A1A">
        <w:rPr>
          <w:rFonts w:ascii="Times New Roman" w:hAnsi="Times New Roman" w:cs="Times New Roman"/>
          <w:sz w:val="28"/>
          <w:szCs w:val="28"/>
        </w:rPr>
        <w:t>1988</w:t>
      </w:r>
      <w:r w:rsidR="0085129A">
        <w:rPr>
          <w:rFonts w:ascii="Times New Roman" w:hAnsi="Times New Roman" w:cs="Times New Roman"/>
          <w:sz w:val="28"/>
          <w:szCs w:val="28"/>
        </w:rPr>
        <w:t>. – 16 с.</w:t>
      </w:r>
    </w:p>
    <w:p w:rsidR="00A10015" w:rsidRPr="002F5A1A" w:rsidRDefault="00A10015">
      <w:pPr>
        <w:rPr>
          <w:rFonts w:ascii="Times New Roman" w:hAnsi="Times New Roman" w:cs="Times New Roman"/>
          <w:sz w:val="28"/>
          <w:szCs w:val="28"/>
        </w:rPr>
      </w:pPr>
    </w:p>
    <w:sectPr w:rsidR="00A10015" w:rsidRPr="002F5A1A" w:rsidSect="00E31FC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E2F" w:rsidRDefault="007F2E2F" w:rsidP="00E31FC1">
      <w:pPr>
        <w:spacing w:after="0" w:line="240" w:lineRule="auto"/>
      </w:pPr>
      <w:r>
        <w:separator/>
      </w:r>
    </w:p>
  </w:endnote>
  <w:endnote w:type="continuationSeparator" w:id="0">
    <w:p w:rsidR="007F2E2F" w:rsidRDefault="007F2E2F" w:rsidP="00E3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8729108"/>
      <w:docPartObj>
        <w:docPartGallery w:val="Page Numbers (Bottom of Page)"/>
        <w:docPartUnique/>
      </w:docPartObj>
    </w:sdtPr>
    <w:sdtEndPr/>
    <w:sdtContent>
      <w:p w:rsidR="00E31FC1" w:rsidRDefault="00E31FC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005">
          <w:rPr>
            <w:noProof/>
          </w:rPr>
          <w:t>9</w:t>
        </w:r>
        <w:r>
          <w:fldChar w:fldCharType="end"/>
        </w:r>
      </w:p>
    </w:sdtContent>
  </w:sdt>
  <w:p w:rsidR="00E31FC1" w:rsidRDefault="00E31FC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E2F" w:rsidRDefault="007F2E2F" w:rsidP="00E31FC1">
      <w:pPr>
        <w:spacing w:after="0" w:line="240" w:lineRule="auto"/>
      </w:pPr>
      <w:r>
        <w:separator/>
      </w:r>
    </w:p>
  </w:footnote>
  <w:footnote w:type="continuationSeparator" w:id="0">
    <w:p w:rsidR="007F2E2F" w:rsidRDefault="007F2E2F" w:rsidP="00E31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7B2"/>
    <w:multiLevelType w:val="hybridMultilevel"/>
    <w:tmpl w:val="A6B272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C627D4"/>
    <w:multiLevelType w:val="hybridMultilevel"/>
    <w:tmpl w:val="15C6C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E24B6"/>
    <w:multiLevelType w:val="hybridMultilevel"/>
    <w:tmpl w:val="25E29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9089E"/>
    <w:multiLevelType w:val="hybridMultilevel"/>
    <w:tmpl w:val="6EE6D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16D8D"/>
    <w:multiLevelType w:val="hybridMultilevel"/>
    <w:tmpl w:val="E592C9C0"/>
    <w:lvl w:ilvl="0" w:tplc="742EA6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057628"/>
    <w:multiLevelType w:val="hybridMultilevel"/>
    <w:tmpl w:val="1488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00EC2"/>
    <w:multiLevelType w:val="hybridMultilevel"/>
    <w:tmpl w:val="4ACCE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BD"/>
    <w:rsid w:val="00077EBD"/>
    <w:rsid w:val="002F5A1A"/>
    <w:rsid w:val="00332005"/>
    <w:rsid w:val="006603E8"/>
    <w:rsid w:val="00735A67"/>
    <w:rsid w:val="007F2E2F"/>
    <w:rsid w:val="00806E6D"/>
    <w:rsid w:val="0085129A"/>
    <w:rsid w:val="00A10015"/>
    <w:rsid w:val="00DD1027"/>
    <w:rsid w:val="00E3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6EF1"/>
  <w15:chartTrackingRefBased/>
  <w15:docId w15:val="{F55F515B-4D3C-4DE7-9D7B-0D47D667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5A1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3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5A1A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31FC1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1FC1"/>
    <w:pPr>
      <w:spacing w:after="100"/>
    </w:pPr>
  </w:style>
  <w:style w:type="character" w:styleId="a5">
    <w:name w:val="Hyperlink"/>
    <w:basedOn w:val="a0"/>
    <w:uiPriority w:val="99"/>
    <w:unhideWhenUsed/>
    <w:rsid w:val="00E31FC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31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31FC1"/>
  </w:style>
  <w:style w:type="paragraph" w:styleId="a8">
    <w:name w:val="footer"/>
    <w:basedOn w:val="a"/>
    <w:link w:val="a9"/>
    <w:uiPriority w:val="99"/>
    <w:unhideWhenUsed/>
    <w:rsid w:val="00E31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31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8C62C-5492-488E-AC27-78420E4EE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2021-03-16T21:35:00Z</dcterms:created>
  <dcterms:modified xsi:type="dcterms:W3CDTF">2021-03-17T05:14:00Z</dcterms:modified>
</cp:coreProperties>
</file>