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AC5AAB" w14:textId="77777777" w:rsidR="0051614E" w:rsidRPr="00B9701D" w:rsidRDefault="0051614E" w:rsidP="0051614E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Ministerul Educaţiei şi Cercetării al Republicii Moldova</w:t>
      </w:r>
    </w:p>
    <w:p w14:paraId="361F4630" w14:textId="77777777" w:rsidR="0051614E" w:rsidRPr="00B9701D" w:rsidRDefault="0051614E" w:rsidP="0051614E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CENTRUL DE EXCELENŢĂ ÎN INFORMATICĂ</w:t>
      </w:r>
    </w:p>
    <w:p w14:paraId="68D460D9" w14:textId="77777777" w:rsidR="0051614E" w:rsidRPr="00B9701D" w:rsidRDefault="0051614E" w:rsidP="0051614E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B9701D">
        <w:rPr>
          <w:rFonts w:ascii="Times New Roman" w:hAnsi="Times New Roman" w:cs="Times New Roman"/>
          <w:sz w:val="32"/>
          <w:szCs w:val="32"/>
          <w:lang w:val="fr-FR"/>
        </w:rPr>
        <w:t>ŞI TEHNOLOGII INFORMAŢIONALE</w:t>
      </w:r>
    </w:p>
    <w:p w14:paraId="299539A8" w14:textId="77777777" w:rsidR="00F83A53" w:rsidRPr="0051614E" w:rsidRDefault="00F83A53" w:rsidP="00F83A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</w:pPr>
    </w:p>
    <w:p w14:paraId="64AF3491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B303D3B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F33AEA0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6C8E797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D183FE1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6579026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841F3EB" w14:textId="32EA29ED" w:rsidR="00F83A53" w:rsidRPr="00F83A53" w:rsidRDefault="00F83A53" w:rsidP="00F83A53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fr-FR"/>
        </w:rPr>
        <w:t xml:space="preserve">SRS -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Specificație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de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nivel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înalt</w:t>
      </w:r>
      <w:proofErr w:type="spellEnd"/>
    </w:p>
    <w:p w14:paraId="0AEBD727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fr-FR"/>
        </w:rPr>
      </w:pPr>
    </w:p>
    <w:p w14:paraId="2378B65B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  <w:lang w:val="fr-FR"/>
        </w:rPr>
      </w:pPr>
    </w:p>
    <w:p w14:paraId="14A9AF43" w14:textId="26551B0D" w:rsidR="00F83A53" w:rsidRPr="00F83A53" w:rsidRDefault="00F83A53" w:rsidP="00F83A53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“Ticketing application”</w:t>
      </w:r>
    </w:p>
    <w:p w14:paraId="66CCC6D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308C6307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43E27600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61D5B01F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5DD2721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30858C78" w14:textId="77777777" w:rsid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369454A0" w14:textId="77777777" w:rsidR="0051614E" w:rsidRDefault="0051614E" w:rsidP="00F83A53">
      <w:pPr>
        <w:spacing w:after="0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737F5843" w14:textId="77777777" w:rsidR="0051614E" w:rsidRPr="00F83A53" w:rsidRDefault="0051614E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46AF40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AEDD999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0D6AEE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43D0DB3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83A53">
        <w:rPr>
          <w:rFonts w:ascii="Times New Roman" w:hAnsi="Times New Roman" w:cs="Times New Roman"/>
          <w:color w:val="000000" w:themeColor="text1"/>
          <w:sz w:val="32"/>
          <w:szCs w:val="32"/>
        </w:rPr>
        <w:t>Grupa: P-2423</w:t>
      </w:r>
    </w:p>
    <w:p w14:paraId="1C4857CA" w14:textId="56C5EC30" w:rsidR="00F83A53" w:rsidRPr="00F83A53" w:rsidRDefault="0051614E" w:rsidP="00F83A5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Elev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(a/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ul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): 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Miron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Roman</w:t>
      </w:r>
    </w:p>
    <w:p w14:paraId="1E5CB49B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895814" w14:textId="77777777" w:rsidR="00F83A53" w:rsidRPr="00F83A53" w:rsidRDefault="00F83A53" w:rsidP="00F83A5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F99B88" w14:textId="0202D31F" w:rsidR="00F83A53" w:rsidRPr="0051614E" w:rsidRDefault="00F83A53" w:rsidP="0051614E">
      <w:pPr>
        <w:spacing w:after="0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</w:pPr>
      <w:r w:rsidRPr="00F83A53">
        <w:rPr>
          <w:rFonts w:ascii="Times New Roman" w:hAnsi="Times New Roman" w:cs="Times New Roman"/>
          <w:color w:val="000000" w:themeColor="text1"/>
          <w:sz w:val="36"/>
          <w:szCs w:val="36"/>
          <w:lang w:val="fr-FR"/>
        </w:rPr>
        <w:t>Chișinău, 2025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36"/>
          <w:szCs w:val="36"/>
          <w:lang w:eastAsia="ja-JP"/>
          <w14:ligatures w14:val="standardContextual"/>
        </w:rPr>
        <w:id w:val="1486349998"/>
        <w:docPartObj>
          <w:docPartGallery w:val="Table of Contents"/>
          <w:docPartUnique/>
        </w:docPartObj>
      </w:sdtPr>
      <w:sdtEndPr>
        <w:rPr>
          <w:b/>
          <w:bCs/>
          <w:noProof/>
          <w:sz w:val="28"/>
          <w:szCs w:val="28"/>
        </w:rPr>
      </w:sdtEndPr>
      <w:sdtContent>
        <w:p w14:paraId="7E91EA33" w14:textId="7CD9C623" w:rsidR="00F83A53" w:rsidRPr="0051614E" w:rsidRDefault="00F83A53" w:rsidP="0051614E">
          <w:pPr>
            <w:pStyle w:val="ac"/>
            <w:jc w:val="center"/>
            <w:rPr>
              <w:rFonts w:ascii="Times New Roman" w:hAnsi="Times New Roman" w:cs="Times New Roman"/>
              <w:b/>
              <w:bCs/>
              <w:i/>
              <w:iCs/>
              <w:color w:val="000000" w:themeColor="text1"/>
              <w:sz w:val="36"/>
              <w:szCs w:val="36"/>
            </w:rPr>
          </w:pPr>
          <w:proofErr w:type="spellStart"/>
          <w:r w:rsidRPr="0051614E">
            <w:rPr>
              <w:rFonts w:ascii="Times New Roman" w:hAnsi="Times New Roman" w:cs="Times New Roman"/>
              <w:b/>
              <w:bCs/>
              <w:i/>
              <w:iCs/>
              <w:color w:val="000000" w:themeColor="text1"/>
              <w:sz w:val="36"/>
              <w:szCs w:val="36"/>
            </w:rPr>
            <w:t>Cuprins</w:t>
          </w:r>
          <w:proofErr w:type="spellEnd"/>
        </w:p>
        <w:p w14:paraId="2B537612" w14:textId="77777777" w:rsidR="00F83A53" w:rsidRPr="00F83A53" w:rsidRDefault="00F83A53" w:rsidP="00F83A53">
          <w:pPr>
            <w:rPr>
              <w:sz w:val="28"/>
              <w:szCs w:val="28"/>
              <w:lang w:eastAsia="en-US"/>
            </w:rPr>
          </w:pPr>
        </w:p>
        <w:p w14:paraId="772B4942" w14:textId="7981ACDB" w:rsidR="00F83A53" w:rsidRPr="00F83A53" w:rsidRDefault="00F83A53">
          <w:pPr>
            <w:pStyle w:val="1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r w:rsidRPr="00F83A53">
            <w:rPr>
              <w:sz w:val="24"/>
              <w:szCs w:val="24"/>
            </w:rPr>
            <w:fldChar w:fldCharType="begin"/>
          </w:r>
          <w:r w:rsidRPr="00F83A53">
            <w:rPr>
              <w:sz w:val="24"/>
              <w:szCs w:val="24"/>
            </w:rPr>
            <w:instrText xml:space="preserve"> TOC \o "1-3" \h \z \u </w:instrText>
          </w:r>
          <w:r w:rsidRPr="00F83A53">
            <w:rPr>
              <w:sz w:val="24"/>
              <w:szCs w:val="24"/>
            </w:rPr>
            <w:fldChar w:fldCharType="separate"/>
          </w:r>
          <w:hyperlink w:anchor="_Toc215492759" w:history="1">
            <w:r w:rsidRPr="00F83A53">
              <w:rPr>
                <w:rStyle w:val="ad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  <w:lang w:val="fr-FR"/>
              </w:rPr>
              <w:t>Scop</w:t>
            </w:r>
            <w:r w:rsidRPr="00F83A53">
              <w:rPr>
                <w:noProof/>
                <w:webHidden/>
                <w:sz w:val="24"/>
                <w:szCs w:val="24"/>
              </w:rPr>
              <w:tab/>
            </w:r>
            <w:r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Pr="00F83A53">
              <w:rPr>
                <w:noProof/>
                <w:webHidden/>
                <w:sz w:val="24"/>
                <w:szCs w:val="24"/>
              </w:rPr>
              <w:instrText xml:space="preserve"> PAGEREF _Toc215492759 \h </w:instrText>
            </w:r>
            <w:r w:rsidRPr="00F83A53">
              <w:rPr>
                <w:noProof/>
                <w:webHidden/>
                <w:sz w:val="24"/>
                <w:szCs w:val="24"/>
              </w:rPr>
            </w:r>
            <w:r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F83A53">
              <w:rPr>
                <w:noProof/>
                <w:webHidden/>
                <w:sz w:val="24"/>
                <w:szCs w:val="24"/>
              </w:rPr>
              <w:t>3</w:t>
            </w:r>
            <w:r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66E76" w14:textId="3D70514C" w:rsidR="00F83A53" w:rsidRPr="00F83A53" w:rsidRDefault="0051614E">
          <w:pPr>
            <w:pStyle w:val="1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0" w:history="1">
            <w:r w:rsidR="00F83A53" w:rsidRPr="00F83A53">
              <w:rPr>
                <w:rStyle w:val="ad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Utilizatori principali</w:t>
            </w:r>
            <w:r w:rsidR="00F83A53" w:rsidRPr="00F83A53">
              <w:rPr>
                <w:noProof/>
                <w:webHidden/>
                <w:sz w:val="24"/>
                <w:szCs w:val="24"/>
              </w:rPr>
              <w:tab/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="00F83A53" w:rsidRPr="00F83A53">
              <w:rPr>
                <w:noProof/>
                <w:webHidden/>
                <w:sz w:val="24"/>
                <w:szCs w:val="24"/>
              </w:rPr>
              <w:instrText xml:space="preserve"> PAGEREF _Toc215492760 \h </w:instrText>
            </w:r>
            <w:r w:rsidR="00F83A53" w:rsidRPr="00F83A53">
              <w:rPr>
                <w:noProof/>
                <w:webHidden/>
                <w:sz w:val="24"/>
                <w:szCs w:val="24"/>
              </w:rPr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83A53" w:rsidRPr="00F83A53">
              <w:rPr>
                <w:noProof/>
                <w:webHidden/>
                <w:sz w:val="24"/>
                <w:szCs w:val="24"/>
              </w:rPr>
              <w:t>3</w:t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E8824D" w14:textId="216D2CAE" w:rsidR="00F83A53" w:rsidRPr="00F83A53" w:rsidRDefault="0051614E">
          <w:pPr>
            <w:pStyle w:val="1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1" w:history="1">
            <w:r w:rsidR="00F83A53" w:rsidRPr="00F83A53">
              <w:rPr>
                <w:rStyle w:val="ad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Domeniu de aplicare / limitări</w:t>
            </w:r>
            <w:r w:rsidR="00F83A53" w:rsidRPr="00F83A53">
              <w:rPr>
                <w:noProof/>
                <w:webHidden/>
                <w:sz w:val="24"/>
                <w:szCs w:val="24"/>
              </w:rPr>
              <w:tab/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="00F83A53" w:rsidRPr="00F83A53">
              <w:rPr>
                <w:noProof/>
                <w:webHidden/>
                <w:sz w:val="24"/>
                <w:szCs w:val="24"/>
              </w:rPr>
              <w:instrText xml:space="preserve"> PAGEREF _Toc215492761 \h </w:instrText>
            </w:r>
            <w:r w:rsidR="00F83A53" w:rsidRPr="00F83A53">
              <w:rPr>
                <w:noProof/>
                <w:webHidden/>
                <w:sz w:val="24"/>
                <w:szCs w:val="24"/>
              </w:rPr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83A53" w:rsidRPr="00F83A53">
              <w:rPr>
                <w:noProof/>
                <w:webHidden/>
                <w:sz w:val="24"/>
                <w:szCs w:val="24"/>
              </w:rPr>
              <w:t>3</w:t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DBB138" w14:textId="675B9A05" w:rsidR="00F83A53" w:rsidRPr="00F83A53" w:rsidRDefault="0051614E">
          <w:pPr>
            <w:pStyle w:val="1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2" w:history="1">
            <w:r w:rsidR="00F83A53" w:rsidRPr="00F83A53">
              <w:rPr>
                <w:rStyle w:val="ad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Cerințe funcționale (liste prioritare)</w:t>
            </w:r>
            <w:r w:rsidR="00F83A53" w:rsidRPr="00F83A53">
              <w:rPr>
                <w:noProof/>
                <w:webHidden/>
                <w:sz w:val="24"/>
                <w:szCs w:val="24"/>
              </w:rPr>
              <w:tab/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="00F83A53" w:rsidRPr="00F83A53">
              <w:rPr>
                <w:noProof/>
                <w:webHidden/>
                <w:sz w:val="24"/>
                <w:szCs w:val="24"/>
              </w:rPr>
              <w:instrText xml:space="preserve"> PAGEREF _Toc215492762 \h </w:instrText>
            </w:r>
            <w:r w:rsidR="00F83A53" w:rsidRPr="00F83A53">
              <w:rPr>
                <w:noProof/>
                <w:webHidden/>
                <w:sz w:val="24"/>
                <w:szCs w:val="24"/>
              </w:rPr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83A53" w:rsidRPr="00F83A53">
              <w:rPr>
                <w:noProof/>
                <w:webHidden/>
                <w:sz w:val="24"/>
                <w:szCs w:val="24"/>
              </w:rPr>
              <w:t>3</w:t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2A84BE" w14:textId="239DE45B" w:rsidR="00F83A53" w:rsidRPr="00F83A53" w:rsidRDefault="0051614E">
          <w:pPr>
            <w:pStyle w:val="11"/>
            <w:tabs>
              <w:tab w:val="right" w:leader="dot" w:pos="9350"/>
            </w:tabs>
            <w:rPr>
              <w:rFonts w:cstheme="minorBidi"/>
              <w:noProof/>
              <w:kern w:val="2"/>
              <w:sz w:val="28"/>
              <w:szCs w:val="28"/>
              <w:lang w:eastAsia="ja-JP"/>
              <w14:ligatures w14:val="standardContextual"/>
            </w:rPr>
          </w:pPr>
          <w:hyperlink w:anchor="_Toc215492763" w:history="1">
            <w:r w:rsidR="00F83A53" w:rsidRPr="00F83A53">
              <w:rPr>
                <w:rStyle w:val="ad"/>
                <w:rFonts w:ascii="Times New Roman" w:hAnsi="Times New Roman"/>
                <w:b/>
                <w:bCs/>
                <w:i/>
                <w:iCs/>
                <w:noProof/>
                <w:sz w:val="24"/>
                <w:szCs w:val="24"/>
              </w:rPr>
              <w:t>Cerințe non-funcționale</w:t>
            </w:r>
            <w:r w:rsidR="00F83A53" w:rsidRPr="00F83A53">
              <w:rPr>
                <w:noProof/>
                <w:webHidden/>
                <w:sz w:val="24"/>
                <w:szCs w:val="24"/>
              </w:rPr>
              <w:tab/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begin"/>
            </w:r>
            <w:r w:rsidR="00F83A53" w:rsidRPr="00F83A53">
              <w:rPr>
                <w:noProof/>
                <w:webHidden/>
                <w:sz w:val="24"/>
                <w:szCs w:val="24"/>
              </w:rPr>
              <w:instrText xml:space="preserve"> PAGEREF _Toc215492763 \h </w:instrText>
            </w:r>
            <w:r w:rsidR="00F83A53" w:rsidRPr="00F83A53">
              <w:rPr>
                <w:noProof/>
                <w:webHidden/>
                <w:sz w:val="24"/>
                <w:szCs w:val="24"/>
              </w:rPr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separate"/>
            </w:r>
            <w:r w:rsidR="00F83A53" w:rsidRPr="00F83A53">
              <w:rPr>
                <w:noProof/>
                <w:webHidden/>
                <w:sz w:val="24"/>
                <w:szCs w:val="24"/>
              </w:rPr>
              <w:t>4</w:t>
            </w:r>
            <w:r w:rsidR="00F83A53" w:rsidRPr="00F83A53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D293FF" w14:textId="7B4E4E59" w:rsidR="00F83A53" w:rsidRPr="00F83A53" w:rsidRDefault="00F83A53">
          <w:pPr>
            <w:rPr>
              <w:sz w:val="28"/>
              <w:szCs w:val="28"/>
            </w:rPr>
          </w:pPr>
          <w:r w:rsidRPr="00F83A53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98D3403" w14:textId="77777777" w:rsidR="00F83A53" w:rsidRPr="00F83A53" w:rsidRDefault="00F83A53" w:rsidP="00F83A5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1CD5F3" w14:textId="55D0968D" w:rsidR="00F83A53" w:rsidRPr="0051614E" w:rsidRDefault="00F83A53" w:rsidP="0051614E">
      <w:pPr>
        <w:pStyle w:val="1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</w:pPr>
      <w:r w:rsidRPr="00F83A53">
        <w:rPr>
          <w:rFonts w:ascii="Times New Roman" w:hAnsi="Times New Roman" w:cs="Times New Roman"/>
          <w:color w:val="000000" w:themeColor="text1"/>
          <w:sz w:val="44"/>
          <w:szCs w:val="44"/>
        </w:rPr>
        <w:br w:type="page"/>
      </w:r>
      <w:bookmarkStart w:id="0" w:name="_Toc215492759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  <w:lang w:val="fr-FR"/>
        </w:rPr>
        <w:lastRenderedPageBreak/>
        <w:t>Scop</w:t>
      </w:r>
      <w:bookmarkEnd w:id="0"/>
    </w:p>
    <w:p w14:paraId="3624A085" w14:textId="77777777" w:rsidR="0051614E" w:rsidRPr="00BA1CF1" w:rsidRDefault="0051614E" w:rsidP="0051614E">
      <w:pPr>
        <w:pStyle w:val="ae"/>
        <w:ind w:firstLine="720"/>
        <w:jc w:val="both"/>
        <w:rPr>
          <w:sz w:val="28"/>
        </w:rPr>
      </w:pPr>
      <w:bookmarkStart w:id="1" w:name="_Toc215492760"/>
      <w:proofErr w:type="spellStart"/>
      <w:r w:rsidRPr="00BA1CF1">
        <w:rPr>
          <w:sz w:val="28"/>
        </w:rPr>
        <w:t>Realizarea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unei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aplicații</w:t>
      </w:r>
      <w:proofErr w:type="spellEnd"/>
      <w:r w:rsidRPr="00BA1CF1">
        <w:rPr>
          <w:sz w:val="28"/>
        </w:rPr>
        <w:t xml:space="preserve"> web (frontend + backend) </w:t>
      </w:r>
      <w:proofErr w:type="spellStart"/>
      <w:r w:rsidRPr="00BA1CF1">
        <w:rPr>
          <w:sz w:val="28"/>
        </w:rPr>
        <w:t>pentru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gestionarea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ticketelor</w:t>
      </w:r>
      <w:proofErr w:type="spellEnd"/>
      <w:r w:rsidRPr="00BA1CF1">
        <w:rPr>
          <w:sz w:val="28"/>
        </w:rPr>
        <w:t xml:space="preserve"> IT. </w:t>
      </w:r>
      <w:proofErr w:type="spellStart"/>
      <w:r w:rsidRPr="00BA1CF1">
        <w:rPr>
          <w:sz w:val="28"/>
        </w:rPr>
        <w:t>Utilizatorii</w:t>
      </w:r>
      <w:proofErr w:type="spellEnd"/>
      <w:r w:rsidRPr="00BA1CF1">
        <w:rPr>
          <w:sz w:val="28"/>
        </w:rPr>
        <w:t xml:space="preserve"> pot </w:t>
      </w:r>
      <w:proofErr w:type="spellStart"/>
      <w:r w:rsidRPr="00BA1CF1">
        <w:rPr>
          <w:sz w:val="28"/>
        </w:rPr>
        <w:t>raporta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probleme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prin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crearea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unui</w:t>
      </w:r>
      <w:proofErr w:type="spellEnd"/>
      <w:r w:rsidRPr="00BA1CF1">
        <w:rPr>
          <w:sz w:val="28"/>
        </w:rPr>
        <w:t xml:space="preserve"> ticket, </w:t>
      </w:r>
      <w:proofErr w:type="spellStart"/>
      <w:r w:rsidRPr="00BA1CF1">
        <w:rPr>
          <w:sz w:val="28"/>
        </w:rPr>
        <w:t>tehnicienii</w:t>
      </w:r>
      <w:proofErr w:type="spellEnd"/>
      <w:r w:rsidRPr="00BA1CF1">
        <w:rPr>
          <w:sz w:val="28"/>
        </w:rPr>
        <w:t xml:space="preserve"> le pot </w:t>
      </w:r>
      <w:proofErr w:type="spellStart"/>
      <w:r w:rsidRPr="00BA1CF1">
        <w:rPr>
          <w:sz w:val="28"/>
        </w:rPr>
        <w:t>procesa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și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închide</w:t>
      </w:r>
      <w:proofErr w:type="spellEnd"/>
      <w:r w:rsidRPr="00BA1CF1">
        <w:rPr>
          <w:sz w:val="28"/>
        </w:rPr>
        <w:t xml:space="preserve">, </w:t>
      </w:r>
      <w:proofErr w:type="spellStart"/>
      <w:r w:rsidRPr="00BA1CF1">
        <w:rPr>
          <w:sz w:val="28"/>
        </w:rPr>
        <w:t>iar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sistemul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trimite</w:t>
      </w:r>
      <w:proofErr w:type="spellEnd"/>
      <w:r w:rsidRPr="00BA1CF1">
        <w:rPr>
          <w:sz w:val="28"/>
        </w:rPr>
        <w:t xml:space="preserve"> automat </w:t>
      </w:r>
      <w:proofErr w:type="spellStart"/>
      <w:r w:rsidRPr="00BA1CF1">
        <w:rPr>
          <w:sz w:val="28"/>
        </w:rPr>
        <w:t>emailuri</w:t>
      </w:r>
      <w:proofErr w:type="spellEnd"/>
      <w:r w:rsidRPr="00BA1CF1">
        <w:rPr>
          <w:sz w:val="28"/>
        </w:rPr>
        <w:t xml:space="preserve"> la </w:t>
      </w:r>
      <w:proofErr w:type="spellStart"/>
      <w:r w:rsidRPr="00BA1CF1">
        <w:rPr>
          <w:sz w:val="28"/>
        </w:rPr>
        <w:t>acțiuni</w:t>
      </w:r>
      <w:proofErr w:type="spellEnd"/>
      <w:r w:rsidRPr="00BA1CF1">
        <w:rPr>
          <w:sz w:val="28"/>
        </w:rPr>
        <w:t xml:space="preserve"> </w:t>
      </w:r>
      <w:proofErr w:type="spellStart"/>
      <w:r w:rsidRPr="00BA1CF1">
        <w:rPr>
          <w:sz w:val="28"/>
        </w:rPr>
        <w:t>importante</w:t>
      </w:r>
      <w:proofErr w:type="spellEnd"/>
      <w:r w:rsidRPr="00BA1CF1">
        <w:rPr>
          <w:sz w:val="28"/>
        </w:rPr>
        <w:t>.</w:t>
      </w:r>
    </w:p>
    <w:p w14:paraId="0D31D0B0" w14:textId="008D2EDD" w:rsidR="00F83A53" w:rsidRPr="0051614E" w:rsidRDefault="00F83A53" w:rsidP="0051614E">
      <w:pPr>
        <w:pStyle w:val="1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</w:pP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Utilizatori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 </w:t>
      </w: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principali</w:t>
      </w:r>
      <w:bookmarkEnd w:id="1"/>
      <w:proofErr w:type="spellEnd"/>
    </w:p>
    <w:p w14:paraId="4B1FB219" w14:textId="77777777" w:rsidR="00F83A53" w:rsidRPr="00F83A53" w:rsidRDefault="00F83A53" w:rsidP="0051614E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Utilizator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statusul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propriilor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primește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email.</w:t>
      </w:r>
    </w:p>
    <w:p w14:paraId="1A0051D6" w14:textId="77777777" w:rsidR="00F83A53" w:rsidRPr="00F83A53" w:rsidRDefault="00F83A53" w:rsidP="0051614E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preia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actualizează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adaugă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marchează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ca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502FAC" w14:textId="77777777" w:rsidR="00F83A53" w:rsidRPr="00F83A53" w:rsidRDefault="00F83A53" w:rsidP="0051614E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Administrator (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gestionează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conturi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tehnicieni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configurează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 SMTP,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statistici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41A46A" w14:textId="5E6DBAC7" w:rsidR="00F83A53" w:rsidRPr="0051614E" w:rsidRDefault="00F83A53" w:rsidP="0051614E">
      <w:pPr>
        <w:pStyle w:val="1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</w:pPr>
      <w:bookmarkStart w:id="2" w:name="_Toc215492761"/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Domeniu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 de </w:t>
      </w: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aplicare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 / </w:t>
      </w: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limitări</w:t>
      </w:r>
      <w:bookmarkEnd w:id="2"/>
      <w:proofErr w:type="spellEnd"/>
    </w:p>
    <w:p w14:paraId="554D428F" w14:textId="77777777" w:rsidR="00F83A53" w:rsidRPr="00F83A53" w:rsidRDefault="00F83A53" w:rsidP="0051614E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Aplicaţie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desktop (Windows / Linux / macOS) — single-user per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instalare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conectare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backend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simplu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 / DB SQLite).</w:t>
      </w:r>
    </w:p>
    <w:p w14:paraId="0FFF4FCE" w14:textId="77777777" w:rsidR="00F83A53" w:rsidRPr="00F83A53" w:rsidRDefault="00F83A53" w:rsidP="0051614E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Notificări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email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SMTP.</w:t>
      </w:r>
    </w:p>
    <w:p w14:paraId="50A53BDF" w14:textId="77777777" w:rsidR="00F83A53" w:rsidRPr="00F83A53" w:rsidRDefault="00F83A53" w:rsidP="0051614E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Nu include autentificare avansată (opțională pentru versiune extinsă).</w:t>
      </w:r>
    </w:p>
    <w:p w14:paraId="6DF6B007" w14:textId="4E987B93" w:rsidR="00F83A53" w:rsidRPr="0051614E" w:rsidRDefault="00F83A53" w:rsidP="0051614E">
      <w:pPr>
        <w:pStyle w:val="1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</w:pPr>
      <w:bookmarkStart w:id="3" w:name="_Toc215492762"/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Cerințe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 </w:t>
      </w: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funcționale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 (</w:t>
      </w: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liste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 </w:t>
      </w: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prioritare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)</w:t>
      </w:r>
      <w:bookmarkEnd w:id="3"/>
    </w:p>
    <w:p w14:paraId="2BCBEA77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FR1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</w:t>
      </w:r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cu: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titlu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descriere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categorie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(ex: hardware/software),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prioritate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scăzut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/normal/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ridicat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/urgent),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atașament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), date de contact.</w:t>
      </w:r>
    </w:p>
    <w:p w14:paraId="48EE9CB0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FR2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Vizualizare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vizualizează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lista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propriilor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detaliile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fiecăruia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istoric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4FDF464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FR3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Atribuire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administrator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prelua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atribui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 ticket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955BC0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FR4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Actualizare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status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schimba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statusul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lucru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Așteaptă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5ED89CE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FR5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/ log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Atât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cât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pot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lăsa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comentarii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care se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salvează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istoricul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ticket-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ului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4CC4808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FR6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ticket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Tehnician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marchează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ca "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Rezolvat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"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";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utilizatorul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confirma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2BF4041E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FR7 — Notificări email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 La creare și la închidere (sau schimbare de status importantă) se trimite email către solicitant și, opțional, către tehnician.</w:t>
      </w:r>
    </w:p>
    <w:p w14:paraId="4B4EC8FE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FR8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Căutare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filtrare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Lista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ticketelor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poate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filtrată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ordonată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după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status,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prioritate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categorie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88186CD" w14:textId="77777777" w:rsidR="00F83A53" w:rsidRPr="00F83A53" w:rsidRDefault="00F83A53" w:rsidP="0051614E">
      <w:pPr>
        <w:numPr>
          <w:ilvl w:val="0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FR9 — Export / backup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Export CSV al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ticketelor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backup DB local.</w:t>
      </w:r>
    </w:p>
    <w:p w14:paraId="0C1D27BD" w14:textId="0DBC9DF0" w:rsidR="00F83A53" w:rsidRPr="0051614E" w:rsidRDefault="00F83A53" w:rsidP="0051614E">
      <w:pPr>
        <w:pStyle w:val="1"/>
        <w:jc w:val="center"/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</w:pPr>
      <w:bookmarkStart w:id="4" w:name="_Toc215492763"/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Cerințe</w:t>
      </w:r>
      <w:proofErr w:type="spellEnd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 xml:space="preserve"> non-</w:t>
      </w:r>
      <w:proofErr w:type="spellStart"/>
      <w:r w:rsidRPr="0051614E">
        <w:rPr>
          <w:rFonts w:ascii="Times New Roman" w:hAnsi="Times New Roman" w:cs="Times New Roman"/>
          <w:b/>
          <w:bCs/>
          <w:iCs/>
          <w:color w:val="000000" w:themeColor="text1"/>
          <w:sz w:val="44"/>
          <w:szCs w:val="44"/>
        </w:rPr>
        <w:t>funcționale</w:t>
      </w:r>
      <w:bookmarkEnd w:id="4"/>
      <w:proofErr w:type="spellEnd"/>
    </w:p>
    <w:p w14:paraId="558A3927" w14:textId="77777777" w:rsidR="00F83A53" w:rsidRPr="00F83A53" w:rsidRDefault="00F83A53" w:rsidP="0051614E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NFR1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Răspuns</w:t>
      </w:r>
      <w:proofErr w:type="spellEnd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UI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Operațiuni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bază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deschidere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listă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ticket,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proofErr w:type="spellStart"/>
      <w:proofErr w:type="gram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să</w:t>
      </w:r>
      <w:proofErr w:type="spellEnd"/>
      <w:proofErr w:type="gram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fie &lt; 300ms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condiții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normale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hardware modern.</w:t>
      </w:r>
    </w:p>
    <w:p w14:paraId="32BF6F8D" w14:textId="77777777" w:rsidR="00F83A53" w:rsidRPr="00F83A53" w:rsidRDefault="00F83A53" w:rsidP="0051614E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NFR2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Persistență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Date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persistate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local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SQLite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fișier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JSON;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integritate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închidere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neașteptată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273AA7" w14:textId="77777777" w:rsidR="00F83A53" w:rsidRPr="00F83A53" w:rsidRDefault="00F83A53" w:rsidP="0051614E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NFR3 — Email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 Suport pentru SMTP cu autentificare TLS/SSL; retry logic 3 încercări la eroare.</w:t>
      </w:r>
    </w:p>
    <w:p w14:paraId="7D020EFA" w14:textId="77777777" w:rsidR="00F83A53" w:rsidRPr="00F83A53" w:rsidRDefault="00F83A53" w:rsidP="0051614E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fr-FR"/>
        </w:rPr>
        <w:t>NFR4 — Securitate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 Date sensibile (ex: credențiale SMTP) stocate criptat (ex: AES) în fișier de configurare.</w:t>
      </w:r>
    </w:p>
    <w:p w14:paraId="530585D4" w14:textId="77777777" w:rsidR="00F83A53" w:rsidRPr="00F83A53" w:rsidRDefault="00F83A53" w:rsidP="0051614E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bookmarkStart w:id="5" w:name="_GoBack"/>
      <w:bookmarkEnd w:id="5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NFR5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Portabilitate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Build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Windows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Linux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opțional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Tehnologie recomandată: C# (WPF/WinForms) sau C++ (Qt) sau Java (JavaFX) — alegere explicată în document de arhitectură.</w:t>
      </w:r>
    </w:p>
    <w:p w14:paraId="15EBFD58" w14:textId="77777777" w:rsidR="00F83A53" w:rsidRPr="00F83A53" w:rsidRDefault="00F83A53" w:rsidP="0051614E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NFR6 — Usability</w:t>
      </w:r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Interfață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simplă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pași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crearea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unui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ticket (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formular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scurt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confirmare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Testat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 5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utilizatori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în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 de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acceptanță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62DEF4" w14:textId="77777777" w:rsidR="00F83A53" w:rsidRPr="00F83A53" w:rsidRDefault="00F83A53" w:rsidP="0051614E">
      <w:pPr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NFR7 — </w:t>
      </w:r>
      <w:proofErr w:type="spellStart"/>
      <w:r w:rsidRPr="00F83A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Mentenabilitate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Cod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organizat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module (UI, Business Logic, Persistence, Notification). Unit tests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minimale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pentru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logica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critică</w:t>
      </w:r>
      <w:proofErr w:type="spellEnd"/>
      <w:r w:rsidRPr="00F83A5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ADF1D2" w14:textId="77777777" w:rsidR="00F83A53" w:rsidRPr="00F83A53" w:rsidRDefault="00F83A5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F83A53" w:rsidRPr="00F83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30B09"/>
    <w:multiLevelType w:val="multilevel"/>
    <w:tmpl w:val="073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C138F0"/>
    <w:multiLevelType w:val="multilevel"/>
    <w:tmpl w:val="07B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952831"/>
    <w:multiLevelType w:val="multilevel"/>
    <w:tmpl w:val="454A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474A79"/>
    <w:multiLevelType w:val="multilevel"/>
    <w:tmpl w:val="B6A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A53"/>
    <w:rsid w:val="004C6782"/>
    <w:rsid w:val="0051614E"/>
    <w:rsid w:val="00F83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79C3"/>
  <w15:chartTrackingRefBased/>
  <w15:docId w15:val="{C048F28A-972C-4691-836F-B39A767A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3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3A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3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3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3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3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83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3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A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A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3A5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83A5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F83A53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83A53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83A53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ad">
    <w:name w:val="Hyperlink"/>
    <w:basedOn w:val="a0"/>
    <w:uiPriority w:val="99"/>
    <w:unhideWhenUsed/>
    <w:rsid w:val="00F83A53"/>
    <w:rPr>
      <w:color w:val="0563C1" w:themeColor="hyperlink"/>
      <w:u w:val="single"/>
    </w:rPr>
  </w:style>
  <w:style w:type="paragraph" w:styleId="ae">
    <w:name w:val="Normal (Web)"/>
    <w:uiPriority w:val="99"/>
    <w:rsid w:val="0051614E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Cojocaru</dc:creator>
  <cp:keywords/>
  <dc:description/>
  <cp:lastModifiedBy>Учетная запись Майкрософт</cp:lastModifiedBy>
  <cp:revision>2</cp:revision>
  <dcterms:created xsi:type="dcterms:W3CDTF">2025-12-07T20:18:00Z</dcterms:created>
  <dcterms:modified xsi:type="dcterms:W3CDTF">2025-12-07T20:18:00Z</dcterms:modified>
</cp:coreProperties>
</file>