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8934" w14:textId="4B8F6319" w:rsidR="00C45714" w:rsidRDefault="00E62E5D" w:rsidP="00E62E5D">
      <w:pPr>
        <w:jc w:val="center"/>
        <w:rPr>
          <w:sz w:val="44"/>
          <w:szCs w:val="44"/>
        </w:rPr>
      </w:pPr>
      <w:r>
        <w:rPr>
          <w:sz w:val="44"/>
          <w:szCs w:val="44"/>
        </w:rPr>
        <w:t>Časovač se zvukovou signalizací</w:t>
      </w:r>
    </w:p>
    <w:p w14:paraId="56D9A1AE" w14:textId="63ABA583" w:rsidR="00E62E5D" w:rsidRDefault="00F95725" w:rsidP="00E62E5D">
      <w:pPr>
        <w:rPr>
          <w:sz w:val="36"/>
          <w:szCs w:val="36"/>
        </w:rPr>
      </w:pPr>
      <w:r>
        <w:rPr>
          <w:sz w:val="36"/>
          <w:szCs w:val="36"/>
        </w:rPr>
        <w:t>Zadání</w:t>
      </w:r>
      <w:r w:rsidR="00E62E5D">
        <w:rPr>
          <w:sz w:val="36"/>
          <w:szCs w:val="36"/>
        </w:rPr>
        <w:t>:</w:t>
      </w:r>
    </w:p>
    <w:p w14:paraId="00E3A0D9" w14:textId="73B22E3B" w:rsidR="00E62E5D" w:rsidRDefault="00E62E5D" w:rsidP="00E62E5D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Jednoduchý časovač se zvukovou signalizací při konci odpočtu</w:t>
      </w:r>
    </w:p>
    <w:p w14:paraId="15A47C1B" w14:textId="0A9718FF" w:rsidR="00E62E5D" w:rsidRDefault="00E62E5D" w:rsidP="00E62E5D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Zobrazení zbývajícího času na displeji MAX7219</w:t>
      </w:r>
    </w:p>
    <w:p w14:paraId="64D47270" w14:textId="6F973E4B" w:rsidR="00F95725" w:rsidRDefault="00E62E5D" w:rsidP="00A415E6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 stisknutí tlačítka se přidá 15 sekund k</w:t>
      </w:r>
      <w:r w:rsidR="00F95725">
        <w:rPr>
          <w:sz w:val="36"/>
          <w:szCs w:val="36"/>
        </w:rPr>
        <w:t> </w:t>
      </w:r>
      <w:r>
        <w:rPr>
          <w:sz w:val="36"/>
          <w:szCs w:val="36"/>
        </w:rPr>
        <w:t>odpočtu</w:t>
      </w:r>
    </w:p>
    <w:p w14:paraId="1D76F398" w14:textId="0093827E" w:rsidR="00A415E6" w:rsidRPr="00F95725" w:rsidRDefault="00A415E6" w:rsidP="00F95725">
      <w:pPr>
        <w:ind w:left="360"/>
        <w:rPr>
          <w:sz w:val="36"/>
          <w:szCs w:val="36"/>
        </w:rPr>
      </w:pPr>
      <w:r w:rsidRPr="00F95725">
        <w:rPr>
          <w:sz w:val="36"/>
          <w:szCs w:val="36"/>
        </w:rPr>
        <w:t>Blokové schéma:</w:t>
      </w:r>
    </w:p>
    <w:p w14:paraId="1A92D076" w14:textId="3601BD0B" w:rsidR="00A415E6" w:rsidRDefault="00A415E6" w:rsidP="00A415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EF116A" wp14:editId="5DA3983B">
            <wp:extent cx="4552950" cy="489923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53" cy="49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51A0" w14:textId="77777777" w:rsidR="00F95725" w:rsidRDefault="00F95725" w:rsidP="00A415E6">
      <w:pPr>
        <w:rPr>
          <w:sz w:val="36"/>
          <w:szCs w:val="36"/>
        </w:rPr>
      </w:pPr>
    </w:p>
    <w:p w14:paraId="0058508C" w14:textId="77777777" w:rsidR="00F95725" w:rsidRDefault="00F95725" w:rsidP="00A415E6">
      <w:pPr>
        <w:rPr>
          <w:sz w:val="36"/>
          <w:szCs w:val="36"/>
        </w:rPr>
      </w:pPr>
    </w:p>
    <w:p w14:paraId="7BBE1B59" w14:textId="7C0C5651" w:rsidR="00F95725" w:rsidRDefault="00F95725" w:rsidP="00A415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Ukázka zapojení:</w:t>
      </w:r>
    </w:p>
    <w:p w14:paraId="0B8C1996" w14:textId="5716CCB8" w:rsidR="00F95725" w:rsidRDefault="00F95725" w:rsidP="00A415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2E5915" wp14:editId="44E9FD1D">
            <wp:extent cx="5753100" cy="76771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A216" w14:textId="2B93A797" w:rsidR="00F95725" w:rsidRDefault="00F95725" w:rsidP="00A415E6">
      <w:pPr>
        <w:rPr>
          <w:sz w:val="36"/>
          <w:szCs w:val="36"/>
        </w:rPr>
      </w:pPr>
    </w:p>
    <w:p w14:paraId="5A912325" w14:textId="44779729" w:rsidR="00F95725" w:rsidRDefault="006E1470" w:rsidP="00A415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Popis funkce:</w:t>
      </w:r>
    </w:p>
    <w:p w14:paraId="3AEED1CB" w14:textId="3CDB1411" w:rsidR="006E1470" w:rsidRDefault="0089015D" w:rsidP="006E1470">
      <w:pPr>
        <w:pStyle w:val="Odstavecseseznamem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Ve výchozím stavu se na displeji zobrazuje 5s</w:t>
      </w:r>
    </w:p>
    <w:p w14:paraId="3B9D9257" w14:textId="7A450837" w:rsidR="0089015D" w:rsidRDefault="0089015D" w:rsidP="006E1470">
      <w:pPr>
        <w:pStyle w:val="Odstavecseseznamem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Při stisku tlačítka se přičte k zobrazovanému času 15s a začne odpočet</w:t>
      </w:r>
    </w:p>
    <w:p w14:paraId="455923DC" w14:textId="7CB60848" w:rsidR="0089015D" w:rsidRDefault="0089015D" w:rsidP="006E1470">
      <w:pPr>
        <w:pStyle w:val="Odstavecseseznamem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Dalšími stisky je možně přidat dalších 15s</w:t>
      </w:r>
    </w:p>
    <w:p w14:paraId="6E68B594" w14:textId="53E2902B" w:rsidR="0089015D" w:rsidRPr="006E1470" w:rsidRDefault="00C50EF4" w:rsidP="006E1470">
      <w:pPr>
        <w:pStyle w:val="Odstavecseseznamem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 konci odpočtu zazní bzučák</w:t>
      </w:r>
    </w:p>
    <w:sectPr w:rsidR="0089015D" w:rsidRPr="006E1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019D"/>
    <w:multiLevelType w:val="hybridMultilevel"/>
    <w:tmpl w:val="0EA4F6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26838"/>
    <w:multiLevelType w:val="hybridMultilevel"/>
    <w:tmpl w:val="FE989B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D"/>
    <w:rsid w:val="006E1470"/>
    <w:rsid w:val="0089015D"/>
    <w:rsid w:val="00A415E6"/>
    <w:rsid w:val="00C45714"/>
    <w:rsid w:val="00C50EF4"/>
    <w:rsid w:val="00E62E5D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50D8"/>
  <w15:chartTrackingRefBased/>
  <w15:docId w15:val="{88C08565-C78E-4EDC-998F-2CCF11C9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4</cp:revision>
  <dcterms:created xsi:type="dcterms:W3CDTF">2022-02-28T16:00:00Z</dcterms:created>
  <dcterms:modified xsi:type="dcterms:W3CDTF">2022-02-28T16:45:00Z</dcterms:modified>
</cp:coreProperties>
</file>