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6"/>
        <w:tblW w:w="1091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276"/>
        <w:gridCol w:w="822"/>
        <w:gridCol w:w="1808"/>
        <w:gridCol w:w="2190"/>
        <w:gridCol w:w="410"/>
        <w:gridCol w:w="830"/>
        <w:gridCol w:w="1053"/>
        <w:gridCol w:w="258"/>
        <w:gridCol w:w="22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8" w:hRule="atLeast"/>
        </w:trPr>
        <w:tc>
          <w:tcPr>
            <w:tcW w:w="10915" w:type="dxa"/>
            <w:gridSpan w:val="9"/>
            <w:tcBorders>
              <w:top w:val="single" w:color="000000" w:sz="18" w:space="0"/>
              <w:left w:val="single" w:color="000000" w:sz="18" w:space="0"/>
              <w:bottom w:val="single" w:color="000000" w:sz="12" w:space="0"/>
              <w:right w:val="single" w:color="000000" w:sz="18" w:space="0"/>
            </w:tcBorders>
            <w:vAlign w:val="center"/>
          </w:tcPr>
          <w:p>
            <w:pPr>
              <w:pStyle w:val="3"/>
              <w:jc w:val="center"/>
              <w:rPr>
                <w:sz w:val="34"/>
                <w:szCs w:val="34"/>
              </w:rPr>
            </w:pPr>
            <w:bookmarkStart w:id="0" w:name="_8a20wf7nha7m" w:colFirst="0" w:colLast="0"/>
            <w:bookmarkEnd w:id="0"/>
            <w:r>
              <w:rPr>
                <w:sz w:val="34"/>
                <w:szCs w:val="34"/>
                <w:rtl w:val="0"/>
              </w:rPr>
              <w:t>Vyšší odborná škola a Střední průmyslová škola elektrotechnická</w:t>
            </w:r>
          </w:p>
          <w:p>
            <w:pPr>
              <w:pStyle w:val="3"/>
              <w:jc w:val="center"/>
            </w:pPr>
            <w:r>
              <w:rPr>
                <w:sz w:val="34"/>
                <w:szCs w:val="34"/>
                <w:rtl w:val="0"/>
              </w:rPr>
              <w:t>Božetěchova 3, Olomouc</w:t>
            </w:r>
            <w:bookmarkStart w:id="1" w:name="_dy5ym4ktm6ka" w:colFirst="0" w:colLast="0"/>
            <w:bookmarkEnd w:id="1"/>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665" w:hRule="atLeast"/>
        </w:trPr>
        <w:tc>
          <w:tcPr>
            <w:tcW w:w="10915" w:type="dxa"/>
            <w:gridSpan w:val="9"/>
            <w:tcBorders>
              <w:top w:val="single" w:color="000000" w:sz="12" w:space="0"/>
              <w:left w:val="single" w:color="000000" w:sz="18" w:space="0"/>
              <w:bottom w:val="single" w:color="000000" w:sz="12" w:space="0"/>
              <w:right w:val="single" w:color="000000" w:sz="18" w:space="0"/>
            </w:tcBorders>
            <w:vAlign w:val="center"/>
          </w:tcPr>
          <w:p>
            <w:pPr>
              <w:spacing w:before="0" w:after="0" w:line="240" w:lineRule="auto"/>
              <w:ind w:left="0" w:right="0" w:firstLine="0"/>
              <w:jc w:val="center"/>
              <w:rPr>
                <w:rFonts w:hint="default" w:ascii="Toronto" w:hAnsi="Toronto" w:eastAsia="Toronto" w:cs="Toronto"/>
                <w:b/>
                <w:color w:val="808080"/>
                <w:sz w:val="84"/>
                <w:szCs w:val="84"/>
                <w:lang w:val="cs-CZ"/>
              </w:rPr>
            </w:pPr>
            <w:r>
              <w:rPr>
                <w:rFonts w:ascii="Times New Roman" w:hAnsi="Times New Roman" w:eastAsia="Times New Roman" w:cs="Times New Roman"/>
                <w:b/>
                <w:i w:val="0"/>
                <w:smallCaps w:val="0"/>
                <w:strike w:val="0"/>
                <w:color w:val="969696"/>
                <w:sz w:val="90"/>
                <w:szCs w:val="90"/>
                <w:vertAlign w:val="baseline"/>
              </w:rPr>
              <w:t>PROTOKOL</w:t>
            </w:r>
            <w:r>
              <w:rPr>
                <w:rFonts w:hint="default" w:ascii="Times New Roman" w:hAnsi="Times New Roman" w:eastAsia="Times New Roman" w:cs="Times New Roman"/>
                <w:b/>
                <w:i w:val="0"/>
                <w:smallCaps w:val="0"/>
                <w:strike w:val="0"/>
                <w:color w:val="969696"/>
                <w:sz w:val="90"/>
                <w:szCs w:val="90"/>
                <w:vertAlign w:val="baseline"/>
                <w:lang w:val="cs-CZ"/>
              </w:rPr>
              <w:t xml:space="preserve"> MIT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48" w:hRule="atLeast"/>
        </w:trPr>
        <w:tc>
          <w:tcPr>
            <w:tcW w:w="8647" w:type="dxa"/>
            <w:gridSpan w:val="8"/>
            <w:tcBorders>
              <w:top w:val="single" w:color="000000" w:sz="12" w:space="0"/>
              <w:left w:val="single" w:color="000000" w:sz="18" w:space="0"/>
              <w:bottom w:val="nil"/>
              <w:right w:val="single" w:color="000000" w:sz="12" w:space="0"/>
            </w:tcBorders>
            <w:vAlign w:val="bottom"/>
          </w:tcPr>
          <w:p>
            <w:pPr>
              <w:pStyle w:val="22"/>
              <w:bidi w:val="0"/>
            </w:pPr>
            <w:r>
              <w:rPr>
                <w:rtl w:val="0"/>
              </w:rPr>
              <w:t>Název úlohy</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Číslo úlohy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070" w:hRule="atLeast"/>
        </w:trPr>
        <w:tc>
          <w:tcPr>
            <w:tcW w:w="8647" w:type="dxa"/>
            <w:gridSpan w:val="8"/>
            <w:tcBorders>
              <w:top w:val="nil"/>
              <w:left w:val="single" w:color="000000" w:sz="18" w:space="0"/>
              <w:right w:val="single" w:color="000000" w:sz="12" w:space="0"/>
            </w:tcBorders>
            <w:vAlign w:val="center"/>
          </w:tcPr>
          <w:p>
            <w:pPr>
              <w:pStyle w:val="4"/>
              <w:bidi w:val="0"/>
              <w:rPr>
                <w:rFonts w:hint="default"/>
                <w:lang w:val="cs-CZ"/>
              </w:rPr>
            </w:pPr>
            <w:r>
              <w:rPr>
                <w:rFonts w:hint="default"/>
                <w:lang w:val="cs-CZ"/>
              </w:rPr>
              <w:t>Zabezpečovací systém</w:t>
            </w:r>
          </w:p>
        </w:tc>
        <w:tc>
          <w:tcPr>
            <w:tcW w:w="2268" w:type="dxa"/>
            <w:tcBorders>
              <w:top w:val="nil"/>
              <w:left w:val="single" w:color="000000" w:sz="12" w:space="0"/>
              <w:bottom w:val="single" w:color="000000" w:sz="12" w:space="0"/>
              <w:right w:val="single" w:color="000000" w:sz="18" w:space="0"/>
            </w:tcBorders>
            <w:vAlign w:val="center"/>
          </w:tcPr>
          <w:p>
            <w:pPr>
              <w:pStyle w:val="4"/>
              <w:bidi w:val="0"/>
            </w:pPr>
            <w:r>
              <w:rPr>
                <w:rtl w:val="0"/>
              </w:rPr>
              <w:t>00</w:t>
            </w:r>
            <w:r>
              <w:rPr>
                <w:rFonts w:hint="default"/>
                <w:rtl w:val="0"/>
                <w:lang w:val="cs-CZ"/>
              </w:rPr>
              <w:t>2</w:t>
            </w:r>
            <w:r>
              <w:rPr>
                <w:rtl w:val="0"/>
              </w:rPr>
              <w:t>-</w:t>
            </w:r>
            <w:r>
              <w:rPr>
                <w:rFonts w:hint="default"/>
                <w:rtl w:val="0"/>
                <w:lang w:val="cs-CZ"/>
              </w:rPr>
              <w:t>4</w:t>
            </w:r>
            <w:r>
              <w:rPr>
                <w:rtl w:val="0"/>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6650" w:hRule="atLeast"/>
        </w:trPr>
        <w:tc>
          <w:tcPr>
            <w:tcW w:w="10915" w:type="dxa"/>
            <w:gridSpan w:val="9"/>
            <w:tcBorders>
              <w:top w:val="single" w:color="000000" w:sz="12" w:space="0"/>
              <w:left w:val="single" w:color="000000" w:sz="18" w:space="0"/>
              <w:bottom w:val="nil"/>
              <w:right w:val="single" w:color="000000" w:sz="18" w:space="0"/>
            </w:tcBorders>
            <w:vAlign w:val="top"/>
          </w:tcPr>
          <w:p>
            <w:pPr>
              <w:pStyle w:val="22"/>
              <w:bidi w:val="0"/>
              <w:rPr>
                <w:rFonts w:hint="default"/>
                <w:lang w:val="cs-CZ"/>
              </w:rPr>
            </w:pPr>
            <w:r>
              <w:rPr>
                <w:rFonts w:hint="default"/>
                <w:lang w:val="cs-CZ"/>
              </w:rPr>
              <w:t>Zadání:</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Systém se bude skládat z:</w:t>
            </w:r>
            <w:r>
              <w:rPr>
                <w:rFonts w:hint="default"/>
                <w:sz w:val="22"/>
                <w:szCs w:val="22"/>
                <w:lang w:val="cs-CZ"/>
              </w:rPr>
              <w:br w:type="textWrapping"/>
            </w:r>
            <w:r>
              <w:rPr>
                <w:rFonts w:hint="default"/>
                <w:sz w:val="22"/>
                <w:szCs w:val="22"/>
                <w:lang w:val="cs-CZ"/>
              </w:rPr>
              <w:t>maticová klávesnice - ovládání a zadávání hesla</w:t>
            </w:r>
            <w:r>
              <w:rPr>
                <w:rFonts w:hint="default"/>
                <w:sz w:val="22"/>
                <w:szCs w:val="22"/>
                <w:lang w:val="cs-CZ"/>
              </w:rPr>
              <w:br w:type="textWrapping"/>
            </w:r>
            <w:r>
              <w:rPr>
                <w:rFonts w:hint="default"/>
                <w:sz w:val="22"/>
                <w:szCs w:val="22"/>
                <w:lang w:val="cs-CZ"/>
              </w:rPr>
              <w:t>alfanum displej - zobrazování hesla a správnosti</w:t>
            </w:r>
            <w:r>
              <w:rPr>
                <w:rFonts w:hint="default"/>
                <w:sz w:val="22"/>
                <w:szCs w:val="22"/>
                <w:lang w:val="cs-CZ"/>
              </w:rPr>
              <w:br w:type="textWrapping"/>
            </w:r>
            <w:r>
              <w:rPr>
                <w:rFonts w:hint="default"/>
                <w:sz w:val="22"/>
                <w:szCs w:val="22"/>
                <w:lang w:val="cs-CZ"/>
              </w:rPr>
              <w:t>RGB - signalizace: (bez přístupu, přístup, alarm)</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Odemčení a zamčení systému je realizován zadáním správného pinu n-velikosti z číslic 0-9. Tlačítko "*" slouží k smazání již zapsaných znaků a tlačítko "#" značí enter.</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zadání máme stanovený počet pokusů:</w:t>
            </w:r>
            <w:r>
              <w:rPr>
                <w:rFonts w:hint="default"/>
                <w:sz w:val="22"/>
                <w:szCs w:val="22"/>
                <w:lang w:val="cs-CZ"/>
              </w:rPr>
              <w:br w:type="textWrapping"/>
            </w:r>
            <w:r>
              <w:rPr>
                <w:rFonts w:hint="default"/>
                <w:sz w:val="22"/>
                <w:szCs w:val="22"/>
                <w:lang w:val="cs-CZ"/>
              </w:rPr>
              <w:t>1. zadáme heslo do tohoto počtu - dostaneme přístup, zobrazí se LED signalizace přístupu, opětovným zadáním hesla systém znovu zabezpečíme.</w:t>
            </w:r>
            <w:r>
              <w:rPr>
                <w:rFonts w:hint="default"/>
                <w:sz w:val="22"/>
                <w:szCs w:val="22"/>
                <w:lang w:val="cs-CZ"/>
              </w:rPr>
              <w:br w:type="textWrapping"/>
            </w:r>
            <w:r>
              <w:rPr>
                <w:rFonts w:hint="default"/>
                <w:sz w:val="22"/>
                <w:szCs w:val="22"/>
                <w:lang w:val="cs-CZ"/>
              </w:rPr>
              <w:t>2. nezadáme heslo do tohoto počtu (včetně znovuzabezpečování) - zablokuje se přístup, zobrazí se LED signalizace blokování.</w:t>
            </w:r>
            <w:r>
              <w:rPr>
                <w:rFonts w:hint="default"/>
                <w:sz w:val="22"/>
                <w:szCs w:val="22"/>
                <w:lang w:val="cs-CZ"/>
              </w:rPr>
              <w:br w:type="textWrapping"/>
            </w:r>
            <w:r>
              <w:rPr>
                <w:rFonts w:hint="default"/>
                <w:sz w:val="22"/>
                <w:szCs w:val="22"/>
                <w:lang w:val="cs-CZ"/>
              </w:rPr>
              <w:t>K odblokování je zapotřebí jiného speciálního hesla, stav poté bude ten, ze kterého stav blokování vzešel.</w:t>
            </w:r>
          </w:p>
          <w:p>
            <w:pPr>
              <w:numPr>
                <w:ilvl w:val="0"/>
                <w:numId w:val="3"/>
              </w:numPr>
              <w:tabs>
                <w:tab w:val="clear" w:pos="425"/>
              </w:tabs>
              <w:spacing w:line="240" w:lineRule="auto"/>
              <w:ind w:left="420" w:leftChars="0" w:hanging="420" w:firstLineChars="0"/>
              <w:jc w:val="left"/>
              <w:rPr>
                <w:rFonts w:hint="default"/>
                <w:sz w:val="22"/>
                <w:szCs w:val="22"/>
                <w:lang w:val="cs-CZ"/>
              </w:rPr>
            </w:pPr>
            <w:r>
              <w:rPr>
                <w:rFonts w:hint="default"/>
                <w:sz w:val="22"/>
                <w:szCs w:val="22"/>
                <w:lang w:val="cs-CZ"/>
              </w:rPr>
              <w:t>Na alfanumerickém displeji se heslo zobrazuje skrytě pod zvoleným znakem, v případě dalších stavů se zobrazí příslušný text.</w:t>
            </w:r>
          </w:p>
          <w:p>
            <w:pPr>
              <w:numPr>
                <w:ilvl w:val="0"/>
                <w:numId w:val="3"/>
              </w:numPr>
              <w:tabs>
                <w:tab w:val="clear" w:pos="425"/>
              </w:tabs>
              <w:spacing w:line="240" w:lineRule="auto"/>
              <w:ind w:left="420" w:leftChars="0" w:hanging="420" w:firstLineChars="0"/>
              <w:jc w:val="left"/>
              <w:rPr>
                <w:rFonts w:hint="default"/>
                <w:lang w:val="cs-CZ"/>
              </w:rPr>
            </w:pPr>
            <w:r>
              <w:rPr>
                <w:rFonts w:hint="default"/>
                <w:sz w:val="22"/>
                <w:szCs w:val="22"/>
                <w:lang w:val="cs-CZ"/>
              </w:rPr>
              <w:t>K simuaci bezpečnostního systému lze využít další periferie jako třeba: reproduktor, servopohon, atd.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229" w:hRule="atLeast"/>
        </w:trPr>
        <w:tc>
          <w:tcPr>
            <w:tcW w:w="1276" w:type="dxa"/>
            <w:tcBorders>
              <w:top w:val="single" w:color="000000" w:sz="12" w:space="0"/>
              <w:left w:val="single" w:color="000000" w:sz="18" w:space="0"/>
              <w:bottom w:val="nil"/>
              <w:right w:val="single" w:color="000000" w:sz="12" w:space="0"/>
            </w:tcBorders>
            <w:vAlign w:val="bottom"/>
          </w:tcPr>
          <w:p>
            <w:pPr>
              <w:pStyle w:val="22"/>
              <w:bidi w:val="0"/>
            </w:pPr>
            <w:r>
              <w:rPr>
                <w:rtl w:val="0"/>
              </w:rPr>
              <w:t>Poř. č.</w:t>
            </w:r>
          </w:p>
        </w:tc>
        <w:tc>
          <w:tcPr>
            <w:tcW w:w="4820" w:type="dxa"/>
            <w:gridSpan w:val="3"/>
            <w:tcBorders>
              <w:top w:val="single" w:color="000000" w:sz="12" w:space="0"/>
              <w:left w:val="single" w:color="000000" w:sz="12" w:space="0"/>
              <w:bottom w:val="nil"/>
              <w:right w:val="single" w:color="000000" w:sz="12" w:space="0"/>
            </w:tcBorders>
            <w:vAlign w:val="bottom"/>
          </w:tcPr>
          <w:p>
            <w:pPr>
              <w:pStyle w:val="22"/>
              <w:bidi w:val="0"/>
            </w:pPr>
            <w:r>
              <w:rPr>
                <w:rtl w:val="0"/>
              </w:rPr>
              <w:t>Příjmení a jméno</w:t>
            </w:r>
          </w:p>
        </w:tc>
        <w:tc>
          <w:tcPr>
            <w:tcW w:w="1240"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Třída</w:t>
            </w:r>
          </w:p>
        </w:tc>
        <w:tc>
          <w:tcPr>
            <w:tcW w:w="1311" w:type="dxa"/>
            <w:gridSpan w:val="2"/>
            <w:tcBorders>
              <w:top w:val="single" w:color="000000" w:sz="12" w:space="0"/>
              <w:left w:val="single" w:color="000000" w:sz="12" w:space="0"/>
              <w:bottom w:val="nil"/>
              <w:right w:val="single" w:color="000000" w:sz="12" w:space="0"/>
            </w:tcBorders>
            <w:vAlign w:val="bottom"/>
          </w:tcPr>
          <w:p>
            <w:pPr>
              <w:pStyle w:val="22"/>
              <w:bidi w:val="0"/>
            </w:pPr>
            <w:r>
              <w:rPr>
                <w:rtl w:val="0"/>
              </w:rPr>
              <w:t>Skupina</w:t>
            </w:r>
          </w:p>
        </w:tc>
        <w:tc>
          <w:tcPr>
            <w:tcW w:w="2268" w:type="dxa"/>
            <w:tcBorders>
              <w:top w:val="single" w:color="000000" w:sz="12" w:space="0"/>
              <w:left w:val="single" w:color="000000" w:sz="12" w:space="0"/>
              <w:bottom w:val="nil"/>
              <w:right w:val="single" w:color="000000" w:sz="18" w:space="0"/>
            </w:tcBorders>
            <w:vAlign w:val="bottom"/>
          </w:tcPr>
          <w:p>
            <w:pPr>
              <w:pStyle w:val="22"/>
              <w:bidi w:val="0"/>
            </w:pPr>
            <w:r>
              <w:rPr>
                <w:rtl w:val="0"/>
              </w:rPr>
              <w:t>Školní rok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5" w:hRule="atLeast"/>
        </w:trPr>
        <w:tc>
          <w:tcPr>
            <w:tcW w:w="1276" w:type="dxa"/>
            <w:tcBorders>
              <w:top w:val="nil"/>
              <w:left w:val="single" w:color="000000" w:sz="18" w:space="0"/>
              <w:bottom w:val="single" w:color="000000" w:sz="12" w:space="0"/>
              <w:right w:val="single" w:color="000000" w:sz="12" w:space="0"/>
            </w:tcBorders>
            <w:vAlign w:val="center"/>
          </w:tcPr>
          <w:p>
            <w:pPr>
              <w:pStyle w:val="4"/>
              <w:bidi w:val="0"/>
            </w:pPr>
            <w:r>
              <w:rPr>
                <w:rtl w:val="0"/>
              </w:rPr>
              <w:t>18</w:t>
            </w:r>
          </w:p>
        </w:tc>
        <w:tc>
          <w:tcPr>
            <w:tcW w:w="4820" w:type="dxa"/>
            <w:gridSpan w:val="3"/>
            <w:tcBorders>
              <w:top w:val="nil"/>
              <w:left w:val="single" w:color="000000" w:sz="12" w:space="0"/>
              <w:bottom w:val="single" w:color="000000" w:sz="12" w:space="0"/>
              <w:right w:val="single" w:color="000000" w:sz="12" w:space="0"/>
            </w:tcBorders>
            <w:vAlign w:val="center"/>
          </w:tcPr>
          <w:p>
            <w:pPr>
              <w:pStyle w:val="4"/>
            </w:pPr>
            <w:r>
              <w:rPr>
                <w:rtl w:val="0"/>
              </w:rPr>
              <w:t>NĚMEČEK Tomáš</w:t>
            </w:r>
          </w:p>
        </w:tc>
        <w:tc>
          <w:tcPr>
            <w:tcW w:w="1240" w:type="dxa"/>
            <w:gridSpan w:val="2"/>
            <w:tcBorders>
              <w:top w:val="nil"/>
              <w:left w:val="single" w:color="000000" w:sz="12" w:space="0"/>
              <w:bottom w:val="single" w:color="000000" w:sz="12" w:space="0"/>
              <w:right w:val="single" w:color="000000" w:sz="12" w:space="0"/>
            </w:tcBorders>
            <w:vAlign w:val="center"/>
          </w:tcPr>
          <w:p>
            <w:pPr>
              <w:pStyle w:val="4"/>
            </w:pPr>
            <w:r>
              <w:rPr>
                <w:rFonts w:hint="default"/>
                <w:rtl w:val="0"/>
                <w:lang w:val="cs-CZ"/>
              </w:rPr>
              <w:t>4</w:t>
            </w:r>
            <w:r>
              <w:rPr>
                <w:rtl w:val="0"/>
              </w:rPr>
              <w:t>A</w:t>
            </w:r>
          </w:p>
        </w:tc>
        <w:tc>
          <w:tcPr>
            <w:tcW w:w="1311" w:type="dxa"/>
            <w:gridSpan w:val="2"/>
            <w:tcBorders>
              <w:top w:val="nil"/>
              <w:left w:val="single" w:color="000000" w:sz="12" w:space="0"/>
              <w:bottom w:val="single" w:color="000000" w:sz="12" w:space="0"/>
              <w:right w:val="single" w:color="000000" w:sz="12" w:space="0"/>
            </w:tcBorders>
            <w:vAlign w:val="center"/>
          </w:tcPr>
          <w:p>
            <w:pPr>
              <w:pStyle w:val="4"/>
              <w:bidi w:val="0"/>
            </w:pPr>
            <w:r>
              <w:rPr>
                <w:rtl w:val="0"/>
              </w:rPr>
              <w:t>2</w:t>
            </w:r>
          </w:p>
        </w:tc>
        <w:tc>
          <w:tcPr>
            <w:tcW w:w="2268" w:type="dxa"/>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tl w:val="0"/>
              </w:rPr>
              <w:t>202</w:t>
            </w:r>
            <w:r>
              <w:rPr>
                <w:rFonts w:hint="default"/>
                <w:rtl w:val="0"/>
                <w:lang w:val="cs-CZ"/>
              </w:rPr>
              <w:t>1</w:t>
            </w:r>
            <w:r>
              <w:rPr>
                <w:rtl w:val="0"/>
              </w:rPr>
              <w:t>/2</w:t>
            </w:r>
            <w:r>
              <w:rPr>
                <w:rFonts w:hint="default"/>
                <w:rtl w:val="0"/>
                <w:lang w:val="cs-CZ"/>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79" w:hRule="atLeast"/>
        </w:trPr>
        <w:tc>
          <w:tcPr>
            <w:tcW w:w="3906" w:type="dxa"/>
            <w:gridSpan w:val="3"/>
            <w:tcBorders>
              <w:top w:val="single" w:color="000000" w:sz="12" w:space="0"/>
              <w:left w:val="single" w:color="000000" w:sz="18" w:space="0"/>
              <w:bottom w:val="nil"/>
              <w:right w:val="single" w:color="000000" w:sz="12" w:space="0"/>
            </w:tcBorders>
            <w:vAlign w:val="bottom"/>
          </w:tcPr>
          <w:p>
            <w:pPr>
              <w:pStyle w:val="22"/>
              <w:bidi w:val="0"/>
              <w:rPr>
                <w:rFonts w:hint="default"/>
                <w:lang w:val="cs-CZ"/>
              </w:rPr>
            </w:pPr>
            <w:r>
              <w:rPr>
                <w:rtl w:val="0"/>
              </w:rPr>
              <w:t xml:space="preserve">Datum </w:t>
            </w:r>
            <w:r>
              <w:rPr>
                <w:rFonts w:hint="default"/>
                <w:rtl w:val="0"/>
                <w:lang w:val="cs-CZ"/>
              </w:rPr>
              <w:t>vypracování</w:t>
            </w:r>
          </w:p>
        </w:tc>
        <w:tc>
          <w:tcPr>
            <w:tcW w:w="4483" w:type="dxa"/>
            <w:gridSpan w:val="4"/>
            <w:tcBorders>
              <w:top w:val="single" w:color="000000" w:sz="12" w:space="0"/>
              <w:left w:val="single" w:color="000000" w:sz="12" w:space="0"/>
              <w:bottom w:val="nil"/>
              <w:right w:val="single" w:color="000000" w:sz="12" w:space="0"/>
            </w:tcBorders>
            <w:vAlign w:val="bottom"/>
          </w:tcPr>
          <w:p>
            <w:pPr>
              <w:pStyle w:val="22"/>
              <w:bidi w:val="0"/>
            </w:pPr>
            <w:r>
              <w:rPr>
                <w:rtl w:val="0"/>
              </w:rPr>
              <w:t>Datum odevzdání</w:t>
            </w:r>
          </w:p>
        </w:tc>
        <w:tc>
          <w:tcPr>
            <w:tcW w:w="2526" w:type="dxa"/>
            <w:gridSpan w:val="2"/>
            <w:tcBorders>
              <w:top w:val="single" w:color="000000" w:sz="12" w:space="0"/>
              <w:left w:val="single" w:color="000000" w:sz="12" w:space="0"/>
              <w:bottom w:val="nil"/>
              <w:right w:val="single" w:color="000000" w:sz="18" w:space="0"/>
            </w:tcBorders>
            <w:vAlign w:val="bottom"/>
          </w:tcPr>
          <w:p>
            <w:pPr>
              <w:pStyle w:val="22"/>
              <w:bidi w:val="0"/>
              <w:jc w:val="center"/>
            </w:pPr>
            <w:r>
              <w:rPr>
                <w:rtl w:val="0"/>
              </w:rPr>
              <w:t>Počet listů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598" w:hRule="atLeast"/>
        </w:trPr>
        <w:tc>
          <w:tcPr>
            <w:tcW w:w="3906" w:type="dxa"/>
            <w:gridSpan w:val="3"/>
            <w:tcBorders>
              <w:top w:val="nil"/>
              <w:left w:val="single" w:color="000000" w:sz="18"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4483" w:type="dxa"/>
            <w:gridSpan w:val="4"/>
            <w:tcBorders>
              <w:top w:val="nil"/>
              <w:left w:val="single" w:color="000000" w:sz="12" w:space="0"/>
              <w:bottom w:val="single" w:color="000000" w:sz="12" w:space="0"/>
              <w:right w:val="single" w:color="000000" w:sz="12" w:space="0"/>
            </w:tcBorders>
            <w:vAlign w:val="center"/>
          </w:tcPr>
          <w:p>
            <w:pPr>
              <w:pStyle w:val="4"/>
              <w:bidi w:val="0"/>
              <w:rPr>
                <w:rFonts w:hint="default"/>
                <w:lang w:val="cs-CZ"/>
              </w:rPr>
            </w:pPr>
            <w:r>
              <w:rPr>
                <w:rFonts w:hint="default"/>
                <w:rtl w:val="0"/>
                <w:lang w:val="cs-CZ"/>
              </w:rPr>
              <w:t>21</w:t>
            </w:r>
            <w:r>
              <w:rPr>
                <w:rtl w:val="0"/>
              </w:rPr>
              <w:t xml:space="preserve">. </w:t>
            </w:r>
            <w:r>
              <w:rPr>
                <w:rFonts w:hint="default"/>
                <w:rtl w:val="0"/>
                <w:lang w:val="cs-CZ"/>
              </w:rPr>
              <w:t>1</w:t>
            </w:r>
            <w:r>
              <w:rPr>
                <w:rtl w:val="0"/>
              </w:rPr>
              <w:t>. 202</w:t>
            </w:r>
            <w:r>
              <w:rPr>
                <w:rFonts w:hint="default"/>
                <w:rtl w:val="0"/>
                <w:lang w:val="cs-CZ"/>
              </w:rPr>
              <w:t>2</w:t>
            </w:r>
          </w:p>
        </w:tc>
        <w:tc>
          <w:tcPr>
            <w:tcW w:w="2526" w:type="dxa"/>
            <w:gridSpan w:val="2"/>
            <w:tcBorders>
              <w:top w:val="nil"/>
              <w:left w:val="single" w:color="000000" w:sz="12" w:space="0"/>
              <w:bottom w:val="single" w:color="000000" w:sz="12" w:space="0"/>
              <w:right w:val="single" w:color="000000" w:sz="18" w:space="0"/>
            </w:tcBorders>
            <w:vAlign w:val="center"/>
          </w:tcPr>
          <w:p>
            <w:pPr>
              <w:pStyle w:val="4"/>
              <w:bidi w:val="0"/>
              <w:rPr>
                <w:rFonts w:hint="default"/>
                <w:lang w:val="cs-CZ"/>
              </w:rPr>
            </w:pPr>
            <w:r>
              <w:rPr>
                <w:rFonts w:hint="default"/>
                <w:lang w:val="cs-CZ"/>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33" w:hRule="atLeast"/>
        </w:trPr>
        <w:tc>
          <w:tcPr>
            <w:tcW w:w="2098" w:type="dxa"/>
            <w:gridSpan w:val="2"/>
            <w:vMerge w:val="restart"/>
            <w:tcBorders>
              <w:top w:val="single" w:color="000000" w:sz="12" w:space="0"/>
              <w:left w:val="single" w:color="000000" w:sz="12" w:space="0"/>
              <w:bottom w:val="nil"/>
              <w:right w:val="nil"/>
            </w:tcBorders>
            <w:vAlign w:val="top"/>
          </w:tcPr>
          <w:p>
            <w:pPr>
              <w:rPr>
                <w:rFonts w:hint="default"/>
                <w:lang w:val="cs-CZ"/>
              </w:rPr>
            </w:pPr>
            <w:r>
              <w:rPr>
                <w:rFonts w:hint="default"/>
                <w:lang w:val="cs-CZ"/>
              </w:rPr>
              <w:t>Protokol obsahuje:</w:t>
            </w:r>
          </w:p>
        </w:tc>
        <w:tc>
          <w:tcPr>
            <w:tcW w:w="4408" w:type="dxa"/>
            <w:gridSpan w:val="3"/>
            <w:tcBorders>
              <w:top w:val="single" w:color="000000" w:sz="12" w:space="0"/>
              <w:left w:val="nil"/>
              <w:bottom w:val="nil"/>
              <w:right w:val="nil"/>
            </w:tcBorders>
            <w:vAlign w:val="center"/>
          </w:tcPr>
          <w:p>
            <w:pPr>
              <w:jc w:val="both"/>
              <w:rPr>
                <w:rFonts w:hint="default"/>
                <w:lang w:val="cs-CZ"/>
              </w:rPr>
            </w:pPr>
            <w:r>
              <w:rPr>
                <w:rFonts w:hint="default"/>
                <w:lang w:val="cs-CZ"/>
              </w:rPr>
              <w:t>Slovní popis</w:t>
            </w:r>
          </w:p>
        </w:tc>
        <w:tc>
          <w:tcPr>
            <w:tcW w:w="4409" w:type="dxa"/>
            <w:gridSpan w:val="4"/>
            <w:tcBorders>
              <w:top w:val="single" w:color="000000" w:sz="12" w:space="0"/>
              <w:left w:val="nil"/>
              <w:bottom w:val="nil"/>
              <w:right w:val="single" w:color="000000" w:sz="12" w:space="0"/>
            </w:tcBorders>
            <w:vAlign w:val="center"/>
          </w:tcPr>
          <w:p>
            <w:pPr>
              <w:jc w:val="both"/>
              <w:rPr>
                <w:rFonts w:hint="default"/>
                <w:lang w:val="cs-CZ"/>
              </w:rPr>
            </w:pPr>
            <w:r>
              <w:rPr>
                <w:rFonts w:hint="default"/>
                <w:lang w:val="cs-CZ"/>
              </w:rPr>
              <w:t>Nastavení mikrokontroleru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66" w:hRule="atLeast"/>
        </w:trPr>
        <w:tc>
          <w:tcPr>
            <w:tcW w:w="2098" w:type="dxa"/>
            <w:gridSpan w:val="2"/>
            <w:vMerge w:val="continue"/>
            <w:tcBorders>
              <w:top w:val="nil"/>
              <w:left w:val="single" w:color="000000" w:sz="12" w:space="0"/>
              <w:bottom w:val="nil"/>
              <w:right w:val="nil"/>
            </w:tcBorders>
            <w:vAlign w:val="top"/>
          </w:tcPr>
          <w:p>
            <w:pPr>
              <w:jc w:val="both"/>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Součástky</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Foto zapojení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vMerge w:val="continue"/>
            <w:tcBorders>
              <w:top w:val="nil"/>
              <w:left w:val="single" w:color="000000" w:sz="12" w:space="0"/>
              <w:bottom w:val="nil"/>
              <w:right w:val="nil"/>
            </w:tcBorders>
            <w:vAlign w:val="top"/>
          </w:tcPr>
          <w:p>
            <w:pPr>
              <w:jc w:val="both"/>
              <w:rPr>
                <w:rFonts w:hint="default"/>
                <w:lang w:val="cs-CZ"/>
              </w:rPr>
            </w:pPr>
          </w:p>
        </w:tc>
        <w:tc>
          <w:tcPr>
            <w:tcW w:w="4408" w:type="dxa"/>
            <w:gridSpan w:val="3"/>
            <w:tcBorders>
              <w:top w:val="nil"/>
              <w:left w:val="nil"/>
              <w:bottom w:val="nil"/>
              <w:right w:val="nil"/>
            </w:tcBorders>
            <w:vAlign w:val="center"/>
          </w:tcPr>
          <w:p>
            <w:pPr>
              <w:jc w:val="both"/>
              <w:rPr>
                <w:rFonts w:hint="default"/>
                <w:lang w:val="cs-CZ"/>
              </w:rPr>
            </w:pPr>
            <w:r>
              <w:rPr>
                <w:rFonts w:hint="default"/>
                <w:lang w:val="cs-CZ"/>
              </w:rPr>
              <w:t>Blokové schéma zapojení</w:t>
            </w:r>
          </w:p>
        </w:tc>
        <w:tc>
          <w:tcPr>
            <w:tcW w:w="4409" w:type="dxa"/>
            <w:gridSpan w:val="4"/>
            <w:tcBorders>
              <w:top w:val="nil"/>
              <w:left w:val="nil"/>
              <w:bottom w:val="nil"/>
              <w:right w:val="single" w:color="000000" w:sz="12" w:space="0"/>
            </w:tcBorders>
            <w:vAlign w:val="center"/>
          </w:tcPr>
          <w:p>
            <w:pPr>
              <w:jc w:val="both"/>
              <w:rPr>
                <w:rFonts w:hint="default"/>
                <w:lang w:val="cs-CZ"/>
              </w:rPr>
            </w:pPr>
            <w:r>
              <w:rPr>
                <w:rFonts w:hint="default"/>
                <w:lang w:val="cs-CZ"/>
              </w:rPr>
              <w:t>Závěr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307" w:hRule="atLeast"/>
        </w:trPr>
        <w:tc>
          <w:tcPr>
            <w:tcW w:w="2098" w:type="dxa"/>
            <w:gridSpan w:val="2"/>
            <w:tcBorders>
              <w:top w:val="nil"/>
              <w:left w:val="single" w:color="000000" w:sz="12" w:space="0"/>
              <w:bottom w:val="single" w:color="000000" w:sz="12" w:space="0"/>
              <w:right w:val="nil"/>
            </w:tcBorders>
            <w:vAlign w:val="top"/>
          </w:tcPr>
          <w:p>
            <w:pPr>
              <w:jc w:val="both"/>
              <w:rPr>
                <w:rFonts w:hint="default"/>
                <w:lang w:val="cs-CZ"/>
              </w:rPr>
            </w:pPr>
          </w:p>
        </w:tc>
        <w:tc>
          <w:tcPr>
            <w:tcW w:w="4408" w:type="dxa"/>
            <w:gridSpan w:val="3"/>
            <w:tcBorders>
              <w:top w:val="nil"/>
              <w:left w:val="nil"/>
              <w:bottom w:val="single" w:color="000000" w:sz="12" w:space="0"/>
              <w:right w:val="nil"/>
            </w:tcBorders>
            <w:vAlign w:val="center"/>
          </w:tcPr>
          <w:p>
            <w:pPr>
              <w:jc w:val="both"/>
              <w:rPr>
                <w:rFonts w:hint="default"/>
                <w:lang w:val="cs-CZ"/>
              </w:rPr>
            </w:pPr>
            <w:r>
              <w:rPr>
                <w:rFonts w:hint="default"/>
                <w:lang w:val="cs-CZ"/>
              </w:rPr>
              <w:t>Schéma zapojení</w:t>
            </w:r>
          </w:p>
        </w:tc>
        <w:tc>
          <w:tcPr>
            <w:tcW w:w="4409" w:type="dxa"/>
            <w:gridSpan w:val="4"/>
            <w:tcBorders>
              <w:top w:val="nil"/>
              <w:left w:val="nil"/>
              <w:bottom w:val="single" w:color="000000" w:sz="12" w:space="0"/>
              <w:right w:val="single" w:color="000000" w:sz="12" w:space="0"/>
            </w:tcBorders>
            <w:vAlign w:val="center"/>
          </w:tcPr>
          <w:p>
            <w:pPr>
              <w:jc w:val="both"/>
              <w:rPr>
                <w:rFonts w:hint="default"/>
                <w:lang w:val="cs-CZ"/>
              </w:rPr>
            </w:pPr>
          </w:p>
        </w:tc>
      </w:tr>
    </w:tbl>
    <w:p>
      <w:pPr>
        <w:rPr>
          <w:rFonts w:hint="default"/>
          <w:lang w:val="cs-CZ"/>
        </w:rPr>
      </w:pPr>
      <w:r>
        <w:rPr>
          <w:rFonts w:hint="default"/>
          <w:lang w:val="cs-CZ"/>
        </w:rPr>
        <w:br w:type="page"/>
      </w:r>
    </w:p>
    <w:p>
      <w:pPr>
        <w:pStyle w:val="2"/>
        <w:bidi w:val="0"/>
        <w:rPr>
          <w:rFonts w:hint="default"/>
          <w:lang w:val="cs-CZ"/>
        </w:rPr>
      </w:pPr>
      <w:r>
        <w:rPr>
          <w:rFonts w:hint="default"/>
          <w:lang w:val="cs-CZ"/>
        </w:rPr>
        <w:t>Sloví popis</w:t>
      </w:r>
    </w:p>
    <w:p>
      <w:pPr>
        <w:pStyle w:val="3"/>
        <w:bidi w:val="0"/>
        <w:rPr>
          <w:rFonts w:hint="default"/>
          <w:u w:val="single"/>
          <w:lang w:val="cs-CZ"/>
        </w:rPr>
      </w:pPr>
      <w:r>
        <w:rPr>
          <w:rFonts w:hint="default"/>
          <w:u w:val="single"/>
          <w:lang w:val="cs-CZ"/>
        </w:rPr>
        <w:t>Maticová klávesnice</w:t>
      </w:r>
    </w:p>
    <w:p>
      <w:pPr>
        <w:numPr>
          <w:ilvl w:val="0"/>
          <w:numId w:val="0"/>
        </w:numPr>
        <w:tabs>
          <w:tab w:val="left" w:pos="420"/>
        </w:tabs>
        <w:rPr>
          <w:rFonts w:hint="default"/>
          <w:lang w:val="cs-CZ"/>
        </w:rPr>
      </w:pPr>
      <w:r>
        <w:rPr>
          <w:rFonts w:hint="default"/>
          <w:lang w:val="cs-CZ"/>
        </w:rPr>
        <w:t>Skládá se  ze sítě tlačítek 3x4. Stisknutím jednoho tlačítka se sepne jeden řádek a jeden sloupec. Program řešíme tak, že postupně na každý sloupec přivedeme log. 1. Poté následně prozkoušíme všechny řádky, jestli se na jejich výstupu neobjevila log. 1, poku ano, dle nastaveného sloupce a zjištěného řádku lze zjistit přesně stisknuté tlačítko. O to se už postará software v mikrokontroleru.</w:t>
      </w:r>
    </w:p>
    <w:p>
      <w:pPr>
        <w:numPr>
          <w:ilvl w:val="0"/>
          <w:numId w:val="0"/>
        </w:numPr>
        <w:tabs>
          <w:tab w:val="left" w:pos="420"/>
        </w:tabs>
        <w:rPr>
          <w:rFonts w:hint="default"/>
          <w:lang w:val="cs-CZ"/>
        </w:rPr>
      </w:pPr>
      <w:r>
        <w:rPr>
          <w:rFonts w:hint="default"/>
          <w:lang w:val="cs-CZ"/>
        </w:rPr>
        <w:t>Problém nastává ve stisku více tlačítek, v tomto případě se náš program chová tak, že bere stisk pouze toho tlačítka, které je nejvíce vlevo a poté nejvíce nahoře.</w:t>
      </w:r>
    </w:p>
    <w:p>
      <w:pPr>
        <w:pStyle w:val="3"/>
        <w:bidi w:val="0"/>
        <w:rPr>
          <w:rFonts w:hint="default"/>
          <w:lang w:val="cs-CZ"/>
        </w:rPr>
      </w:pPr>
      <w:r>
        <w:rPr>
          <w:rFonts w:hint="default"/>
          <w:lang w:val="cs-CZ"/>
        </w:rPr>
        <w:t>RGB LED</w:t>
      </w:r>
    </w:p>
    <w:p>
      <w:pPr>
        <w:rPr>
          <w:rFonts w:hint="default"/>
          <w:lang w:val="cs-CZ"/>
        </w:rPr>
      </w:pPr>
      <w:r>
        <w:rPr>
          <w:rFonts w:hint="default"/>
          <w:lang w:val="cs-CZ"/>
        </w:rPr>
        <w:t>Tato LED dioda je složená ze 3 LED diod (červená, zelená, modrá). Všechny tři mají společnou katodu, takže tento výstup se připojí na zem. Pomocí PWM na jednotlivých LEDek se docílí míchání barev odpovídající stavu systému.</w:t>
      </w:r>
    </w:p>
    <w:p>
      <w:pPr>
        <w:pStyle w:val="3"/>
        <w:bidi w:val="0"/>
        <w:rPr>
          <w:rFonts w:hint="default"/>
          <w:lang w:val="cs-CZ"/>
        </w:rPr>
      </w:pPr>
      <w:r>
        <w:rPr>
          <w:rFonts w:hint="default"/>
          <w:lang w:val="cs-CZ"/>
        </w:rPr>
        <w:t>LDC alfanumerický displej</w:t>
      </w:r>
    </w:p>
    <w:p>
      <w:pPr>
        <w:rPr>
          <w:rFonts w:hint="default"/>
          <w:lang w:val="cs-CZ"/>
        </w:rPr>
      </w:pPr>
    </w:p>
    <w:p>
      <w:pPr>
        <w:pStyle w:val="2"/>
        <w:bidi w:val="0"/>
        <w:rPr>
          <w:rFonts w:hint="default"/>
          <w:lang w:val="cs-CZ"/>
        </w:rPr>
      </w:pPr>
      <w:r>
        <w:rPr>
          <w:rFonts w:hint="default"/>
          <w:lang w:val="cs-CZ"/>
        </w:rPr>
        <w:t>Součástky</w:t>
      </w:r>
    </w:p>
    <w:p>
      <w:pPr>
        <w:pStyle w:val="24"/>
        <w:bidi w:val="0"/>
        <w:rPr>
          <w:rFonts w:hint="default"/>
          <w:lang w:val="cs-CZ"/>
        </w:rPr>
      </w:pPr>
      <w:r>
        <w:rPr>
          <w:rFonts w:hint="default"/>
          <w:lang w:val="cs-CZ"/>
        </w:rPr>
        <w:t>Tab. č. 1: Seznam použitých součástek</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17"/>
        <w:gridCol w:w="2818"/>
        <w:gridCol w:w="2818"/>
        <w:gridCol w:w="2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tcBorders>
              <w:top w:val="single" w:color="auto" w:sz="18" w:space="0"/>
              <w:left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Označení ve schématu</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Součástka</w:t>
            </w:r>
          </w:p>
        </w:tc>
        <w:tc>
          <w:tcPr>
            <w:tcW w:w="2818" w:type="dxa"/>
            <w:tcBorders>
              <w:top w:val="single" w:color="auto" w:sz="18" w:space="0"/>
              <w:bottom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Typ</w:t>
            </w:r>
          </w:p>
        </w:tc>
        <w:tc>
          <w:tcPr>
            <w:tcW w:w="2818" w:type="dxa"/>
            <w:tcBorders>
              <w:top w:val="single" w:color="auto" w:sz="18" w:space="0"/>
              <w:bottom w:val="single" w:color="auto" w:sz="18" w:space="0"/>
              <w:right w:val="single" w:color="auto" w:sz="18" w:space="0"/>
            </w:tcBorders>
            <w:vAlign w:val="center"/>
          </w:tcPr>
          <w:p>
            <w:pPr>
              <w:widowControl w:val="0"/>
              <w:jc w:val="center"/>
              <w:rPr>
                <w:rFonts w:hint="default"/>
                <w:b/>
                <w:bCs/>
                <w:vertAlign w:val="baseline"/>
                <w:lang w:val="cs-CZ"/>
              </w:rPr>
            </w:pPr>
            <w:r>
              <w:rPr>
                <w:rFonts w:hint="default"/>
                <w:b/>
                <w:bCs/>
                <w:vertAlign w:val="baseline"/>
                <w:lang w:val="cs-CZ"/>
              </w:rPr>
              <w:t>Poznámka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17"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STM8</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vertAlign w:val="baseline"/>
                <w:lang w:val="cs-CZ"/>
              </w:rPr>
              <w:t>Mikrokontrolér</w:t>
            </w:r>
          </w:p>
        </w:tc>
        <w:tc>
          <w:tcPr>
            <w:tcW w:w="2818" w:type="dxa"/>
            <w:tcBorders>
              <w:top w:val="single" w:color="auto" w:sz="18" w:space="0"/>
            </w:tcBorders>
            <w:vAlign w:val="center"/>
          </w:tcPr>
          <w:p>
            <w:pPr>
              <w:widowControl w:val="0"/>
              <w:jc w:val="center"/>
              <w:rPr>
                <w:rFonts w:hint="default"/>
                <w:vertAlign w:val="baseline"/>
                <w:lang w:val="cs-CZ"/>
              </w:rPr>
            </w:pPr>
            <w:r>
              <w:rPr>
                <w:rFonts w:hint="default"/>
                <w:lang w:val="cs-CZ"/>
              </w:rPr>
              <w:t>STM8S208, Nucleo-64</w:t>
            </w:r>
          </w:p>
        </w:tc>
        <w:tc>
          <w:tcPr>
            <w:tcW w:w="2818" w:type="dxa"/>
            <w:tcBorders>
              <w:top w:val="single" w:color="auto" w:sz="18" w:space="0"/>
            </w:tcBorders>
            <w:vAlign w:val="center"/>
          </w:tcPr>
          <w:p>
            <w:pPr>
              <w:widowControl w:val="0"/>
              <w:jc w:val="center"/>
              <w:rPr>
                <w:rFonts w:hint="default"/>
                <w:vertAlign w:val="baseline"/>
                <w:lang w:val="cs-C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cstheme="minorBidi"/>
                <w:sz w:val="24"/>
                <w:szCs w:val="24"/>
                <w:vertAlign w:val="baseline"/>
                <w:lang w:val="cs-CZ"/>
              </w:rPr>
              <w:t>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Klávesnice</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r>
              <w:rPr>
                <w:rFonts w:hint="default"/>
                <w:vertAlign w:val="baseline"/>
                <w:lang w:val="cs-CZ"/>
              </w:rPr>
              <w:t>3x4 Matrix Keypad</w:t>
            </w:r>
          </w:p>
        </w:tc>
        <w:tc>
          <w:tcPr>
            <w:tcW w:w="2818" w:type="dxa"/>
            <w:vAlign w:val="center"/>
          </w:tcPr>
          <w:p>
            <w:pPr>
              <w:widowControl w:val="0"/>
              <w:jc w:val="center"/>
              <w:rPr>
                <w:rFonts w:hint="default" w:asciiTheme="minorAscii" w:hAnsiTheme="minorAscii" w:eastAsiaTheme="minorEastAsia" w:cstheme="minorBidi"/>
                <w:sz w:val="24"/>
                <w:szCs w:val="24"/>
                <w:vertAlign w:val="baseline"/>
                <w:lang w:val="cs-C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LCD displej</w:t>
            </w:r>
          </w:p>
        </w:tc>
        <w:tc>
          <w:tcPr>
            <w:tcW w:w="2818" w:type="dxa"/>
            <w:vAlign w:val="center"/>
          </w:tcPr>
          <w:p>
            <w:pPr>
              <w:widowControl w:val="0"/>
              <w:jc w:val="center"/>
              <w:rPr>
                <w:rFonts w:hint="default"/>
                <w:vertAlign w:val="baseline"/>
                <w:lang w:val="cs-CZ"/>
              </w:rPr>
            </w:pPr>
            <w:r>
              <w:rPr>
                <w:rFonts w:hint="default"/>
                <w:vertAlign w:val="baseline"/>
                <w:lang w:val="cs-CZ"/>
              </w:rPr>
              <w:t>Alfanumerický LCD displej</w:t>
            </w:r>
          </w:p>
        </w:tc>
        <w:tc>
          <w:tcPr>
            <w:tcW w:w="2818" w:type="dxa"/>
            <w:vAlign w:val="center"/>
          </w:tcPr>
          <w:p>
            <w:pPr>
              <w:widowControl w:val="0"/>
              <w:jc w:val="center"/>
              <w:rPr>
                <w:rFonts w:hint="default"/>
                <w:vertAlign w:val="baseline"/>
                <w:lang w:val="cs-CZ"/>
              </w:rPr>
            </w:pPr>
            <w:r>
              <w:rPr>
                <w:rFonts w:hint="default"/>
                <w:vertAlign w:val="baseline"/>
                <w:lang w:val="cs-CZ"/>
              </w:rPr>
              <w:t>1602A</w:t>
            </w:r>
          </w:p>
        </w:tc>
        <w:tc>
          <w:tcPr>
            <w:tcW w:w="2818" w:type="dxa"/>
            <w:vAlign w:val="center"/>
          </w:tcPr>
          <w:p>
            <w:pPr>
              <w:widowControl w:val="0"/>
              <w:jc w:val="center"/>
              <w:rPr>
                <w:rFonts w:hint="default"/>
                <w:vertAlign w:val="baseline"/>
                <w:lang w:val="cs-CZ"/>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17" w:type="dxa"/>
            <w:vAlign w:val="center"/>
          </w:tcPr>
          <w:p>
            <w:pPr>
              <w:widowControl w:val="0"/>
              <w:jc w:val="center"/>
              <w:rPr>
                <w:rFonts w:hint="default"/>
                <w:vertAlign w:val="baseline"/>
                <w:lang w:val="cs-CZ"/>
              </w:rPr>
            </w:pPr>
            <w:r>
              <w:rPr>
                <w:rFonts w:hint="default"/>
                <w:vertAlign w:val="baseline"/>
                <w:lang w:val="cs-CZ"/>
              </w:rPr>
              <w:t>RGB LED</w:t>
            </w:r>
          </w:p>
        </w:tc>
        <w:tc>
          <w:tcPr>
            <w:tcW w:w="2818" w:type="dxa"/>
            <w:vAlign w:val="center"/>
          </w:tcPr>
          <w:p>
            <w:pPr>
              <w:widowControl w:val="0"/>
              <w:jc w:val="center"/>
              <w:rPr>
                <w:rFonts w:hint="default"/>
                <w:vertAlign w:val="baseline"/>
                <w:lang w:val="cs-CZ"/>
              </w:rPr>
            </w:pPr>
            <w:r>
              <w:rPr>
                <w:rFonts w:hint="default"/>
                <w:vertAlign w:val="baseline"/>
                <w:lang w:val="cs-CZ"/>
              </w:rPr>
              <w:t>RGB LED dioda</w:t>
            </w:r>
          </w:p>
        </w:tc>
        <w:tc>
          <w:tcPr>
            <w:tcW w:w="2818" w:type="dxa"/>
            <w:vAlign w:val="center"/>
          </w:tcPr>
          <w:p>
            <w:pPr>
              <w:widowControl w:val="0"/>
              <w:jc w:val="center"/>
              <w:rPr>
                <w:rFonts w:hint="default"/>
                <w:vertAlign w:val="baseline"/>
                <w:lang w:val="cs-CZ"/>
              </w:rPr>
            </w:pPr>
          </w:p>
        </w:tc>
        <w:tc>
          <w:tcPr>
            <w:tcW w:w="2818" w:type="dxa"/>
            <w:vAlign w:val="center"/>
          </w:tcPr>
          <w:p>
            <w:pPr>
              <w:widowControl w:val="0"/>
              <w:jc w:val="center"/>
              <w:rPr>
                <w:rFonts w:hint="default"/>
                <w:vertAlign w:val="baseline"/>
                <w:lang w:val="cs-CZ"/>
              </w:rPr>
            </w:pPr>
            <w:r>
              <w:rPr>
                <w:rFonts w:hint="default"/>
                <w:vertAlign w:val="baseline"/>
                <w:lang w:val="cs-CZ"/>
              </w:rPr>
              <w:t>Bez SPI (R, G, B odděleně)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17"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jc w:val="center"/>
              <w:rPr>
                <w:rFonts w:hint="default"/>
                <w:vertAlign w:val="baseline"/>
                <w:lang w:val="cs-CZ"/>
              </w:rPr>
            </w:pPr>
            <w:r>
              <w:rPr>
                <w:rFonts w:hint="default"/>
                <w:vertAlign w:val="baseline"/>
                <w:lang w:val="cs-CZ"/>
              </w:rPr>
              <w:t>Reproduktor</w:t>
            </w:r>
          </w:p>
        </w:tc>
        <w:tc>
          <w:tcPr>
            <w:tcW w:w="2818" w:type="dxa"/>
            <w:vAlign w:val="center"/>
          </w:tcPr>
          <w:p>
            <w:pPr>
              <w:widowControl w:val="0"/>
              <w:bidi w:val="0"/>
              <w:jc w:val="center"/>
              <w:rPr>
                <w:rFonts w:hint="default"/>
                <w:vertAlign w:val="baseline"/>
                <w:lang w:val="cs-CZ"/>
              </w:rPr>
            </w:pPr>
          </w:p>
        </w:tc>
        <w:tc>
          <w:tcPr>
            <w:tcW w:w="2818" w:type="dxa"/>
            <w:vAlign w:val="center"/>
          </w:tcPr>
          <w:p>
            <w:pPr>
              <w:widowControl w:val="0"/>
              <w:jc w:val="center"/>
              <w:rPr>
                <w:rFonts w:hint="default"/>
                <w:vertAlign w:val="baseline"/>
                <w:lang w:val="cs-CZ"/>
              </w:rPr>
            </w:pPr>
          </w:p>
        </w:tc>
      </w:tr>
    </w:tbl>
    <w:p>
      <w:pPr>
        <w:rPr>
          <w:rFonts w:hint="default"/>
          <w:lang w:val="cs-CZ"/>
        </w:rPr>
      </w:pPr>
    </w:p>
    <w:p>
      <w:pPr>
        <w:rPr>
          <w:rFonts w:hint="default"/>
          <w:lang w:val="cs-CZ"/>
        </w:rPr>
      </w:pPr>
      <w:r>
        <w:rPr>
          <w:rFonts w:hint="default"/>
          <w:lang w:val="cs-CZ"/>
        </w:rPr>
        <w:br w:type="page"/>
      </w:r>
    </w:p>
    <w:p>
      <w:pPr>
        <w:pStyle w:val="2"/>
        <w:bidi w:val="0"/>
        <w:rPr>
          <w:rFonts w:hint="default"/>
          <w:lang w:val="cs-CZ"/>
        </w:rPr>
      </w:pPr>
      <w:r>
        <w:rPr>
          <w:rFonts w:hint="default"/>
          <w:lang w:val="cs-CZ"/>
        </w:rPr>
        <w:t>blokové schéma zapojení</w:t>
      </w:r>
    </w:p>
    <w:p>
      <w:pPr>
        <w:pStyle w:val="24"/>
        <w:bidi w:val="0"/>
        <w:rPr>
          <w:rFonts w:hint="default"/>
          <w:u w:val="none"/>
          <w:lang w:val="cs-CZ"/>
        </w:rPr>
      </w:pPr>
      <w:r>
        <w:rPr>
          <w:rFonts w:hint="default"/>
          <w:u w:val="none"/>
          <w:lang w:val="cs-CZ"/>
        </w:rPr>
        <w:t>Sch. č. 1: Zapojení vstpuních a výstupních periferií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921" w:hRule="atLeast"/>
        </w:trPr>
        <w:tc>
          <w:tcPr>
            <w:tcW w:w="11271" w:type="dxa"/>
          </w:tcPr>
          <w:p>
            <w:pPr>
              <w:rPr>
                <w:rFonts w:hint="default"/>
                <w:vertAlign w:val="baseline"/>
                <w:lang w:val="cs-CZ"/>
              </w:rPr>
            </w:pPr>
            <w:r>
              <w:rPr>
                <w:sz w:val="24"/>
              </w:rPr>
              <mc:AlternateContent>
                <mc:Choice Requires="wps">
                  <w:drawing>
                    <wp:anchor distT="0" distB="0" distL="114300" distR="114300" simplePos="0" relativeHeight="251671552" behindDoc="0" locked="0" layoutInCell="1" allowOverlap="1">
                      <wp:simplePos x="0" y="0"/>
                      <wp:positionH relativeFrom="column">
                        <wp:posOffset>5496560</wp:posOffset>
                      </wp:positionH>
                      <wp:positionV relativeFrom="paragraph">
                        <wp:posOffset>2169795</wp:posOffset>
                      </wp:positionV>
                      <wp:extent cx="1294765" cy="753745"/>
                      <wp:effectExtent l="0" t="0" r="635" b="8255"/>
                      <wp:wrapNone/>
                      <wp:docPr id="13" name="Text Box 13"/>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70.85pt;height:59.35pt;width:101.95pt;z-index:251671552;mso-width-relative:page;mso-height-relative:page;" fillcolor="#FFFFFF [3201]" filled="t" stroked="f" coordsize="21600,21600" o:gfxdata="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&#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xJnSrXAAAADAEAAA8AAAAAAAAAAQAgAAAAIgAAAGRy&#10;cy9kb3ducmV2LnhtbFBLAQIUABQAAAAIAIdO4kAMrw3rPwIAAJAEAAAOAAAAAAAAAAEAIAAAACYB&#10;AABkcnMvZTJvRG9jLnhtbFBLBQYAAAAABgAGAFkBAADXBQ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Repro-</w:t>
                            </w:r>
                          </w:p>
                          <w:p>
                            <w:pPr>
                              <w:jc w:val="center"/>
                              <w:rPr>
                                <w:rFonts w:hint="default"/>
                                <w:sz w:val="40"/>
                                <w:szCs w:val="40"/>
                                <w:lang w:val="cs-CZ"/>
                              </w:rPr>
                            </w:pPr>
                            <w:r>
                              <w:rPr>
                                <w:rFonts w:hint="default"/>
                                <w:sz w:val="40"/>
                                <w:szCs w:val="40"/>
                                <w:lang w:val="cs-CZ"/>
                              </w:rPr>
                              <w:t>duktor</w:t>
                            </w: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5435600</wp:posOffset>
                      </wp:positionH>
                      <wp:positionV relativeFrom="paragraph">
                        <wp:posOffset>2101215</wp:posOffset>
                      </wp:positionV>
                      <wp:extent cx="1447165" cy="883920"/>
                      <wp:effectExtent l="12700" t="12700" r="18415" b="17780"/>
                      <wp:wrapNone/>
                      <wp:docPr id="14" name="Rounded Rectangle 14"/>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65.45pt;height:69.6pt;width:113.95pt;z-index:251670528;v-text-anchor:middle;mso-width-relative:page;mso-height-relative:page;" fillcolor="#FFFFFF [3201]" filled="t" stroked="t" coordsize="21600,21600" arcsize="0.166666666666667" o:gfxdata="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4wVUL2gAAAAwBAAAPAAAAAAAAAAEAIAAAACIAAABkcnMvZG93bnJldi54bWxQSwEC&#10;FAAUAAAACACHTuJAAELwLGQCAADv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4002405</wp:posOffset>
                      </wp:positionH>
                      <wp:positionV relativeFrom="paragraph">
                        <wp:posOffset>2535555</wp:posOffset>
                      </wp:positionV>
                      <wp:extent cx="1429385" cy="0"/>
                      <wp:effectExtent l="0" t="57150" r="3175" b="64770"/>
                      <wp:wrapNone/>
                      <wp:docPr id="12" name="Straight Arrow Connector 12"/>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99.65pt;height:0pt;width:112.55pt;z-index:251672576;mso-width-relative:page;mso-height-relative:page;" filled="f" stroked="t" coordsize="21600,21600" o:gfxdata="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5BKcTZAAAACwEAAA8AAAAAAAAAAQAgAAAAIgAAAGRycy9k&#10;b3ducmV2LnhtbFBLAQIUABQAAAAIAIdO4kBStL0gAQIAABgEAAAOAAAAAAAAAAEAIAAAACgBAABk&#10;cnMvZTJvRG9jLnhtbFBLBQYAAAAABgAGAFkBAACbBQ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4002405</wp:posOffset>
                      </wp:positionH>
                      <wp:positionV relativeFrom="paragraph">
                        <wp:posOffset>1552575</wp:posOffset>
                      </wp:positionV>
                      <wp:extent cx="1429385" cy="0"/>
                      <wp:effectExtent l="0" t="57150" r="3175" b="64770"/>
                      <wp:wrapNone/>
                      <wp:docPr id="9" name="Straight Arrow Connector 9"/>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122.25pt;height:0pt;width:112.55pt;z-index:251669504;mso-width-relative:page;mso-height-relative:page;" filled="f" stroked="t" coordsize="21600,21600" o:gfxdata="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MSFnNoAAAALAQAADwAAAAAAAAABACAAAAAiAAAAZHJzL2Rv&#10;d25yZXYueG1sUEsBAhQAFAAAAAgAh07iQFX+v/j/AQAAFgQAAA4AAAAAAAAAAQAgAAAAKQEAAGRy&#10;cy9lMm9Eb2MueG1sUEsFBgAAAAAGAAYAWQEAAJo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5496560</wp:posOffset>
                      </wp:positionH>
                      <wp:positionV relativeFrom="paragraph">
                        <wp:posOffset>1186815</wp:posOffset>
                      </wp:positionV>
                      <wp:extent cx="1294765" cy="753745"/>
                      <wp:effectExtent l="0" t="0" r="635" b="8255"/>
                      <wp:wrapNone/>
                      <wp:docPr id="10" name="Text Box 10"/>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RGB LED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93.45pt;height:59.35pt;width:101.95pt;z-index:251668480;mso-width-relative:page;mso-height-relative:page;" fillcolor="#FFFFFF [3201]" filled="t" stroked="f" coordsize="21600,21600" o:gfxdata="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hj5RZ1QAAAAwBAAAPAAAAAAAAAAEAIAAAACIAAABkcnMv&#10;ZG93bnJldi54bWxQSwECFAAUAAAACACHTuJAPfoidT8CAACQBAAADgAAAAAAAAABACAAAAAk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RGB LED</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5435600</wp:posOffset>
                      </wp:positionH>
                      <wp:positionV relativeFrom="paragraph">
                        <wp:posOffset>1118235</wp:posOffset>
                      </wp:positionV>
                      <wp:extent cx="1447165" cy="883920"/>
                      <wp:effectExtent l="12700" t="12700" r="18415" b="17780"/>
                      <wp:wrapNone/>
                      <wp:docPr id="11" name="Rounded Rectangle 11"/>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88.05pt;height:69.6pt;width:113.95pt;z-index:251667456;v-text-anchor:middle;mso-width-relative:page;mso-height-relative:page;" fillcolor="#FFFFFF [3201]" filled="t" stroked="t" coordsize="21600,21600" arcsize="0.166666666666667" o:gfxdata="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G2NdtfaAAAADAEAAA8AAAAAAAAAAQAgAAAAIgAAAGRycy9kb3ducmV2LnhtbFBLAQIU&#10;ABQAAAAIAIdO4kDVXCLxYwIAAO8EAAAOAAAAAAAAAAEAIAAAACkBAABkcnMvZTJvRG9jLnhtbFBL&#10;BQYAAAAABgAGAFkBAAD+BQ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4002405</wp:posOffset>
                      </wp:positionH>
                      <wp:positionV relativeFrom="paragraph">
                        <wp:posOffset>577215</wp:posOffset>
                      </wp:positionV>
                      <wp:extent cx="1429385" cy="0"/>
                      <wp:effectExtent l="0" t="57150" r="3175" b="64770"/>
                      <wp:wrapNone/>
                      <wp:docPr id="8" name="Straight Arrow Connector 8"/>
                      <wp:cNvGraphicFramePr/>
                      <a:graphic xmlns:a="http://schemas.openxmlformats.org/drawingml/2006/main">
                        <a:graphicData uri="http://schemas.microsoft.com/office/word/2010/wordprocessingShape">
                          <wps:wsp>
                            <wps:cNvCnPr/>
                            <wps:spPr>
                              <a:xfrm>
                                <a:off x="0" y="0"/>
                                <a:ext cx="142938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5.15pt;margin-top:45.45pt;height:0pt;width:112.55pt;z-index:251666432;mso-width-relative:page;mso-height-relative:page;" filled="f" stroked="t" coordsize="21600,21600" o:gfxdata="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KMqbz2QAAAAkBAAAPAAAAAAAAAAEAIAAAACIAAABkcnMvZG93&#10;bnJldi54bWxQSwECFAAUAAAACACHTuJAGI/NK/8BAAAWBAAADgAAAAAAAAABACAAAAAoAQAAZHJz&#10;L2Uyb0RvYy54bWxQSwUGAAAAAAYABgBZAQAAmQU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5496560</wp:posOffset>
                      </wp:positionH>
                      <wp:positionV relativeFrom="paragraph">
                        <wp:posOffset>211455</wp:posOffset>
                      </wp:positionV>
                      <wp:extent cx="1294765" cy="753745"/>
                      <wp:effectExtent l="0" t="0" r="635" b="8255"/>
                      <wp:wrapNone/>
                      <wp:docPr id="6" name="Text Box 6"/>
                      <wp:cNvGraphicFramePr/>
                      <a:graphic xmlns:a="http://schemas.openxmlformats.org/drawingml/2006/main">
                        <a:graphicData uri="http://schemas.microsoft.com/office/word/2010/wordprocessingShape">
                          <wps:wsp>
                            <wps:cNvSpPr txBox="1"/>
                            <wps:spPr>
                              <a:xfrm>
                                <a:off x="0" y="0"/>
                                <a:ext cx="1294765" cy="7537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LDC displej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2.8pt;margin-top:16.65pt;height:59.35pt;width:101.95pt;z-index:251665408;mso-width-relative:page;mso-height-relative:page;" fillcolor="#FFFFFF [3201]" filled="t" stroked="f" coordsize="21600,21600" o:gfxdata="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JitfYDVAAAACwEAAA8AAAAAAAAAAQAgAAAAIgAAAGRycy9k&#10;b3ducmV2LnhtbFBLAQIUABQAAAAIAIdO4kDQlA1SPgIAAI4EAAAOAAAAAAAAAAEAIAAAACQBAABk&#10;cnMvZTJvRG9jLnhtbFBLBQYAAAAABgAGAFkBAADUBQ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LDC displej</w:t>
                            </w:r>
                          </w:p>
                        </w:txbxContent>
                      </v:textbox>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5435600</wp:posOffset>
                      </wp:positionH>
                      <wp:positionV relativeFrom="paragraph">
                        <wp:posOffset>142875</wp:posOffset>
                      </wp:positionV>
                      <wp:extent cx="1447165" cy="883920"/>
                      <wp:effectExtent l="12700" t="12700" r="18415" b="17780"/>
                      <wp:wrapNone/>
                      <wp:docPr id="7" name="Rounded Rectangle 7"/>
                      <wp:cNvGraphicFramePr/>
                      <a:graphic xmlns:a="http://schemas.openxmlformats.org/drawingml/2006/main">
                        <a:graphicData uri="http://schemas.microsoft.com/office/word/2010/wordprocessingShape">
                          <wps:wsp>
                            <wps:cNvSpPr/>
                            <wps:spPr>
                              <a:xfrm>
                                <a:off x="0" y="0"/>
                                <a:ext cx="1447165" cy="88392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8pt;margin-top:11.25pt;height:69.6pt;width:113.95pt;z-index:251664384;v-text-anchor:middle;mso-width-relative:page;mso-height-relative:page;" fillcolor="#FFFFFF [3201]" filled="t" stroked="t" coordsize="21600,21600" arcsize="0.166666666666667" o:gfxdata="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mn61m2gAAAAsBAAAPAAAAAAAAAAEAIAAAACIAAABkcnMvZG93bnJldi54bWxQSwEC&#10;FAAUAAAACACHTuJAd6RF/WQCAADtBAAADgAAAAAAAAABACAAAAApAQAAZHJzL2Uyb0RvYy54bWxQ&#10;SwUGAAAAAAYABgBZAQAA/w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1525905</wp:posOffset>
                      </wp:positionH>
                      <wp:positionV relativeFrom="paragraph">
                        <wp:posOffset>775335</wp:posOffset>
                      </wp:positionV>
                      <wp:extent cx="1040765" cy="0"/>
                      <wp:effectExtent l="0" t="57150" r="10795" b="64770"/>
                      <wp:wrapNone/>
                      <wp:docPr id="5" name="Straight Arrow Connector 5"/>
                      <wp:cNvGraphicFramePr/>
                      <a:graphic xmlns:a="http://schemas.openxmlformats.org/drawingml/2006/main">
                        <a:graphicData uri="http://schemas.microsoft.com/office/word/2010/wordprocessingShape">
                          <wps:wsp>
                            <wps:cNvCnPr>
                              <a:stCxn id="3" idx="3"/>
                            </wps:cNvCnPr>
                            <wps:spPr>
                              <a:xfrm>
                                <a:off x="1885950" y="6454140"/>
                                <a:ext cx="1040765" cy="0"/>
                              </a:xfrm>
                              <a:prstGeom prst="straightConnector1">
                                <a:avLst/>
                              </a:prstGeom>
                              <a:ln w="25400">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0.15pt;margin-top:61.05pt;height:0pt;width:81.95pt;z-index:251663360;mso-width-relative:page;mso-height-relative:page;" filled="f" stroked="t" coordsize="21600,21600" o:gfxdata="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9kjtmtgA&#10;AAALAQAADwAAAAAAAAABACAAAAAiAAAAZHJzL2Rvd25yZXYueG1sUEsBAhQAFAAAAAgAh07iQIEY&#10;I6UfAgAASAQAAA4AAAAAAAAAAQAgAAAAJwEAAGRycy9lMm9Eb2MueG1sUEsFBgAAAAAGAAYAWQEA&#10;ALgFAAAAAA==&#10;">
                      <v:fill on="f" focussize="0,0"/>
                      <v:stroke weight="2pt" color="#000000 [3200]" joinstyle="round"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170180</wp:posOffset>
                      </wp:positionH>
                      <wp:positionV relativeFrom="paragraph">
                        <wp:posOffset>371475</wp:posOffset>
                      </wp:positionV>
                      <wp:extent cx="1294765" cy="426720"/>
                      <wp:effectExtent l="0" t="0" r="635" b="0"/>
                      <wp:wrapNone/>
                      <wp:docPr id="4" name="Text Box 4"/>
                      <wp:cNvGraphicFramePr/>
                      <a:graphic xmlns:a="http://schemas.openxmlformats.org/drawingml/2006/main">
                        <a:graphicData uri="http://schemas.microsoft.com/office/word/2010/wordprocessingShape">
                          <wps:wsp>
                            <wps:cNvSpPr txBox="1"/>
                            <wps:spPr>
                              <a:xfrm>
                                <a:off x="0" y="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Keypad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pt;margin-top:29.25pt;height:33.6pt;width:101.95pt;z-index:251662336;mso-width-relative:page;mso-height-relative:page;" fillcolor="#FFFFFF [3201]" filled="t" stroked="f" coordsize="21600,21600" o:gfxdata="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cNXPs1AAAAAkBAAAPAAAAAAAAAAEAIAAAACIAAABkcnMv&#10;ZG93bnJldi54bWxQSwECFAAUAAAACACHTuJAGJP9UkACAACOBAAADgAAAAAAAAABACAAAAAjAQAA&#10;ZHJzL2Uyb0RvYy54bWxQSwUGAAAAAAYABgBZAQAA1QU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Keypad</w:t>
                            </w:r>
                          </w:p>
                        </w:txbxContent>
                      </v:textbox>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78740</wp:posOffset>
                      </wp:positionH>
                      <wp:positionV relativeFrom="paragraph">
                        <wp:posOffset>150495</wp:posOffset>
                      </wp:positionV>
                      <wp:extent cx="1447165" cy="1249045"/>
                      <wp:effectExtent l="12700" t="12700" r="18415" b="18415"/>
                      <wp:wrapNone/>
                      <wp:docPr id="3" name="Rounded Rectangle 3"/>
                      <wp:cNvGraphicFramePr/>
                      <a:graphic xmlns:a="http://schemas.openxmlformats.org/drawingml/2006/main">
                        <a:graphicData uri="http://schemas.microsoft.com/office/word/2010/wordprocessingShape">
                          <wps:wsp>
                            <wps:cNvSpPr/>
                            <wps:spPr>
                              <a:xfrm>
                                <a:off x="0" y="0"/>
                                <a:ext cx="1447165" cy="1249045"/>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2pt;margin-top:11.85pt;height:98.35pt;width:113.95pt;z-index:251661312;v-text-anchor:middle;mso-width-relative:page;mso-height-relative:page;" fillcolor="#FFFFFF [3201]" filled="t" stroked="t" coordsize="21600,21600" arcsize="0.166666666666667" o:gfxdata="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VNtAA1gAAAAkBAAAPAAAAAAAAAAEAIAAAACIAAABkcnMvZG93bnJldi54bWxQSwECFAAUAAAA&#10;CACHTuJAtsco42ICAADuBAAADgAAAAAAAAABACAAAAAlAQAAZHJzL2Uyb0RvYy54bWxQSwUGAAAA&#10;AAYABgBZAQAA+QUAAAAA&#10;">
                      <v:fill on="t" focussize="0,0"/>
                      <v:stroke weight="2pt" color="#000000 [3200]" joinstyle="round"/>
                      <v:imagedata o:title=""/>
                      <o:lock v:ext="edit" aspectratio="f"/>
                    </v:round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2646680</wp:posOffset>
                      </wp:positionH>
                      <wp:positionV relativeFrom="paragraph">
                        <wp:posOffset>371475</wp:posOffset>
                      </wp:positionV>
                      <wp:extent cx="1294765" cy="426720"/>
                      <wp:effectExtent l="0" t="0" r="635" b="0"/>
                      <wp:wrapNone/>
                      <wp:docPr id="2" name="Text Box 2"/>
                      <wp:cNvGraphicFramePr/>
                      <a:graphic xmlns:a="http://schemas.openxmlformats.org/drawingml/2006/main">
                        <a:graphicData uri="http://schemas.microsoft.com/office/word/2010/wordprocessingShape">
                          <wps:wsp>
                            <wps:cNvSpPr txBox="1"/>
                            <wps:spPr>
                              <a:xfrm>
                                <a:off x="3380105" y="7155180"/>
                                <a:ext cx="1294765" cy="4267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40"/>
                                      <w:szCs w:val="40"/>
                                      <w:lang w:val="cs-CZ"/>
                                    </w:rPr>
                                  </w:pPr>
                                  <w:r>
                                    <w:rPr>
                                      <w:rFonts w:hint="default"/>
                                      <w:sz w:val="40"/>
                                      <w:szCs w:val="40"/>
                                      <w:lang w:val="cs-CZ"/>
                                    </w:rPr>
                                    <w:t>STM8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8.4pt;margin-top:29.25pt;height:33.6pt;width:101.95pt;z-index:251660288;mso-width-relative:page;mso-height-relative:page;" fillcolor="#FFFFFF [3201]" filled="t" stroked="f" coordsize="21600,21600" o:gfxdata="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MBpONYAAAAKAQAADwAAAAAAAAAB&#10;ACAAAAAiAAAAZHJzL2Rvd25yZXYueG1sUEsBAhQAFAAAAAgAh07iQJ/AdpdLAgAAmgQAAA4AAAAA&#10;AAAAAQAgAAAAJQEAAGRycy9lMm9Eb2MueG1sUEsFBgAAAAAGAAYAWQEAAOIFAAAAAA==&#10;">
                      <v:fill on="t" focussize="0,0"/>
                      <v:stroke on="f" weight="0.5pt"/>
                      <v:imagedata o:title=""/>
                      <o:lock v:ext="edit" aspectratio="f"/>
                      <v:textbox>
                        <w:txbxContent>
                          <w:p>
                            <w:pPr>
                              <w:jc w:val="center"/>
                              <w:rPr>
                                <w:rFonts w:hint="default"/>
                                <w:sz w:val="40"/>
                                <w:szCs w:val="40"/>
                                <w:lang w:val="cs-CZ"/>
                              </w:rPr>
                            </w:pPr>
                            <w:r>
                              <w:rPr>
                                <w:rFonts w:hint="default"/>
                                <w:sz w:val="40"/>
                                <w:szCs w:val="40"/>
                                <w:lang w:val="cs-CZ"/>
                              </w:rPr>
                              <w:t>STM8</w:t>
                            </w:r>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2570480</wp:posOffset>
                      </wp:positionH>
                      <wp:positionV relativeFrom="paragraph">
                        <wp:posOffset>104775</wp:posOffset>
                      </wp:positionV>
                      <wp:extent cx="1424940" cy="3543300"/>
                      <wp:effectExtent l="12700" t="12700" r="25400" b="25400"/>
                      <wp:wrapNone/>
                      <wp:docPr id="1" name="Rounded Rectangle 1"/>
                      <wp:cNvGraphicFramePr/>
                      <a:graphic xmlns:a="http://schemas.openxmlformats.org/drawingml/2006/main">
                        <a:graphicData uri="http://schemas.microsoft.com/office/word/2010/wordprocessingShape">
                          <wps:wsp>
                            <wps:cNvSpPr/>
                            <wps:spPr>
                              <a:xfrm>
                                <a:off x="2915285" y="5631180"/>
                                <a:ext cx="1424940" cy="3543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02.4pt;margin-top:8.25pt;height:279pt;width:112.2pt;z-index:251659264;v-text-anchor:middle;mso-width-relative:page;mso-height-relative:page;" fillcolor="#FFFFFF [3201]" filled="t" stroked="t" coordsize="21600,21600" arcsize="0.166666666666667" o:gfxdata="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ygdunYAAAACgEAAA8AAAAAAAAAAQAgAAAAIgAAAGRycy9kb3ducmV2&#10;LnhtbFBLAQIUABQAAAAIAIdO4kAh/zbvbgIAAPoEAAAOAAAAAAAAAAEAIAAAACcBAABkcnMvZTJv&#10;RG9jLnhtbFBLBQYAAAAABgAGAFkBAAAHBgAAAAA=&#10;">
                      <v:fill on="t" focussize="0,0"/>
                      <v:stroke weight="2pt" color="#000000 [3200]" joinstyle="round"/>
                      <v:imagedata o:title=""/>
                      <o:lock v:ext="edit" aspectratio="f"/>
                    </v:roundrect>
                  </w:pict>
                </mc:Fallback>
              </mc:AlternateContent>
            </w:r>
          </w:p>
        </w:tc>
      </w:tr>
    </w:tbl>
    <w:p>
      <w:pPr>
        <w:rPr>
          <w:rFonts w:hint="default"/>
          <w:lang w:val="cs-CZ"/>
        </w:rPr>
      </w:pPr>
    </w:p>
    <w:p>
      <w:pPr>
        <w:pStyle w:val="2"/>
        <w:bidi w:val="0"/>
        <w:rPr>
          <w:rFonts w:hint="default"/>
          <w:lang w:val="cs-CZ"/>
        </w:rPr>
      </w:pPr>
      <w:r>
        <w:rPr>
          <w:rFonts w:hint="default"/>
          <w:lang w:val="cs-CZ"/>
        </w:rPr>
        <w:t>schéma zapojení</w:t>
      </w:r>
    </w:p>
    <w:p>
      <w:pPr>
        <w:pStyle w:val="24"/>
        <w:bidi w:val="0"/>
        <w:rPr>
          <w:rFonts w:hint="default"/>
          <w:lang w:val="cs-CZ"/>
        </w:rPr>
      </w:pPr>
      <w:r>
        <w:rPr>
          <w:rFonts w:hint="default"/>
          <w:lang w:val="cs-CZ"/>
        </w:rPr>
        <w:t xml:space="preserve">Sch. č. 1: </w:t>
      </w:r>
    </w:p>
    <w:p>
      <w:pPr>
        <w:rPr>
          <w:rFonts w:hint="default"/>
          <w:lang w:val="cs-CZ"/>
        </w:rPr>
      </w:pPr>
      <w:r>
        <w:rPr>
          <w:rFonts w:hint="default"/>
          <w:lang w:val="cs-CZ"/>
        </w:rPr>
        <w:t>* již brzy</w:t>
      </w:r>
    </w:p>
    <w:p>
      <w:pPr>
        <w:pStyle w:val="2"/>
        <w:bidi w:val="0"/>
        <w:rPr>
          <w:rFonts w:hint="default"/>
          <w:lang w:val="cs-CZ"/>
        </w:rPr>
      </w:pPr>
      <w:r>
        <w:rPr>
          <w:rFonts w:hint="default"/>
          <w:lang w:val="cs-CZ"/>
        </w:rPr>
        <w:t>nastavení mikrokontroleru</w:t>
      </w:r>
    </w:p>
    <w:p>
      <w:pPr>
        <w:pStyle w:val="24"/>
        <w:bidi w:val="0"/>
        <w:rPr>
          <w:rFonts w:hint="default"/>
          <w:lang w:val="cs-CZ"/>
        </w:rPr>
      </w:pPr>
      <w:r>
        <w:rPr>
          <w:rFonts w:hint="default"/>
          <w:lang w:val="cs-CZ"/>
        </w:rPr>
        <w:t>Tab. č. 2: F</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7"/>
        <w:gridCol w:w="990"/>
        <w:gridCol w:w="990"/>
        <w:gridCol w:w="990"/>
        <w:gridCol w:w="1003"/>
        <w:gridCol w:w="1003"/>
        <w:gridCol w:w="1003"/>
        <w:gridCol w:w="1016"/>
        <w:gridCol w:w="3"/>
        <w:gridCol w:w="1013"/>
        <w:gridCol w:w="1005"/>
        <w:gridCol w:w="10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Periferie</w:t>
            </w:r>
          </w:p>
        </w:tc>
        <w:tc>
          <w:tcPr>
            <w:tcW w:w="2970" w:type="dxa"/>
            <w:gridSpan w:val="3"/>
            <w:tcBorders>
              <w:top w:val="single" w:color="auto" w:sz="18" w:space="0"/>
              <w:bottom w:val="single" w:color="auto" w:sz="18" w:space="0"/>
            </w:tcBorders>
          </w:tcPr>
          <w:p>
            <w:pPr>
              <w:widowControl w:val="0"/>
              <w:bidi w:val="0"/>
              <w:jc w:val="center"/>
              <w:rPr>
                <w:rFonts w:hint="default"/>
                <w:lang w:val="cs-CZ"/>
              </w:rPr>
            </w:pPr>
            <w:r>
              <w:rPr>
                <w:rFonts w:hint="default"/>
                <w:lang w:val="cs-CZ"/>
              </w:rPr>
              <w:t>RGB LED dioda</w:t>
            </w:r>
          </w:p>
        </w:tc>
        <w:tc>
          <w:tcPr>
            <w:tcW w:w="7064" w:type="dxa"/>
            <w:gridSpan w:val="8"/>
            <w:tcBorders>
              <w:top w:val="single" w:color="auto" w:sz="18" w:space="0"/>
              <w:bottom w:val="single" w:color="auto" w:sz="18" w:space="0"/>
              <w:right w:val="single" w:color="auto" w:sz="18" w:space="0"/>
            </w:tcBorders>
          </w:tcPr>
          <w:p>
            <w:pPr>
              <w:widowControl w:val="0"/>
              <w:bidi w:val="0"/>
              <w:jc w:val="center"/>
              <w:rPr>
                <w:rFonts w:hint="default"/>
                <w:lang w:val="cs-CZ"/>
              </w:rPr>
            </w:pPr>
            <w:r>
              <w:rPr>
                <w:rFonts w:hint="default"/>
                <w:lang w:val="cs-CZ"/>
              </w:rPr>
              <w:t>Klávesnice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4" w:space="0"/>
              <w:bottom w:val="single" w:color="auto" w:sz="18" w:space="0"/>
            </w:tcBorders>
          </w:tcPr>
          <w:p>
            <w:pPr>
              <w:widowControl w:val="0"/>
              <w:bidi w:val="0"/>
              <w:jc w:val="both"/>
              <w:rPr>
                <w:rFonts w:hint="default"/>
                <w:lang w:val="cs-CZ"/>
              </w:rPr>
            </w:pPr>
            <w:r>
              <w:rPr>
                <w:rFonts w:hint="default"/>
                <w:lang w:val="cs-CZ"/>
              </w:rPr>
              <w:t>Funkce</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R</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G</w:t>
            </w:r>
          </w:p>
        </w:tc>
        <w:tc>
          <w:tcPr>
            <w:tcW w:w="990" w:type="dxa"/>
            <w:tcBorders>
              <w:top w:val="single" w:color="auto" w:sz="18" w:space="0"/>
              <w:bottom w:val="single" w:color="auto" w:sz="18" w:space="0"/>
            </w:tcBorders>
          </w:tcPr>
          <w:p>
            <w:pPr>
              <w:widowControl w:val="0"/>
              <w:bidi w:val="0"/>
              <w:jc w:val="both"/>
              <w:rPr>
                <w:rFonts w:hint="default"/>
                <w:lang w:val="cs-CZ"/>
              </w:rPr>
            </w:pPr>
            <w:r>
              <w:rPr>
                <w:rFonts w:hint="default"/>
                <w:lang w:val="cs-CZ"/>
              </w:rPr>
              <w:t>B</w:t>
            </w:r>
          </w:p>
        </w:tc>
        <w:tc>
          <w:tcPr>
            <w:tcW w:w="4028" w:type="dxa"/>
            <w:gridSpan w:val="5"/>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Řádky</w:t>
            </w:r>
          </w:p>
        </w:tc>
        <w:tc>
          <w:tcPr>
            <w:tcW w:w="3036" w:type="dxa"/>
            <w:gridSpan w:val="3"/>
            <w:tcBorders>
              <w:top w:val="single" w:color="auto" w:sz="18" w:space="0"/>
              <w:bottom w:val="single" w:color="auto" w:sz="18" w:space="0"/>
              <w:right w:val="single" w:color="auto" w:sz="4" w:space="0"/>
            </w:tcBorders>
          </w:tcPr>
          <w:p>
            <w:pPr>
              <w:widowControl w:val="0"/>
              <w:bidi w:val="0"/>
              <w:jc w:val="center"/>
              <w:rPr>
                <w:rFonts w:hint="default"/>
                <w:lang w:val="cs-CZ"/>
              </w:rPr>
            </w:pPr>
            <w:r>
              <w:rPr>
                <w:rFonts w:hint="default"/>
                <w:lang w:val="cs-CZ"/>
              </w:rPr>
              <w:t>Sloupce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7" w:type="dxa"/>
            <w:tcBorders>
              <w:top w:val="single" w:color="auto" w:sz="18" w:space="0"/>
              <w:left w:val="single" w:color="auto" w:sz="18" w:space="0"/>
              <w:bottom w:val="single" w:color="auto" w:sz="18" w:space="0"/>
            </w:tcBorders>
          </w:tcPr>
          <w:p>
            <w:pPr>
              <w:widowControl w:val="0"/>
              <w:bidi w:val="0"/>
              <w:jc w:val="both"/>
              <w:rPr>
                <w:rFonts w:hint="default"/>
                <w:lang w:val="cs-CZ"/>
              </w:rPr>
            </w:pPr>
            <w:r>
              <w:rPr>
                <w:rFonts w:hint="default"/>
                <w:lang w:val="cs-CZ"/>
              </w:rPr>
              <w:t>Pin</w:t>
            </w: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990" w:type="dxa"/>
            <w:tcBorders>
              <w:top w:val="single" w:color="auto" w:sz="18" w:space="0"/>
              <w:bottom w:val="single" w:color="auto" w:sz="18" w:space="0"/>
            </w:tcBorders>
          </w:tcPr>
          <w:p>
            <w:pPr>
              <w:widowControl w:val="0"/>
              <w:bidi w:val="0"/>
              <w:jc w:val="both"/>
              <w:rPr>
                <w:rFonts w:hint="default"/>
                <w:lang w:val="cs-CZ"/>
              </w:rPr>
            </w:pP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E0</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E3</w:t>
            </w:r>
          </w:p>
        </w:tc>
        <w:tc>
          <w:tcPr>
            <w:tcW w:w="1003" w:type="dxa"/>
            <w:tcBorders>
              <w:top w:val="single" w:color="auto" w:sz="18" w:space="0"/>
              <w:bottom w:val="single" w:color="auto" w:sz="18" w:space="0"/>
            </w:tcBorders>
          </w:tcPr>
          <w:p>
            <w:pPr>
              <w:widowControl w:val="0"/>
              <w:bidi w:val="0"/>
              <w:jc w:val="both"/>
              <w:rPr>
                <w:rFonts w:hint="default"/>
                <w:lang w:val="cs-CZ"/>
              </w:rPr>
            </w:pPr>
            <w:r>
              <w:rPr>
                <w:rFonts w:hint="default"/>
                <w:lang w:val="cs-CZ"/>
              </w:rPr>
              <w:t>F0</w:t>
            </w:r>
          </w:p>
        </w:tc>
        <w:tc>
          <w:tcPr>
            <w:tcW w:w="1016" w:type="dxa"/>
            <w:tcBorders>
              <w:top w:val="single" w:color="auto" w:sz="18" w:space="0"/>
              <w:bottom w:val="single" w:color="auto" w:sz="18" w:space="0"/>
            </w:tcBorders>
          </w:tcPr>
          <w:p>
            <w:pPr>
              <w:widowControl w:val="0"/>
              <w:bidi w:val="0"/>
              <w:jc w:val="both"/>
              <w:rPr>
                <w:rFonts w:hint="default"/>
                <w:lang w:val="cs-CZ"/>
              </w:rPr>
            </w:pPr>
            <w:r>
              <w:rPr>
                <w:rFonts w:hint="default"/>
                <w:lang w:val="cs-CZ"/>
              </w:rPr>
              <w:t>F3</w:t>
            </w:r>
          </w:p>
        </w:tc>
        <w:tc>
          <w:tcPr>
            <w:tcW w:w="1016" w:type="dxa"/>
            <w:gridSpan w:val="2"/>
            <w:tcBorders>
              <w:top w:val="single" w:color="auto" w:sz="18" w:space="0"/>
              <w:bottom w:val="single" w:color="auto" w:sz="18" w:space="0"/>
            </w:tcBorders>
          </w:tcPr>
          <w:p>
            <w:pPr>
              <w:widowControl w:val="0"/>
              <w:bidi w:val="0"/>
              <w:jc w:val="both"/>
              <w:rPr>
                <w:rFonts w:hint="default"/>
                <w:lang w:val="cs-CZ"/>
              </w:rPr>
            </w:pPr>
            <w:r>
              <w:rPr>
                <w:rFonts w:hint="default"/>
                <w:lang w:val="cs-CZ"/>
              </w:rPr>
              <w:t>F5</w:t>
            </w:r>
          </w:p>
        </w:tc>
        <w:tc>
          <w:tcPr>
            <w:tcW w:w="1005" w:type="dxa"/>
            <w:tcBorders>
              <w:top w:val="single" w:color="auto" w:sz="18" w:space="0"/>
              <w:bottom w:val="single" w:color="auto" w:sz="18" w:space="0"/>
            </w:tcBorders>
          </w:tcPr>
          <w:p>
            <w:pPr>
              <w:widowControl w:val="0"/>
              <w:bidi w:val="0"/>
              <w:jc w:val="both"/>
              <w:rPr>
                <w:rFonts w:hint="default"/>
                <w:lang w:val="cs-CZ"/>
              </w:rPr>
            </w:pPr>
            <w:r>
              <w:rPr>
                <w:rFonts w:hint="default"/>
                <w:lang w:val="cs-CZ"/>
              </w:rPr>
              <w:t>F6</w:t>
            </w:r>
          </w:p>
        </w:tc>
        <w:tc>
          <w:tcPr>
            <w:tcW w:w="1018" w:type="dxa"/>
            <w:tcBorders>
              <w:top w:val="single" w:color="auto" w:sz="18" w:space="0"/>
              <w:bottom w:val="single" w:color="auto" w:sz="18" w:space="0"/>
              <w:right w:val="single" w:color="auto" w:sz="18" w:space="0"/>
            </w:tcBorders>
          </w:tcPr>
          <w:p>
            <w:pPr>
              <w:widowControl w:val="0"/>
              <w:bidi w:val="0"/>
              <w:jc w:val="both"/>
              <w:rPr>
                <w:rFonts w:hint="default"/>
                <w:lang w:val="cs-CZ"/>
              </w:rPr>
            </w:pPr>
            <w:r>
              <w:rPr>
                <w:rFonts w:hint="default"/>
                <w:lang w:val="cs-CZ"/>
              </w:rPr>
              <w:t>F7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restart"/>
            <w:tcBorders>
              <w:top w:val="single" w:color="auto" w:sz="18" w:space="0"/>
            </w:tcBorders>
          </w:tcPr>
          <w:p>
            <w:pPr>
              <w:widowControl w:val="0"/>
              <w:bidi w:val="0"/>
              <w:jc w:val="both"/>
              <w:rPr>
                <w:rFonts w:hint="default"/>
                <w:lang w:val="cs-CZ"/>
              </w:rPr>
            </w:pPr>
            <w:r>
              <w:rPr>
                <w:rFonts w:hint="default"/>
                <w:lang w:val="cs-CZ"/>
              </w:rPr>
              <w:t>Nastavení</w:t>
            </w: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03" w:type="dxa"/>
            <w:tcBorders>
              <w:top w:val="single" w:color="auto" w:sz="18" w:space="0"/>
              <w:bottom w:val="single" w:color="auto" w:sz="4" w:space="0"/>
            </w:tcBorders>
          </w:tcPr>
          <w:p>
            <w:pPr>
              <w:widowControl w:val="0"/>
              <w:bidi w:val="0"/>
              <w:jc w:val="both"/>
              <w:rPr>
                <w:rFonts w:hint="default"/>
                <w:lang w:val="cs-CZ"/>
              </w:rPr>
            </w:pPr>
            <w:r>
              <w:rPr>
                <w:rFonts w:hint="default"/>
                <w:lang w:val="cs-CZ"/>
              </w:rPr>
              <w:t>IN</w:t>
            </w:r>
          </w:p>
        </w:tc>
        <w:tc>
          <w:tcPr>
            <w:tcW w:w="1016" w:type="dxa"/>
            <w:tcBorders>
              <w:top w:val="single" w:color="auto" w:sz="18"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IN</w:t>
            </w:r>
          </w:p>
        </w:tc>
        <w:tc>
          <w:tcPr>
            <w:tcW w:w="1016" w:type="dxa"/>
            <w:gridSpan w:val="2"/>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05"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c>
          <w:tcPr>
            <w:tcW w:w="1018" w:type="dxa"/>
            <w:tcBorders>
              <w:top w:val="single" w:color="auto" w:sz="18" w:space="0"/>
              <w:bottom w:val="single" w:color="auto" w:sz="4" w:space="0"/>
            </w:tcBorders>
          </w:tcPr>
          <w:p>
            <w:pPr>
              <w:widowControl w:val="0"/>
              <w:bidi w:val="0"/>
              <w:jc w:val="both"/>
              <w:rPr>
                <w:rFonts w:hint="default"/>
                <w:lang w:val="cs-CZ"/>
              </w:rPr>
            </w:pPr>
            <w:r>
              <w:rPr>
                <w:rFonts w:hint="default"/>
                <w:lang w:val="cs-CZ"/>
              </w:rPr>
              <w:t>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PU</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PU</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OD</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03" w:type="dxa"/>
            <w:tcBorders>
              <w:top w:val="single" w:color="auto" w:sz="4" w:space="0"/>
              <w:bottom w:val="single" w:color="auto" w:sz="4" w:space="0"/>
            </w:tcBorders>
          </w:tcPr>
          <w:p>
            <w:pPr>
              <w:widowControl w:val="0"/>
              <w:bidi w:val="0"/>
              <w:jc w:val="both"/>
              <w:rPr>
                <w:rFonts w:hint="default"/>
                <w:lang w:val="cs-CZ"/>
              </w:rPr>
            </w:pPr>
            <w:r>
              <w:rPr>
                <w:rFonts w:hint="default"/>
                <w:lang w:val="cs-CZ"/>
              </w:rPr>
              <w:t>NO</w:t>
            </w:r>
          </w:p>
        </w:tc>
        <w:tc>
          <w:tcPr>
            <w:tcW w:w="1016" w:type="dxa"/>
            <w:tcBorders>
              <w:top w:val="single" w:color="auto" w:sz="4" w:space="0"/>
              <w:bottom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NO</w:t>
            </w:r>
          </w:p>
        </w:tc>
        <w:tc>
          <w:tcPr>
            <w:tcW w:w="1016" w:type="dxa"/>
            <w:gridSpan w:val="2"/>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c>
          <w:tcPr>
            <w:tcW w:w="1005" w:type="dxa"/>
            <w:tcBorders>
              <w:top w:val="single" w:color="auto" w:sz="4" w:space="0"/>
              <w:bottom w:val="single" w:color="auto" w:sz="4" w:space="0"/>
            </w:tcBorders>
            <w:vAlign w:val="top"/>
          </w:tcPr>
          <w:p>
            <w:pPr>
              <w:widowControl w:val="0"/>
              <w:bidi w:val="0"/>
              <w:jc w:val="both"/>
              <w:rPr>
                <w:rFonts w:hint="default"/>
                <w:lang w:val="cs-CZ"/>
              </w:rPr>
            </w:pPr>
            <w:r>
              <w:rPr>
                <w:rFonts w:hint="default"/>
                <w:lang w:val="cs-CZ"/>
              </w:rPr>
              <w:t>HIZ</w:t>
            </w:r>
          </w:p>
        </w:tc>
        <w:tc>
          <w:tcPr>
            <w:tcW w:w="1018" w:type="dxa"/>
            <w:tcBorders>
              <w:top w:val="single" w:color="auto" w:sz="4" w:space="0"/>
              <w:bottom w:val="single" w:color="auto" w:sz="4" w:space="0"/>
            </w:tcBorders>
          </w:tcPr>
          <w:p>
            <w:pPr>
              <w:widowControl w:val="0"/>
              <w:bidi w:val="0"/>
              <w:jc w:val="both"/>
              <w:rPr>
                <w:rFonts w:hint="default"/>
                <w:lang w:val="cs-CZ"/>
              </w:rPr>
            </w:pPr>
            <w:r>
              <w:rPr>
                <w:rFonts w:hint="default"/>
                <w:lang w:val="cs-CZ"/>
              </w:rPr>
              <w:t>HIZ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237" w:type="dxa"/>
            <w:vMerge w:val="continue"/>
          </w:tcPr>
          <w:p>
            <w:pPr>
              <w:widowControl w:val="0"/>
              <w:bidi w:val="0"/>
              <w:jc w:val="both"/>
              <w:rPr>
                <w:rFonts w:hint="default"/>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990"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03" w:type="dxa"/>
            <w:tcBorders>
              <w:top w:val="single" w:color="auto" w:sz="4" w:space="0"/>
            </w:tcBorders>
          </w:tcPr>
          <w:p>
            <w:pPr>
              <w:widowControl w:val="0"/>
              <w:bidi w:val="0"/>
              <w:jc w:val="both"/>
              <w:rPr>
                <w:rFonts w:hint="default"/>
                <w:lang w:val="cs-CZ"/>
              </w:rPr>
            </w:pPr>
            <w:r>
              <w:rPr>
                <w:rFonts w:hint="default"/>
                <w:lang w:val="cs-CZ"/>
              </w:rPr>
              <w:t>IT</w:t>
            </w:r>
          </w:p>
        </w:tc>
        <w:tc>
          <w:tcPr>
            <w:tcW w:w="1016" w:type="dxa"/>
            <w:tcBorders>
              <w:top w:val="single" w:color="auto" w:sz="4" w:space="0"/>
            </w:tcBorders>
            <w:vAlign w:val="top"/>
          </w:tcPr>
          <w:p>
            <w:pPr>
              <w:widowControl w:val="0"/>
              <w:bidi w:val="0"/>
              <w:jc w:val="both"/>
              <w:rPr>
                <w:rFonts w:hint="default" w:asciiTheme="minorAscii" w:hAnsiTheme="minorAscii" w:eastAsiaTheme="minorEastAsia" w:cstheme="minorBidi"/>
                <w:sz w:val="24"/>
                <w:szCs w:val="24"/>
                <w:lang w:val="cs-CZ"/>
              </w:rPr>
            </w:pPr>
            <w:r>
              <w:rPr>
                <w:rFonts w:hint="default"/>
                <w:lang w:val="cs-CZ"/>
              </w:rPr>
              <w:t>IT</w:t>
            </w:r>
          </w:p>
        </w:tc>
        <w:tc>
          <w:tcPr>
            <w:tcW w:w="1016" w:type="dxa"/>
            <w:gridSpan w:val="2"/>
            <w:tcBorders>
              <w:top w:val="single" w:color="auto" w:sz="4" w:space="0"/>
            </w:tcBorders>
          </w:tcPr>
          <w:p>
            <w:pPr>
              <w:widowControl w:val="0"/>
              <w:bidi w:val="0"/>
              <w:jc w:val="both"/>
              <w:rPr>
                <w:rFonts w:hint="default"/>
                <w:lang w:val="cs-CZ"/>
              </w:rPr>
            </w:pPr>
            <w:r>
              <w:rPr>
                <w:rFonts w:hint="default"/>
                <w:lang w:val="cs-CZ"/>
              </w:rPr>
              <w:t>SLOW</w:t>
            </w:r>
          </w:p>
        </w:tc>
        <w:tc>
          <w:tcPr>
            <w:tcW w:w="1005" w:type="dxa"/>
            <w:tcBorders>
              <w:top w:val="single" w:color="auto" w:sz="4" w:space="0"/>
            </w:tcBorders>
            <w:vAlign w:val="top"/>
          </w:tcPr>
          <w:p>
            <w:pPr>
              <w:widowControl w:val="0"/>
              <w:bidi w:val="0"/>
              <w:jc w:val="both"/>
              <w:rPr>
                <w:rFonts w:hint="default"/>
                <w:lang w:val="cs-CZ"/>
              </w:rPr>
            </w:pPr>
            <w:r>
              <w:rPr>
                <w:rFonts w:hint="default"/>
                <w:lang w:val="cs-CZ"/>
              </w:rPr>
              <w:t>SLOW</w:t>
            </w:r>
          </w:p>
        </w:tc>
        <w:tc>
          <w:tcPr>
            <w:tcW w:w="1018" w:type="dxa"/>
            <w:tcBorders>
              <w:top w:val="single" w:color="auto" w:sz="4" w:space="0"/>
            </w:tcBorders>
          </w:tcPr>
          <w:p>
            <w:pPr>
              <w:widowControl w:val="0"/>
              <w:bidi w:val="0"/>
              <w:jc w:val="both"/>
              <w:rPr>
                <w:rFonts w:hint="default"/>
                <w:lang w:val="cs-CZ"/>
              </w:rPr>
            </w:pPr>
            <w:r>
              <w:rPr>
                <w:rFonts w:hint="default"/>
                <w:lang w:val="cs-CZ"/>
              </w:rPr>
              <w:t>SLOW</w:t>
            </w:r>
          </w:p>
        </w:tc>
      </w:tr>
    </w:tbl>
    <w:p>
      <w:pPr>
        <w:rPr>
          <w:rFonts w:hint="default"/>
          <w:lang w:val="cs-CZ"/>
        </w:rPr>
      </w:pPr>
      <w:r>
        <w:rPr>
          <w:rFonts w:hint="default"/>
          <w:lang w:val="cs-CZ"/>
        </w:rPr>
        <w:br w:type="page"/>
      </w:r>
      <w:bookmarkStart w:id="2" w:name="_GoBack"/>
      <w:bookmarkEnd w:id="2"/>
    </w:p>
    <w:p>
      <w:pPr>
        <w:pStyle w:val="2"/>
        <w:bidi w:val="0"/>
        <w:rPr>
          <w:rFonts w:hint="default"/>
          <w:lang w:val="cs-CZ"/>
        </w:rPr>
      </w:pPr>
      <w:r>
        <w:rPr>
          <w:rFonts w:hint="default"/>
          <w:lang w:val="cs-CZ"/>
        </w:rPr>
        <w:t>Foto zapojení</w:t>
      </w:r>
    </w:p>
    <w:p>
      <w:pPr>
        <w:pStyle w:val="24"/>
        <w:bidi w:val="0"/>
        <w:rPr>
          <w:rFonts w:hint="default"/>
          <w:lang w:val="cs-CZ"/>
        </w:rPr>
      </w:pPr>
      <w:r>
        <w:rPr>
          <w:rFonts w:hint="default"/>
          <w:lang w:val="cs-CZ"/>
        </w:rPr>
        <w:t xml:space="preserve">Obr. č. 1: </w:t>
      </w:r>
      <w:r>
        <w:rPr>
          <w:rFonts w:hint="default"/>
          <w:lang w:val="cs-CZ"/>
        </w:rPr>
        <w:br w:type="textWrapping"/>
      </w:r>
      <w:r>
        <w:rPr>
          <w:rFonts w:hint="default"/>
          <w:lang w:val="cs-CZ"/>
        </w:rPr>
        <w:t>* již brzy</w:t>
      </w:r>
    </w:p>
    <w:p>
      <w:pPr>
        <w:rPr>
          <w:rFonts w:hint="default"/>
          <w:lang w:val="cs-CZ"/>
        </w:rPr>
      </w:pPr>
    </w:p>
    <w:p>
      <w:pPr>
        <w:rPr>
          <w:rFonts w:hint="default"/>
          <w:lang w:val="cs-CZ"/>
        </w:rPr>
      </w:pPr>
    </w:p>
    <w:p>
      <w:pPr>
        <w:pStyle w:val="2"/>
        <w:bidi w:val="0"/>
        <w:rPr>
          <w:rFonts w:hint="default"/>
          <w:lang w:val="cs-CZ"/>
        </w:rPr>
      </w:pPr>
      <w:r>
        <w:rPr>
          <w:rFonts w:hint="default"/>
          <w:lang w:val="cs-CZ"/>
        </w:rPr>
        <w:t>závěr</w:t>
      </w:r>
    </w:p>
    <w:p>
      <w:pPr>
        <w:rPr>
          <w:rFonts w:hint="default"/>
          <w:lang w:val="cs-CZ"/>
        </w:rPr>
      </w:pPr>
      <w:r>
        <w:rPr>
          <w:rFonts w:hint="default"/>
          <w:lang w:val="cs-CZ"/>
        </w:rPr>
        <w:t>* již brzy</w:t>
      </w:r>
    </w:p>
    <w:sectPr>
      <w:footerReference r:id="rId3" w:type="default"/>
      <w:pgSz w:w="11906" w:h="16838"/>
      <w:pgMar w:top="851" w:right="284" w:bottom="851" w:left="567" w:header="708" w:footer="708" w:gutter="0"/>
      <w:pgBorders>
        <w:top w:val="none" w:sz="0" w:space="0"/>
        <w:left w:val="none" w:sz="0" w:space="0"/>
        <w:bottom w:val="none" w:sz="0" w:space="0"/>
        <w:right w:val="none" w:sz="0" w:space="0"/>
      </w:pgBorders>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Toron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Asian">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1"/>
      <w:tblW w:w="110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4320"/>
      <w:gridCol w:w="1485"/>
      <w:gridCol w:w="3285"/>
      <w:gridCol w:w="195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Jméno PŘÍJMENÍ:</w:t>
          </w:r>
          <w:r>
            <w:rPr>
              <w:rtl w:val="0"/>
            </w:rPr>
            <w:t xml:space="preserve"> Tomáš NĚMEČEK</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Třída:</w:t>
          </w:r>
          <w:r>
            <w:rPr>
              <w:rtl w:val="0"/>
            </w:rPr>
            <w:t xml:space="preserve"> </w:t>
          </w:r>
          <w:r>
            <w:rPr>
              <w:rFonts w:hint="default"/>
              <w:rtl w:val="0"/>
              <w:lang w:val="cs-CZ"/>
            </w:rPr>
            <w:t>4</w:t>
          </w:r>
          <w:r>
            <w:rPr>
              <w:rtl w:val="0"/>
            </w:rPr>
            <w:t>A</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r>
            <w:rPr>
              <w:b/>
              <w:rtl w:val="0"/>
            </w:rPr>
            <w:t>Číslo protokolu:</w:t>
          </w:r>
          <w:r>
            <w:rPr>
              <w:rtl w:val="0"/>
            </w:rPr>
            <w:t xml:space="preserve"> 00</w:t>
          </w:r>
          <w:r>
            <w:rPr>
              <w:rFonts w:hint="default"/>
              <w:rtl w:val="0"/>
              <w:lang w:val="cs-CZ"/>
            </w:rPr>
            <w:t>2</w:t>
          </w:r>
          <w:r>
            <w:rPr>
              <w:rtl w:val="0"/>
            </w:rPr>
            <w:t>-</w:t>
          </w:r>
          <w:r>
            <w:rPr>
              <w:rFonts w:hint="default"/>
              <w:rtl w:val="0"/>
              <w:lang w:val="cs-CZ"/>
            </w:rPr>
            <w:t>4</w:t>
          </w:r>
          <w:r>
            <w:rPr>
              <w:rtl w:val="0"/>
            </w:rPr>
            <w:t>R</w:t>
          </w:r>
        </w:p>
      </w:tc>
      <w:tc>
        <w:tcPr>
          <w:shd w:val="clear" w:color="auto" w:fill="auto"/>
          <w:tcMar>
            <w:top w:w="100" w:type="dxa"/>
            <w:left w:w="100" w:type="dxa"/>
            <w:bottom w:w="100" w:type="dxa"/>
            <w:right w:w="100" w:type="dxa"/>
          </w:tcMar>
          <w:vAlign w:val="top"/>
        </w:tcPr>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lang w:val="cs-CZ"/>
            </w:rPr>
          </w:pPr>
          <w:r>
            <w:rPr>
              <w:b/>
              <w:rtl w:val="0"/>
            </w:rPr>
            <w:t>List:</w:t>
          </w:r>
          <w:r>
            <w:rPr>
              <w:rtl w:val="0"/>
            </w:rPr>
            <w:t xml:space="preserve"> </w:t>
          </w:r>
          <w:r>
            <w:fldChar w:fldCharType="begin"/>
          </w:r>
          <w:r>
            <w:instrText xml:space="preserve">PAGE</w:instrText>
          </w:r>
          <w:r>
            <w:fldChar w:fldCharType="separate"/>
          </w:r>
          <w:r>
            <w:fldChar w:fldCharType="end"/>
          </w:r>
          <w:r>
            <w:rPr>
              <w:rtl w:val="0"/>
            </w:rPr>
            <w:t>/</w:t>
          </w:r>
          <w:r>
            <w:rPr>
              <w:rFonts w:hint="default"/>
              <w:rtl w:val="0"/>
              <w:lang w:val="cs-CZ"/>
            </w:rPr>
            <w:t>4</w:t>
          </w:r>
        </w:p>
      </w:tc>
    </w:tr>
  </w:tbl>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48ADCD"/>
    <w:multiLevelType w:val="singleLevel"/>
    <w:tmpl w:val="C148ADCD"/>
    <w:lvl w:ilvl="0" w:tentative="0">
      <w:start w:val="1"/>
      <w:numFmt w:val="decimal"/>
      <w:pStyle w:val="25"/>
      <w:lvlText w:val="%1."/>
      <w:lvlJc w:val="left"/>
      <w:pPr>
        <w:tabs>
          <w:tab w:val="left" w:pos="454"/>
        </w:tabs>
        <w:ind w:left="454" w:leftChars="0" w:hanging="454" w:firstLineChars="0"/>
      </w:pPr>
      <w:rPr>
        <w:rFonts w:hint="default"/>
      </w:rPr>
    </w:lvl>
  </w:abstractNum>
  <w:abstractNum w:abstractNumId="1">
    <w:nsid w:val="F5C31DFF"/>
    <w:multiLevelType w:val="singleLevel"/>
    <w:tmpl w:val="F5C31DFF"/>
    <w:lvl w:ilvl="0" w:tentative="0">
      <w:start w:val="1"/>
      <w:numFmt w:val="decimal"/>
      <w:lvlText w:val="%1."/>
      <w:lvlJc w:val="left"/>
      <w:pPr>
        <w:tabs>
          <w:tab w:val="left" w:pos="425"/>
        </w:tabs>
        <w:ind w:left="425" w:leftChars="0" w:hanging="425" w:firstLineChars="0"/>
      </w:pPr>
      <w:rPr>
        <w:rFonts w:hint="default"/>
      </w:rPr>
    </w:lvl>
  </w:abstractNum>
  <w:abstractNum w:abstractNumId="2">
    <w:nsid w:val="F929E5AA"/>
    <w:multiLevelType w:val="singleLevel"/>
    <w:tmpl w:val="F929E5AA"/>
    <w:lvl w:ilvl="0" w:tentative="0">
      <w:start w:val="1"/>
      <w:numFmt w:val="decimal"/>
      <w:pStyle w:val="29"/>
      <w:lvlText w:val="%1."/>
      <w:lvlJc w:val="left"/>
      <w:pPr>
        <w:tabs>
          <w:tab w:val="left" w:pos="454"/>
        </w:tabs>
        <w:ind w:left="1134" w:leftChars="0" w:hanging="1134"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5"/>
  </w:compat>
  <w:rsids>
    <w:rsidRoot w:val="00000000"/>
    <w:rsid w:val="03D94B4A"/>
    <w:rsid w:val="03DD4FE4"/>
    <w:rsid w:val="04360813"/>
    <w:rsid w:val="0688518B"/>
    <w:rsid w:val="06A55608"/>
    <w:rsid w:val="078D2B63"/>
    <w:rsid w:val="08C904DB"/>
    <w:rsid w:val="0F0A0718"/>
    <w:rsid w:val="0F5C73B7"/>
    <w:rsid w:val="0FAF16F9"/>
    <w:rsid w:val="10831DD6"/>
    <w:rsid w:val="17FC78C2"/>
    <w:rsid w:val="1A3B2D44"/>
    <w:rsid w:val="2607784D"/>
    <w:rsid w:val="261656EA"/>
    <w:rsid w:val="268558EB"/>
    <w:rsid w:val="27834F67"/>
    <w:rsid w:val="27B94A35"/>
    <w:rsid w:val="28EE6AE5"/>
    <w:rsid w:val="29016FD8"/>
    <w:rsid w:val="2DDA5EB2"/>
    <w:rsid w:val="2E1225AB"/>
    <w:rsid w:val="2F891672"/>
    <w:rsid w:val="33B27C56"/>
    <w:rsid w:val="34940A1B"/>
    <w:rsid w:val="35A101B7"/>
    <w:rsid w:val="35F17B71"/>
    <w:rsid w:val="370466FF"/>
    <w:rsid w:val="3B830179"/>
    <w:rsid w:val="3C952BFD"/>
    <w:rsid w:val="3CD214F2"/>
    <w:rsid w:val="3D3E29CB"/>
    <w:rsid w:val="3F623976"/>
    <w:rsid w:val="4390182F"/>
    <w:rsid w:val="48E31EB3"/>
    <w:rsid w:val="4969668A"/>
    <w:rsid w:val="4BEC19B6"/>
    <w:rsid w:val="4D883B77"/>
    <w:rsid w:val="4EA133AD"/>
    <w:rsid w:val="4F625F06"/>
    <w:rsid w:val="50B533EC"/>
    <w:rsid w:val="521C27CA"/>
    <w:rsid w:val="52A22D5A"/>
    <w:rsid w:val="56127D3F"/>
    <w:rsid w:val="58074442"/>
    <w:rsid w:val="58CC4325"/>
    <w:rsid w:val="5A913E06"/>
    <w:rsid w:val="5ADA4857"/>
    <w:rsid w:val="5BC83574"/>
    <w:rsid w:val="5BD213FF"/>
    <w:rsid w:val="5D174F4A"/>
    <w:rsid w:val="5F492A8D"/>
    <w:rsid w:val="615A03A0"/>
    <w:rsid w:val="62365C7B"/>
    <w:rsid w:val="68421015"/>
    <w:rsid w:val="68B0302C"/>
    <w:rsid w:val="6AFD058B"/>
    <w:rsid w:val="6C204F52"/>
    <w:rsid w:val="6F9934F8"/>
    <w:rsid w:val="71F642BC"/>
    <w:rsid w:val="72776D12"/>
    <w:rsid w:val="73150463"/>
    <w:rsid w:val="75363A1A"/>
    <w:rsid w:val="762B359E"/>
    <w:rsid w:val="799314D0"/>
    <w:rsid w:val="7F19569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szCs w:val="24"/>
      <w:lang w:val="cs-CZ"/>
    </w:rPr>
  </w:style>
  <w:style w:type="paragraph" w:styleId="2">
    <w:name w:val="heading 1"/>
    <w:basedOn w:val="1"/>
    <w:next w:val="1"/>
    <w:qFormat/>
    <w:uiPriority w:val="0"/>
    <w:pPr>
      <w:keepNext/>
      <w:spacing w:before="360" w:after="120"/>
      <w:outlineLvl w:val="0"/>
    </w:pPr>
    <w:rPr>
      <w:b/>
      <w:caps/>
      <w:sz w:val="30"/>
      <w:szCs w:val="30"/>
    </w:rPr>
  </w:style>
  <w:style w:type="paragraph" w:styleId="3">
    <w:name w:val="heading 2"/>
    <w:basedOn w:val="1"/>
    <w:next w:val="1"/>
    <w:qFormat/>
    <w:uiPriority w:val="0"/>
    <w:pPr>
      <w:keepNext/>
      <w:jc w:val="left"/>
      <w:outlineLvl w:val="1"/>
    </w:pPr>
    <w:rPr>
      <w:rFonts w:asciiTheme="minorAscii" w:hAnsiTheme="minorAscii" w:eastAsiaTheme="minorEastAsia"/>
      <w:sz w:val="26"/>
      <w:szCs w:val="36"/>
      <w:u w:val="single"/>
    </w:rPr>
  </w:style>
  <w:style w:type="paragraph" w:styleId="4">
    <w:name w:val="heading 3"/>
    <w:basedOn w:val="1"/>
    <w:next w:val="1"/>
    <w:qFormat/>
    <w:uiPriority w:val="0"/>
    <w:pPr>
      <w:keepNext/>
      <w:jc w:val="center"/>
    </w:pPr>
    <w:rPr>
      <w:rFonts w:ascii="Arial" w:hAnsi="Arial" w:eastAsia="Arial" w:cs="Arial"/>
      <w:sz w:val="40"/>
      <w:szCs w:val="40"/>
    </w:rPr>
  </w:style>
  <w:style w:type="paragraph" w:styleId="5">
    <w:name w:val="heading 4"/>
    <w:basedOn w:val="1"/>
    <w:next w:val="1"/>
    <w:qFormat/>
    <w:uiPriority w:val="0"/>
    <w:pPr>
      <w:keepNext/>
      <w:jc w:val="center"/>
    </w:pPr>
    <w:rPr>
      <w:b/>
      <w:sz w:val="34"/>
      <w:szCs w:val="34"/>
    </w:rPr>
  </w:style>
  <w:style w:type="paragraph" w:styleId="6">
    <w:name w:val="heading 5"/>
    <w:basedOn w:val="1"/>
    <w:next w:val="1"/>
    <w:qFormat/>
    <w:uiPriority w:val="0"/>
    <w:pPr>
      <w:keepNext/>
    </w:pPr>
    <w:rPr>
      <w:b/>
      <w:sz w:val="36"/>
      <w:szCs w:val="36"/>
    </w:rPr>
  </w:style>
  <w:style w:type="paragraph" w:styleId="7">
    <w:name w:val="heading 6"/>
    <w:basedOn w:val="1"/>
    <w:next w:val="1"/>
    <w:qFormat/>
    <w:uiPriority w:val="0"/>
    <w:pPr>
      <w:keepNext/>
    </w:pPr>
    <w:rPr>
      <w:b/>
      <w:sz w:val="32"/>
      <w:szCs w:val="3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3">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0"/>
    <w:pPr>
      <w:keepNext/>
      <w:keepLines/>
      <w:spacing w:before="480" w:after="120"/>
    </w:pPr>
    <w:rPr>
      <w:b/>
      <w:sz w:val="72"/>
      <w:szCs w:val="72"/>
    </w:rPr>
  </w:style>
  <w:style w:type="table" w:customStyle="1" w:styleId="15">
    <w:name w:val="Table Normal1"/>
    <w:qFormat/>
    <w:uiPriority w:val="0"/>
  </w:style>
  <w:style w:type="table" w:customStyle="1" w:styleId="16">
    <w:name w:val="_Style 10"/>
    <w:basedOn w:val="15"/>
    <w:qFormat/>
    <w:uiPriority w:val="0"/>
    <w:tblPr>
      <w:tblCellMar>
        <w:top w:w="0" w:type="dxa"/>
        <w:left w:w="70" w:type="dxa"/>
        <w:bottom w:w="0" w:type="dxa"/>
        <w:right w:w="70" w:type="dxa"/>
      </w:tblCellMar>
    </w:tblPr>
  </w:style>
  <w:style w:type="table" w:customStyle="1" w:styleId="17">
    <w:name w:val="_Style 11"/>
    <w:basedOn w:val="15"/>
    <w:qFormat/>
    <w:uiPriority w:val="0"/>
    <w:tblPr>
      <w:tblCellMar>
        <w:top w:w="100" w:type="dxa"/>
        <w:left w:w="100" w:type="dxa"/>
        <w:bottom w:w="100" w:type="dxa"/>
        <w:right w:w="100" w:type="dxa"/>
      </w:tblCellMar>
    </w:tblPr>
  </w:style>
  <w:style w:type="table" w:customStyle="1" w:styleId="18">
    <w:name w:val="_Style 12"/>
    <w:basedOn w:val="15"/>
    <w:qFormat/>
    <w:uiPriority w:val="0"/>
    <w:tblPr>
      <w:tblCellMar>
        <w:top w:w="100" w:type="dxa"/>
        <w:left w:w="100" w:type="dxa"/>
        <w:bottom w:w="100" w:type="dxa"/>
        <w:right w:w="100" w:type="dxa"/>
      </w:tblCellMar>
    </w:tblPr>
  </w:style>
  <w:style w:type="table" w:customStyle="1" w:styleId="19">
    <w:name w:val="_Style 13"/>
    <w:basedOn w:val="15"/>
    <w:qFormat/>
    <w:uiPriority w:val="0"/>
    <w:tblPr>
      <w:tblCellMar>
        <w:top w:w="100" w:type="dxa"/>
        <w:left w:w="100" w:type="dxa"/>
        <w:bottom w:w="100" w:type="dxa"/>
        <w:right w:w="100" w:type="dxa"/>
      </w:tblCellMar>
    </w:tblPr>
  </w:style>
  <w:style w:type="table" w:customStyle="1" w:styleId="20">
    <w:name w:val="_Style 14"/>
    <w:basedOn w:val="15"/>
    <w:qFormat/>
    <w:uiPriority w:val="0"/>
    <w:tblPr>
      <w:tblCellMar>
        <w:top w:w="100" w:type="dxa"/>
        <w:left w:w="100" w:type="dxa"/>
        <w:bottom w:w="100" w:type="dxa"/>
        <w:right w:w="100" w:type="dxa"/>
      </w:tblCellMar>
    </w:tblPr>
  </w:style>
  <w:style w:type="table" w:customStyle="1" w:styleId="21">
    <w:name w:val="_Style 15"/>
    <w:basedOn w:val="15"/>
    <w:qFormat/>
    <w:uiPriority w:val="0"/>
    <w:tblPr>
      <w:tblCellMar>
        <w:top w:w="100" w:type="dxa"/>
        <w:left w:w="100" w:type="dxa"/>
        <w:bottom w:w="100" w:type="dxa"/>
        <w:right w:w="100" w:type="dxa"/>
      </w:tblCellMar>
    </w:tblPr>
  </w:style>
  <w:style w:type="paragraph" w:customStyle="1" w:styleId="22">
    <w:name w:val="Popisky poli"/>
    <w:basedOn w:val="1"/>
    <w:qFormat/>
    <w:uiPriority w:val="0"/>
    <w:pPr>
      <w:jc w:val="both"/>
    </w:pPr>
    <w:rPr>
      <w:sz w:val="18"/>
      <w:szCs w:val="18"/>
    </w:rPr>
  </w:style>
  <w:style w:type="paragraph" w:customStyle="1" w:styleId="23">
    <w:name w:val="Tab_heading"/>
    <w:basedOn w:val="1"/>
    <w:qFormat/>
    <w:uiPriority w:val="0"/>
    <w:pPr>
      <w:spacing w:line="240" w:lineRule="auto"/>
      <w:jc w:val="center"/>
    </w:pPr>
    <w:rPr>
      <w:b/>
    </w:rPr>
  </w:style>
  <w:style w:type="paragraph" w:customStyle="1" w:styleId="24">
    <w:name w:val="Popisky"/>
    <w:basedOn w:val="1"/>
    <w:link w:val="27"/>
    <w:qFormat/>
    <w:uiPriority w:val="0"/>
    <w:pPr>
      <w:spacing w:before="200" w:beforeLines="200"/>
    </w:pPr>
    <w:rPr>
      <w:rFonts w:ascii="Times New Roman" w:hAnsi="Times New Roman"/>
    </w:rPr>
  </w:style>
  <w:style w:type="paragraph" w:customStyle="1" w:styleId="25">
    <w:name w:val="Postup_mereni"/>
    <w:basedOn w:val="1"/>
    <w:qFormat/>
    <w:uiPriority w:val="0"/>
    <w:pPr>
      <w:numPr>
        <w:ilvl w:val="0"/>
        <w:numId w:val="1"/>
      </w:numPr>
    </w:pPr>
  </w:style>
  <w:style w:type="paragraph" w:customStyle="1" w:styleId="26">
    <w:name w:val="Zaver"/>
    <w:basedOn w:val="1"/>
    <w:qFormat/>
    <w:uiPriority w:val="0"/>
    <w:pPr>
      <w:spacing w:after="100" w:afterLines="100"/>
    </w:pPr>
    <w:rPr>
      <w:rFonts w:ascii="Cambria" w:hAnsi="Cambria" w:cs="Cambria"/>
    </w:rPr>
  </w:style>
  <w:style w:type="character" w:customStyle="1" w:styleId="27">
    <w:name w:val="Popisky Char"/>
    <w:link w:val="24"/>
    <w:qFormat/>
    <w:uiPriority w:val="0"/>
    <w:rPr>
      <w:rFonts w:ascii="Times New Roman" w:hAnsi="Times New Roman"/>
    </w:rPr>
  </w:style>
  <w:style w:type="paragraph" w:customStyle="1" w:styleId="28">
    <w:name w:val="Popis_obrazku"/>
    <w:basedOn w:val="1"/>
    <w:qFormat/>
    <w:uiPriority w:val="0"/>
    <w:pPr>
      <w:jc w:val="center"/>
    </w:pPr>
    <w:rPr>
      <w:rFonts w:ascii="Times New Roman" w:hAnsi="Times New Roman"/>
      <w:i/>
    </w:rPr>
  </w:style>
  <w:style w:type="paragraph" w:customStyle="1" w:styleId="29">
    <w:name w:val="Zadani"/>
    <w:basedOn w:val="1"/>
    <w:qFormat/>
    <w:uiPriority w:val="0"/>
    <w:pPr>
      <w:numPr>
        <w:ilvl w:val="0"/>
        <w:numId w:val="2"/>
      </w:numPr>
      <w:ind w:left="0" w:firstLine="0"/>
    </w:pPr>
    <w:rPr>
      <w:rFonts w:ascii="Times New Roman" w:hAnsi="Times New Roman"/>
    </w:rPr>
  </w:style>
  <w:style w:type="paragraph" w:customStyle="1" w:styleId="30">
    <w:name w:val="Style1"/>
    <w:basedOn w:v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1694</Words>
  <Characters>7293</Characters>
  <TotalTime>2</TotalTime>
  <ScaleCrop>false</ScaleCrop>
  <LinksUpToDate>false</LinksUpToDate>
  <CharactersWithSpaces>20450</CharactersWithSpaces>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2021-03-18T16:51:00Z</dcterms:created>
  <dc:creator>samot</dc:creator>
  <cp:lastModifiedBy>samot</cp:lastModifiedBy>
  <dcterms:modified xsi:type="dcterms:W3CDTF">2022-01-21T21:59:41Z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41B37D8447544449B45D6720EAA65819</vt:lpwstr>
  </property>
</Properties>
</file>