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90" w:type="dxa"/>
        <w:jc w:val="left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418"/>
        <w:gridCol w:w="709"/>
        <w:gridCol w:w="141"/>
        <w:gridCol w:w="161"/>
        <w:gridCol w:w="548"/>
        <w:gridCol w:w="1275"/>
        <w:gridCol w:w="425"/>
        <w:gridCol w:w="1135"/>
        <w:gridCol w:w="426"/>
        <w:gridCol w:w="1274"/>
        <w:gridCol w:w="568"/>
        <w:gridCol w:w="708"/>
        <w:gridCol w:w="1134"/>
        <w:gridCol w:w="159"/>
        <w:gridCol w:w="407"/>
      </w:tblGrid>
      <w:tr>
        <w:trPr>
          <w:trHeight w:val="1375" w:hRule="atLeast"/>
        </w:trPr>
        <w:tc>
          <w:tcPr>
            <w:tcW w:w="10488" w:type="dxa"/>
            <w:gridSpan w:val="15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object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position:absolute;margin-left:37.1pt;margin-top:-45.35pt;width:431.7pt;height:45pt;mso-wrap-distance-right:0pt;mso-position-horizontal-relative:text;mso-position-vertical-relative:text" filled="f" o:ole="">
                  <v:imagedata r:id="rId3" o:title=""/>
                  <w10:wrap type="topAndBottom"/>
                </v:shape>
                <o:OLEObject Type="Embed" ProgID="Unknown" ShapeID="ole_rId2" DrawAspect="Content" ObjectID="_139979615" r:id="rId2"/>
              </w:object>
            </w:r>
          </w:p>
        </w:tc>
      </w:tr>
      <w:tr>
        <w:trPr>
          <w:trHeight w:val="1665" w:hRule="atLeast"/>
        </w:trPr>
        <w:tc>
          <w:tcPr>
            <w:tcW w:w="10488" w:type="dxa"/>
            <w:gridSpan w:val="15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oronto" w:hAnsi="Toronto"/>
                <w:b/>
                <w:b/>
                <w:color w:val="808080"/>
                <w:sz w:val="84"/>
              </w:rPr>
            </w:pPr>
            <w:r>
              <w:rPr>
                <w:rFonts w:ascii="Toronto" w:hAnsi="Toronto"/>
                <w:b/>
                <w:color w:val="808080"/>
                <w:sz w:val="84"/>
              </w:rPr>
              <mc:AlternateContent>
                <mc:Choice Requires="wps">
                  <w:drawing>
                    <wp:anchor behindDoc="0" distT="0" distB="0" distL="114300" distR="113665" simplePos="0" locked="0" layoutInCell="0" allowOverlap="1" relativeHeight="33">
                      <wp:simplePos x="0" y="0"/>
                      <wp:positionH relativeFrom="column">
                        <wp:posOffset>1235710</wp:posOffset>
                      </wp:positionH>
                      <wp:positionV relativeFrom="paragraph">
                        <wp:posOffset>39370</wp:posOffset>
                      </wp:positionV>
                      <wp:extent cx="3557905" cy="1195070"/>
                      <wp:effectExtent l="635" t="0" r="0" b="0"/>
                      <wp:wrapNone/>
                      <wp:docPr id="1" name="Textové pol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7880" cy="1195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Web"/>
                                    <w:widowControl w:val="false"/>
                                    <w:spacing w:beforeAutospacing="0" w:before="0" w:afterAutospacing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color w:val="969696"/>
                                      <w:sz w:val="72"/>
                                      <w:szCs w:val="72"/>
                                    </w:rPr>
                                    <w:t>Samostatný projekt MIT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Textové pole 2" stroked="f" o:allowincell="f" style="position:absolute;margin-left:97.3pt;margin-top:3.1pt;width:280.1pt;height:94.05pt;mso-wrap-style:none;v-text-anchor:top" type="_x0000_t202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Web"/>
                              <w:widowControl w:val="false"/>
                              <w:spacing w:beforeAutospacing="0" w:before="0" w:afterAutospacing="0" w:after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969696"/>
                                <w:sz w:val="72"/>
                                <w:szCs w:val="72"/>
                              </w:rPr>
                              <w:t>Samostatný projekt MIT</w:t>
                            </w:r>
                          </w:p>
                        </w:txbxContent>
                      </v:textbox>
                      <w10:wrap type="none"/>
                    </v:shape>
                  </w:pict>
                </mc:Fallback>
              </mc:AlternateContent>
            </w:r>
          </w:p>
        </w:tc>
      </w:tr>
      <w:tr>
        <w:trPr>
          <w:trHeight w:val="248" w:hRule="atLeast"/>
          <w:cantSplit w:val="true"/>
        </w:trPr>
        <w:tc>
          <w:tcPr>
            <w:tcW w:w="2127" w:type="dxa"/>
            <w:gridSpan w:val="2"/>
            <w:tcBorders>
              <w:top w:val="single" w:sz="12" w:space="0" w:color="000000"/>
              <w:left w:val="single" w:sz="18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Aardvark" w:hAnsi="Aardvark"/>
              </w:rPr>
            </w:pPr>
            <w:r>
              <w:rPr>
                <w:sz w:val="18"/>
              </w:rPr>
              <w:t>Název projektu</w:t>
            </w:r>
          </w:p>
        </w:tc>
        <w:tc>
          <w:tcPr>
            <w:tcW w:w="6661" w:type="dxa"/>
            <w:gridSpan w:val="10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ardvark" w:hAnsi="Aardvark"/>
              </w:rPr>
            </w:pPr>
            <w:r>
              <w:rPr>
                <w:rFonts w:ascii="Aardvark" w:hAnsi="Aardvark"/>
              </w:rPr>
            </w:r>
          </w:p>
        </w:tc>
        <w:tc>
          <w:tcPr>
            <w:tcW w:w="1293" w:type="dxa"/>
            <w:gridSpan w:val="2"/>
            <w:tcBorders>
              <w:top w:val="single" w:sz="12" w:space="0" w:color="000000"/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</w:rPr>
              <w:t>Číslo projektu</w:t>
            </w:r>
          </w:p>
        </w:tc>
        <w:tc>
          <w:tcPr>
            <w:tcW w:w="407" w:type="dxa"/>
            <w:tcBorders>
              <w:top w:val="single" w:sz="1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070" w:hRule="atLeast"/>
          <w:cantSplit w:val="true"/>
        </w:trPr>
        <w:tc>
          <w:tcPr>
            <w:tcW w:w="8788" w:type="dxa"/>
            <w:gridSpan w:val="12"/>
            <w:tcBorders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caps/>
                <w:sz w:val="40"/>
              </w:rPr>
            </w:pPr>
            <w:r>
              <w:rPr>
                <w:rFonts w:ascii="Arial" w:hAnsi="Arial"/>
                <w:caps/>
                <w:sz w:val="40"/>
              </w:rPr>
              <w:t>MiNUTKY</w:t>
            </w:r>
          </w:p>
        </w:tc>
        <w:tc>
          <w:tcPr>
            <w:tcW w:w="170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 xml:space="preserve">MIT </w:t>
            </w:r>
            <w:r>
              <w:rPr>
                <w:rFonts w:ascii="Arial" w:hAnsi="Arial"/>
                <w:sz w:val="40"/>
              </w:rPr>
              <w:t>01</w:t>
            </w:r>
          </w:p>
        </w:tc>
      </w:tr>
      <w:tr>
        <w:trPr>
          <w:trHeight w:val="217" w:hRule="atLeast"/>
        </w:trPr>
        <w:tc>
          <w:tcPr>
            <w:tcW w:w="9922" w:type="dxa"/>
            <w:gridSpan w:val="13"/>
            <w:tcBorders>
              <w:top w:val="single" w:sz="12" w:space="0" w:color="000000"/>
              <w:left w:val="single" w:sz="1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ind w:left="497" w:hanging="0"/>
              <w:rPr>
                <w:sz w:val="18"/>
              </w:rPr>
            </w:pPr>
            <w:r>
              <w:rPr>
                <w:sz w:val="18"/>
              </w:rPr>
              <w:t>Zadání</w:t>
            </w:r>
          </w:p>
          <w:p>
            <w:pPr>
              <w:pStyle w:val="Normal"/>
              <w:widowControl w:val="false"/>
              <w:ind w:left="72" w:hanging="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/>
            </w:pPr>
            <w:r>
              <w:rPr/>
              <w:t>na displeji zobrazujeme čas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/>
            </w:pPr>
            <w:r>
              <w:rPr/>
              <w:t>kodérem nastavíme daný čas (minuty, sekundy)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/>
            </w:pPr>
            <w:r>
              <w:rPr/>
              <w:t>po stisknutí tlačítka spustíme odpočítávání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/>
            </w:pPr>
            <w:r>
              <w:rPr/>
              <w:t>po vypršení času bzučíme po dobu 5 sekund</w:t>
            </w:r>
          </w:p>
          <w:p>
            <w:pPr>
              <w:pStyle w:val="Normal"/>
              <w:widowControl w:val="false"/>
              <w:ind w:left="72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ind w:left="497" w:hanging="0"/>
              <w:rPr>
                <w:sz w:val="18"/>
              </w:rPr>
            </w:pPr>
            <w:r>
              <w:rPr>
                <w:sz w:val="18"/>
              </w:rPr>
              <w:t>Použitý SOFTWARE :</w:t>
            </w:r>
          </w:p>
          <w:p>
            <w:pPr>
              <w:pStyle w:val="Normal"/>
              <w:widowControl w:val="false"/>
              <w:ind w:left="497" w:hanging="0"/>
              <w:rPr>
                <w:sz w:val="18"/>
              </w:rPr>
            </w:pPr>
            <w:r>
              <w:rPr>
                <w:sz w:val="18"/>
              </w:rPr>
              <w:t>STV programmer</w:t>
            </w:r>
          </w:p>
          <w:p>
            <w:pPr>
              <w:pStyle w:val="Normal"/>
              <w:widowControl w:val="false"/>
              <w:ind w:left="497" w:hanging="0"/>
              <w:rPr>
                <w:sz w:val="18"/>
              </w:rPr>
            </w:pPr>
            <w:r>
              <w:rPr>
                <w:sz w:val="18"/>
              </w:rPr>
              <w:t>KiCad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single" w:sz="12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79" w:hRule="atLeast"/>
          <w:cantSplit w:val="true"/>
        </w:trPr>
        <w:tc>
          <w:tcPr>
            <w:tcW w:w="1418" w:type="dxa"/>
            <w:tcBorders>
              <w:top w:val="single" w:sz="12" w:space="0" w:color="000000"/>
              <w:left w:val="single" w:sz="18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Poř. č.</w:t>
            </w:r>
          </w:p>
        </w:tc>
        <w:tc>
          <w:tcPr>
            <w:tcW w:w="1559" w:type="dxa"/>
            <w:gridSpan w:val="4"/>
            <w:tcBorders>
              <w:top w:val="single" w:sz="12" w:space="0" w:color="000000"/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Příjmení a jméno</w:t>
            </w:r>
          </w:p>
        </w:tc>
        <w:tc>
          <w:tcPr>
            <w:tcW w:w="3261" w:type="dxa"/>
            <w:gridSpan w:val="4"/>
            <w:tcBorders>
              <w:top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Třída</w:t>
            </w:r>
          </w:p>
        </w:tc>
        <w:tc>
          <w:tcPr>
            <w:tcW w:w="2001" w:type="dxa"/>
            <w:gridSpan w:val="3"/>
            <w:tcBorders>
              <w:top w:val="single" w:sz="12" w:space="0" w:color="000000"/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Školní rok</w:t>
            </w:r>
          </w:p>
        </w:tc>
        <w:tc>
          <w:tcPr>
            <w:tcW w:w="407" w:type="dxa"/>
            <w:tcBorders>
              <w:top w:val="single" w:sz="12" w:space="0" w:color="000000"/>
              <w:right w:val="single" w:sz="18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834" w:hRule="atLeast"/>
          <w:cantSplit w:val="true"/>
        </w:trPr>
        <w:tc>
          <w:tcPr>
            <w:tcW w:w="1418" w:type="dxa"/>
            <w:tcBorders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31</w:t>
            </w:r>
          </w:p>
        </w:tc>
        <w:tc>
          <w:tcPr>
            <w:tcW w:w="4820" w:type="dxa"/>
            <w:gridSpan w:val="8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VYMĚTAL Jaroslav</w:t>
            </w:r>
          </w:p>
        </w:tc>
        <w:tc>
          <w:tcPr>
            <w:tcW w:w="1842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4A</w:t>
            </w:r>
          </w:p>
        </w:tc>
        <w:tc>
          <w:tcPr>
            <w:tcW w:w="2408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2020/21</w:t>
            </w:r>
          </w:p>
        </w:tc>
      </w:tr>
      <w:tr>
        <w:trPr>
          <w:trHeight w:val="179" w:hRule="atLeast"/>
          <w:cantSplit w:val="true"/>
        </w:trPr>
        <w:tc>
          <w:tcPr>
            <w:tcW w:w="2268" w:type="dxa"/>
            <w:gridSpan w:val="3"/>
            <w:tcBorders>
              <w:top w:val="single" w:sz="12" w:space="0" w:color="000000"/>
              <w:left w:val="single" w:sz="18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Datum vypracování</w:t>
            </w:r>
          </w:p>
        </w:tc>
        <w:tc>
          <w:tcPr>
            <w:tcW w:w="161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23" w:type="dxa"/>
            <w:gridSpan w:val="2"/>
            <w:tcBorders>
              <w:top w:val="single" w:sz="12" w:space="0" w:color="000000"/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Datum odevzdání</w:t>
            </w:r>
          </w:p>
        </w:tc>
        <w:tc>
          <w:tcPr>
            <w:tcW w:w="425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12" w:space="0" w:color="000000"/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Počet listů</w:t>
            </w:r>
          </w:p>
        </w:tc>
        <w:tc>
          <w:tcPr>
            <w:tcW w:w="426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Klasifikace</w:t>
            </w:r>
          </w:p>
        </w:tc>
        <w:tc>
          <w:tcPr>
            <w:tcW w:w="2976" w:type="dxa"/>
            <w:gridSpan w:val="5"/>
            <w:tcBorders>
              <w:top w:val="single" w:sz="12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09" w:hRule="atLeast"/>
          <w:cantSplit w:val="true"/>
        </w:trPr>
        <w:tc>
          <w:tcPr>
            <w:tcW w:w="2429" w:type="dxa"/>
            <w:gridSpan w:val="4"/>
            <w:tcBorders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28.2</w:t>
            </w:r>
            <w:r>
              <w:rPr>
                <w:rFonts w:ascii="Arial" w:hAnsi="Arial"/>
                <w:sz w:val="40"/>
              </w:rPr>
              <w:t>.2021</w:t>
            </w:r>
          </w:p>
        </w:tc>
        <w:tc>
          <w:tcPr>
            <w:tcW w:w="2248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2.3</w:t>
            </w:r>
            <w:r>
              <w:rPr>
                <w:rFonts w:ascii="Arial" w:hAnsi="Arial"/>
                <w:sz w:val="40"/>
              </w:rPr>
              <w:t>.2021</w:t>
            </w:r>
          </w:p>
        </w:tc>
        <w:tc>
          <w:tcPr>
            <w:tcW w:w="1561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5</w:t>
            </w:r>
          </w:p>
        </w:tc>
        <w:tc>
          <w:tcPr>
            <w:tcW w:w="4250" w:type="dxa"/>
            <w:gridSpan w:val="6"/>
            <w:tcBorders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</w:r>
          </w:p>
        </w:tc>
      </w:tr>
    </w:tbl>
    <w:p>
      <w:pPr>
        <w:pStyle w:val="Normal"/>
        <w:rPr>
          <w:b/>
          <w:b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32">
                <wp:simplePos x="0" y="0"/>
                <wp:positionH relativeFrom="column">
                  <wp:posOffset>2936875</wp:posOffset>
                </wp:positionH>
                <wp:positionV relativeFrom="paragraph">
                  <wp:posOffset>241935</wp:posOffset>
                </wp:positionV>
                <wp:extent cx="255905" cy="286385"/>
                <wp:effectExtent l="0" t="0" r="0" b="0"/>
                <wp:wrapNone/>
                <wp:docPr id="3" name="Obdélník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Obdélník 1"/>
                        <wps:cNvSpPr/>
                      </wps:nvSpPr>
                      <wps:spPr>
                        <a:xfrm>
                          <a:off x="0" y="0"/>
                          <a:ext cx="255960" cy="28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Obdélník 1" fillcolor="white" stroked="f" o:allowincell="f" style="position:absolute;margin-left:231.25pt;margin-top:19.05pt;width:20.1pt;height:22.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u w:val="single"/>
        </w:rPr>
        <w:t>SCHÉMA ZAPOJENÍ:</w:t>
      </w:r>
      <w:r>
        <w:rPr/>
        <w:drawing>
          <wp:inline distT="0" distB="0" distL="0" distR="0">
            <wp:extent cx="6184900" cy="4318000"/>
            <wp:effectExtent l="0" t="0" r="0" b="0"/>
            <wp:docPr id="4" name="Obrázek 3" descr="C:\Users\vym38224\AppData\Local\Microsoft\Windows\INetCache\Content.Word\3. schema_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 descr="C:\Users\vym38224\AppData\Local\Microsoft\Windows\INetCache\Content.Word\3. schema_mi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BLOKOVÉ SCHÉMA ZAPOJENÍ: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column">
                  <wp:posOffset>1415415</wp:posOffset>
                </wp:positionH>
                <wp:positionV relativeFrom="paragraph">
                  <wp:posOffset>1191895</wp:posOffset>
                </wp:positionV>
                <wp:extent cx="596900" cy="635"/>
                <wp:effectExtent l="635" t="37465" r="635" b="38100"/>
                <wp:wrapNone/>
                <wp:docPr id="5" name="Přímá spojnice se šipkou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80" cy="7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Přímá spojnice se šipkou 10" stroked="t" o:allowincell="f" style="position:absolute;margin-left:111.45pt;margin-top:93.85pt;width:46.95pt;height:0pt;mso-wrap-style:none;v-text-anchor:middle" type="_x0000_t32">
                <v:fill o:detectmouseclick="t" on="false"/>
                <v:stroke color="black" weight="1260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7">
                <wp:simplePos x="0" y="0"/>
                <wp:positionH relativeFrom="column">
                  <wp:posOffset>1415415</wp:posOffset>
                </wp:positionH>
                <wp:positionV relativeFrom="paragraph">
                  <wp:posOffset>2858770</wp:posOffset>
                </wp:positionV>
                <wp:extent cx="596900" cy="635"/>
                <wp:effectExtent l="635" t="37465" r="635" b="38100"/>
                <wp:wrapNone/>
                <wp:docPr id="6" name="Přímá spojnice se šipkou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80" cy="7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Přímá spojnice se šipkou 11" stroked="t" o:allowincell="f" style="position:absolute;margin-left:111.45pt;margin-top:225.1pt;width:46.95pt;height:0pt;mso-wrap-style:none;v-text-anchor:middle" type="_x0000_t32">
                <v:fill o:detectmouseclick="t" on="false"/>
                <v:stroke color="black" weight="1260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column">
                  <wp:posOffset>4120515</wp:posOffset>
                </wp:positionH>
                <wp:positionV relativeFrom="paragraph">
                  <wp:posOffset>2934970</wp:posOffset>
                </wp:positionV>
                <wp:extent cx="596900" cy="635"/>
                <wp:effectExtent l="635" t="37465" r="635" b="38100"/>
                <wp:wrapNone/>
                <wp:docPr id="7" name="Přímá spojnice se šipkou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80" cy="7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Přímá spojnice se šipkou 13" stroked="t" o:allowincell="f" style="position:absolute;margin-left:324.45pt;margin-top:231.1pt;width:46.95pt;height:0pt;mso-wrap-style:none;v-text-anchor:middle" type="_x0000_t32">
                <v:fill o:detectmouseclick="t" on="false"/>
                <v:stroke color="black" weight="1260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0">
                <wp:simplePos x="0" y="0"/>
                <wp:positionH relativeFrom="column">
                  <wp:posOffset>4172585</wp:posOffset>
                </wp:positionH>
                <wp:positionV relativeFrom="paragraph">
                  <wp:posOffset>1191895</wp:posOffset>
                </wp:positionV>
                <wp:extent cx="596900" cy="635"/>
                <wp:effectExtent l="635" t="37465" r="635" b="38100"/>
                <wp:wrapNone/>
                <wp:docPr id="8" name="Přímá spojnice se šipkou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80" cy="7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Přímá spojnice se šipkou 15" stroked="t" o:allowincell="f" style="position:absolute;margin-left:328.55pt;margin-top:93.85pt;width:46.95pt;height:0pt;mso-wrap-style:none;v-text-anchor:middle" type="_x0000_t32">
                <v:fill o:detectmouseclick="t" on="false"/>
                <v:stroke color="black" weight="12600" endarrow="block" endarrowwidth="medium" endarrowlength="medium" joinstyle="miter" endcap="flat"/>
                <w10:wrap type="none"/>
              </v:shape>
            </w:pict>
          </mc:Fallback>
        </mc:AlternateContent>
      </w:r>
      <w:bookmarkStart w:id="0" w:name="_GoBack"/>
      <w:bookmarkStart w:id="1" w:name="_GoBack"/>
      <w:bookmarkEnd w:id="1"/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margin">
                  <wp:posOffset>2012315</wp:posOffset>
                </wp:positionH>
                <wp:positionV relativeFrom="paragraph">
                  <wp:posOffset>328295</wp:posOffset>
                </wp:positionV>
                <wp:extent cx="2082800" cy="337820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3378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Obsahrmce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SMT8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1pt" style="position:absolute;rotation:-0;width:164pt;height:266pt;mso-wrap-distance-left:9pt;mso-wrap-distance-right:9pt;mso-wrap-distance-top:0pt;mso-wrap-distance-bottom:0pt;margin-top:25.85pt;mso-position-vertical-relative:text;margin-left:158.45pt;mso-position-horizontal-relative:margin">
                <v:textbox>
                  <w:txbxContent>
                    <w:p>
                      <w:pPr>
                        <w:pStyle w:val="Obsahrmce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SMT8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column">
                  <wp:posOffset>-184785</wp:posOffset>
                </wp:positionH>
                <wp:positionV relativeFrom="paragraph">
                  <wp:posOffset>763270</wp:posOffset>
                </wp:positionV>
                <wp:extent cx="1524000" cy="87630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876300"/>
                        </a:xfrm>
                        <a:prstGeom prst="rect"/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Obsahrmce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enkodér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1pt" style="position:absolute;rotation:-0;width:120pt;height:69pt;mso-wrap-distance-left:9pt;mso-wrap-distance-right:9pt;mso-wrap-distance-top:0pt;mso-wrap-distance-bottom:0pt;margin-top:60.1pt;mso-position-vertical-relative:text;margin-left:-14.55pt;mso-position-horizontal-relative:text">
                <v:textbox>
                  <w:txbxContent>
                    <w:p>
                      <w:pPr>
                        <w:pStyle w:val="Obsahrmce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enkodér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column">
                  <wp:posOffset>-184785</wp:posOffset>
                </wp:positionH>
                <wp:positionV relativeFrom="paragraph">
                  <wp:posOffset>2392680</wp:posOffset>
                </wp:positionV>
                <wp:extent cx="1524000" cy="87630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876300"/>
                        </a:xfrm>
                        <a:prstGeom prst="rect"/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Obsahrmce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tlačítko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1pt" style="position:absolute;rotation:-0;width:120pt;height:69pt;mso-wrap-distance-left:9pt;mso-wrap-distance-right:9pt;mso-wrap-distance-top:0pt;mso-wrap-distance-bottom:0pt;margin-top:188.4pt;mso-position-vertical-relative:text;margin-left:-14.55pt;mso-position-horizontal-relative:text">
                <v:textbox>
                  <w:txbxContent>
                    <w:p>
                      <w:pPr>
                        <w:pStyle w:val="Obsahrmce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tlačítko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5">
                <wp:simplePos x="0" y="0"/>
                <wp:positionH relativeFrom="column">
                  <wp:posOffset>4717415</wp:posOffset>
                </wp:positionH>
                <wp:positionV relativeFrom="paragraph">
                  <wp:posOffset>2477770</wp:posOffset>
                </wp:positionV>
                <wp:extent cx="1524000" cy="87630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876300"/>
                        </a:xfrm>
                        <a:prstGeom prst="rect"/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Obsahrmce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bzučák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1pt" style="position:absolute;rotation:-0;width:120pt;height:69pt;mso-wrap-distance-left:9pt;mso-wrap-distance-right:9pt;mso-wrap-distance-top:0pt;mso-wrap-distance-bottom:0pt;margin-top:195.1pt;mso-position-vertical-relative:text;margin-left:371.45pt;mso-position-horizontal-relative:text">
                <v:textbox>
                  <w:txbxContent>
                    <w:p>
                      <w:pPr>
                        <w:pStyle w:val="Obsahrmce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bzučák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9">
                <wp:simplePos x="0" y="0"/>
                <wp:positionH relativeFrom="margin">
                  <wp:posOffset>4769485</wp:posOffset>
                </wp:positionH>
                <wp:positionV relativeFrom="paragraph">
                  <wp:posOffset>763270</wp:posOffset>
                </wp:positionV>
                <wp:extent cx="1524000" cy="87630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876300"/>
                        </a:xfrm>
                        <a:prstGeom prst="rect"/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Obsahrmce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displej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1pt" style="position:absolute;rotation:-0;width:120pt;height:69pt;mso-wrap-distance-left:9pt;mso-wrap-distance-right:9pt;mso-wrap-distance-top:0pt;mso-wrap-distance-bottom:0pt;margin-top:60.1pt;mso-position-vertical-relative:text;margin-left:375.55pt;mso-position-horizontal-relative:margin">
                <v:textbox>
                  <w:txbxContent>
                    <w:p>
                      <w:pPr>
                        <w:pStyle w:val="Obsahrmce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displej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adpis1"/>
        <w:numPr>
          <w:ilvl w:val="0"/>
          <w:numId w:val="0"/>
        </w:numPr>
        <w:ind w:left="0" w:hanging="0"/>
        <w:jc w:val="left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22">
                <wp:simplePos x="0" y="0"/>
                <wp:positionH relativeFrom="column">
                  <wp:posOffset>2412365</wp:posOffset>
                </wp:positionH>
                <wp:positionV relativeFrom="paragraph">
                  <wp:posOffset>2602865</wp:posOffset>
                </wp:positionV>
                <wp:extent cx="9525" cy="533400"/>
                <wp:effectExtent l="29845" t="635" r="36830" b="635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5335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189.95pt;margin-top:204.95pt;width:0.7pt;height:41.95pt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0">
                <wp:simplePos x="0" y="0"/>
                <wp:positionH relativeFrom="column">
                  <wp:posOffset>3279140</wp:posOffset>
                </wp:positionH>
                <wp:positionV relativeFrom="paragraph">
                  <wp:posOffset>4660265</wp:posOffset>
                </wp:positionV>
                <wp:extent cx="628650" cy="635"/>
                <wp:effectExtent l="635" t="1270" r="1270" b="635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258.2pt;margin-top:366.95pt;width:49.45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9">
                <wp:simplePos x="0" y="0"/>
                <wp:positionH relativeFrom="column">
                  <wp:posOffset>3907790</wp:posOffset>
                </wp:positionH>
                <wp:positionV relativeFrom="paragraph">
                  <wp:posOffset>2936240</wp:posOffset>
                </wp:positionV>
                <wp:extent cx="635" cy="1724025"/>
                <wp:effectExtent l="1270" t="1270" r="635" b="635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72404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307.7pt;margin-top:231.2pt;width:0pt;height:135.7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8">
                <wp:simplePos x="0" y="0"/>
                <wp:positionH relativeFrom="column">
                  <wp:posOffset>2421890</wp:posOffset>
                </wp:positionH>
                <wp:positionV relativeFrom="paragraph">
                  <wp:posOffset>2936240</wp:posOffset>
                </wp:positionV>
                <wp:extent cx="1485900" cy="635"/>
                <wp:effectExtent l="635" t="37465" r="635" b="3810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8608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190.7pt;margin-top:231.2pt;width:116.95pt;height:0pt;flip:x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7">
                <wp:simplePos x="0" y="0"/>
                <wp:positionH relativeFrom="column">
                  <wp:posOffset>2421890</wp:posOffset>
                </wp:positionH>
                <wp:positionV relativeFrom="paragraph">
                  <wp:posOffset>5193665</wp:posOffset>
                </wp:positionV>
                <wp:extent cx="635" cy="400050"/>
                <wp:effectExtent l="37465" t="635" r="38100" b="635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9996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190.7pt;margin-top:408.95pt;width:0pt;height:31.45pt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6">
                <wp:simplePos x="0" y="0"/>
                <wp:positionH relativeFrom="column">
                  <wp:posOffset>2412365</wp:posOffset>
                </wp:positionH>
                <wp:positionV relativeFrom="paragraph">
                  <wp:posOffset>3641090</wp:posOffset>
                </wp:positionV>
                <wp:extent cx="635" cy="476250"/>
                <wp:effectExtent l="37465" t="635" r="38100" b="635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7628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189.95pt;margin-top:286.7pt;width:0pt;height:37.45pt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5">
                <wp:simplePos x="0" y="0"/>
                <wp:positionH relativeFrom="column">
                  <wp:posOffset>3907790</wp:posOffset>
                </wp:positionH>
                <wp:positionV relativeFrom="paragraph">
                  <wp:posOffset>1270000</wp:posOffset>
                </wp:positionV>
                <wp:extent cx="635" cy="761365"/>
                <wp:effectExtent l="1270" t="1270" r="635" b="635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6140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307.7pt;margin-top:100pt;width:0pt;height:59.9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4">
                <wp:simplePos x="0" y="0"/>
                <wp:positionH relativeFrom="column">
                  <wp:posOffset>3212465</wp:posOffset>
                </wp:positionH>
                <wp:positionV relativeFrom="paragraph">
                  <wp:posOffset>2031365</wp:posOffset>
                </wp:positionV>
                <wp:extent cx="695325" cy="635"/>
                <wp:effectExtent l="1270" t="1270" r="635" b="635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252.95pt;margin-top:159.95pt;width:54.7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3">
                <wp:simplePos x="0" y="0"/>
                <wp:positionH relativeFrom="column">
                  <wp:posOffset>2421890</wp:posOffset>
                </wp:positionH>
                <wp:positionV relativeFrom="paragraph">
                  <wp:posOffset>1040765</wp:posOffset>
                </wp:positionV>
                <wp:extent cx="635" cy="409575"/>
                <wp:effectExtent l="37465" t="1270" r="3810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0968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190.7pt;margin-top:81.95pt;width:0pt;height:32.2pt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1">
                <wp:simplePos x="0" y="0"/>
                <wp:positionH relativeFrom="column">
                  <wp:posOffset>1621790</wp:posOffset>
                </wp:positionH>
                <wp:positionV relativeFrom="paragraph">
                  <wp:posOffset>383540</wp:posOffset>
                </wp:positionV>
                <wp:extent cx="1590675" cy="657225"/>
                <wp:effectExtent l="635" t="635" r="635" b="635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40" cy="657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Obsahrmce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anchor="t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127.7pt;margin-top:30.2pt;width:125.2pt;height:51.7pt;mso-wrap-style:square;v-text-anchor:top-center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Obsahrmce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1">
                <wp:simplePos x="0" y="0"/>
                <wp:positionH relativeFrom="column">
                  <wp:posOffset>2421890</wp:posOffset>
                </wp:positionH>
                <wp:positionV relativeFrom="paragraph">
                  <wp:posOffset>1270000</wp:posOffset>
                </wp:positionV>
                <wp:extent cx="1485900" cy="635"/>
                <wp:effectExtent l="635" t="37465" r="635" b="38100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8608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190.7pt;margin-top:100pt;width:116.95pt;height:0pt;flip:x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7">
                <wp:simplePos x="0" y="0"/>
                <wp:positionH relativeFrom="column">
                  <wp:posOffset>1545590</wp:posOffset>
                </wp:positionH>
                <wp:positionV relativeFrom="paragraph">
                  <wp:posOffset>4117340</wp:posOffset>
                </wp:positionV>
                <wp:extent cx="1733550" cy="1076325"/>
                <wp:effectExtent l="635" t="1270" r="1270" b="635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400" cy="10764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jc w:val="center"/>
                              <w:rPr/>
                            </w:pPr>
                            <w:r>
                              <w:rPr/>
                              <w:t>Tlačítko</w:t>
                            </w:r>
                          </w:p>
                          <w:p>
                            <w:pPr>
                              <w:pStyle w:val="Obsahrmce"/>
                              <w:jc w:val="center"/>
                              <w:rPr/>
                            </w:pPr>
                            <w:r>
                              <w:rPr/>
                              <w:t>zmáčknuté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fillcolor="white" stroked="t" o:allowincell="f" style="position:absolute;margin-left:121.7pt;margin-top:324.2pt;width:136.45pt;height:84.7pt;mso-wrap-style:none;v-text-anchor:top" type="_x0000_t110">
                <v:fill o:detectmouseclick="t" type="solid" color2="black"/>
                <v:stroke color="black" joinstyle="miter" endcap="flat"/>
                <v:textbox>
                  <w:txbxContent>
                    <w:p>
                      <w:pPr>
                        <w:pStyle w:val="Obsahrmce"/>
                        <w:jc w:val="center"/>
                        <w:rPr/>
                      </w:pPr>
                      <w:r>
                        <w:rPr/>
                        <w:t>Tlačítko</w:t>
                      </w:r>
                    </w:p>
                    <w:p>
                      <w:pPr>
                        <w:pStyle w:val="Obsahrmce"/>
                        <w:jc w:val="center"/>
                        <w:rPr/>
                      </w:pPr>
                      <w:r>
                        <w:rPr/>
                        <w:t>zmáčknuté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column">
                  <wp:posOffset>1545590</wp:posOffset>
                </wp:positionH>
                <wp:positionV relativeFrom="paragraph">
                  <wp:posOffset>3136265</wp:posOffset>
                </wp:positionV>
                <wp:extent cx="1733550" cy="504825"/>
                <wp:effectExtent l="635" t="1270" r="1270" b="635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400" cy="5047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jc w:val="center"/>
                              <w:rPr/>
                            </w:pPr>
                            <w:r>
                              <w:rPr/>
                              <w:t>Nastavení času</w:t>
                            </w:r>
                          </w:p>
                          <w:p>
                            <w:pPr>
                              <w:pStyle w:val="Obsahrmce"/>
                              <w:jc w:val="center"/>
                              <w:rPr/>
                            </w:pPr>
                            <w:r>
                              <w:rPr/>
                              <w:t>(enkodér)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fillcolor="white" stroked="t" o:allowincell="f" style="position:absolute;margin-left:121.7pt;margin-top:246.95pt;width:136.45pt;height:39.7pt;mso-wrap-style:none;v-text-anchor:top" type="_x0000_t109">
                <v:fill o:detectmouseclick="t" type="solid" color2="black"/>
                <v:stroke color="black" joinstyle="miter" endcap="flat"/>
                <v:textbox>
                  <w:txbxContent>
                    <w:p>
                      <w:pPr>
                        <w:pStyle w:val="Obsahrmce"/>
                        <w:jc w:val="center"/>
                        <w:rPr/>
                      </w:pPr>
                      <w:r>
                        <w:rPr/>
                        <w:t>Nastavení času</w:t>
                      </w:r>
                    </w:p>
                    <w:p>
                      <w:pPr>
                        <w:pStyle w:val="Obsahrmce"/>
                        <w:jc w:val="center"/>
                        <w:rPr/>
                      </w:pPr>
                      <w:r>
                        <w:rPr/>
                        <w:t>(enkodér)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3">
                <wp:simplePos x="0" y="0"/>
                <wp:positionH relativeFrom="column">
                  <wp:posOffset>1621790</wp:posOffset>
                </wp:positionH>
                <wp:positionV relativeFrom="paragraph">
                  <wp:posOffset>1450340</wp:posOffset>
                </wp:positionV>
                <wp:extent cx="1590675" cy="1152525"/>
                <wp:effectExtent l="1270" t="1270" r="635" b="635"/>
                <wp:wrapNone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40" cy="11523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jc w:val="center"/>
                              <w:rPr/>
                            </w:pPr>
                            <w:r>
                              <w:rPr/>
                              <w:t>Tlačítko</w:t>
                            </w:r>
                          </w:p>
                          <w:p>
                            <w:pPr>
                              <w:pStyle w:val="Obsahrmce"/>
                              <w:jc w:val="center"/>
                              <w:rPr/>
                            </w:pPr>
                            <w:r>
                              <w:rPr/>
                              <w:t>zmáčknuté</w:t>
                            </w:r>
                          </w:p>
                          <w:p>
                            <w:pPr>
                              <w:pStyle w:val="Obsahrmc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o:allowincell="f" style="position:absolute;margin-left:127.7pt;margin-top:114.2pt;width:125.2pt;height:90.7pt;mso-wrap-style:none;v-text-anchor:top" type="_x0000_t110">
                <v:fill o:detectmouseclick="t" type="solid" color2="black"/>
                <v:stroke color="black" joinstyle="miter" endcap="flat"/>
                <v:textbox>
                  <w:txbxContent>
                    <w:p>
                      <w:pPr>
                        <w:pStyle w:val="Obsahrmce"/>
                        <w:jc w:val="center"/>
                        <w:rPr/>
                      </w:pPr>
                      <w:r>
                        <w:rPr/>
                        <w:t>Tlačítko</w:t>
                      </w:r>
                    </w:p>
                    <w:p>
                      <w:pPr>
                        <w:pStyle w:val="Obsahrmce"/>
                        <w:jc w:val="center"/>
                        <w:rPr/>
                      </w:pPr>
                      <w:r>
                        <w:rPr/>
                        <w:t>zmáčknuté</w:t>
                      </w:r>
                    </w:p>
                    <w:p>
                      <w:pPr>
                        <w:pStyle w:val="Obsahrmce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  <w:szCs w:val="24"/>
        </w:rPr>
        <w:t>VÝVOJOVÝ DIAGRAM:</w:t>
      </w:r>
      <w:r>
        <w:rPr>
          <w:b w:val="false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              </w:t>
      </w:r>
      <w:r>
        <w:rPr/>
        <w:t>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3090" w:leader="none"/>
        </w:tabs>
        <w:rPr/>
      </w:pPr>
      <w:r>
        <w:rPr/>
        <w:tab/>
        <w:t xml:space="preserve">  ano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460" w:leader="none"/>
        </w:tabs>
        <w:rPr/>
      </w:pPr>
      <w:r>
        <w:rPr/>
        <w:t xml:space="preserve"> </w:t>
      </w:r>
      <w:r>
        <w:rPr/>
        <w:tab/>
        <w:t>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298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985" w:leader="none"/>
        </w:tabs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19">
                <wp:simplePos x="0" y="0"/>
                <wp:positionH relativeFrom="column">
                  <wp:posOffset>1555115</wp:posOffset>
                </wp:positionH>
                <wp:positionV relativeFrom="paragraph">
                  <wp:posOffset>391795</wp:posOffset>
                </wp:positionV>
                <wp:extent cx="1771650" cy="485775"/>
                <wp:effectExtent l="635" t="1270" r="1270" b="0"/>
                <wp:wrapNone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560" cy="4856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jc w:val="center"/>
                              <w:rPr/>
                            </w:pPr>
                            <w:r>
                              <w:rPr/>
                              <w:t>Konec času</w:t>
                            </w:r>
                          </w:p>
                          <w:p>
                            <w:pPr>
                              <w:pStyle w:val="Obsahrmce"/>
                              <w:jc w:val="center"/>
                              <w:rPr/>
                            </w:pPr>
                            <w:r>
                              <w:rPr/>
                              <w:t>(bzučák bzučí)</w:t>
                            </w:r>
                          </w:p>
                          <w:p>
                            <w:pPr>
                              <w:pStyle w:val="Obsahrmc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o:allowincell="f" style="position:absolute;margin-left:122.45pt;margin-top:30.85pt;width:139.45pt;height:38.2pt;mso-wrap-style:none;v-text-anchor:top" type="_x0000_t109">
                <v:fill o:detectmouseclick="t" type="solid" color2="black"/>
                <v:stroke color="black" joinstyle="miter" endcap="flat"/>
                <v:textbox>
                  <w:txbxContent>
                    <w:p>
                      <w:pPr>
                        <w:pStyle w:val="Obsahrmce"/>
                        <w:jc w:val="center"/>
                        <w:rPr/>
                      </w:pPr>
                      <w:r>
                        <w:rPr/>
                        <w:t>Konec času</w:t>
                      </w:r>
                    </w:p>
                    <w:p>
                      <w:pPr>
                        <w:pStyle w:val="Obsahrmce"/>
                        <w:jc w:val="center"/>
                        <w:rPr/>
                      </w:pPr>
                      <w:r>
                        <w:rPr/>
                        <w:t>(bzučák bzučí)</w:t>
                      </w:r>
                    </w:p>
                    <w:p>
                      <w:pPr>
                        <w:pStyle w:val="Obsahrmce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ab/>
        <w:t xml:space="preserve">     ano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adpis2"/>
        <w:numPr>
          <w:ilvl w:val="0"/>
          <w:numId w:val="0"/>
        </w:numPr>
        <w:ind w:left="0" w:hanging="0"/>
        <w:jc w:val="left"/>
        <w:rPr>
          <w:b/>
          <w:b/>
          <w:u w:val="single"/>
        </w:rPr>
      </w:pPr>
      <w:r>
        <w:rPr>
          <w:b/>
          <w:u w:val="single"/>
        </w:rPr>
        <w:t>SLOVNÍ POPIS FUNKCE:</w:t>
      </w:r>
    </w:p>
    <w:p>
      <w:pPr>
        <w:pStyle w:val="Normal"/>
        <w:ind w:left="0" w:hanging="0"/>
        <w:jc w:val="both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4"/>
          <w:szCs w:val="21"/>
          <w:u w:val="none"/>
        </w:rPr>
        <w:t>Projekt funguje jako klasické minutky, tedy odpočítává nastavený čas a poté vydá určitou signalizaci. Enkodérem se nastaví (otáčení doprava = + ,doleva = -) požadovaný čas minutek (až 99 minut a 99 sekund) a stiskem se to potvrdí.) Tím se přepnou minutky do odpočítávajícího režimu a začnou po sekundách odpočítávat daný čas. Jakmile čas doběhne na nulu, rozezní se repráček (pípá) a začne blikat ledka, dokud se zase nestiskne tlačítko. Mezi tím je čas neustále zobrazován na displeji.</w:t>
      </w:r>
    </w:p>
    <w:p>
      <w:pPr>
        <w:pStyle w:val="Nadpis1"/>
        <w:numPr>
          <w:ilvl w:val="0"/>
          <w:numId w:val="0"/>
        </w:numPr>
        <w:ind w:left="0" w:hanging="0"/>
        <w:jc w:val="left"/>
        <w:rPr>
          <w:sz w:val="24"/>
          <w:szCs w:val="24"/>
        </w:rPr>
      </w:pPr>
      <w:r>
        <w:rPr/>
      </w:r>
    </w:p>
    <w:p>
      <w:pPr>
        <w:pStyle w:val="Nadpis2"/>
        <w:numPr>
          <w:ilvl w:val="0"/>
          <w:numId w:val="0"/>
        </w:numPr>
        <w:ind w:left="0" w:hanging="0"/>
        <w:jc w:val="left"/>
        <w:rPr/>
      </w:pPr>
      <w:r>
        <w:rPr>
          <w:b w:val="false"/>
          <w:u w:val="none"/>
        </w:rPr>
        <w:t xml:space="preserve">  </w:t>
      </w:r>
      <w:r>
        <w:rPr>
          <w:b/>
          <w:u w:val="single"/>
        </w:rPr>
        <w:t>ZÁVĚR:</w:t>
      </w:r>
    </w:p>
    <w:p>
      <w:pPr>
        <w:pStyle w:val="ListParagraph"/>
        <w:numPr>
          <w:ilvl w:val="0"/>
          <w:numId w:val="2"/>
        </w:numPr>
        <w:rPr/>
      </w:pPr>
      <w:r>
        <w:rPr/>
        <w:t>Projekt Minutky se mi povedlo úspěšně zapojit a naprogramovat</w:t>
      </w:r>
    </w:p>
    <w:p>
      <w:pPr>
        <w:pStyle w:val="ListParagraph"/>
        <w:numPr>
          <w:ilvl w:val="0"/>
          <w:numId w:val="2"/>
        </w:numPr>
        <w:rPr/>
      </w:pPr>
      <w:r>
        <w:rPr/>
        <w:t>Největší problém bylo zprovoznit vývojové prostředí</w:t>
      </w:r>
    </w:p>
    <w:p>
      <w:pPr>
        <w:pStyle w:val="ListParagraph"/>
        <w:numPr>
          <w:ilvl w:val="0"/>
          <w:numId w:val="2"/>
        </w:numPr>
        <w:rPr/>
      </w:pPr>
      <w:r>
        <w:rPr/>
        <w:t>Schéma jsem dělal v KiCadu a to i přes to, že jsem se do druhého ročníku učil pouze v Eaglu. Nepřišlo mi to těžké, protože KiCad je hodně podobný Eaglu.</w:t>
      </w:r>
    </w:p>
    <w:p>
      <w:pPr>
        <w:pStyle w:val="ListParagraph"/>
        <w:numPr>
          <w:ilvl w:val="0"/>
          <w:numId w:val="0"/>
        </w:numPr>
        <w:ind w:left="792" w:hanging="0"/>
        <w:rPr/>
      </w:pPr>
      <w:r>
        <w:rPr/>
      </w:r>
    </w:p>
    <w:p>
      <w:pPr>
        <w:pStyle w:val="ListParagraph"/>
        <w:ind w:left="792" w:hanging="0"/>
        <w:rPr/>
      </w:pPr>
      <w:r>
        <w:rPr/>
      </w:r>
    </w:p>
    <w:sectPr>
      <w:footerReference w:type="default" r:id="rId5"/>
      <w:type w:val="nextPage"/>
      <w:pgSz w:w="11906" w:h="16838"/>
      <w:pgMar w:left="567" w:right="1134" w:gutter="284" w:header="0" w:top="851" w:footer="708" w:bottom="851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oronto">
    <w:charset w:val="01"/>
    <w:family w:val="roman"/>
    <w:pitch w:val="variable"/>
  </w:font>
  <w:font w:name="Aardvark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456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/>
    </w:tblPr>
    <w:tblGrid>
      <w:gridCol w:w="3613"/>
      <w:gridCol w:w="1615"/>
      <w:gridCol w:w="2614"/>
      <w:gridCol w:w="2613"/>
    </w:tblGrid>
    <w:tr>
      <w:trPr>
        <w:trHeight w:val="400" w:hRule="atLeast"/>
      </w:trPr>
      <w:tc>
        <w:tcPr>
          <w:tcW w:w="361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>
          <w:pPr>
            <w:pStyle w:val="Zpat"/>
            <w:widowControl w:val="false"/>
            <w:jc w:val="center"/>
            <w:rPr/>
          </w:pPr>
          <w:r>
            <w:rPr/>
            <w:t>Jméno: Jaroslav VYMĚTAL</w:t>
          </w:r>
        </w:p>
      </w:tc>
      <w:tc>
        <w:tcPr>
          <w:tcW w:w="161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>
          <w:pPr>
            <w:pStyle w:val="Zpat"/>
            <w:widowControl w:val="false"/>
            <w:jc w:val="center"/>
            <w:rPr/>
          </w:pPr>
          <w:r>
            <w:rPr/>
            <w:t>Třída: 4A</w:t>
          </w:r>
        </w:p>
      </w:tc>
      <w:tc>
        <w:tcPr>
          <w:tcW w:w="261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>
          <w:pPr>
            <w:pStyle w:val="Zpat"/>
            <w:widowControl w:val="false"/>
            <w:jc w:val="center"/>
            <w:rPr/>
          </w:pPr>
          <w:r>
            <w:rPr/>
            <w:t>Číslo protokolu: MIT01</w:t>
          </w:r>
        </w:p>
      </w:tc>
      <w:tc>
        <w:tcPr>
          <w:tcW w:w="261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>
          <w:pPr>
            <w:pStyle w:val="Zpat"/>
            <w:widowControl w:val="false"/>
            <w:jc w:val="center"/>
            <w:rPr/>
          </w:pPr>
          <w:r>
            <w:rPr/>
            <w:t xml:space="preserve">List: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/5</w:t>
          </w:r>
        </w:p>
      </w:tc>
    </w:tr>
  </w:tbl>
  <w:p>
    <w:pPr>
      <w:pStyle w:val="Zpat"/>
      <w:rPr/>
    </w:pPr>
    <w:r>
      <w:rPr/>
    </w:r>
  </w:p>
  <w:p>
    <w:pPr>
      <w:pStyle w:val="Zpa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dpis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Nadpis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Nadpis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Nadpis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Nadpis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9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6"/>
  <w:defaultTabStop w:val="708"/>
  <w:autoHyphenation w:val="true"/>
  <w:compat>
    <w:compatSetting w:name="compatibilityMode" w:uri="http://schemas.microsoft.com/office/word" w:val="12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e31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cs-CZ" w:val="cs-CZ" w:bidi="ar-SA"/>
    </w:rPr>
  </w:style>
  <w:style w:type="paragraph" w:styleId="Nadpis1">
    <w:name w:val="Heading 1"/>
    <w:basedOn w:val="Normal"/>
    <w:next w:val="Nadpis2"/>
    <w:link w:val="Nadpis1Char"/>
    <w:qFormat/>
    <w:rsid w:val="005e3185"/>
    <w:pPr>
      <w:keepNext w:val="true"/>
      <w:keepLines/>
      <w:pageBreakBefore/>
      <w:numPr>
        <w:ilvl w:val="0"/>
        <w:numId w:val="1"/>
      </w:numPr>
      <w:spacing w:lineRule="auto" w:line="360" w:before="60" w:after="60"/>
      <w:jc w:val="center"/>
      <w:outlineLvl w:val="0"/>
    </w:pPr>
    <w:rPr>
      <w:b/>
      <w:kern w:val="2"/>
      <w:sz w:val="36"/>
      <w:u w:val="single"/>
    </w:rPr>
  </w:style>
  <w:style w:type="paragraph" w:styleId="Nadpis2">
    <w:name w:val="Heading 2"/>
    <w:basedOn w:val="Nadpis1"/>
    <w:next w:val="Normal"/>
    <w:link w:val="Nadpis2Char"/>
    <w:qFormat/>
    <w:rsid w:val="005e3185"/>
    <w:pPr>
      <w:pageBreakBefore w:val="false"/>
      <w:numPr>
        <w:ilvl w:val="1"/>
        <w:numId w:val="1"/>
      </w:numPr>
      <w:outlineLvl w:val="1"/>
    </w:pPr>
    <w:rPr>
      <w:sz w:val="32"/>
    </w:rPr>
  </w:style>
  <w:style w:type="paragraph" w:styleId="Nadpis3">
    <w:name w:val="Heading 3"/>
    <w:basedOn w:val="Nadpis2"/>
    <w:next w:val="Normal"/>
    <w:link w:val="Nadpis3Char"/>
    <w:qFormat/>
    <w:rsid w:val="005e3185"/>
    <w:pPr>
      <w:numPr>
        <w:ilvl w:val="2"/>
        <w:numId w:val="1"/>
      </w:numPr>
      <w:outlineLvl w:val="2"/>
    </w:pPr>
    <w:rPr>
      <w:sz w:val="29"/>
    </w:rPr>
  </w:style>
  <w:style w:type="paragraph" w:styleId="Nadpis4">
    <w:name w:val="Heading 4"/>
    <w:basedOn w:val="Nadpis3"/>
    <w:next w:val="Normal"/>
    <w:link w:val="Nadpis4Char"/>
    <w:qFormat/>
    <w:rsid w:val="005e3185"/>
    <w:pPr>
      <w:numPr>
        <w:ilvl w:val="3"/>
        <w:numId w:val="1"/>
      </w:numPr>
      <w:outlineLvl w:val="3"/>
    </w:pPr>
    <w:rPr>
      <w:sz w:val="27"/>
    </w:rPr>
  </w:style>
  <w:style w:type="paragraph" w:styleId="Nadpis5">
    <w:name w:val="Heading 5"/>
    <w:basedOn w:val="Nadpis4"/>
    <w:next w:val="Normal"/>
    <w:link w:val="Nadpis5Char"/>
    <w:qFormat/>
    <w:rsid w:val="005e3185"/>
    <w:pPr>
      <w:numPr>
        <w:ilvl w:val="4"/>
        <w:numId w:val="1"/>
      </w:numPr>
      <w:outlineLvl w:val="4"/>
    </w:pPr>
    <w:rPr>
      <w:sz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qFormat/>
    <w:rsid w:val="005e3185"/>
    <w:rPr>
      <w:rFonts w:ascii="Times New Roman" w:hAnsi="Times New Roman" w:eastAsia="Times New Roman" w:cs="Times New Roman"/>
      <w:b/>
      <w:kern w:val="2"/>
      <w:sz w:val="36"/>
      <w:szCs w:val="20"/>
      <w:u w:val="single"/>
      <w:lang w:eastAsia="cs-CZ"/>
    </w:rPr>
  </w:style>
  <w:style w:type="character" w:styleId="Nadpis2Char" w:customStyle="1">
    <w:name w:val="Nadpis 2 Char"/>
    <w:basedOn w:val="DefaultParagraphFont"/>
    <w:qFormat/>
    <w:rsid w:val="005e3185"/>
    <w:rPr>
      <w:rFonts w:ascii="Times New Roman" w:hAnsi="Times New Roman" w:eastAsia="Times New Roman" w:cs="Times New Roman"/>
      <w:b/>
      <w:kern w:val="2"/>
      <w:sz w:val="32"/>
      <w:szCs w:val="20"/>
      <w:u w:val="single"/>
      <w:lang w:eastAsia="cs-CZ"/>
    </w:rPr>
  </w:style>
  <w:style w:type="character" w:styleId="Nadpis3Char" w:customStyle="1">
    <w:name w:val="Nadpis 3 Char"/>
    <w:basedOn w:val="DefaultParagraphFont"/>
    <w:qFormat/>
    <w:rsid w:val="005e3185"/>
    <w:rPr>
      <w:rFonts w:ascii="Times New Roman" w:hAnsi="Times New Roman" w:eastAsia="Times New Roman" w:cs="Times New Roman"/>
      <w:b/>
      <w:kern w:val="2"/>
      <w:sz w:val="29"/>
      <w:szCs w:val="20"/>
      <w:u w:val="single"/>
      <w:lang w:eastAsia="cs-CZ"/>
    </w:rPr>
  </w:style>
  <w:style w:type="character" w:styleId="Nadpis4Char" w:customStyle="1">
    <w:name w:val="Nadpis 4 Char"/>
    <w:basedOn w:val="DefaultParagraphFont"/>
    <w:qFormat/>
    <w:rsid w:val="005e3185"/>
    <w:rPr>
      <w:rFonts w:ascii="Times New Roman" w:hAnsi="Times New Roman" w:eastAsia="Times New Roman" w:cs="Times New Roman"/>
      <w:b/>
      <w:kern w:val="2"/>
      <w:sz w:val="27"/>
      <w:szCs w:val="20"/>
      <w:u w:val="single"/>
      <w:lang w:eastAsia="cs-CZ"/>
    </w:rPr>
  </w:style>
  <w:style w:type="character" w:styleId="Nadpis5Char" w:customStyle="1">
    <w:name w:val="Nadpis 5 Char"/>
    <w:basedOn w:val="DefaultParagraphFont"/>
    <w:qFormat/>
    <w:rsid w:val="005e3185"/>
    <w:rPr>
      <w:rFonts w:ascii="Times New Roman" w:hAnsi="Times New Roman" w:eastAsia="Times New Roman" w:cs="Times New Roman"/>
      <w:b/>
      <w:kern w:val="2"/>
      <w:sz w:val="26"/>
      <w:szCs w:val="20"/>
      <w:u w:val="single"/>
      <w:lang w:eastAsia="cs-CZ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492382"/>
    <w:rPr>
      <w:rFonts w:ascii="Tahoma" w:hAnsi="Tahoma" w:eastAsia="Times New Roman" w:cs="Tahoma"/>
      <w:sz w:val="16"/>
      <w:szCs w:val="16"/>
      <w:lang w:eastAsia="cs-CZ"/>
    </w:rPr>
  </w:style>
  <w:style w:type="character" w:styleId="Internetovodkaz">
    <w:name w:val="Internetový odkaz"/>
    <w:basedOn w:val="DefaultParagraphFont"/>
    <w:uiPriority w:val="99"/>
    <w:unhideWhenUsed/>
    <w:rsid w:val="00bf7209"/>
    <w:rPr>
      <w:color w:val="0563C1" w:themeColor="hyperlink"/>
      <w:u w:val="single"/>
    </w:rPr>
  </w:style>
  <w:style w:type="character" w:styleId="ZhlavChar" w:customStyle="1">
    <w:name w:val="Záhlaví Char"/>
    <w:basedOn w:val="DefaultParagraphFont"/>
    <w:uiPriority w:val="99"/>
    <w:semiHidden/>
    <w:qFormat/>
    <w:rsid w:val="00485043"/>
    <w:rPr>
      <w:rFonts w:ascii="Times New Roman" w:hAnsi="Times New Roman" w:eastAsia="Times New Roman" w:cs="Times New Roman"/>
      <w:sz w:val="24"/>
      <w:szCs w:val="20"/>
      <w:lang w:eastAsia="cs-CZ"/>
    </w:rPr>
  </w:style>
  <w:style w:type="character" w:styleId="ZpatChar" w:customStyle="1">
    <w:name w:val="Zápatí Char"/>
    <w:basedOn w:val="DefaultParagraphFont"/>
    <w:uiPriority w:val="99"/>
    <w:qFormat/>
    <w:rsid w:val="00485043"/>
    <w:rPr>
      <w:rFonts w:ascii="Times New Roman" w:hAnsi="Times New Roman" w:eastAsia="Times New Roman" w:cs="Times New Roman"/>
      <w:sz w:val="24"/>
      <w:szCs w:val="20"/>
      <w:lang w:eastAsia="cs-CZ"/>
    </w:rPr>
  </w:style>
  <w:style w:type="character" w:styleId="Pagenumber">
    <w:name w:val="page number"/>
    <w:basedOn w:val="DefaultParagraphFont"/>
    <w:semiHidden/>
    <w:qFormat/>
    <w:rsid w:val="0020297c"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Free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5e3185"/>
    <w:pPr>
      <w:spacing w:beforeAutospacing="1" w:afterAutospacing="1"/>
    </w:pPr>
    <w:rPr>
      <w:rFonts w:eastAsia="" w:eastAsiaTheme="minorEastAsia"/>
      <w:szCs w:val="24"/>
    </w:rPr>
  </w:style>
  <w:style w:type="paragraph" w:styleId="ListParagraph">
    <w:name w:val="List Paragraph"/>
    <w:basedOn w:val="Normal"/>
    <w:uiPriority w:val="34"/>
    <w:qFormat/>
    <w:rsid w:val="005e3185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492382"/>
    <w:pPr/>
    <w:rPr>
      <w:rFonts w:ascii="Tahoma" w:hAnsi="Tahoma" w:cs="Tahoma"/>
      <w:sz w:val="16"/>
      <w:szCs w:val="16"/>
    </w:rPr>
  </w:style>
  <w:style w:type="paragraph" w:styleId="Zhlavazpat">
    <w:name w:val="Záhlaví a zápatí"/>
    <w:basedOn w:val="Normal"/>
    <w:qFormat/>
    <w:pPr/>
    <w:rPr/>
  </w:style>
  <w:style w:type="paragraph" w:styleId="Zhlav">
    <w:name w:val="Header"/>
    <w:basedOn w:val="Normal"/>
    <w:link w:val="ZhlavChar"/>
    <w:uiPriority w:val="99"/>
    <w:semiHidden/>
    <w:unhideWhenUsed/>
    <w:rsid w:val="00485043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Zpat">
    <w:name w:val="Footer"/>
    <w:basedOn w:val="Normal"/>
    <w:link w:val="ZpatChar"/>
    <w:unhideWhenUsed/>
    <w:rsid w:val="00485043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Obsahrmce">
    <w:name w:val="Obsah rám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B592C-2707-4337-BBA7-3754A7B0B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LibreOffice/7.3.0.3$Linux_X86_64 LibreOffice_project/30$Build-3</Application>
  <AppVersion>15.0000</AppVersion>
  <Pages>4</Pages>
  <Words>248</Words>
  <Characters>1333</Characters>
  <CharactersWithSpaces>1547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2021-10-08T10:44:00Z</dcterms:created>
  <dc:creator>Jaroslav Vymetal</dc:creator>
  <dc:description/>
  <dc:language>cs-CZ</dc:language>
  <cp:lastModifiedBy/>
  <dcterms:modified xsi:type="dcterms:W3CDTF">2022-03-02T12:12:24Z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