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6C8" w:rsidRDefault="001C66C8" w:rsidP="001C66C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NO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:3</w:t>
      </w:r>
      <w:proofErr w:type="gramEnd"/>
    </w:p>
    <w:p w:rsidR="001C66C8" w:rsidRPr="001C66C8" w:rsidRDefault="001C66C8" w:rsidP="001C66C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C66C8">
        <w:rPr>
          <w:rFonts w:ascii="Times New Roman" w:hAnsi="Times New Roman" w:cs="Times New Roman"/>
          <w:b/>
          <w:sz w:val="40"/>
          <w:szCs w:val="40"/>
        </w:rPr>
        <w:t>VIRTUALIZATION &amp; CLOUD COMPUTING</w:t>
      </w:r>
    </w:p>
    <w:p w:rsidR="001C66C8" w:rsidRPr="00526FEB" w:rsidRDefault="001C66C8" w:rsidP="00526FEB">
      <w:pPr>
        <w:jc w:val="right"/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                                                                      </w:t>
      </w:r>
      <w:proofErr w:type="spellStart"/>
      <w:r w:rsidRPr="001C66C8">
        <w:rPr>
          <w:rFonts w:ascii="Times New Roman" w:hAnsi="Times New Roman" w:cs="Times New Roman"/>
          <w:sz w:val="32"/>
          <w:szCs w:val="32"/>
        </w:rPr>
        <w:t>Tanzeela</w:t>
      </w:r>
      <w:proofErr w:type="spellEnd"/>
      <w:r w:rsidRPr="001C66C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66C8">
        <w:rPr>
          <w:rFonts w:ascii="Times New Roman" w:hAnsi="Times New Roman" w:cs="Times New Roman"/>
          <w:sz w:val="32"/>
          <w:szCs w:val="32"/>
        </w:rPr>
        <w:t>Safder</w:t>
      </w:r>
      <w:proofErr w:type="spellEnd"/>
      <w:r w:rsidRPr="001C66C8">
        <w:rPr>
          <w:rFonts w:ascii="Times New Roman" w:hAnsi="Times New Roman" w:cs="Times New Roman"/>
          <w:sz w:val="32"/>
          <w:szCs w:val="32"/>
        </w:rPr>
        <w:t xml:space="preserve"> (13676)</w:t>
      </w:r>
    </w:p>
    <w:p w:rsidR="001C66C8" w:rsidRPr="00C921CD" w:rsidRDefault="001C66C8" w:rsidP="00526FEB">
      <w:pPr>
        <w:pStyle w:val="Heading2"/>
        <w:shd w:val="clear" w:color="auto" w:fill="FFFFFF"/>
        <w:spacing w:before="150" w:after="150" w:line="600" w:lineRule="atLeast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r w:rsidRPr="00C921CD">
        <w:rPr>
          <w:rFonts w:ascii="Open Sans" w:hAnsi="Open Sans" w:cs="Open Sans"/>
          <w:b w:val="0"/>
          <w:bCs w:val="0"/>
          <w:color w:val="auto"/>
          <w:sz w:val="32"/>
          <w:szCs w:val="32"/>
        </w:rPr>
        <w:t xml:space="preserve">Q) </w:t>
      </w:r>
      <w:r w:rsidRPr="00C921CD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Comparison of various storage services of AWS</w:t>
      </w:r>
    </w:p>
    <w:p w:rsidR="00EA0CF6" w:rsidRDefault="00526FEB" w:rsidP="00EA0CF6">
      <w:pPr>
        <w:rPr>
          <w:rStyle w:val="Strong"/>
          <w:rFonts w:ascii="Cambria" w:hAnsi="Cambria"/>
          <w:sz w:val="29"/>
          <w:szCs w:val="29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40"/>
          <w:szCs w:val="40"/>
          <w:shd w:val="clear" w:color="auto" w:fill="FFFFFF"/>
        </w:rPr>
        <w:t xml:space="preserve">  </w:t>
      </w:r>
    </w:p>
    <w:p w:rsidR="00E46AD9" w:rsidRDefault="00281FBC" w:rsidP="00E46AD9">
      <w:pPr>
        <w:rPr>
          <w:rFonts w:ascii="Times New Roman" w:hAnsi="Times New Roman" w:cs="Times New Roman"/>
          <w:b/>
          <w:sz w:val="40"/>
          <w:szCs w:val="40"/>
        </w:rPr>
      </w:pPr>
      <w:r w:rsidRPr="00EA0CF6">
        <w:rPr>
          <w:rFonts w:ascii="Times New Roman" w:hAnsi="Times New Roman" w:cs="Times New Roman"/>
          <w:b/>
          <w:sz w:val="40"/>
          <w:szCs w:val="40"/>
        </w:rPr>
        <w:t xml:space="preserve">COMPARISON </w:t>
      </w:r>
      <w:proofErr w:type="gramStart"/>
      <w:r w:rsidRPr="00EA0CF6">
        <w:rPr>
          <w:rFonts w:ascii="Times New Roman" w:hAnsi="Times New Roman" w:cs="Times New Roman"/>
          <w:b/>
          <w:sz w:val="40"/>
          <w:szCs w:val="40"/>
        </w:rPr>
        <w:t xml:space="preserve">OF  </w:t>
      </w:r>
      <w:r w:rsidRPr="00EA0CF6">
        <w:rPr>
          <w:rStyle w:val="Strong"/>
          <w:rFonts w:ascii="Times New Roman" w:hAnsi="Times New Roman" w:cs="Times New Roman"/>
          <w:sz w:val="40"/>
          <w:szCs w:val="40"/>
          <w:shd w:val="clear" w:color="auto" w:fill="FFFFFF"/>
        </w:rPr>
        <w:t>AMAZON</w:t>
      </w:r>
      <w:proofErr w:type="gramEnd"/>
      <w:r w:rsidRPr="00EA0CF6">
        <w:rPr>
          <w:rFonts w:ascii="Times New Roman" w:hAnsi="Times New Roman" w:cs="Times New Roman"/>
          <w:b/>
          <w:sz w:val="40"/>
          <w:szCs w:val="40"/>
        </w:rPr>
        <w:t xml:space="preserve"> EBS</w:t>
      </w:r>
      <w:r>
        <w:rPr>
          <w:rFonts w:ascii="Times New Roman" w:hAnsi="Times New Roman" w:cs="Times New Roman"/>
          <w:b/>
          <w:sz w:val="40"/>
          <w:szCs w:val="40"/>
        </w:rPr>
        <w:t xml:space="preserve"> ,</w:t>
      </w:r>
      <w:r w:rsidRPr="00EA0CF6">
        <w:rPr>
          <w:rFonts w:ascii="Times New Roman" w:hAnsi="Times New Roman" w:cs="Times New Roman"/>
          <w:b/>
          <w:sz w:val="40"/>
          <w:szCs w:val="40"/>
        </w:rPr>
        <w:t>EFS</w:t>
      </w:r>
      <w:r>
        <w:rPr>
          <w:rFonts w:ascii="Times New Roman" w:hAnsi="Times New Roman" w:cs="Times New Roman"/>
          <w:b/>
          <w:sz w:val="40"/>
          <w:szCs w:val="40"/>
        </w:rPr>
        <w:t xml:space="preserve"> AND </w:t>
      </w:r>
      <w:r>
        <w:rPr>
          <w:rStyle w:val="Strong"/>
          <w:rFonts w:ascii="Times New Roman" w:hAnsi="Times New Roman" w:cs="Times New Roman"/>
          <w:sz w:val="40"/>
          <w:szCs w:val="40"/>
          <w:shd w:val="clear" w:color="auto" w:fill="FFFFFF"/>
        </w:rPr>
        <w:t>STORAGE  GATEWAY</w:t>
      </w:r>
      <w:r w:rsidRPr="00EA0CF6">
        <w:rPr>
          <w:rFonts w:ascii="Times New Roman" w:hAnsi="Times New Roman" w:cs="Times New Roman"/>
          <w:b/>
          <w:sz w:val="40"/>
          <w:szCs w:val="40"/>
        </w:rPr>
        <w:t>:</w:t>
      </w:r>
    </w:p>
    <w:p w:rsidR="00281FBC" w:rsidRDefault="00E46AD9" w:rsidP="00E46AD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E46AD9">
        <w:rPr>
          <w:rFonts w:ascii="Times New Roman" w:hAnsi="Times New Roman" w:cs="Times New Roman"/>
          <w:sz w:val="28"/>
          <w:szCs w:val="28"/>
        </w:rPr>
        <w:t xml:space="preserve"> </w:t>
      </w:r>
      <w:r w:rsidR="0058374F" w:rsidRPr="00E46AD9">
        <w:rPr>
          <w:rFonts w:ascii="Times New Roman" w:hAnsi="Times New Roman" w:cs="Times New Roman"/>
          <w:sz w:val="28"/>
          <w:szCs w:val="28"/>
        </w:rPr>
        <w:t xml:space="preserve">EBS </w:t>
      </w:r>
      <w:r w:rsidR="00257AC8" w:rsidRPr="00E46AD9">
        <w:rPr>
          <w:rFonts w:ascii="Times New Roman" w:hAnsi="Times New Roman" w:cs="Times New Roman"/>
          <w:sz w:val="28"/>
          <w:szCs w:val="28"/>
        </w:rPr>
        <w:t>low-cost storage is a requirement</w:t>
      </w:r>
      <w:r w:rsidR="0058374F" w:rsidRPr="00E46AD9">
        <w:rPr>
          <w:rFonts w:ascii="Times New Roman" w:hAnsi="Times New Roman" w:cs="Times New Roman"/>
          <w:sz w:val="28"/>
          <w:szCs w:val="28"/>
        </w:rPr>
        <w:t xml:space="preserve"> that’s why </w:t>
      </w:r>
      <w:r w:rsidR="000C4776" w:rsidRPr="00E46AD9">
        <w:rPr>
          <w:rFonts w:ascii="Times New Roman" w:hAnsi="Times New Roman" w:cs="Times New Roman"/>
          <w:sz w:val="28"/>
          <w:szCs w:val="28"/>
        </w:rPr>
        <w:t>Amazon  EBS has maximum storage size of 16 TB however  EFS has no limitation on the size of the file system</w:t>
      </w:r>
      <w:r w:rsidR="00A852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4776" w:rsidRPr="00A8525E" w:rsidRDefault="00A8525E" w:rsidP="00281F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52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1FBC" w:rsidRDefault="0058374F" w:rsidP="00AC58B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8525E">
        <w:rPr>
          <w:rFonts w:ascii="Times New Roman" w:hAnsi="Times New Roman" w:cs="Times New Roman"/>
          <w:sz w:val="28"/>
          <w:szCs w:val="28"/>
        </w:rPr>
        <w:t>Amazon EBS has no  limitation on file size in EBS disk but in Amazon EFS has single files  of maximum size of 47.9TiB</w:t>
      </w:r>
    </w:p>
    <w:p w:rsidR="00A8525E" w:rsidRDefault="00E46AD9" w:rsidP="00281F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52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1C4E" w:rsidRPr="00281FBC" w:rsidRDefault="002813F0" w:rsidP="00AC58B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8525E">
        <w:rPr>
          <w:rFonts w:ascii="Cambria" w:hAnsi="Cambria"/>
          <w:sz w:val="29"/>
          <w:szCs w:val="29"/>
          <w:shd w:val="clear" w:color="auto" w:fill="FFFFFF"/>
        </w:rPr>
        <w:t xml:space="preserve">EBS is cheaper than EFS, you can use it for database backups and other low-latency interactive applications </w:t>
      </w:r>
      <w:r w:rsidR="00E46AD9" w:rsidRPr="00A8525E">
        <w:rPr>
          <w:rFonts w:ascii="Cambria" w:hAnsi="Cambria"/>
          <w:sz w:val="29"/>
          <w:szCs w:val="29"/>
          <w:shd w:val="clear" w:color="auto" w:fill="FFFFFF"/>
        </w:rPr>
        <w:t xml:space="preserve">while </w:t>
      </w:r>
      <w:r w:rsidR="00E46AD9" w:rsidRPr="00A8525E">
        <w:rPr>
          <w:rFonts w:ascii="Arial" w:hAnsi="Arial" w:cs="Arial"/>
          <w:color w:val="16191F"/>
          <w:shd w:val="clear" w:color="auto" w:fill="FFFFFF"/>
        </w:rPr>
        <w:t> </w:t>
      </w:r>
      <w:r w:rsidR="00E46AD9" w:rsidRPr="00A8525E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In Amazon Storage Gateway use the service for backup and archiving, disaster recovery, cloud data processing, storage </w:t>
      </w:r>
      <w:proofErr w:type="spellStart"/>
      <w:r w:rsidR="00E46AD9" w:rsidRPr="00A8525E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tiering</w:t>
      </w:r>
      <w:proofErr w:type="spellEnd"/>
      <w:r w:rsidR="00E46AD9" w:rsidRPr="00A8525E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, and migration.</w:t>
      </w:r>
    </w:p>
    <w:p w:rsidR="00281FBC" w:rsidRPr="00C82F16" w:rsidRDefault="00281FBC" w:rsidP="00281F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81FBC" w:rsidRPr="00AC58BB" w:rsidRDefault="00C82F16" w:rsidP="00281FB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C82F16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Amazon EFS is a regional service storing data within and across m</w:t>
      </w:r>
      <w:r w:rsidR="00281FBC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ultiple Availability </w:t>
      </w:r>
      <w:proofErr w:type="gramStart"/>
      <w:r w:rsidR="00281FBC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Zones </w:t>
      </w:r>
      <w:r w:rsidRPr="00C82F16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 for</w:t>
      </w:r>
      <w:proofErr w:type="gramEnd"/>
      <w:r w:rsidRPr="00C82F16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 high availability and durability. </w:t>
      </w:r>
      <w:proofErr w:type="gramStart"/>
      <w:r w:rsidR="00361C4E" w:rsidRPr="00AC58BB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="00361C4E" w:rsidRPr="00AC58BB">
        <w:rPr>
          <w:rFonts w:ascii="Times New Roman" w:hAnsi="Times New Roman" w:cs="Times New Roman"/>
          <w:sz w:val="28"/>
          <w:szCs w:val="28"/>
        </w:rPr>
        <w:t xml:space="preserve"> Amazon EFS highly durable (No public SLA)</w:t>
      </w:r>
      <w:r w:rsidR="00AC58BB" w:rsidRPr="00AC58BB">
        <w:rPr>
          <w:rFonts w:ascii="Times New Roman" w:hAnsi="Times New Roman" w:cs="Times New Roman"/>
          <w:sz w:val="28"/>
          <w:szCs w:val="28"/>
        </w:rPr>
        <w:t xml:space="preserve">  . </w:t>
      </w:r>
      <w:r w:rsidR="00281FBC">
        <w:rPr>
          <w:rFonts w:ascii="Times New Roman" w:hAnsi="Times New Roman" w:cs="Times New Roman"/>
          <w:sz w:val="28"/>
          <w:szCs w:val="28"/>
        </w:rPr>
        <w:t>H</w:t>
      </w:r>
      <w:r w:rsidR="00281FBC" w:rsidRPr="00AC58BB">
        <w:rPr>
          <w:rFonts w:ascii="Times New Roman" w:hAnsi="Times New Roman" w:cs="Times New Roman"/>
          <w:sz w:val="28"/>
          <w:szCs w:val="28"/>
        </w:rPr>
        <w:t>owever  Gateway service enables you to securely store data in the AWS Cloud for scalable and cost-effective storage</w:t>
      </w:r>
    </w:p>
    <w:p w:rsidR="00AC58BB" w:rsidRDefault="00AC58BB" w:rsidP="00281F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81FBC" w:rsidRPr="00AC58BB" w:rsidRDefault="00281FBC" w:rsidP="00281F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81FBC" w:rsidRDefault="00361C4E" w:rsidP="00583E0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AC58BB">
        <w:rPr>
          <w:rFonts w:ascii="Times New Roman" w:hAnsi="Times New Roman" w:cs="Times New Roman"/>
          <w:sz w:val="28"/>
          <w:szCs w:val="28"/>
        </w:rPr>
        <w:t xml:space="preserve">EBS encryption enables data-at-rest and data-in-motion security </w:t>
      </w:r>
      <w:proofErr w:type="gramStart"/>
      <w:r w:rsidRPr="00AC58BB">
        <w:rPr>
          <w:rFonts w:ascii="Times New Roman" w:hAnsi="Times New Roman" w:cs="Times New Roman"/>
          <w:sz w:val="28"/>
          <w:szCs w:val="28"/>
        </w:rPr>
        <w:t>while</w:t>
      </w:r>
      <w:r w:rsidR="00ED5DB1">
        <w:rPr>
          <w:rFonts w:ascii="Times New Roman" w:hAnsi="Times New Roman" w:cs="Times New Roman"/>
          <w:sz w:val="28"/>
          <w:szCs w:val="28"/>
        </w:rPr>
        <w:t xml:space="preserve"> </w:t>
      </w:r>
      <w:r w:rsidR="00A8525E" w:rsidRPr="00ED5DB1">
        <w:rPr>
          <w:rFonts w:ascii="Times New Roman" w:hAnsi="Times New Roman" w:cs="Times New Roman"/>
          <w:sz w:val="28"/>
          <w:szCs w:val="28"/>
        </w:rPr>
        <w:t xml:space="preserve"> </w:t>
      </w:r>
      <w:r w:rsidR="00ED5DB1" w:rsidRPr="00ED5DB1">
        <w:rPr>
          <w:rFonts w:ascii="Times New Roman" w:hAnsi="Times New Roman" w:cs="Times New Roman"/>
          <w:sz w:val="28"/>
          <w:szCs w:val="28"/>
        </w:rPr>
        <w:t>IAM</w:t>
      </w:r>
      <w:proofErr w:type="gramEnd"/>
      <w:r w:rsidR="00ED5DB1" w:rsidRPr="00ED5DB1">
        <w:rPr>
          <w:rFonts w:ascii="Times New Roman" w:hAnsi="Times New Roman" w:cs="Times New Roman"/>
          <w:sz w:val="28"/>
          <w:szCs w:val="28"/>
        </w:rPr>
        <w:t xml:space="preserve"> help you </w:t>
      </w:r>
      <w:r w:rsidR="00A8525E" w:rsidRPr="00ED5DB1">
        <w:rPr>
          <w:rFonts w:ascii="Times New Roman" w:hAnsi="Times New Roman" w:cs="Times New Roman"/>
          <w:sz w:val="28"/>
          <w:szCs w:val="28"/>
        </w:rPr>
        <w:t>provide security in controllin</w:t>
      </w:r>
      <w:r w:rsidR="00ED5DB1">
        <w:rPr>
          <w:rFonts w:ascii="Times New Roman" w:hAnsi="Times New Roman" w:cs="Times New Roman"/>
          <w:sz w:val="28"/>
          <w:szCs w:val="28"/>
        </w:rPr>
        <w:t>g access to AWS Storage Gateway and EFS.</w:t>
      </w:r>
    </w:p>
    <w:p w:rsidR="00583E0A" w:rsidRPr="00583E0A" w:rsidRDefault="00583E0A" w:rsidP="00583E0A">
      <w:pPr>
        <w:rPr>
          <w:rFonts w:ascii="Times New Roman" w:hAnsi="Times New Roman" w:cs="Times New Roman"/>
          <w:sz w:val="28"/>
          <w:szCs w:val="28"/>
        </w:rPr>
      </w:pPr>
    </w:p>
    <w:p w:rsidR="00D9456F" w:rsidRDefault="00EA0CF6" w:rsidP="00583E0A">
      <w:pPr>
        <w:pStyle w:val="ListParagraph"/>
        <w:numPr>
          <w:ilvl w:val="0"/>
          <w:numId w:val="28"/>
        </w:numPr>
        <w:ind w:left="630"/>
        <w:rPr>
          <w:rFonts w:ascii="Times New Roman" w:hAnsi="Times New Roman" w:cs="Times New Roman"/>
          <w:sz w:val="28"/>
          <w:szCs w:val="28"/>
        </w:rPr>
      </w:pPr>
      <w:r w:rsidRPr="00281FBC">
        <w:rPr>
          <w:rFonts w:ascii="Times New Roman" w:hAnsi="Times New Roman" w:cs="Times New Roman"/>
          <w:sz w:val="28"/>
          <w:szCs w:val="28"/>
        </w:rPr>
        <w:t xml:space="preserve">AWS EBS provides persistent block-level data </w:t>
      </w:r>
      <w:proofErr w:type="spellStart"/>
      <w:r w:rsidRPr="00281FBC">
        <w:rPr>
          <w:rFonts w:ascii="Times New Roman" w:hAnsi="Times New Roman" w:cs="Times New Roman"/>
          <w:sz w:val="28"/>
          <w:szCs w:val="28"/>
        </w:rPr>
        <w:t>storage</w:t>
      </w:r>
      <w:r w:rsidR="00ED5DB1" w:rsidRPr="00281FBC">
        <w:rPr>
          <w:rFonts w:ascii="Times New Roman" w:hAnsi="Times New Roman" w:cs="Times New Roman"/>
          <w:sz w:val="28"/>
          <w:szCs w:val="28"/>
        </w:rPr>
        <w:t>.</w:t>
      </w:r>
      <w:r w:rsidRPr="00281FB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281FBC">
        <w:rPr>
          <w:rFonts w:ascii="Times New Roman" w:hAnsi="Times New Roman" w:cs="Times New Roman"/>
          <w:sz w:val="28"/>
          <w:szCs w:val="28"/>
        </w:rPr>
        <w:t xml:space="preserve"> Amazon EFS delivers a simple, scalable, elastic, highly available, and highly durable network file system a</w:t>
      </w:r>
      <w:r w:rsidR="00281FBC">
        <w:rPr>
          <w:rFonts w:ascii="Times New Roman" w:hAnsi="Times New Roman" w:cs="Times New Roman"/>
          <w:sz w:val="28"/>
          <w:szCs w:val="28"/>
        </w:rPr>
        <w:t>s a service to EC2 instances .Howeve</w:t>
      </w:r>
      <w:r w:rsidR="00281FBC" w:rsidRPr="00583E0A">
        <w:rPr>
          <w:rFonts w:ascii="Times New Roman" w:hAnsi="Times New Roman" w:cs="Times New Roman"/>
          <w:sz w:val="28"/>
          <w:szCs w:val="28"/>
        </w:rPr>
        <w:t>r The </w:t>
      </w:r>
      <w:hyperlink r:id="rId5" w:tgtFrame="_blank" w:history="1">
        <w:r w:rsidR="00281FBC" w:rsidRPr="00583E0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AWS Storage Gateway</w:t>
        </w:r>
      </w:hyperlink>
      <w:r w:rsidR="00281FBC" w:rsidRPr="00583E0A">
        <w:rPr>
          <w:rFonts w:ascii="Times New Roman" w:hAnsi="Times New Roman" w:cs="Times New Roman"/>
          <w:sz w:val="28"/>
          <w:szCs w:val="28"/>
        </w:rPr>
        <w:t xml:space="preserve"> is a hybrid </w:t>
      </w:r>
      <w:r w:rsidR="00281FBC" w:rsidRPr="00583E0A">
        <w:rPr>
          <w:rFonts w:ascii="Times New Roman" w:hAnsi="Times New Roman" w:cs="Times New Roman"/>
          <w:sz w:val="28"/>
          <w:szCs w:val="28"/>
        </w:rPr>
        <w:lastRenderedPageBreak/>
        <w:t>storage service that enables your on-premises applications to seamlessly use AWS cloud storage</w:t>
      </w:r>
      <w:r w:rsidR="00C540D7" w:rsidRPr="00583E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3ED9" w:rsidRPr="00E63ED9" w:rsidRDefault="00E63ED9" w:rsidP="00E63E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3ED9" w:rsidRPr="00E63ED9" w:rsidRDefault="00E63ED9" w:rsidP="00583E0A">
      <w:pPr>
        <w:pStyle w:val="ListParagraph"/>
        <w:numPr>
          <w:ilvl w:val="0"/>
          <w:numId w:val="28"/>
        </w:numPr>
        <w:ind w:left="630"/>
        <w:rPr>
          <w:rFonts w:ascii="Times New Roman" w:hAnsi="Times New Roman" w:cs="Times New Roman"/>
          <w:sz w:val="28"/>
          <w:szCs w:val="28"/>
        </w:rPr>
      </w:pPr>
      <w:r w:rsidRPr="00E63ED9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The </w:t>
      </w:r>
      <w:proofErr w:type="spellStart"/>
      <w:r w:rsidRPr="00E63ED9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amazon</w:t>
      </w:r>
      <w:proofErr w:type="spellEnd"/>
      <w:r w:rsidRPr="00E63ED9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 xml:space="preserve"> gateway connects to AWS storage services, such as Amazon S3, S3 Glacier, and Amazon EBS, providing storage for files, volumes, and virtual tapes in AWS.</w:t>
      </w:r>
    </w:p>
    <w:p w:rsidR="00E63ED9" w:rsidRPr="00E63ED9" w:rsidRDefault="00E63ED9" w:rsidP="00E63ED9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63ED9" w:rsidRPr="00E63ED9" w:rsidRDefault="00E63ED9" w:rsidP="00583E0A">
      <w:pPr>
        <w:pStyle w:val="ListParagraph"/>
        <w:numPr>
          <w:ilvl w:val="0"/>
          <w:numId w:val="28"/>
        </w:numPr>
        <w:ind w:left="630"/>
        <w:rPr>
          <w:rFonts w:ascii="Times New Roman" w:hAnsi="Times New Roman" w:cs="Times New Roman"/>
          <w:sz w:val="28"/>
          <w:szCs w:val="28"/>
        </w:rPr>
      </w:pPr>
      <w:hyperlink r:id="rId6" w:tgtFrame="_blank" w:history="1">
        <w:r w:rsidRPr="00E63ED9">
          <w:rPr>
            <w:rStyle w:val="Hyperlink"/>
            <w:rFonts w:ascii="Cambria" w:hAnsi="Cambria"/>
            <w:color w:val="auto"/>
            <w:sz w:val="29"/>
            <w:szCs w:val="29"/>
            <w:u w:val="none"/>
            <w:shd w:val="clear" w:color="auto" w:fill="FFFFFF"/>
          </w:rPr>
          <w:t>EBS</w:t>
        </w:r>
      </w:hyperlink>
      <w:r w:rsidRPr="00E63ED9">
        <w:rPr>
          <w:rFonts w:ascii="Cambria" w:hAnsi="Cambria"/>
          <w:sz w:val="29"/>
          <w:szCs w:val="29"/>
          <w:shd w:val="clear" w:color="auto" w:fill="FFFFFF"/>
        </w:rPr>
        <w:t> and EFS are both faster than Amazon S3, with high IOPS and lower latency.</w:t>
      </w:r>
      <w:r w:rsidRPr="00E63ED9">
        <w:rPr>
          <w:rFonts w:ascii="Times New Roman" w:hAnsi="Times New Roman" w:cs="Times New Roman"/>
          <w:color w:val="16191F"/>
          <w:sz w:val="28"/>
          <w:szCs w:val="28"/>
          <w:shd w:val="clear" w:color="auto" w:fill="FFFFFF"/>
        </w:rPr>
        <w:t> </w:t>
      </w:r>
    </w:p>
    <w:p w:rsidR="00C82F16" w:rsidRDefault="00C82F16" w:rsidP="000C477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C82F16" w:rsidRDefault="00C82F16" w:rsidP="000C477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C82F16" w:rsidRDefault="00C82F16" w:rsidP="000C477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4E4D44" w:rsidRPr="00AC58BB" w:rsidRDefault="00281FBC" w:rsidP="00AC58BB">
      <w:pPr>
        <w:ind w:left="360"/>
        <w:rPr>
          <w:rFonts w:ascii="Times New Roman" w:hAnsi="Times New Roman" w:cs="Times New Roman"/>
          <w:sz w:val="40"/>
          <w:szCs w:val="40"/>
        </w:rPr>
      </w:pPr>
      <w:r w:rsidRPr="00AC58BB">
        <w:rPr>
          <w:rFonts w:ascii="Times New Roman" w:hAnsi="Times New Roman" w:cs="Times New Roman"/>
          <w:b/>
          <w:sz w:val="40"/>
          <w:szCs w:val="40"/>
        </w:rPr>
        <w:t xml:space="preserve">COMPARISON </w:t>
      </w:r>
      <w:proofErr w:type="gramStart"/>
      <w:r w:rsidRPr="00AC58BB">
        <w:rPr>
          <w:rFonts w:ascii="Times New Roman" w:hAnsi="Times New Roman" w:cs="Times New Roman"/>
          <w:b/>
          <w:sz w:val="40"/>
          <w:szCs w:val="40"/>
        </w:rPr>
        <w:t xml:space="preserve">OF  </w:t>
      </w:r>
      <w:r w:rsidRPr="00AC58BB">
        <w:rPr>
          <w:rStyle w:val="Strong"/>
          <w:rFonts w:ascii="Times New Roman" w:hAnsi="Times New Roman" w:cs="Times New Roman"/>
          <w:sz w:val="40"/>
          <w:szCs w:val="40"/>
          <w:shd w:val="clear" w:color="auto" w:fill="FFFFFF"/>
        </w:rPr>
        <w:t>AMAZON</w:t>
      </w:r>
      <w:proofErr w:type="gramEnd"/>
      <w:r w:rsidRPr="00AC58B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AC58BB">
        <w:rPr>
          <w:rStyle w:val="Strong"/>
          <w:rFonts w:ascii="Times New Roman" w:hAnsi="Times New Roman" w:cs="Times New Roman"/>
          <w:sz w:val="40"/>
          <w:szCs w:val="40"/>
          <w:shd w:val="clear" w:color="auto" w:fill="FFFFFF"/>
        </w:rPr>
        <w:t xml:space="preserve"> S3 AND  GLACIER:</w:t>
      </w:r>
    </w:p>
    <w:p w:rsidR="004E4D44" w:rsidRDefault="004E4D44" w:rsidP="00AC58B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C540D7">
        <w:rPr>
          <w:rStyle w:val="Strong"/>
          <w:rFonts w:ascii="Times New Roman" w:hAnsi="Times New Roman" w:cs="Times New Roman"/>
          <w:b w:val="0"/>
          <w:color w:val="222635"/>
          <w:sz w:val="28"/>
          <w:szCs w:val="28"/>
          <w:shd w:val="clear" w:color="auto" w:fill="FFFFFF"/>
        </w:rPr>
        <w:t>Amazon S3</w:t>
      </w:r>
      <w:r w:rsidRPr="00C540D7">
        <w:rPr>
          <w:rStyle w:val="Strong"/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> </w:t>
      </w:r>
      <w:r w:rsidRPr="00C540D7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>provides simple object storage, usefu</w:t>
      </w:r>
      <w:r w:rsidR="00D91201" w:rsidRPr="00C540D7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 xml:space="preserve">l for hosting website </w:t>
      </w:r>
      <w:proofErr w:type="gramStart"/>
      <w:r w:rsidR="00D91201" w:rsidRPr="00C540D7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>images ,</w:t>
      </w:r>
      <w:r w:rsidRPr="00C540D7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>vid</w:t>
      </w:r>
      <w:r w:rsidR="00D91201" w:rsidRPr="00C540D7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>eos</w:t>
      </w:r>
      <w:proofErr w:type="gramEnd"/>
      <w:r w:rsidR="00D91201" w:rsidRPr="00C540D7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 xml:space="preserve"> and</w:t>
      </w:r>
      <w:r w:rsidRPr="00C540D7">
        <w:rPr>
          <w:rFonts w:ascii="Times New Roman" w:hAnsi="Times New Roman" w:cs="Times New Roman"/>
          <w:color w:val="222635"/>
          <w:sz w:val="28"/>
          <w:szCs w:val="28"/>
          <w:shd w:val="clear" w:color="auto" w:fill="FFFFFF"/>
        </w:rPr>
        <w:t xml:space="preserve"> both mobile and web applications.</w:t>
      </w:r>
      <w:r w:rsidR="00C540D7" w:rsidRPr="00C540D7">
        <w:rPr>
          <w:rFonts w:ascii="Times New Roman" w:hAnsi="Times New Roman" w:cs="Times New Roman"/>
          <w:sz w:val="28"/>
          <w:szCs w:val="28"/>
        </w:rPr>
        <w:t xml:space="preserve"> </w:t>
      </w:r>
      <w:r w:rsidR="00480C3E" w:rsidRPr="00C540D7">
        <w:rPr>
          <w:rFonts w:ascii="Times New Roman" w:hAnsi="Times New Roman" w:cs="Times New Roman"/>
          <w:sz w:val="28"/>
          <w:szCs w:val="28"/>
        </w:rPr>
        <w:t>Both s3 and glacier are designed for durability of 99.99%</w:t>
      </w:r>
      <w:r w:rsidR="003E0E53" w:rsidRPr="00C540D7">
        <w:rPr>
          <w:rFonts w:ascii="Times New Roman" w:hAnsi="Times New Roman" w:cs="Times New Roman"/>
          <w:sz w:val="28"/>
          <w:szCs w:val="28"/>
        </w:rPr>
        <w:t xml:space="preserve"> of object across multiple </w:t>
      </w:r>
      <w:proofErr w:type="spellStart"/>
      <w:r w:rsidR="003E0E53" w:rsidRPr="00C540D7">
        <w:rPr>
          <w:rFonts w:ascii="Times New Roman" w:hAnsi="Times New Roman" w:cs="Times New Roman"/>
          <w:sz w:val="28"/>
          <w:szCs w:val="28"/>
        </w:rPr>
        <w:t>avability</w:t>
      </w:r>
      <w:proofErr w:type="spellEnd"/>
      <w:r w:rsidR="003E0E53" w:rsidRPr="00C540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E0E53" w:rsidRPr="00C540D7">
        <w:rPr>
          <w:rFonts w:ascii="Times New Roman" w:hAnsi="Times New Roman" w:cs="Times New Roman"/>
          <w:sz w:val="28"/>
          <w:szCs w:val="28"/>
        </w:rPr>
        <w:t>zone</w:t>
      </w:r>
      <w:proofErr w:type="gramEnd"/>
      <w:r w:rsidR="003E0E53" w:rsidRPr="00C540D7">
        <w:rPr>
          <w:rFonts w:ascii="Times New Roman" w:hAnsi="Times New Roman" w:cs="Times New Roman"/>
          <w:sz w:val="28"/>
          <w:szCs w:val="28"/>
        </w:rPr>
        <w:t>.</w:t>
      </w:r>
    </w:p>
    <w:p w:rsidR="00281FBC" w:rsidRPr="008A2852" w:rsidRDefault="00281FBC" w:rsidP="00281F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E0E53" w:rsidRDefault="003E0E53" w:rsidP="00AC58B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A2852">
        <w:rPr>
          <w:rFonts w:ascii="Times New Roman" w:hAnsi="Times New Roman" w:cs="Times New Roman"/>
          <w:sz w:val="28"/>
          <w:szCs w:val="28"/>
        </w:rPr>
        <w:t xml:space="preserve">S3 can be </w:t>
      </w:r>
      <w:proofErr w:type="spellStart"/>
      <w:r w:rsidRPr="008A2852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8A2852">
        <w:rPr>
          <w:rFonts w:ascii="Times New Roman" w:hAnsi="Times New Roman" w:cs="Times New Roman"/>
          <w:sz w:val="28"/>
          <w:szCs w:val="28"/>
        </w:rPr>
        <w:t xml:space="preserve"> used to host a static website’s contents while glacier </w:t>
      </w:r>
      <w:proofErr w:type="spellStart"/>
      <w:r w:rsidRPr="008A2852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8A2852">
        <w:rPr>
          <w:rFonts w:ascii="Times New Roman" w:hAnsi="Times New Roman" w:cs="Times New Roman"/>
          <w:sz w:val="28"/>
          <w:szCs w:val="28"/>
        </w:rPr>
        <w:t>.</w:t>
      </w:r>
    </w:p>
    <w:p w:rsidR="00281FBC" w:rsidRPr="00281FBC" w:rsidRDefault="00281FBC" w:rsidP="00281F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81FBC" w:rsidRPr="008A2852" w:rsidRDefault="00281FBC" w:rsidP="00281F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E0E53" w:rsidRDefault="003E0E53" w:rsidP="00AC58B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A2852">
        <w:rPr>
          <w:rFonts w:ascii="Times New Roman" w:hAnsi="Times New Roman" w:cs="Times New Roman"/>
          <w:sz w:val="28"/>
          <w:szCs w:val="28"/>
        </w:rPr>
        <w:t>S3 used as a backup service by some AWS services to store snapshots, or database backups While glacier has  long-term archival of enterprise backups</w:t>
      </w:r>
    </w:p>
    <w:p w:rsidR="00281FBC" w:rsidRPr="008A2852" w:rsidRDefault="00281FBC" w:rsidP="00281F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81FBC" w:rsidRDefault="003E0E53" w:rsidP="00281FB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A2852">
        <w:rPr>
          <w:rFonts w:ascii="Times New Roman" w:hAnsi="Times New Roman" w:cs="Times New Roman"/>
          <w:sz w:val="28"/>
          <w:szCs w:val="28"/>
        </w:rPr>
        <w:t>S3 create buckets but in glacier user create archive and vaults.</w:t>
      </w:r>
    </w:p>
    <w:p w:rsidR="00281FBC" w:rsidRPr="00281FBC" w:rsidRDefault="00281FBC" w:rsidP="00281F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81FBC" w:rsidRPr="00281FBC" w:rsidRDefault="00281FBC" w:rsidP="00281F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81FBC" w:rsidRDefault="003E0E53" w:rsidP="00AC58B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8A2852">
        <w:rPr>
          <w:rFonts w:ascii="Times New Roman" w:hAnsi="Times New Roman" w:cs="Times New Roman"/>
          <w:sz w:val="28"/>
          <w:szCs w:val="28"/>
        </w:rPr>
        <w:t xml:space="preserve">S3 is a popular choice for storing log files which  includes Log files from native AWS services like </w:t>
      </w:r>
      <w:proofErr w:type="spellStart"/>
      <w:r w:rsidRPr="008A2852">
        <w:rPr>
          <w:rFonts w:ascii="Times New Roman" w:hAnsi="Times New Roman" w:cs="Times New Roman"/>
          <w:sz w:val="28"/>
          <w:szCs w:val="28"/>
        </w:rPr>
        <w:t>CloudTrail</w:t>
      </w:r>
      <w:proofErr w:type="spellEnd"/>
      <w:r w:rsidRPr="008A2852">
        <w:rPr>
          <w:rFonts w:ascii="Times New Roman" w:hAnsi="Times New Roman" w:cs="Times New Roman"/>
          <w:sz w:val="28"/>
          <w:szCs w:val="28"/>
        </w:rPr>
        <w:t xml:space="preserve">, Lambda or </w:t>
      </w:r>
      <w:proofErr w:type="spellStart"/>
      <w:r w:rsidRPr="008A2852">
        <w:rPr>
          <w:rFonts w:ascii="Times New Roman" w:hAnsi="Times New Roman" w:cs="Times New Roman"/>
          <w:sz w:val="28"/>
          <w:szCs w:val="28"/>
        </w:rPr>
        <w:t>CloudWatch</w:t>
      </w:r>
      <w:proofErr w:type="spellEnd"/>
      <w:r w:rsidRPr="008A2852">
        <w:rPr>
          <w:rFonts w:ascii="Times New Roman" w:hAnsi="Times New Roman" w:cs="Times New Roman"/>
          <w:sz w:val="28"/>
          <w:szCs w:val="28"/>
        </w:rPr>
        <w:t xml:space="preserve"> and Log files from application and third-party tools While glacier has Long-term archival of  log files</w:t>
      </w:r>
    </w:p>
    <w:p w:rsidR="003E0E53" w:rsidRDefault="00E46AD9" w:rsidP="00281F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E46AD9" w:rsidRPr="00AC58BB" w:rsidRDefault="00E46AD9" w:rsidP="00E46AD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color w:val="222635"/>
          <w:sz w:val="28"/>
          <w:szCs w:val="28"/>
          <w:shd w:val="clear" w:color="auto" w:fill="FFFFFF"/>
        </w:rPr>
      </w:pPr>
      <w:r w:rsidRPr="00AC58BB">
        <w:rPr>
          <w:rFonts w:ascii="Lab Grotesque" w:hAnsi="Lab Grotesque"/>
          <w:color w:val="64696C"/>
          <w:sz w:val="27"/>
          <w:szCs w:val="27"/>
        </w:rPr>
        <w:t xml:space="preserve"> </w:t>
      </w:r>
      <w:r w:rsidRPr="00AC58BB">
        <w:rPr>
          <w:rFonts w:ascii="Times New Roman" w:hAnsi="Times New Roman" w:cs="Times New Roman"/>
          <w:sz w:val="28"/>
          <w:szCs w:val="28"/>
        </w:rPr>
        <w:t>Storage in Glacier is extremely cheap, but it also means retrieving the data from Glacier into S3 can take a long time.</w:t>
      </w:r>
    </w:p>
    <w:p w:rsidR="00E46AD9" w:rsidRDefault="00E46AD9" w:rsidP="00E46AD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63ED9" w:rsidRPr="00281FBC" w:rsidRDefault="00E63ED9" w:rsidP="00E46AD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F4852" w:rsidRPr="00281FBC" w:rsidRDefault="00281FBC" w:rsidP="00EF4852">
      <w:pPr>
        <w:ind w:left="360"/>
        <w:rPr>
          <w:rFonts w:ascii="Times New Roman" w:hAnsi="Times New Roman" w:cs="Times New Roman"/>
          <w:b/>
          <w:sz w:val="40"/>
          <w:szCs w:val="40"/>
        </w:rPr>
      </w:pPr>
      <w:r w:rsidRPr="00281FBC">
        <w:rPr>
          <w:rFonts w:ascii="Times New Roman" w:hAnsi="Times New Roman" w:cs="Times New Roman"/>
          <w:b/>
          <w:sz w:val="40"/>
          <w:szCs w:val="40"/>
        </w:rPr>
        <w:lastRenderedPageBreak/>
        <w:t xml:space="preserve">COMPARISON </w:t>
      </w:r>
      <w:proofErr w:type="gramStart"/>
      <w:r w:rsidRPr="00281FBC">
        <w:rPr>
          <w:rFonts w:ascii="Times New Roman" w:hAnsi="Times New Roman" w:cs="Times New Roman"/>
          <w:b/>
          <w:sz w:val="40"/>
          <w:szCs w:val="40"/>
        </w:rPr>
        <w:t xml:space="preserve">OF  </w:t>
      </w:r>
      <w:r w:rsidRPr="00281FBC">
        <w:rPr>
          <w:rStyle w:val="Strong"/>
          <w:rFonts w:ascii="Times New Roman" w:hAnsi="Times New Roman" w:cs="Times New Roman"/>
          <w:sz w:val="40"/>
          <w:szCs w:val="40"/>
          <w:shd w:val="clear" w:color="auto" w:fill="FFFFFF"/>
        </w:rPr>
        <w:t>AMAZON</w:t>
      </w:r>
      <w:proofErr w:type="gramEnd"/>
      <w:r w:rsidRPr="00281FBC">
        <w:rPr>
          <w:rFonts w:ascii="Times New Roman" w:hAnsi="Times New Roman" w:cs="Times New Roman"/>
          <w:sz w:val="40"/>
          <w:szCs w:val="40"/>
        </w:rPr>
        <w:t xml:space="preserve"> </w:t>
      </w:r>
      <w:r w:rsidRPr="00281FBC">
        <w:rPr>
          <w:rFonts w:ascii="Times New Roman" w:hAnsi="Times New Roman" w:cs="Times New Roman"/>
          <w:b/>
          <w:sz w:val="40"/>
          <w:szCs w:val="40"/>
        </w:rPr>
        <w:t xml:space="preserve">FSX FOR LUSTER AND WINDOW FILE SERVER: </w:t>
      </w:r>
    </w:p>
    <w:p w:rsidR="00AC58BB" w:rsidRDefault="00AC58BB" w:rsidP="007A7BC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A7BC1">
        <w:rPr>
          <w:rFonts w:ascii="Times New Roman" w:hAnsi="Times New Roman" w:cs="Times New Roman"/>
          <w:sz w:val="28"/>
          <w:szCs w:val="28"/>
        </w:rPr>
        <w:t xml:space="preserve">Amazon </w:t>
      </w:r>
      <w:proofErr w:type="spellStart"/>
      <w:r w:rsidRPr="007A7BC1">
        <w:rPr>
          <w:rFonts w:ascii="Times New Roman" w:hAnsi="Times New Roman" w:cs="Times New Roman"/>
          <w:sz w:val="28"/>
          <w:szCs w:val="28"/>
        </w:rPr>
        <w:t>FSx</w:t>
      </w:r>
      <w:proofErr w:type="spellEnd"/>
      <w:r w:rsidRPr="007A7BC1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A7BC1">
        <w:rPr>
          <w:rFonts w:ascii="Times New Roman" w:hAnsi="Times New Roman" w:cs="Times New Roman"/>
          <w:sz w:val="28"/>
          <w:szCs w:val="28"/>
        </w:rPr>
        <w:t>Lustre</w:t>
      </w:r>
      <w:proofErr w:type="spellEnd"/>
      <w:r w:rsidRPr="007A7BC1">
        <w:rPr>
          <w:rFonts w:ascii="Times New Roman" w:hAnsi="Times New Roman" w:cs="Times New Roman"/>
          <w:sz w:val="28"/>
          <w:szCs w:val="28"/>
        </w:rPr>
        <w:t xml:space="preserve"> makes it easy and cost effective to launch and run the world’s most popular high-performance file </w:t>
      </w:r>
      <w:proofErr w:type="spellStart"/>
      <w:r w:rsidRPr="007A7BC1">
        <w:rPr>
          <w:rFonts w:ascii="Times New Roman" w:hAnsi="Times New Roman" w:cs="Times New Roman"/>
          <w:sz w:val="28"/>
          <w:szCs w:val="28"/>
        </w:rPr>
        <w:t>system.while</w:t>
      </w:r>
      <w:proofErr w:type="spellEnd"/>
      <w:r w:rsidRPr="007A7BC1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tgtFrame="_blank" w:history="1">
        <w:r w:rsidRPr="007A7BC1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Amazon </w:t>
        </w:r>
        <w:proofErr w:type="spellStart"/>
        <w:r w:rsidRPr="007A7BC1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FSx</w:t>
        </w:r>
        <w:proofErr w:type="spellEnd"/>
        <w:r w:rsidRPr="007A7BC1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for Windows File Server</w:t>
        </w:r>
      </w:hyperlink>
      <w:r w:rsidRPr="007A7BC1">
        <w:rPr>
          <w:rFonts w:ascii="Times New Roman" w:hAnsi="Times New Roman" w:cs="Times New Roman"/>
          <w:sz w:val="28"/>
          <w:szCs w:val="28"/>
        </w:rPr>
        <w:t> provides a fully managed native Microsoft Windows file system so you can easily move your Windows-based applications that require file storage to AWS.</w:t>
      </w:r>
    </w:p>
    <w:p w:rsidR="00281FBC" w:rsidRPr="007A7BC1" w:rsidRDefault="00281FBC" w:rsidP="00281F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81FBC" w:rsidRDefault="00AC58BB" w:rsidP="00281FB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A7BC1">
        <w:rPr>
          <w:rFonts w:ascii="Times New Roman" w:hAnsi="Times New Roman" w:cs="Times New Roman"/>
          <w:sz w:val="28"/>
          <w:szCs w:val="28"/>
        </w:rPr>
        <w:t xml:space="preserve">Amazon </w:t>
      </w:r>
      <w:r w:rsidR="007A7BC1" w:rsidRPr="007A7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7BC1" w:rsidRPr="007A7BC1">
        <w:rPr>
          <w:rFonts w:ascii="Times New Roman" w:hAnsi="Times New Roman" w:cs="Times New Roman"/>
          <w:sz w:val="28"/>
          <w:szCs w:val="28"/>
        </w:rPr>
        <w:t>FSx</w:t>
      </w:r>
      <w:proofErr w:type="spellEnd"/>
      <w:proofErr w:type="gramEnd"/>
      <w:r w:rsidR="007A7BC1" w:rsidRPr="007A7BC1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7A7BC1" w:rsidRPr="007A7BC1">
        <w:rPr>
          <w:rFonts w:ascii="Times New Roman" w:hAnsi="Times New Roman" w:cs="Times New Roman"/>
          <w:sz w:val="28"/>
          <w:szCs w:val="28"/>
        </w:rPr>
        <w:t>Lustre</w:t>
      </w:r>
      <w:proofErr w:type="spellEnd"/>
      <w:r w:rsidR="007A7BC1" w:rsidRPr="007A7BC1">
        <w:rPr>
          <w:rFonts w:ascii="Times New Roman" w:hAnsi="Times New Roman" w:cs="Times New Roman"/>
          <w:sz w:val="28"/>
          <w:szCs w:val="28"/>
        </w:rPr>
        <w:t xml:space="preserve"> you can launch and run a </w:t>
      </w:r>
      <w:proofErr w:type="spellStart"/>
      <w:r w:rsidR="007A7BC1" w:rsidRPr="007A7BC1">
        <w:rPr>
          <w:rFonts w:ascii="Times New Roman" w:hAnsi="Times New Roman" w:cs="Times New Roman"/>
          <w:sz w:val="28"/>
          <w:szCs w:val="28"/>
        </w:rPr>
        <w:t>Lustre</w:t>
      </w:r>
      <w:proofErr w:type="spellEnd"/>
      <w:r w:rsidR="007A7BC1" w:rsidRPr="007A7BC1">
        <w:rPr>
          <w:rFonts w:ascii="Times New Roman" w:hAnsi="Times New Roman" w:cs="Times New Roman"/>
          <w:sz w:val="28"/>
          <w:szCs w:val="28"/>
        </w:rPr>
        <w:t xml:space="preserve"> file system that can process massive data sets at up to hundreds of gigabytes per second of throughput, millions of IOPS, and sub-millisecond latencies..While </w:t>
      </w:r>
      <w:r w:rsidRPr="007A7BC1">
        <w:rPr>
          <w:rFonts w:ascii="Times New Roman" w:hAnsi="Times New Roman" w:cs="Times New Roman"/>
          <w:sz w:val="28"/>
          <w:szCs w:val="28"/>
        </w:rPr>
        <w:t xml:space="preserve">Amazon </w:t>
      </w:r>
      <w:proofErr w:type="spellStart"/>
      <w:r w:rsidRPr="007A7BC1">
        <w:rPr>
          <w:rFonts w:ascii="Times New Roman" w:hAnsi="Times New Roman" w:cs="Times New Roman"/>
          <w:sz w:val="28"/>
          <w:szCs w:val="28"/>
        </w:rPr>
        <w:t>FSx</w:t>
      </w:r>
      <w:proofErr w:type="spellEnd"/>
      <w:r w:rsidRPr="007A7BC1">
        <w:rPr>
          <w:rFonts w:ascii="Times New Roman" w:hAnsi="Times New Roman" w:cs="Times New Roman"/>
          <w:sz w:val="28"/>
          <w:szCs w:val="28"/>
        </w:rPr>
        <w:t>, you can launch highly durable and available Windows file systems that can be accessed from up to thousands of compute instances using the industry-standard SMB protocol.</w:t>
      </w:r>
    </w:p>
    <w:p w:rsidR="00281FBC" w:rsidRPr="00281FBC" w:rsidRDefault="00281FBC" w:rsidP="00281F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81FBC" w:rsidRPr="00281FBC" w:rsidRDefault="00281FBC" w:rsidP="00281FB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81FBC" w:rsidRDefault="007A7BC1" w:rsidP="007A7BC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A7BC1">
        <w:rPr>
          <w:rFonts w:ascii="Times New Roman" w:hAnsi="Times New Roman" w:cs="Times New Roman"/>
          <w:sz w:val="28"/>
          <w:szCs w:val="28"/>
        </w:rPr>
        <w:t xml:space="preserve">It provides cheap and performance  non-replicated storage for processing data, with your long-term data stored durably in Amazon S3 or other low-cost data stores while Amazon </w:t>
      </w:r>
      <w:proofErr w:type="spellStart"/>
      <w:r w:rsidRPr="007A7BC1">
        <w:rPr>
          <w:rFonts w:ascii="Times New Roman" w:hAnsi="Times New Roman" w:cs="Times New Roman"/>
          <w:sz w:val="28"/>
          <w:szCs w:val="28"/>
        </w:rPr>
        <w:t>FSx</w:t>
      </w:r>
      <w:proofErr w:type="spellEnd"/>
      <w:r w:rsidRPr="007A7BC1">
        <w:rPr>
          <w:rFonts w:ascii="Times New Roman" w:hAnsi="Times New Roman" w:cs="Times New Roman"/>
          <w:sz w:val="28"/>
          <w:szCs w:val="28"/>
        </w:rPr>
        <w:t xml:space="preserve"> uses SSD storage to provide the fast performance your Windows applications and users expect, with high levels of throughput and IOPS, and consistent sub-millisecond latencies</w:t>
      </w:r>
    </w:p>
    <w:p w:rsidR="00EF4852" w:rsidRPr="007A7BC1" w:rsidRDefault="007A7BC1" w:rsidP="00281FB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A7BC1">
        <w:rPr>
          <w:rFonts w:ascii="Times New Roman" w:hAnsi="Times New Roman" w:cs="Times New Roman"/>
          <w:sz w:val="28"/>
          <w:szCs w:val="28"/>
        </w:rPr>
        <w:t>.</w:t>
      </w:r>
    </w:p>
    <w:p w:rsidR="007A7BC1" w:rsidRPr="007A7BC1" w:rsidRDefault="007A7BC1" w:rsidP="007A7BC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A7BC1">
        <w:rPr>
          <w:rFonts w:ascii="Times New Roman" w:hAnsi="Times New Roman" w:cs="Times New Roman"/>
          <w:sz w:val="28"/>
          <w:szCs w:val="28"/>
        </w:rPr>
        <w:t xml:space="preserve">Amazon </w:t>
      </w:r>
      <w:proofErr w:type="spellStart"/>
      <w:r w:rsidRPr="007A7BC1">
        <w:rPr>
          <w:rFonts w:ascii="Times New Roman" w:hAnsi="Times New Roman" w:cs="Times New Roman"/>
          <w:sz w:val="28"/>
          <w:szCs w:val="28"/>
        </w:rPr>
        <w:t>FSx</w:t>
      </w:r>
      <w:proofErr w:type="spellEnd"/>
      <w:r w:rsidRPr="007A7BC1">
        <w:rPr>
          <w:rFonts w:ascii="Times New Roman" w:hAnsi="Times New Roman" w:cs="Times New Roman"/>
          <w:sz w:val="28"/>
          <w:szCs w:val="28"/>
        </w:rPr>
        <w:t xml:space="preserve"> you pay for only the resources you use. There are no minimum commitments, upfront hardware or software costs, or additional fees while Amazon </w:t>
      </w:r>
      <w:proofErr w:type="spellStart"/>
      <w:r w:rsidRPr="007A7BC1">
        <w:rPr>
          <w:rFonts w:ascii="Times New Roman" w:hAnsi="Times New Roman" w:cs="Times New Roman"/>
          <w:sz w:val="28"/>
          <w:szCs w:val="28"/>
        </w:rPr>
        <w:t>FSx</w:t>
      </w:r>
      <w:proofErr w:type="spellEnd"/>
      <w:r w:rsidRPr="007A7BC1">
        <w:rPr>
          <w:rFonts w:ascii="Times New Roman" w:hAnsi="Times New Roman" w:cs="Times New Roman"/>
          <w:sz w:val="28"/>
          <w:szCs w:val="28"/>
        </w:rPr>
        <w:t xml:space="preserve"> for Windows File Server you pay for only the resources used, with no upfront costs, minimum commitments, or additional fees.</w:t>
      </w:r>
    </w:p>
    <w:sectPr w:rsidR="007A7BC1" w:rsidRPr="007A7BC1" w:rsidSect="00D9456F"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b Grotesq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B01DC"/>
    <w:multiLevelType w:val="hybridMultilevel"/>
    <w:tmpl w:val="1CBE2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D3A9E"/>
    <w:multiLevelType w:val="hybridMultilevel"/>
    <w:tmpl w:val="14C4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A31ED"/>
    <w:multiLevelType w:val="hybridMultilevel"/>
    <w:tmpl w:val="32AEA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8850CB"/>
    <w:multiLevelType w:val="hybridMultilevel"/>
    <w:tmpl w:val="864C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6B13EB"/>
    <w:multiLevelType w:val="hybridMultilevel"/>
    <w:tmpl w:val="3F6C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3558C"/>
    <w:multiLevelType w:val="hybridMultilevel"/>
    <w:tmpl w:val="4F003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46CA2"/>
    <w:multiLevelType w:val="hybridMultilevel"/>
    <w:tmpl w:val="B57CF5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C0E6C"/>
    <w:multiLevelType w:val="multilevel"/>
    <w:tmpl w:val="0BBC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DB6BCA"/>
    <w:multiLevelType w:val="hybridMultilevel"/>
    <w:tmpl w:val="DECA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91A9C"/>
    <w:multiLevelType w:val="hybridMultilevel"/>
    <w:tmpl w:val="0602BF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249BF"/>
    <w:multiLevelType w:val="hybridMultilevel"/>
    <w:tmpl w:val="C1F0C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760B5D"/>
    <w:multiLevelType w:val="hybridMultilevel"/>
    <w:tmpl w:val="28ACA0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BB61DD"/>
    <w:multiLevelType w:val="hybridMultilevel"/>
    <w:tmpl w:val="6958F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CF22604"/>
    <w:multiLevelType w:val="hybridMultilevel"/>
    <w:tmpl w:val="1FC67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6D17A7"/>
    <w:multiLevelType w:val="hybridMultilevel"/>
    <w:tmpl w:val="2A7063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21657"/>
    <w:multiLevelType w:val="hybridMultilevel"/>
    <w:tmpl w:val="7D742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47D0613"/>
    <w:multiLevelType w:val="hybridMultilevel"/>
    <w:tmpl w:val="4CB2D91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6402BD1"/>
    <w:multiLevelType w:val="hybridMultilevel"/>
    <w:tmpl w:val="3FB6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2D0BC5"/>
    <w:multiLevelType w:val="hybridMultilevel"/>
    <w:tmpl w:val="49B04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B656D"/>
    <w:multiLevelType w:val="hybridMultilevel"/>
    <w:tmpl w:val="B502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462EED"/>
    <w:multiLevelType w:val="hybridMultilevel"/>
    <w:tmpl w:val="E90E5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CD68B2"/>
    <w:multiLevelType w:val="hybridMultilevel"/>
    <w:tmpl w:val="92CE8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7B63DE"/>
    <w:multiLevelType w:val="hybridMultilevel"/>
    <w:tmpl w:val="1C46F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214D59"/>
    <w:multiLevelType w:val="hybridMultilevel"/>
    <w:tmpl w:val="3B0CB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9B7C4F"/>
    <w:multiLevelType w:val="hybridMultilevel"/>
    <w:tmpl w:val="674069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A34E24"/>
    <w:multiLevelType w:val="hybridMultilevel"/>
    <w:tmpl w:val="E2B613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363DF3"/>
    <w:multiLevelType w:val="hybridMultilevel"/>
    <w:tmpl w:val="AD4C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BF2B37"/>
    <w:multiLevelType w:val="hybridMultilevel"/>
    <w:tmpl w:val="32D0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D818BE"/>
    <w:multiLevelType w:val="hybridMultilevel"/>
    <w:tmpl w:val="C53C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D3192D"/>
    <w:multiLevelType w:val="hybridMultilevel"/>
    <w:tmpl w:val="B73E7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0"/>
  </w:num>
  <w:num w:numId="4">
    <w:abstractNumId w:val="21"/>
  </w:num>
  <w:num w:numId="5">
    <w:abstractNumId w:val="4"/>
  </w:num>
  <w:num w:numId="6">
    <w:abstractNumId w:val="12"/>
  </w:num>
  <w:num w:numId="7">
    <w:abstractNumId w:val="11"/>
  </w:num>
  <w:num w:numId="8">
    <w:abstractNumId w:val="17"/>
  </w:num>
  <w:num w:numId="9">
    <w:abstractNumId w:val="26"/>
  </w:num>
  <w:num w:numId="10">
    <w:abstractNumId w:val="9"/>
  </w:num>
  <w:num w:numId="11">
    <w:abstractNumId w:val="23"/>
  </w:num>
  <w:num w:numId="12">
    <w:abstractNumId w:val="10"/>
  </w:num>
  <w:num w:numId="13">
    <w:abstractNumId w:val="19"/>
  </w:num>
  <w:num w:numId="14">
    <w:abstractNumId w:val="13"/>
  </w:num>
  <w:num w:numId="15">
    <w:abstractNumId w:val="16"/>
  </w:num>
  <w:num w:numId="16">
    <w:abstractNumId w:val="27"/>
  </w:num>
  <w:num w:numId="17">
    <w:abstractNumId w:val="28"/>
  </w:num>
  <w:num w:numId="18">
    <w:abstractNumId w:val="8"/>
  </w:num>
  <w:num w:numId="19">
    <w:abstractNumId w:val="15"/>
  </w:num>
  <w:num w:numId="20">
    <w:abstractNumId w:val="2"/>
  </w:num>
  <w:num w:numId="21">
    <w:abstractNumId w:val="22"/>
  </w:num>
  <w:num w:numId="22">
    <w:abstractNumId w:val="7"/>
  </w:num>
  <w:num w:numId="23">
    <w:abstractNumId w:val="24"/>
  </w:num>
  <w:num w:numId="24">
    <w:abstractNumId w:val="1"/>
  </w:num>
  <w:num w:numId="25">
    <w:abstractNumId w:val="3"/>
  </w:num>
  <w:num w:numId="26">
    <w:abstractNumId w:val="20"/>
  </w:num>
  <w:num w:numId="27">
    <w:abstractNumId w:val="18"/>
  </w:num>
  <w:num w:numId="28">
    <w:abstractNumId w:val="14"/>
  </w:num>
  <w:num w:numId="29">
    <w:abstractNumId w:val="6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66C8"/>
    <w:rsid w:val="000C4776"/>
    <w:rsid w:val="001438C8"/>
    <w:rsid w:val="001C66C8"/>
    <w:rsid w:val="00257AC8"/>
    <w:rsid w:val="002813F0"/>
    <w:rsid w:val="00281FBC"/>
    <w:rsid w:val="00361C4E"/>
    <w:rsid w:val="003D7087"/>
    <w:rsid w:val="003E0E53"/>
    <w:rsid w:val="00480C3E"/>
    <w:rsid w:val="004E4D44"/>
    <w:rsid w:val="00526FEB"/>
    <w:rsid w:val="0058374F"/>
    <w:rsid w:val="00583E0A"/>
    <w:rsid w:val="00601742"/>
    <w:rsid w:val="006B5935"/>
    <w:rsid w:val="00717E19"/>
    <w:rsid w:val="00727940"/>
    <w:rsid w:val="007607F1"/>
    <w:rsid w:val="007A7BC1"/>
    <w:rsid w:val="008A2852"/>
    <w:rsid w:val="009A4C30"/>
    <w:rsid w:val="009B0B62"/>
    <w:rsid w:val="00A8525E"/>
    <w:rsid w:val="00AC58BB"/>
    <w:rsid w:val="00AE0CDC"/>
    <w:rsid w:val="00C16A91"/>
    <w:rsid w:val="00C540D7"/>
    <w:rsid w:val="00C82F16"/>
    <w:rsid w:val="00C921CD"/>
    <w:rsid w:val="00D313D8"/>
    <w:rsid w:val="00D91201"/>
    <w:rsid w:val="00D9456F"/>
    <w:rsid w:val="00E46AD9"/>
    <w:rsid w:val="00E62EBE"/>
    <w:rsid w:val="00E63ED9"/>
    <w:rsid w:val="00EA0CF6"/>
    <w:rsid w:val="00ED5DB1"/>
    <w:rsid w:val="00EF4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BE"/>
  </w:style>
  <w:style w:type="paragraph" w:styleId="Heading1">
    <w:name w:val="heading 1"/>
    <w:basedOn w:val="Normal"/>
    <w:link w:val="Heading1Char"/>
    <w:uiPriority w:val="9"/>
    <w:qFormat/>
    <w:rsid w:val="001C66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66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26FEB"/>
    <w:rPr>
      <w:b/>
      <w:bCs/>
    </w:rPr>
  </w:style>
  <w:style w:type="paragraph" w:styleId="ListParagraph">
    <w:name w:val="List Paragraph"/>
    <w:basedOn w:val="Normal"/>
    <w:uiPriority w:val="34"/>
    <w:qFormat/>
    <w:rsid w:val="00526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8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fsx/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zone.com/articles/using-ebs-and-efs-as-persistent-volume-in-kubernet" TargetMode="External"/><Relationship Id="rId5" Type="http://schemas.openxmlformats.org/officeDocument/2006/relationships/hyperlink" Target="https://aws.amazon.com/storagegatewa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2020-04-11T20:16:00Z</dcterms:created>
  <dcterms:modified xsi:type="dcterms:W3CDTF">2020-04-11T20:16:00Z</dcterms:modified>
</cp:coreProperties>
</file>