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7D1FB" w14:textId="55B82673" w:rsidR="0054451D" w:rsidRPr="004A37D2" w:rsidRDefault="00403763" w:rsidP="0054451D">
      <w:pPr>
        <w:pStyle w:val="NoSpacing"/>
        <w:tabs>
          <w:tab w:val="left" w:pos="1752"/>
          <w:tab w:val="center" w:pos="452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Artificial Intelligence</w:t>
      </w:r>
    </w:p>
    <w:tbl>
      <w:tblPr>
        <w:tblStyle w:val="TableGrid"/>
        <w:tblpPr w:leftFromText="180" w:rightFromText="180" w:vertAnchor="page" w:horzAnchor="margin" w:tblpXSpec="center" w:tblpY="3001"/>
        <w:tblW w:w="0" w:type="auto"/>
        <w:tblLook w:val="04A0" w:firstRow="1" w:lastRow="0" w:firstColumn="1" w:lastColumn="0" w:noHBand="0" w:noVBand="1"/>
      </w:tblPr>
      <w:tblGrid>
        <w:gridCol w:w="1167"/>
        <w:gridCol w:w="8089"/>
      </w:tblGrid>
      <w:tr w:rsidR="0054451D" w:rsidRPr="00C40D0E" w14:paraId="21BB5AA7" w14:textId="77777777" w:rsidTr="00F104F8">
        <w:tc>
          <w:tcPr>
            <w:tcW w:w="9256" w:type="dxa"/>
            <w:gridSpan w:val="2"/>
            <w:vAlign w:val="center"/>
          </w:tcPr>
          <w:p w14:paraId="25CF6DFD" w14:textId="623B0AAE" w:rsidR="0054451D" w:rsidRPr="00DD32D9" w:rsidRDefault="0054451D" w:rsidP="00F104F8">
            <w:pPr>
              <w:pStyle w:val="Heading1"/>
              <w:numPr>
                <w:ilvl w:val="0"/>
                <w:numId w:val="0"/>
              </w:numPr>
              <w:jc w:val="center"/>
              <w:outlineLvl w:val="0"/>
              <w:rPr>
                <w:color w:val="000000" w:themeColor="text1"/>
                <w:shd w:val="clear" w:color="auto" w:fill="FFFFFF" w:themeFill="background1"/>
              </w:rPr>
            </w:pPr>
            <w:bookmarkStart w:id="0" w:name="_Toc80870506"/>
            <w:r w:rsidRPr="00613004">
              <w:t>Lab</w:t>
            </w:r>
            <w:r w:rsidRPr="0004380D">
              <w:rPr>
                <w:color w:val="000000" w:themeColor="text1"/>
                <w:shd w:val="clear" w:color="auto" w:fill="FFFFFF" w:themeFill="background1"/>
              </w:rPr>
              <w:t xml:space="preserve"> </w:t>
            </w:r>
            <w:r>
              <w:rPr>
                <w:color w:val="000000" w:themeColor="text1"/>
                <w:shd w:val="clear" w:color="auto" w:fill="FFFFFF" w:themeFill="background1"/>
              </w:rPr>
              <w:t>0</w:t>
            </w:r>
            <w:bookmarkEnd w:id="0"/>
            <w:r w:rsidR="00ED36C0">
              <w:rPr>
                <w:color w:val="000000" w:themeColor="text1"/>
                <w:shd w:val="clear" w:color="auto" w:fill="FFFFFF" w:themeFill="background1"/>
              </w:rPr>
              <w:t>3</w:t>
            </w:r>
          </w:p>
        </w:tc>
      </w:tr>
      <w:tr w:rsidR="0054451D" w:rsidRPr="00C40D0E" w14:paraId="753345AB" w14:textId="77777777" w:rsidTr="00F104F8">
        <w:tc>
          <w:tcPr>
            <w:tcW w:w="1167" w:type="dxa"/>
            <w:vAlign w:val="center"/>
          </w:tcPr>
          <w:p w14:paraId="2B91870B" w14:textId="77777777" w:rsidR="0054451D" w:rsidRPr="00073B90" w:rsidRDefault="0054451D" w:rsidP="00F104F8">
            <w:pPr>
              <w:pStyle w:val="NoSpacing"/>
              <w:rPr>
                <w:b/>
              </w:rPr>
            </w:pPr>
            <w:r w:rsidRPr="00073B90">
              <w:rPr>
                <w:b/>
              </w:rPr>
              <w:t>Topic</w:t>
            </w:r>
          </w:p>
        </w:tc>
        <w:tc>
          <w:tcPr>
            <w:tcW w:w="8089" w:type="dxa"/>
            <w:vAlign w:val="center"/>
          </w:tcPr>
          <w:p w14:paraId="08F68AB0" w14:textId="1E6ADD7C" w:rsidR="00521233" w:rsidRPr="00ED36C0" w:rsidRDefault="00ED36C0" w:rsidP="00ED36C0">
            <w:pPr>
              <w:pStyle w:val="NoSpacing"/>
              <w:ind w:left="720"/>
              <w:rPr>
                <w:color w:val="000000"/>
              </w:rPr>
            </w:pPr>
            <w:r w:rsidRPr="00ED36C0">
              <w:rPr>
                <w:color w:val="000000"/>
              </w:rPr>
              <w:t>Advanced Python (Decorators, Generators, Context Managers, Lambda Functions)</w:t>
            </w:r>
          </w:p>
        </w:tc>
      </w:tr>
      <w:tr w:rsidR="002869A9" w:rsidRPr="00C40D0E" w14:paraId="20C1B6C8" w14:textId="77777777" w:rsidTr="00DF76FA">
        <w:trPr>
          <w:trHeight w:val="2998"/>
        </w:trPr>
        <w:tc>
          <w:tcPr>
            <w:tcW w:w="1167" w:type="dxa"/>
            <w:vAlign w:val="center"/>
          </w:tcPr>
          <w:p w14:paraId="4B04B91E" w14:textId="77777777" w:rsidR="002869A9" w:rsidRPr="00073B90" w:rsidRDefault="002869A9" w:rsidP="004E3B67">
            <w:pPr>
              <w:pStyle w:val="NoSpacing"/>
              <w:rPr>
                <w:b/>
              </w:rPr>
            </w:pPr>
            <w:r w:rsidRPr="00073B90">
              <w:rPr>
                <w:b/>
              </w:rPr>
              <w:t>Objective</w:t>
            </w:r>
          </w:p>
        </w:tc>
        <w:tc>
          <w:tcPr>
            <w:tcW w:w="8089" w:type="dxa"/>
          </w:tcPr>
          <w:p w14:paraId="0F3E8174" w14:textId="77777777" w:rsidR="002869A9" w:rsidRPr="006C2578" w:rsidRDefault="002869A9" w:rsidP="004E3B67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  <w:p w14:paraId="657489D0" w14:textId="77777777" w:rsidR="00ED36C0" w:rsidRDefault="00ED36C0" w:rsidP="00ED36C0">
            <w:pPr>
              <w:pStyle w:val="NoSpacing"/>
              <w:ind w:left="360"/>
              <w:rPr>
                <w:color w:val="000000"/>
              </w:rPr>
            </w:pPr>
            <w:r w:rsidRPr="00ED36C0">
              <w:rPr>
                <w:color w:val="000000"/>
              </w:rPr>
              <w:t xml:space="preserve">Advanced Python </w:t>
            </w:r>
          </w:p>
          <w:p w14:paraId="463CE180" w14:textId="77777777" w:rsidR="00ED36C0" w:rsidRDefault="00ED36C0" w:rsidP="003A02C5">
            <w:pPr>
              <w:pStyle w:val="NoSpacing"/>
              <w:numPr>
                <w:ilvl w:val="0"/>
                <w:numId w:val="7"/>
              </w:numPr>
              <w:rPr>
                <w:color w:val="000000"/>
              </w:rPr>
            </w:pPr>
            <w:r w:rsidRPr="00ED36C0">
              <w:rPr>
                <w:color w:val="000000"/>
              </w:rPr>
              <w:t>Decorators</w:t>
            </w:r>
            <w:r>
              <w:rPr>
                <w:color w:val="000000"/>
              </w:rPr>
              <w:t>.</w:t>
            </w:r>
          </w:p>
          <w:p w14:paraId="46502A6B" w14:textId="77777777" w:rsidR="00ED36C0" w:rsidRDefault="00ED36C0" w:rsidP="003A02C5">
            <w:pPr>
              <w:pStyle w:val="NoSpacing"/>
              <w:numPr>
                <w:ilvl w:val="0"/>
                <w:numId w:val="7"/>
              </w:numPr>
              <w:rPr>
                <w:color w:val="000000"/>
              </w:rPr>
            </w:pPr>
            <w:r w:rsidRPr="00ED36C0">
              <w:rPr>
                <w:color w:val="000000"/>
              </w:rPr>
              <w:t>Generators</w:t>
            </w:r>
            <w:r>
              <w:rPr>
                <w:color w:val="000000"/>
              </w:rPr>
              <w:t>.</w:t>
            </w:r>
          </w:p>
          <w:p w14:paraId="40BAFCB8" w14:textId="77777777" w:rsidR="00ED36C0" w:rsidRDefault="00ED36C0" w:rsidP="003A02C5">
            <w:pPr>
              <w:pStyle w:val="NoSpacing"/>
              <w:numPr>
                <w:ilvl w:val="0"/>
                <w:numId w:val="7"/>
              </w:numPr>
              <w:rPr>
                <w:color w:val="000000"/>
              </w:rPr>
            </w:pPr>
            <w:r w:rsidRPr="00ED36C0">
              <w:rPr>
                <w:color w:val="000000"/>
              </w:rPr>
              <w:t>Context Managers</w:t>
            </w:r>
            <w:r>
              <w:rPr>
                <w:color w:val="000000"/>
              </w:rPr>
              <w:t>.</w:t>
            </w:r>
          </w:p>
          <w:p w14:paraId="42DFDA2D" w14:textId="5980FCDA" w:rsidR="00DC7FD7" w:rsidRPr="00ED36C0" w:rsidRDefault="00ED36C0" w:rsidP="003A02C5">
            <w:pPr>
              <w:pStyle w:val="NoSpacing"/>
              <w:numPr>
                <w:ilvl w:val="0"/>
                <w:numId w:val="7"/>
              </w:numPr>
              <w:rPr>
                <w:color w:val="000000"/>
              </w:rPr>
            </w:pPr>
            <w:r w:rsidRPr="00ED36C0">
              <w:rPr>
                <w:color w:val="000000"/>
              </w:rPr>
              <w:t>Lambda Functions</w:t>
            </w:r>
            <w:r>
              <w:rPr>
                <w:color w:val="000000"/>
              </w:rPr>
              <w:t>.</w:t>
            </w:r>
          </w:p>
        </w:tc>
      </w:tr>
    </w:tbl>
    <w:p w14:paraId="428DE69B" w14:textId="7702197B" w:rsidR="0054451D" w:rsidRDefault="0054451D"/>
    <w:p w14:paraId="26987760" w14:textId="422862BC" w:rsidR="0029312B" w:rsidRDefault="0029312B"/>
    <w:p w14:paraId="22609D5E" w14:textId="25FD1CC9" w:rsidR="0029312B" w:rsidRDefault="0029312B"/>
    <w:p w14:paraId="7A45FF9E" w14:textId="3E4CBF2F" w:rsidR="0029312B" w:rsidRDefault="0029312B"/>
    <w:p w14:paraId="4CAD3758" w14:textId="142051B5" w:rsidR="00304DD4" w:rsidRDefault="00304DD4">
      <w:pPr>
        <w:rPr>
          <w:rStyle w:val="IntenseEmphasis"/>
          <w:b/>
          <w:bCs/>
          <w:i w:val="0"/>
          <w:iCs w:val="0"/>
          <w:sz w:val="24"/>
          <w:szCs w:val="24"/>
        </w:rPr>
      </w:pPr>
      <w:r w:rsidRPr="00304DD4">
        <w:rPr>
          <w:rStyle w:val="IntenseEmphasis"/>
          <w:b/>
          <w:bCs/>
          <w:i w:val="0"/>
          <w:iCs w:val="0"/>
          <w:sz w:val="24"/>
          <w:szCs w:val="24"/>
        </w:rPr>
        <w:t>Setting Up Environment</w:t>
      </w:r>
    </w:p>
    <w:p w14:paraId="36EB4328" w14:textId="77777777" w:rsidR="00304DD4" w:rsidRPr="00304DD4" w:rsidRDefault="00304DD4">
      <w:pPr>
        <w:rPr>
          <w:b/>
          <w:bCs/>
          <w:i/>
          <w:iCs/>
          <w:color w:val="5B9BD5" w:themeColor="accent1"/>
          <w:sz w:val="24"/>
          <w:szCs w:val="24"/>
        </w:rPr>
      </w:pPr>
    </w:p>
    <w:p w14:paraId="568437A5" w14:textId="423A60A1" w:rsidR="00227ECC" w:rsidRPr="00227ECC" w:rsidRDefault="00227ECC" w:rsidP="00227ECC">
      <w:pPr>
        <w:jc w:val="both"/>
        <w:rPr>
          <w:rFonts w:cstheme="minorHAnsi"/>
          <w:b/>
          <w:bCs/>
        </w:rPr>
      </w:pPr>
      <w:r w:rsidRPr="00227ECC">
        <w:rPr>
          <w:rFonts w:cstheme="minorHAnsi"/>
          <w:b/>
          <w:bCs/>
        </w:rPr>
        <w:t xml:space="preserve">Step </w:t>
      </w:r>
      <w:r w:rsidR="00304DD4">
        <w:rPr>
          <w:rFonts w:cstheme="minorHAnsi"/>
          <w:b/>
          <w:bCs/>
        </w:rPr>
        <w:t>1</w:t>
      </w:r>
      <w:r w:rsidRPr="00227ECC">
        <w:rPr>
          <w:rFonts w:cstheme="minorHAnsi"/>
          <w:b/>
          <w:bCs/>
        </w:rPr>
        <w:t xml:space="preserve">: Launch </w:t>
      </w:r>
      <w:proofErr w:type="spellStart"/>
      <w:r w:rsidRPr="00227ECC">
        <w:rPr>
          <w:rFonts w:cstheme="minorHAnsi"/>
          <w:b/>
          <w:bCs/>
        </w:rPr>
        <w:t>Jupyter</w:t>
      </w:r>
      <w:proofErr w:type="spellEnd"/>
      <w:r w:rsidRPr="00227ECC">
        <w:rPr>
          <w:rFonts w:cstheme="minorHAnsi"/>
          <w:b/>
          <w:bCs/>
        </w:rPr>
        <w:t xml:space="preserve"> Notebook</w:t>
      </w:r>
    </w:p>
    <w:p w14:paraId="12296950" w14:textId="1CAB6BC4" w:rsidR="00227ECC" w:rsidRDefault="00F41C6F" w:rsidP="00227ECC">
      <w:p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>Once installed, you can launch the application from your terminal or Anaconda Prompt.</w:t>
      </w:r>
    </w:p>
    <w:p w14:paraId="678A4D75" w14:textId="77777777" w:rsidR="00F41C6F" w:rsidRPr="00F41C6F" w:rsidRDefault="00F41C6F" w:rsidP="003A02C5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>Open your Terminal (Mac/Linux) or Anaconda Prompt (Windows).</w:t>
      </w:r>
    </w:p>
    <w:p w14:paraId="3FCA6EF9" w14:textId="77777777" w:rsidR="00F41C6F" w:rsidRPr="00F41C6F" w:rsidRDefault="00F41C6F" w:rsidP="003A02C5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>Navigate to the directory where you want to save your notebooks using the cd command (e.g., cd Desktop).</w:t>
      </w:r>
    </w:p>
    <w:p w14:paraId="54102EC2" w14:textId="77777777" w:rsidR="00F41C6F" w:rsidRPr="00F41C6F" w:rsidRDefault="00F41C6F" w:rsidP="003A02C5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Type the command </w:t>
      </w:r>
      <w:proofErr w:type="spellStart"/>
      <w:r w:rsidRPr="00F41C6F">
        <w:rPr>
          <w:rFonts w:cstheme="minorHAnsi"/>
          <w:sz w:val="20"/>
          <w:szCs w:val="20"/>
        </w:rPr>
        <w:t>jupyter</w:t>
      </w:r>
      <w:proofErr w:type="spellEnd"/>
      <w:r w:rsidRPr="00F41C6F">
        <w:rPr>
          <w:rFonts w:cstheme="minorHAnsi"/>
          <w:sz w:val="20"/>
          <w:szCs w:val="20"/>
        </w:rPr>
        <w:t xml:space="preserve"> notebook and press Enter.</w:t>
      </w:r>
    </w:p>
    <w:p w14:paraId="7751F3EC" w14:textId="4A6A7A7C" w:rsidR="00F41C6F" w:rsidRDefault="00F41C6F" w:rsidP="003A02C5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A web browser window should automatically open with the </w:t>
      </w:r>
      <w:proofErr w:type="spellStart"/>
      <w:r w:rsidRPr="00F41C6F">
        <w:rPr>
          <w:rFonts w:cstheme="minorHAnsi"/>
          <w:sz w:val="20"/>
          <w:szCs w:val="20"/>
        </w:rPr>
        <w:t>Jupyter</w:t>
      </w:r>
      <w:proofErr w:type="spellEnd"/>
      <w:r w:rsidRPr="00F41C6F">
        <w:rPr>
          <w:rFonts w:cstheme="minorHAnsi"/>
          <w:sz w:val="20"/>
          <w:szCs w:val="20"/>
        </w:rPr>
        <w:t xml:space="preserve"> Notebook interface.</w:t>
      </w:r>
    </w:p>
    <w:p w14:paraId="71E9BA11" w14:textId="751BAB81" w:rsidR="00F41C6F" w:rsidRDefault="00F41C6F" w:rsidP="00F41C6F">
      <w:pPr>
        <w:jc w:val="both"/>
        <w:rPr>
          <w:rFonts w:cstheme="minorHAnsi"/>
          <w:sz w:val="20"/>
          <w:szCs w:val="20"/>
        </w:rPr>
      </w:pPr>
    </w:p>
    <w:p w14:paraId="418F7857" w14:textId="2A853AC7" w:rsidR="00F41C6F" w:rsidRDefault="00F41C6F" w:rsidP="00F41C6F">
      <w:pPr>
        <w:jc w:val="both"/>
        <w:rPr>
          <w:rFonts w:cstheme="minorHAnsi"/>
          <w:b/>
          <w:bCs/>
        </w:rPr>
      </w:pPr>
      <w:r w:rsidRPr="00F41C6F">
        <w:rPr>
          <w:rFonts w:cstheme="minorHAnsi"/>
          <w:b/>
          <w:bCs/>
        </w:rPr>
        <w:t xml:space="preserve">Step </w:t>
      </w:r>
      <w:r w:rsidR="00304DD4">
        <w:rPr>
          <w:rFonts w:cstheme="minorHAnsi"/>
          <w:b/>
          <w:bCs/>
        </w:rPr>
        <w:t>2</w:t>
      </w:r>
      <w:r w:rsidRPr="00F41C6F">
        <w:rPr>
          <w:rFonts w:cstheme="minorHAnsi"/>
          <w:b/>
          <w:bCs/>
        </w:rPr>
        <w:t>: Create a New Notebook</w:t>
      </w:r>
    </w:p>
    <w:p w14:paraId="20B3D11A" w14:textId="4D43BD7C" w:rsidR="00F41C6F" w:rsidRDefault="00F41C6F" w:rsidP="00F41C6F">
      <w:p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>In the browser interface, you can create a new Python notebook file.</w:t>
      </w:r>
    </w:p>
    <w:p w14:paraId="61D98DC0" w14:textId="77777777" w:rsidR="00F41C6F" w:rsidRPr="00F41C6F" w:rsidRDefault="00F41C6F" w:rsidP="003A02C5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On the main dashboard, click the </w:t>
      </w:r>
      <w:proofErr w:type="gramStart"/>
      <w:r w:rsidRPr="00F41C6F">
        <w:rPr>
          <w:rFonts w:cstheme="minorHAnsi"/>
          <w:sz w:val="20"/>
          <w:szCs w:val="20"/>
        </w:rPr>
        <w:t>New</w:t>
      </w:r>
      <w:proofErr w:type="gramEnd"/>
      <w:r w:rsidRPr="00F41C6F">
        <w:rPr>
          <w:rFonts w:cstheme="minorHAnsi"/>
          <w:sz w:val="20"/>
          <w:szCs w:val="20"/>
        </w:rPr>
        <w:t xml:space="preserve"> button in the top right.</w:t>
      </w:r>
    </w:p>
    <w:p w14:paraId="721FDC68" w14:textId="77777777" w:rsidR="00F41C6F" w:rsidRPr="00F41C6F" w:rsidRDefault="00F41C6F" w:rsidP="003A02C5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lastRenderedPageBreak/>
        <w:t>Select Python 3 (or whichever Python kernel you have installed) from the dropdown menu to open a new notebook in a new tab.</w:t>
      </w:r>
    </w:p>
    <w:p w14:paraId="3AC91B7C" w14:textId="40864B4C" w:rsidR="00F41C6F" w:rsidRPr="00F41C6F" w:rsidRDefault="00F41C6F" w:rsidP="003A02C5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The new notebook will initially be named Untitled. You can rename it by clicking on the title text at the top of the page and typing a new name. </w:t>
      </w:r>
    </w:p>
    <w:p w14:paraId="3DE5A51B" w14:textId="2DFBD72C" w:rsidR="00F41C6F" w:rsidRDefault="00F41C6F" w:rsidP="00F41C6F">
      <w:pPr>
        <w:jc w:val="both"/>
        <w:rPr>
          <w:rFonts w:cstheme="minorHAnsi"/>
          <w:b/>
          <w:bCs/>
        </w:rPr>
      </w:pPr>
    </w:p>
    <w:p w14:paraId="317A8F13" w14:textId="53DD2C25" w:rsidR="00F41C6F" w:rsidRDefault="00F41C6F" w:rsidP="00F41C6F">
      <w:pPr>
        <w:jc w:val="both"/>
        <w:rPr>
          <w:rFonts w:cstheme="minorHAnsi"/>
          <w:b/>
          <w:bCs/>
        </w:rPr>
      </w:pPr>
      <w:r w:rsidRPr="00F41C6F">
        <w:rPr>
          <w:rFonts w:cstheme="minorHAnsi"/>
          <w:b/>
          <w:bCs/>
        </w:rPr>
        <w:t xml:space="preserve">Step </w:t>
      </w:r>
      <w:r w:rsidR="00304DD4">
        <w:rPr>
          <w:rFonts w:cstheme="minorHAnsi"/>
          <w:b/>
          <w:bCs/>
        </w:rPr>
        <w:t>3</w:t>
      </w:r>
      <w:r w:rsidRPr="00F41C6F">
        <w:rPr>
          <w:rFonts w:cstheme="minorHAnsi"/>
          <w:b/>
          <w:bCs/>
        </w:rPr>
        <w:t>: Write and Run Code</w:t>
      </w:r>
    </w:p>
    <w:p w14:paraId="0559810A" w14:textId="2A3A990D" w:rsidR="00F41C6F" w:rsidRDefault="00F41C6F" w:rsidP="00F41C6F">
      <w:pPr>
        <w:jc w:val="both"/>
        <w:rPr>
          <w:rFonts w:cstheme="minorHAnsi"/>
          <w:sz w:val="20"/>
          <w:szCs w:val="20"/>
        </w:rPr>
      </w:pPr>
      <w:proofErr w:type="spellStart"/>
      <w:r w:rsidRPr="00F41C6F">
        <w:rPr>
          <w:rFonts w:cstheme="minorHAnsi"/>
          <w:sz w:val="20"/>
          <w:szCs w:val="20"/>
        </w:rPr>
        <w:t>Jupyter</w:t>
      </w:r>
      <w:proofErr w:type="spellEnd"/>
      <w:r w:rsidRPr="00F41C6F">
        <w:rPr>
          <w:rFonts w:cstheme="minorHAnsi"/>
          <w:sz w:val="20"/>
          <w:szCs w:val="20"/>
        </w:rPr>
        <w:t xml:space="preserve"> Notebooks are made up of cells. You can use two primary cell types: </w:t>
      </w:r>
      <w:r w:rsidRPr="00F41C6F">
        <w:rPr>
          <w:rFonts w:cstheme="minorHAnsi"/>
          <w:b/>
          <w:bCs/>
          <w:sz w:val="20"/>
          <w:szCs w:val="20"/>
        </w:rPr>
        <w:t>Code cells</w:t>
      </w:r>
      <w:r w:rsidRPr="00F41C6F">
        <w:rPr>
          <w:rFonts w:cstheme="minorHAnsi"/>
          <w:sz w:val="20"/>
          <w:szCs w:val="20"/>
        </w:rPr>
        <w:t xml:space="preserve"> for writing and running Python code, and </w:t>
      </w:r>
      <w:r w:rsidRPr="00F41C6F">
        <w:rPr>
          <w:rFonts w:cstheme="minorHAnsi"/>
          <w:b/>
          <w:bCs/>
          <w:sz w:val="20"/>
          <w:szCs w:val="20"/>
        </w:rPr>
        <w:t>Markdown cells</w:t>
      </w:r>
      <w:r w:rsidRPr="00F41C6F">
        <w:rPr>
          <w:rFonts w:cstheme="minorHAnsi"/>
          <w:sz w:val="20"/>
          <w:szCs w:val="20"/>
        </w:rPr>
        <w:t xml:space="preserve"> for writing formatted text and explanations.</w:t>
      </w:r>
    </w:p>
    <w:p w14:paraId="60C1727F" w14:textId="77777777" w:rsidR="00F41C6F" w:rsidRPr="00F41C6F" w:rsidRDefault="00F41C6F" w:rsidP="003A02C5">
      <w:pPr>
        <w:pStyle w:val="ListParagraph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i/>
          <w:iCs/>
          <w:sz w:val="20"/>
          <w:szCs w:val="20"/>
        </w:rPr>
        <w:t>Select a cell</w:t>
      </w:r>
      <w:r w:rsidRPr="00F41C6F">
        <w:rPr>
          <w:rFonts w:cstheme="minorHAnsi"/>
          <w:sz w:val="20"/>
          <w:szCs w:val="20"/>
        </w:rPr>
        <w:t xml:space="preserve"> by clicking inside it (a green or blue border will appear). New notebooks start with a code cell by default.</w:t>
      </w:r>
    </w:p>
    <w:p w14:paraId="7852612D" w14:textId="77777777" w:rsidR="00F41C6F" w:rsidRPr="00F41C6F" w:rsidRDefault="00F41C6F" w:rsidP="003A02C5">
      <w:pPr>
        <w:pStyle w:val="ListParagraph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i/>
          <w:iCs/>
          <w:sz w:val="20"/>
          <w:szCs w:val="20"/>
        </w:rPr>
        <w:t>Type your Python code</w:t>
      </w:r>
      <w:r w:rsidRPr="00F41C6F">
        <w:rPr>
          <w:rFonts w:cstheme="minorHAnsi"/>
          <w:sz w:val="20"/>
          <w:szCs w:val="20"/>
        </w:rPr>
        <w:t xml:space="preserve"> in the cell. For example, type </w:t>
      </w:r>
      <w:proofErr w:type="gramStart"/>
      <w:r w:rsidRPr="00F41C6F">
        <w:rPr>
          <w:rFonts w:cstheme="minorHAnsi"/>
          <w:i/>
          <w:iCs/>
          <w:sz w:val="20"/>
          <w:szCs w:val="20"/>
        </w:rPr>
        <w:t>print(</w:t>
      </w:r>
      <w:proofErr w:type="gramEnd"/>
      <w:r w:rsidRPr="00F41C6F">
        <w:rPr>
          <w:rFonts w:cstheme="minorHAnsi"/>
          <w:i/>
          <w:iCs/>
          <w:sz w:val="20"/>
          <w:szCs w:val="20"/>
        </w:rPr>
        <w:t>"Hello World!").</w:t>
      </w:r>
    </w:p>
    <w:p w14:paraId="0B6702E5" w14:textId="77777777" w:rsidR="00F41C6F" w:rsidRPr="00F41C6F" w:rsidRDefault="00F41C6F" w:rsidP="003A02C5">
      <w:pPr>
        <w:pStyle w:val="ListParagraph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i/>
          <w:iCs/>
          <w:sz w:val="20"/>
          <w:szCs w:val="20"/>
        </w:rPr>
        <w:t>Run the code</w:t>
      </w:r>
      <w:r w:rsidRPr="00F41C6F">
        <w:rPr>
          <w:rFonts w:cstheme="minorHAnsi"/>
          <w:sz w:val="20"/>
          <w:szCs w:val="20"/>
        </w:rPr>
        <w:t xml:space="preserve"> in the cell using one of these methods:</w:t>
      </w:r>
    </w:p>
    <w:p w14:paraId="09E6D54D" w14:textId="77777777" w:rsidR="00F41C6F" w:rsidRPr="00F41C6F" w:rsidRDefault="00F41C6F" w:rsidP="003A02C5">
      <w:pPr>
        <w:pStyle w:val="ListParagraph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Click the </w:t>
      </w:r>
      <w:r w:rsidRPr="00F41C6F">
        <w:rPr>
          <w:rFonts w:cstheme="minorHAnsi"/>
          <w:i/>
          <w:iCs/>
          <w:sz w:val="20"/>
          <w:szCs w:val="20"/>
        </w:rPr>
        <w:t>Run</w:t>
      </w:r>
      <w:r w:rsidRPr="00F41C6F">
        <w:rPr>
          <w:rFonts w:cstheme="minorHAnsi"/>
          <w:sz w:val="20"/>
          <w:szCs w:val="20"/>
        </w:rPr>
        <w:t xml:space="preserve"> button in the toolbar.</w:t>
      </w:r>
    </w:p>
    <w:p w14:paraId="779190BC" w14:textId="77777777" w:rsidR="00F41C6F" w:rsidRPr="00F41C6F" w:rsidRDefault="00F41C6F" w:rsidP="003A02C5">
      <w:pPr>
        <w:pStyle w:val="ListParagraph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Press </w:t>
      </w:r>
      <w:r w:rsidRPr="00F41C6F">
        <w:rPr>
          <w:rFonts w:cstheme="minorHAnsi"/>
          <w:i/>
          <w:iCs/>
          <w:sz w:val="20"/>
          <w:szCs w:val="20"/>
        </w:rPr>
        <w:t>Shift + Enter</w:t>
      </w:r>
      <w:r w:rsidRPr="00F41C6F">
        <w:rPr>
          <w:rFonts w:cstheme="minorHAnsi"/>
          <w:sz w:val="20"/>
          <w:szCs w:val="20"/>
        </w:rPr>
        <w:t xml:space="preserve"> to run the current cell and move to the next one (or insert a new one below).</w:t>
      </w:r>
    </w:p>
    <w:p w14:paraId="6D45D83A" w14:textId="5E763656" w:rsidR="00F41C6F" w:rsidRDefault="00F41C6F" w:rsidP="003A02C5">
      <w:pPr>
        <w:pStyle w:val="ListParagraph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Press </w:t>
      </w:r>
      <w:r w:rsidRPr="00F41C6F">
        <w:rPr>
          <w:rFonts w:cstheme="minorHAnsi"/>
          <w:i/>
          <w:iCs/>
          <w:sz w:val="20"/>
          <w:szCs w:val="20"/>
        </w:rPr>
        <w:t>Ctrl + Enter</w:t>
      </w:r>
      <w:r w:rsidRPr="00F41C6F">
        <w:rPr>
          <w:rFonts w:cstheme="minorHAnsi"/>
          <w:sz w:val="20"/>
          <w:szCs w:val="20"/>
        </w:rPr>
        <w:t xml:space="preserve"> to run the current cell and stay in place.</w:t>
      </w:r>
    </w:p>
    <w:p w14:paraId="20C0A868" w14:textId="52A3D9EC" w:rsidR="00F41C6F" w:rsidRPr="00F41C6F" w:rsidRDefault="00F41C6F" w:rsidP="00F41C6F">
      <w:p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The output of your code will appear directly below the cell. You can continue adding new cells (by pressing the </w:t>
      </w:r>
      <w:r w:rsidRPr="00C239A9">
        <w:rPr>
          <w:rFonts w:cstheme="minorHAnsi"/>
          <w:i/>
          <w:iCs/>
          <w:sz w:val="20"/>
          <w:szCs w:val="20"/>
        </w:rPr>
        <w:t>+</w:t>
      </w:r>
      <w:r w:rsidRPr="00F41C6F">
        <w:rPr>
          <w:rFonts w:cstheme="minorHAnsi"/>
          <w:sz w:val="20"/>
          <w:szCs w:val="20"/>
        </w:rPr>
        <w:t xml:space="preserve"> button in the toolbar or B in command mode) to build your program interactively.</w:t>
      </w:r>
    </w:p>
    <w:p w14:paraId="353E7B13" w14:textId="208EE859" w:rsidR="00F41C6F" w:rsidRDefault="00C239A9" w:rsidP="00F41C6F">
      <w:pPr>
        <w:jc w:val="both"/>
        <w:rPr>
          <w:rFonts w:cstheme="minorHAnsi"/>
          <w:b/>
          <w:bCs/>
        </w:rPr>
      </w:pPr>
      <w:r w:rsidRPr="00C239A9">
        <w:rPr>
          <w:rFonts w:cstheme="minorHAnsi"/>
          <w:b/>
          <w:bCs/>
        </w:rPr>
        <w:t xml:space="preserve">Step </w:t>
      </w:r>
      <w:r w:rsidR="00304DD4">
        <w:rPr>
          <w:rFonts w:cstheme="minorHAnsi"/>
          <w:b/>
          <w:bCs/>
        </w:rPr>
        <w:t>4</w:t>
      </w:r>
      <w:r w:rsidRPr="00C239A9">
        <w:rPr>
          <w:rFonts w:cstheme="minorHAnsi"/>
          <w:b/>
          <w:bCs/>
        </w:rPr>
        <w:t>: Save Your Notebook</w:t>
      </w:r>
    </w:p>
    <w:p w14:paraId="6638E2B7" w14:textId="4647B43B" w:rsidR="00C239A9" w:rsidRDefault="00C239A9" w:rsidP="00F41C6F">
      <w:pPr>
        <w:jc w:val="both"/>
        <w:rPr>
          <w:rFonts w:cstheme="minorHAnsi"/>
          <w:sz w:val="20"/>
          <w:szCs w:val="20"/>
        </w:rPr>
      </w:pPr>
      <w:proofErr w:type="spellStart"/>
      <w:r w:rsidRPr="00C239A9">
        <w:rPr>
          <w:rFonts w:cstheme="minorHAnsi"/>
          <w:sz w:val="20"/>
          <w:szCs w:val="20"/>
        </w:rPr>
        <w:t>Jupyter</w:t>
      </w:r>
      <w:proofErr w:type="spellEnd"/>
      <w:r w:rsidRPr="00C239A9">
        <w:rPr>
          <w:rFonts w:cstheme="minorHAnsi"/>
          <w:sz w:val="20"/>
          <w:szCs w:val="20"/>
        </w:rPr>
        <w:t xml:space="preserve"> Notebooks are automatically saved periodically, but you can manually save at any time.</w:t>
      </w:r>
    </w:p>
    <w:p w14:paraId="075352AE" w14:textId="77777777" w:rsidR="00C239A9" w:rsidRPr="00C239A9" w:rsidRDefault="00C239A9" w:rsidP="003A02C5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</w:pPr>
      <w:r w:rsidRPr="00C239A9">
        <w:rPr>
          <w:rFonts w:cstheme="minorHAnsi"/>
          <w:sz w:val="20"/>
          <w:szCs w:val="20"/>
        </w:rPr>
        <w:t xml:space="preserve">Go to </w:t>
      </w:r>
      <w:r w:rsidRPr="00C239A9">
        <w:rPr>
          <w:rFonts w:cstheme="minorHAnsi"/>
          <w:i/>
          <w:iCs/>
          <w:sz w:val="20"/>
          <w:szCs w:val="20"/>
        </w:rPr>
        <w:t>File</w:t>
      </w:r>
      <w:r w:rsidRPr="00C239A9">
        <w:rPr>
          <w:rFonts w:cstheme="minorHAnsi"/>
          <w:sz w:val="20"/>
          <w:szCs w:val="20"/>
        </w:rPr>
        <w:t xml:space="preserve"> &gt; </w:t>
      </w:r>
      <w:r w:rsidRPr="00C239A9">
        <w:rPr>
          <w:rFonts w:cstheme="minorHAnsi"/>
          <w:i/>
          <w:iCs/>
          <w:sz w:val="20"/>
          <w:szCs w:val="20"/>
        </w:rPr>
        <w:t>Save</w:t>
      </w:r>
      <w:r w:rsidRPr="00C239A9">
        <w:rPr>
          <w:rFonts w:cstheme="minorHAnsi"/>
          <w:sz w:val="20"/>
          <w:szCs w:val="20"/>
        </w:rPr>
        <w:t xml:space="preserve"> and </w:t>
      </w:r>
      <w:r w:rsidRPr="00C239A9">
        <w:rPr>
          <w:rFonts w:cstheme="minorHAnsi"/>
          <w:i/>
          <w:iCs/>
          <w:sz w:val="20"/>
          <w:szCs w:val="20"/>
        </w:rPr>
        <w:t>Checkpoint.</w:t>
      </w:r>
    </w:p>
    <w:p w14:paraId="47DA029E" w14:textId="2DFDA5EF" w:rsidR="00C239A9" w:rsidRPr="00C239A9" w:rsidRDefault="00C239A9" w:rsidP="003A02C5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</w:pPr>
      <w:r w:rsidRPr="00C239A9">
        <w:rPr>
          <w:rFonts w:cstheme="minorHAnsi"/>
          <w:sz w:val="20"/>
          <w:szCs w:val="20"/>
        </w:rPr>
        <w:t xml:space="preserve">The file will be saved with </w:t>
      </w:r>
      <w:proofErr w:type="gramStart"/>
      <w:r w:rsidRPr="00C239A9">
        <w:rPr>
          <w:rFonts w:cstheme="minorHAnsi"/>
          <w:sz w:val="20"/>
          <w:szCs w:val="20"/>
        </w:rPr>
        <w:t xml:space="preserve">a </w:t>
      </w:r>
      <w:r w:rsidRPr="00C239A9">
        <w:rPr>
          <w:rFonts w:cstheme="minorHAnsi"/>
          <w:i/>
          <w:iCs/>
          <w:sz w:val="20"/>
          <w:szCs w:val="20"/>
        </w:rPr>
        <w:t>.</w:t>
      </w:r>
      <w:proofErr w:type="spellStart"/>
      <w:r w:rsidRPr="00C239A9">
        <w:rPr>
          <w:rFonts w:cstheme="minorHAnsi"/>
          <w:i/>
          <w:iCs/>
          <w:sz w:val="20"/>
          <w:szCs w:val="20"/>
        </w:rPr>
        <w:t>ipynb</w:t>
      </w:r>
      <w:proofErr w:type="spellEnd"/>
      <w:proofErr w:type="gramEnd"/>
      <w:r w:rsidRPr="00C239A9">
        <w:rPr>
          <w:rFonts w:cstheme="minorHAnsi"/>
          <w:sz w:val="20"/>
          <w:szCs w:val="20"/>
        </w:rPr>
        <w:t xml:space="preserve"> extension in the directory where you launched the server.</w:t>
      </w:r>
    </w:p>
    <w:p w14:paraId="76D39BA9" w14:textId="2F079A6E" w:rsidR="00C239A9" w:rsidRDefault="00C239A9" w:rsidP="00C239A9">
      <w:pPr>
        <w:jc w:val="both"/>
        <w:rPr>
          <w:rFonts w:cstheme="minorHAnsi"/>
          <w:sz w:val="20"/>
          <w:szCs w:val="20"/>
        </w:rPr>
      </w:pPr>
    </w:p>
    <w:p w14:paraId="51BC4780" w14:textId="3F0FD5AA" w:rsidR="00C239A9" w:rsidRDefault="00C239A9" w:rsidP="00C239A9">
      <w:pPr>
        <w:jc w:val="both"/>
        <w:rPr>
          <w:rFonts w:cstheme="minorHAnsi"/>
          <w:sz w:val="20"/>
          <w:szCs w:val="20"/>
        </w:rPr>
      </w:pPr>
    </w:p>
    <w:p w14:paraId="5D849E44" w14:textId="43367A08" w:rsidR="00C239A9" w:rsidRDefault="00C239A9" w:rsidP="00C239A9">
      <w:pPr>
        <w:jc w:val="both"/>
        <w:rPr>
          <w:rFonts w:cstheme="minorHAnsi"/>
          <w:sz w:val="20"/>
          <w:szCs w:val="20"/>
        </w:rPr>
      </w:pPr>
    </w:p>
    <w:p w14:paraId="1BF45335" w14:textId="77777777" w:rsidR="008E7FC0" w:rsidRPr="00C239A9" w:rsidRDefault="008E7FC0" w:rsidP="00C239A9">
      <w:pPr>
        <w:jc w:val="both"/>
        <w:rPr>
          <w:rFonts w:cstheme="minorHAnsi"/>
          <w:sz w:val="20"/>
          <w:szCs w:val="20"/>
        </w:rPr>
      </w:pPr>
    </w:p>
    <w:p w14:paraId="5B810358" w14:textId="7F6A2839" w:rsidR="000A1639" w:rsidRDefault="000A1639" w:rsidP="00826DE4">
      <w:pPr>
        <w:jc w:val="both"/>
        <w:rPr>
          <w:rFonts w:cstheme="minorHAnsi"/>
          <w:b/>
          <w:sz w:val="20"/>
          <w:szCs w:val="20"/>
        </w:rPr>
      </w:pPr>
    </w:p>
    <w:p w14:paraId="61621BF3" w14:textId="288272B1" w:rsidR="00AA4746" w:rsidRDefault="00AA4746" w:rsidP="00AA47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AA4746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lastRenderedPageBreak/>
        <w:t xml:space="preserve">1. </w:t>
      </w:r>
      <w:r w:rsidR="00C16AD6" w:rsidRPr="00C76C2F">
        <w:rPr>
          <w:rFonts w:ascii="Calibri" w:eastAsia="MS Gothic" w:hAnsi="Calibri" w:cs="Times New Roman"/>
          <w:b/>
          <w:bCs/>
          <w:color w:val="4F81BD"/>
          <w:sz w:val="28"/>
          <w:szCs w:val="28"/>
        </w:rPr>
        <w:t>Decorators</w:t>
      </w:r>
    </w:p>
    <w:p w14:paraId="2F76BB28" w14:textId="0DDCB435" w:rsidR="00C76C2F" w:rsidRDefault="00C76C2F" w:rsidP="00AA47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C76C2F">
        <w:rPr>
          <w:rFonts w:ascii="Calibri" w:eastAsia="MS Gothic" w:hAnsi="Calibri" w:cs="Times New Roman"/>
          <w:color w:val="000000" w:themeColor="text1"/>
          <w:sz w:val="24"/>
          <w:szCs w:val="24"/>
        </w:rPr>
        <w:t>In Python, decorators are flexible way to modify or extend behavior of functions or methods, without changing their actual code.</w:t>
      </w:r>
    </w:p>
    <w:p w14:paraId="3FE6F982" w14:textId="77777777" w:rsidR="00C76C2F" w:rsidRPr="00C76C2F" w:rsidRDefault="00C76C2F" w:rsidP="003A02C5">
      <w:pPr>
        <w:pStyle w:val="ListParagraph"/>
        <w:keepNext/>
        <w:keepLines/>
        <w:numPr>
          <w:ilvl w:val="0"/>
          <w:numId w:val="8"/>
        </w:numPr>
        <w:spacing w:before="200" w:line="276" w:lineRule="auto"/>
        <w:outlineLvl w:val="1"/>
        <w:rPr>
          <w:rFonts w:ascii="Calibri" w:eastAsia="MS Gothic" w:hAnsi="Calibri"/>
        </w:rPr>
      </w:pPr>
      <w:r w:rsidRPr="00C76C2F">
        <w:rPr>
          <w:rFonts w:ascii="Calibri" w:eastAsia="MS Gothic" w:hAnsi="Calibri"/>
        </w:rPr>
        <w:t>A decorator is essentially a function that takes another function as an argument and returns a new function with enhanced functionality.</w:t>
      </w:r>
    </w:p>
    <w:p w14:paraId="66FA1C95" w14:textId="4A147132" w:rsidR="00C76C2F" w:rsidRDefault="00C76C2F" w:rsidP="003A02C5">
      <w:pPr>
        <w:pStyle w:val="ListParagraph"/>
        <w:keepNext/>
        <w:keepLines/>
        <w:numPr>
          <w:ilvl w:val="0"/>
          <w:numId w:val="8"/>
        </w:numPr>
        <w:spacing w:before="200" w:line="276" w:lineRule="auto"/>
        <w:outlineLvl w:val="1"/>
        <w:rPr>
          <w:rFonts w:ascii="Calibri" w:eastAsia="MS Gothic" w:hAnsi="Calibri"/>
        </w:rPr>
      </w:pPr>
      <w:r w:rsidRPr="00C76C2F">
        <w:rPr>
          <w:rFonts w:ascii="Calibri" w:eastAsia="MS Gothic" w:hAnsi="Calibri"/>
        </w:rPr>
        <w:t>Decorators are often used in scenarios such as logging, authentication and memorization, allowing us to add additional functionality to existing functions or methods in a clean, reusable way.</w:t>
      </w:r>
    </w:p>
    <w:p w14:paraId="0D476B4D" w14:textId="2230C252" w:rsidR="00C76C2F" w:rsidRDefault="00C76C2F" w:rsidP="00C76C2F">
      <w:pPr>
        <w:keepNext/>
        <w:keepLines/>
        <w:spacing w:before="200" w:line="276" w:lineRule="auto"/>
        <w:outlineLvl w:val="1"/>
        <w:rPr>
          <w:rFonts w:ascii="Calibri" w:eastAsia="MS Gothic" w:hAnsi="Calibri"/>
        </w:rPr>
      </w:pPr>
    </w:p>
    <w:p w14:paraId="439B8307" w14:textId="3970E5F3" w:rsidR="00C76C2F" w:rsidRDefault="00C76C2F" w:rsidP="00C76C2F">
      <w:pPr>
        <w:keepNext/>
        <w:keepLines/>
        <w:spacing w:before="200" w:line="276" w:lineRule="auto"/>
        <w:outlineLvl w:val="1"/>
        <w:rPr>
          <w:rFonts w:ascii="Calibri" w:eastAsia="MS Gothic" w:hAnsi="Calibri"/>
          <w:sz w:val="24"/>
          <w:szCs w:val="24"/>
        </w:rPr>
      </w:pPr>
      <w:r w:rsidRPr="00C76C2F">
        <w:rPr>
          <w:rFonts w:ascii="Calibri" w:eastAsia="MS Gothic" w:hAnsi="Calibri"/>
          <w:b/>
          <w:bCs/>
          <w:sz w:val="24"/>
          <w:szCs w:val="24"/>
        </w:rPr>
        <w:t>Example:</w:t>
      </w:r>
      <w:r w:rsidRPr="00C76C2F">
        <w:rPr>
          <w:rFonts w:ascii="Calibri" w:eastAsia="MS Gothic" w:hAnsi="Calibri"/>
          <w:sz w:val="24"/>
          <w:szCs w:val="24"/>
        </w:rPr>
        <w:t xml:space="preserve"> Let's see an example in which a simple Python decorator adds behavior before and after a function call.</w:t>
      </w:r>
    </w:p>
    <w:p w14:paraId="1A0013BA" w14:textId="5222F11A" w:rsidR="00C76C2F" w:rsidRPr="00C358FC" w:rsidRDefault="00C76C2F" w:rsidP="00C358FC">
      <w:pPr>
        <w:keepNext/>
        <w:keepLines/>
        <w:spacing w:before="200" w:line="276" w:lineRule="auto"/>
        <w:outlineLvl w:val="1"/>
        <w:rPr>
          <w:rFonts w:ascii="Calibri" w:eastAsia="MS Gothic" w:hAnsi="Calibri"/>
          <w:sz w:val="24"/>
          <w:szCs w:val="24"/>
        </w:rPr>
      </w:pPr>
      <w:r w:rsidRPr="00C76C2F">
        <w:rPr>
          <w:rFonts w:ascii="Calibri" w:eastAsia="MS Gothic" w:hAnsi="Calibri"/>
          <w:sz w:val="24"/>
          <w:szCs w:val="24"/>
        </w:rPr>
        <w:drawing>
          <wp:inline distT="0" distB="0" distL="0" distR="0" wp14:anchorId="592E65FB" wp14:editId="52FF3815">
            <wp:extent cx="4504568" cy="1915885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303" cy="193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3DCD" w14:textId="77777777" w:rsidR="00C358FC" w:rsidRPr="00C358FC" w:rsidRDefault="00C358FC" w:rsidP="00C358FC">
      <w:pPr>
        <w:spacing w:after="0" w:line="240" w:lineRule="auto"/>
        <w:rPr>
          <w:rFonts w:ascii="Times New Roman" w:eastAsia="Times New Roman" w:hAnsi="Times New Roman" w:cs="Times New Roman"/>
          <w:lang w:val="en-PK" w:eastAsia="en-GB"/>
        </w:rPr>
      </w:pPr>
      <w:r w:rsidRPr="00C358FC">
        <w:rPr>
          <w:rFonts w:ascii="Nunito" w:eastAsia="Times New Roman" w:hAnsi="Nunito" w:cs="Times New Roman"/>
          <w:b/>
          <w:bCs/>
          <w:color w:val="273239"/>
          <w:sz w:val="24"/>
          <w:szCs w:val="24"/>
          <w:bdr w:val="none" w:sz="0" w:space="0" w:color="auto" w:frame="1"/>
          <w:shd w:val="clear" w:color="auto" w:fill="FFFFFF"/>
          <w:lang w:val="en-PK" w:eastAsia="en-GB"/>
        </w:rPr>
        <w:t>Output</w:t>
      </w:r>
    </w:p>
    <w:p w14:paraId="7C949C96" w14:textId="77777777" w:rsidR="00C358FC" w:rsidRPr="00C358FC" w:rsidRDefault="00C358FC" w:rsidP="00C358F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lang w:val="en-PK" w:eastAsia="en-GB"/>
        </w:rPr>
      </w:pPr>
      <w:r w:rsidRPr="00C358FC">
        <w:rPr>
          <w:rFonts w:ascii="Courier New" w:eastAsia="Times New Roman" w:hAnsi="Courier New" w:cs="Courier New"/>
          <w:lang w:val="en-PK" w:eastAsia="en-GB"/>
        </w:rPr>
        <w:t>Before calling the function.</w:t>
      </w:r>
    </w:p>
    <w:p w14:paraId="6C4832C1" w14:textId="77777777" w:rsidR="00C358FC" w:rsidRPr="00C358FC" w:rsidRDefault="00C358FC" w:rsidP="00C358F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lang w:val="en-PK" w:eastAsia="en-GB"/>
        </w:rPr>
      </w:pPr>
      <w:r w:rsidRPr="00C358FC">
        <w:rPr>
          <w:rFonts w:ascii="Courier New" w:eastAsia="Times New Roman" w:hAnsi="Courier New" w:cs="Courier New"/>
          <w:lang w:val="en-PK" w:eastAsia="en-GB"/>
        </w:rPr>
        <w:t>Hello, World!</w:t>
      </w:r>
    </w:p>
    <w:p w14:paraId="28D01784" w14:textId="77777777" w:rsidR="00C358FC" w:rsidRPr="00C358FC" w:rsidRDefault="00C358FC" w:rsidP="00C358F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lang w:val="en-PK" w:eastAsia="en-GB"/>
        </w:rPr>
      </w:pPr>
      <w:r w:rsidRPr="00C358FC">
        <w:rPr>
          <w:rFonts w:ascii="Courier New" w:eastAsia="Times New Roman" w:hAnsi="Courier New" w:cs="Courier New"/>
          <w:lang w:val="en-PK" w:eastAsia="en-GB"/>
        </w:rPr>
        <w:t>After calling the function.</w:t>
      </w:r>
    </w:p>
    <w:p w14:paraId="152F6E25" w14:textId="77777777" w:rsidR="00C358FC" w:rsidRDefault="00C358FC" w:rsidP="00C358FC">
      <w:pPr>
        <w:spacing w:after="0" w:line="240" w:lineRule="auto"/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  <w:lang w:val="en-PK" w:eastAsia="en-GB"/>
        </w:rPr>
      </w:pPr>
    </w:p>
    <w:p w14:paraId="37748FFA" w14:textId="5D54B1A2" w:rsidR="00C358FC" w:rsidRPr="00C358FC" w:rsidRDefault="00C358FC" w:rsidP="00C35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C358FC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  <w:lang w:val="en-PK" w:eastAsia="en-GB"/>
        </w:rPr>
        <w:t>Explanation:</w:t>
      </w:r>
    </w:p>
    <w:p w14:paraId="017B5194" w14:textId="77777777" w:rsidR="003C3C3E" w:rsidRPr="003C3C3E" w:rsidRDefault="003C3C3E" w:rsidP="003A02C5">
      <w:pPr>
        <w:pStyle w:val="ListParagraph"/>
        <w:keepNext/>
        <w:keepLines/>
        <w:numPr>
          <w:ilvl w:val="0"/>
          <w:numId w:val="9"/>
        </w:numPr>
        <w:spacing w:before="200" w:line="276" w:lineRule="auto"/>
        <w:outlineLvl w:val="1"/>
        <w:rPr>
          <w:rFonts w:ascii="Calibri" w:eastAsia="MS Gothic" w:hAnsi="Calibri"/>
        </w:rPr>
      </w:pPr>
      <w:r w:rsidRPr="003C3C3E">
        <w:rPr>
          <w:rFonts w:ascii="Calibri" w:eastAsia="MS Gothic" w:hAnsi="Calibri"/>
          <w:b/>
          <w:bCs w:val="0"/>
        </w:rPr>
        <w:lastRenderedPageBreak/>
        <w:t>decorator</w:t>
      </w:r>
      <w:r w:rsidRPr="003C3C3E">
        <w:rPr>
          <w:rFonts w:ascii="Calibri" w:eastAsia="MS Gothic" w:hAnsi="Calibri"/>
        </w:rPr>
        <w:t xml:space="preserve"> takes the greet function as an argument.</w:t>
      </w:r>
    </w:p>
    <w:p w14:paraId="72F55D86" w14:textId="77777777" w:rsidR="003C3C3E" w:rsidRPr="003C3C3E" w:rsidRDefault="003C3C3E" w:rsidP="003A02C5">
      <w:pPr>
        <w:pStyle w:val="ListParagraph"/>
        <w:keepNext/>
        <w:keepLines/>
        <w:numPr>
          <w:ilvl w:val="0"/>
          <w:numId w:val="9"/>
        </w:numPr>
        <w:spacing w:before="200" w:line="276" w:lineRule="auto"/>
        <w:outlineLvl w:val="1"/>
        <w:rPr>
          <w:rFonts w:ascii="Calibri" w:eastAsia="MS Gothic" w:hAnsi="Calibri"/>
        </w:rPr>
      </w:pPr>
      <w:r w:rsidRPr="003C3C3E">
        <w:rPr>
          <w:rFonts w:ascii="Calibri" w:eastAsia="MS Gothic" w:hAnsi="Calibri"/>
        </w:rPr>
        <w:t xml:space="preserve">It returns a new function (wrapper) that first prints a message, calls </w:t>
      </w:r>
      <w:proofErr w:type="gramStart"/>
      <w:r w:rsidRPr="003C3C3E">
        <w:rPr>
          <w:rFonts w:ascii="Calibri" w:eastAsia="MS Gothic" w:hAnsi="Calibri"/>
        </w:rPr>
        <w:t>greet(</w:t>
      </w:r>
      <w:proofErr w:type="gramEnd"/>
      <w:r w:rsidRPr="003C3C3E">
        <w:rPr>
          <w:rFonts w:ascii="Calibri" w:eastAsia="MS Gothic" w:hAnsi="Calibri"/>
        </w:rPr>
        <w:t>) and then prints another message.</w:t>
      </w:r>
    </w:p>
    <w:p w14:paraId="4383E586" w14:textId="4A11D7D0" w:rsidR="00C358FC" w:rsidRPr="003C3C3E" w:rsidRDefault="003C3C3E" w:rsidP="003A02C5">
      <w:pPr>
        <w:pStyle w:val="ListParagraph"/>
        <w:keepNext/>
        <w:keepLines/>
        <w:numPr>
          <w:ilvl w:val="0"/>
          <w:numId w:val="9"/>
        </w:numPr>
        <w:spacing w:before="200" w:line="276" w:lineRule="auto"/>
        <w:outlineLvl w:val="1"/>
        <w:rPr>
          <w:rFonts w:ascii="Calibri" w:eastAsia="MS Gothic" w:hAnsi="Calibri"/>
        </w:rPr>
      </w:pPr>
      <w:r w:rsidRPr="003C3C3E">
        <w:rPr>
          <w:rFonts w:ascii="Calibri" w:eastAsia="MS Gothic" w:hAnsi="Calibri"/>
        </w:rPr>
        <w:t>@</w:t>
      </w:r>
      <w:proofErr w:type="gramStart"/>
      <w:r w:rsidRPr="003C3C3E">
        <w:rPr>
          <w:rFonts w:ascii="Calibri" w:eastAsia="MS Gothic" w:hAnsi="Calibri"/>
        </w:rPr>
        <w:t>decorator</w:t>
      </w:r>
      <w:proofErr w:type="gramEnd"/>
      <w:r w:rsidRPr="003C3C3E">
        <w:rPr>
          <w:rFonts w:ascii="Calibri" w:eastAsia="MS Gothic" w:hAnsi="Calibri"/>
        </w:rPr>
        <w:t xml:space="preserve"> syntax is a shorthand for </w:t>
      </w:r>
      <w:r w:rsidRPr="003C3C3E">
        <w:rPr>
          <w:rFonts w:ascii="Calibri" w:eastAsia="MS Gothic" w:hAnsi="Calibri"/>
          <w:b/>
          <w:bCs w:val="0"/>
        </w:rPr>
        <w:t>greet = decorator(greet)</w:t>
      </w:r>
      <w:r w:rsidRPr="003C3C3E">
        <w:rPr>
          <w:rFonts w:ascii="Calibri" w:eastAsia="MS Gothic" w:hAnsi="Calibri"/>
        </w:rPr>
        <w:t>.</w:t>
      </w:r>
    </w:p>
    <w:p w14:paraId="4DA8F4FC" w14:textId="77777777" w:rsidR="00C358FC" w:rsidRPr="00C76C2F" w:rsidRDefault="00C358FC" w:rsidP="00AA47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color w:val="000000" w:themeColor="text1"/>
          <w:sz w:val="24"/>
          <w:szCs w:val="24"/>
        </w:rPr>
      </w:pPr>
    </w:p>
    <w:p w14:paraId="0BD734B0" w14:textId="2C9FFB70" w:rsidR="00AA4746" w:rsidRPr="003C3C3E" w:rsidRDefault="00AA4746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7"/>
          <w:szCs w:val="27"/>
        </w:rPr>
      </w:pPr>
      <w:r w:rsidRPr="003C3C3E">
        <w:rPr>
          <w:rFonts w:ascii="Calibri" w:eastAsia="MS Gothic" w:hAnsi="Calibri" w:cs="Times New Roman"/>
          <w:b/>
          <w:bCs/>
          <w:color w:val="4F81BD"/>
          <w:sz w:val="27"/>
          <w:szCs w:val="27"/>
        </w:rPr>
        <w:t xml:space="preserve">1.1 </w:t>
      </w:r>
      <w:r w:rsidR="003C3C3E" w:rsidRPr="003C3C3E">
        <w:rPr>
          <w:rFonts w:ascii="Calibri" w:eastAsia="MS Gothic" w:hAnsi="Calibri" w:cs="Times New Roman"/>
          <w:b/>
          <w:bCs/>
          <w:color w:val="4F81BD"/>
          <w:sz w:val="27"/>
          <w:szCs w:val="27"/>
        </w:rPr>
        <w:t>Decorator with Parameters</w:t>
      </w:r>
    </w:p>
    <w:p w14:paraId="2C01922B" w14:textId="34E3F681" w:rsidR="00D0411E" w:rsidRPr="003C3C3E" w:rsidRDefault="003C3C3E" w:rsidP="003C3C3E">
      <w:pPr>
        <w:spacing w:after="200" w:line="276" w:lineRule="auto"/>
        <w:rPr>
          <w:color w:val="E6E8F0"/>
        </w:rPr>
      </w:pPr>
      <w:r w:rsidRPr="003C3C3E">
        <w:rPr>
          <w:rFonts w:ascii="Cambria" w:eastAsia="MS Mincho" w:hAnsi="Cambria" w:cs="Times New Roman"/>
          <w:sz w:val="24"/>
          <w:szCs w:val="24"/>
        </w:rPr>
        <w:t>Decorators often need to work with functions that have arguments. We use *</w:t>
      </w:r>
      <w:proofErr w:type="spellStart"/>
      <w:r w:rsidRPr="003C3C3E">
        <w:rPr>
          <w:rFonts w:ascii="Cambria" w:eastAsia="MS Mincho" w:hAnsi="Cambria" w:cs="Times New Roman"/>
          <w:sz w:val="24"/>
          <w:szCs w:val="24"/>
        </w:rPr>
        <w:t>args</w:t>
      </w:r>
      <w:proofErr w:type="spellEnd"/>
      <w:r w:rsidRPr="003C3C3E">
        <w:rPr>
          <w:rFonts w:ascii="Cambria" w:eastAsia="MS Mincho" w:hAnsi="Cambria" w:cs="Times New Roman"/>
          <w:sz w:val="24"/>
          <w:szCs w:val="24"/>
        </w:rPr>
        <w:t xml:space="preserve"> and **</w:t>
      </w:r>
      <w:proofErr w:type="spellStart"/>
      <w:r w:rsidRPr="003C3C3E">
        <w:rPr>
          <w:rFonts w:ascii="Cambria" w:eastAsia="MS Mincho" w:hAnsi="Cambria" w:cs="Times New Roman"/>
          <w:sz w:val="24"/>
          <w:szCs w:val="24"/>
        </w:rPr>
        <w:t>kwargs</w:t>
      </w:r>
      <w:proofErr w:type="spellEnd"/>
      <w:r w:rsidRPr="003C3C3E">
        <w:rPr>
          <w:rFonts w:ascii="Cambria" w:eastAsia="MS Mincho" w:hAnsi="Cambria" w:cs="Times New Roman"/>
          <w:sz w:val="24"/>
          <w:szCs w:val="24"/>
        </w:rPr>
        <w:t xml:space="preserve"> so our wrapper can accept any number of arguments.</w:t>
      </w:r>
    </w:p>
    <w:p w14:paraId="5A0CFDA2" w14:textId="26E5518C" w:rsidR="00AA4746" w:rsidRDefault="003C3C3E" w:rsidP="00AA4746">
      <w:pPr>
        <w:spacing w:after="200" w:line="276" w:lineRule="auto"/>
        <w:rPr>
          <w:rFonts w:ascii="Cambria" w:eastAsia="MS Mincho" w:hAnsi="Cambria" w:cs="Times New Roman"/>
          <w:sz w:val="24"/>
          <w:szCs w:val="24"/>
        </w:rPr>
      </w:pPr>
      <w:r w:rsidRPr="003C3C3E">
        <w:rPr>
          <w:rFonts w:ascii="Cambria" w:eastAsia="MS Mincho" w:hAnsi="Cambria" w:cs="Times New Roman"/>
          <w:b/>
          <w:bCs/>
          <w:sz w:val="24"/>
          <w:szCs w:val="24"/>
        </w:rPr>
        <w:t>Example:</w:t>
      </w:r>
      <w:r w:rsidRPr="003C3C3E">
        <w:rPr>
          <w:rFonts w:ascii="Cambria" w:eastAsia="MS Mincho" w:hAnsi="Cambria" w:cs="Times New Roman"/>
          <w:sz w:val="24"/>
          <w:szCs w:val="24"/>
        </w:rPr>
        <w:t xml:space="preserve"> Let's see an example of a decorator that adds functionality before and after a function call.</w:t>
      </w:r>
    </w:p>
    <w:p w14:paraId="467641FF" w14:textId="52B932F1" w:rsidR="003C3C3E" w:rsidRDefault="003C3C3E" w:rsidP="00AA4746">
      <w:pPr>
        <w:spacing w:after="200" w:line="276" w:lineRule="auto"/>
        <w:rPr>
          <w:rFonts w:ascii="Cambria" w:eastAsia="MS Mincho" w:hAnsi="Cambria" w:cs="Times New Roman"/>
          <w:sz w:val="24"/>
          <w:szCs w:val="24"/>
        </w:rPr>
      </w:pPr>
      <w:r w:rsidRPr="003C3C3E">
        <w:rPr>
          <w:rFonts w:ascii="Cambria" w:eastAsia="MS Mincho" w:hAnsi="Cambria" w:cs="Times New Roman"/>
          <w:sz w:val="24"/>
          <w:szCs w:val="24"/>
        </w:rPr>
        <w:drawing>
          <wp:inline distT="0" distB="0" distL="0" distR="0" wp14:anchorId="6B87B530" wp14:editId="0C5C79CC">
            <wp:extent cx="4833257" cy="2420243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623" cy="244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F925" w14:textId="77777777" w:rsidR="003C3C3E" w:rsidRPr="003C3C3E" w:rsidRDefault="003C3C3E" w:rsidP="003C3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3C3C3E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shd w:val="clear" w:color="auto" w:fill="FFFFFF"/>
          <w:lang w:val="en-PK" w:eastAsia="en-GB"/>
        </w:rPr>
        <w:t>Output</w:t>
      </w:r>
    </w:p>
    <w:p w14:paraId="7E6ACC91" w14:textId="77777777" w:rsidR="003C3C3E" w:rsidRPr="003C3C3E" w:rsidRDefault="003C3C3E" w:rsidP="003C3C3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n-PK" w:eastAsia="en-GB"/>
        </w:rPr>
      </w:pPr>
      <w:r w:rsidRPr="003C3C3E">
        <w:rPr>
          <w:rFonts w:ascii="Courier New" w:eastAsia="Times New Roman" w:hAnsi="Courier New" w:cs="Courier New"/>
          <w:sz w:val="24"/>
          <w:szCs w:val="24"/>
          <w:lang w:val="en-PK" w:eastAsia="en-GB"/>
        </w:rPr>
        <w:t>Before execution</w:t>
      </w:r>
    </w:p>
    <w:p w14:paraId="6236C57E" w14:textId="77777777" w:rsidR="003C3C3E" w:rsidRPr="003C3C3E" w:rsidRDefault="003C3C3E" w:rsidP="003C3C3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n-PK" w:eastAsia="en-GB"/>
        </w:rPr>
      </w:pPr>
      <w:r w:rsidRPr="003C3C3E">
        <w:rPr>
          <w:rFonts w:ascii="Courier New" w:eastAsia="Times New Roman" w:hAnsi="Courier New" w:cs="Courier New"/>
          <w:sz w:val="24"/>
          <w:szCs w:val="24"/>
          <w:lang w:val="en-PK" w:eastAsia="en-GB"/>
        </w:rPr>
        <w:t>After execution</w:t>
      </w:r>
    </w:p>
    <w:p w14:paraId="6A43657D" w14:textId="77777777" w:rsidR="003C3C3E" w:rsidRPr="003C3C3E" w:rsidRDefault="003C3C3E" w:rsidP="003C3C3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n-PK" w:eastAsia="en-GB"/>
        </w:rPr>
      </w:pPr>
      <w:r w:rsidRPr="003C3C3E">
        <w:rPr>
          <w:rFonts w:ascii="Courier New" w:eastAsia="Times New Roman" w:hAnsi="Courier New" w:cs="Courier New"/>
          <w:sz w:val="24"/>
          <w:szCs w:val="24"/>
          <w:lang w:val="en-PK" w:eastAsia="en-GB"/>
        </w:rPr>
        <w:t>8</w:t>
      </w:r>
    </w:p>
    <w:p w14:paraId="57CA88FD" w14:textId="19C84F2A" w:rsidR="003C3C3E" w:rsidRDefault="003C3C3E" w:rsidP="003C3C3E">
      <w:pPr>
        <w:pStyle w:val="Heading3"/>
        <w:numPr>
          <w:ilvl w:val="0"/>
          <w:numId w:val="0"/>
        </w:numPr>
        <w:shd w:val="clear" w:color="auto" w:fill="FFFFFF"/>
        <w:spacing w:before="360" w:after="360" w:line="420" w:lineRule="atLeast"/>
        <w:textAlignment w:val="baseline"/>
        <w:rPr>
          <w:rFonts w:ascii="Nunito" w:hAnsi="Nunito"/>
          <w:color w:val="273239"/>
          <w:sz w:val="30"/>
          <w:szCs w:val="30"/>
        </w:rPr>
      </w:pPr>
      <w:r>
        <w:rPr>
          <w:rFonts w:ascii="Nunito" w:hAnsi="Nunito"/>
          <w:color w:val="273239"/>
          <w:sz w:val="30"/>
          <w:szCs w:val="30"/>
        </w:rPr>
        <w:t>Explanation of Parameters</w:t>
      </w:r>
    </w:p>
    <w:p w14:paraId="10A863E8" w14:textId="6852C071" w:rsidR="003C3C3E" w:rsidRDefault="003C3C3E" w:rsidP="003A02C5">
      <w:pPr>
        <w:pStyle w:val="ListParagraph"/>
        <w:numPr>
          <w:ilvl w:val="0"/>
          <w:numId w:val="10"/>
        </w:numPr>
      </w:pPr>
      <w:proofErr w:type="spellStart"/>
      <w:r w:rsidRPr="003C3C3E">
        <w:rPr>
          <w:b/>
          <w:bCs w:val="0"/>
        </w:rPr>
        <w:t>decorator_name</w:t>
      </w:r>
      <w:proofErr w:type="spellEnd"/>
      <w:r w:rsidRPr="003C3C3E">
        <w:rPr>
          <w:b/>
          <w:bCs w:val="0"/>
        </w:rPr>
        <w:t>(</w:t>
      </w:r>
      <w:proofErr w:type="spellStart"/>
      <w:r w:rsidRPr="003C3C3E">
        <w:rPr>
          <w:b/>
          <w:bCs w:val="0"/>
        </w:rPr>
        <w:t>func</w:t>
      </w:r>
      <w:proofErr w:type="spellEnd"/>
      <w:r w:rsidRPr="003C3C3E">
        <w:rPr>
          <w:b/>
          <w:bCs w:val="0"/>
        </w:rPr>
        <w:t>):</w:t>
      </w:r>
      <w:r>
        <w:t xml:space="preserve"> This is the decorator function. It takes another function (</w:t>
      </w:r>
      <w:proofErr w:type="spellStart"/>
      <w:r>
        <w:t>func</w:t>
      </w:r>
      <w:proofErr w:type="spellEnd"/>
      <w:r>
        <w:t>) as input.</w:t>
      </w:r>
      <w:r>
        <w:tab/>
      </w:r>
    </w:p>
    <w:p w14:paraId="270D7B59" w14:textId="77777777" w:rsidR="003C3C3E" w:rsidRDefault="003C3C3E" w:rsidP="003A02C5">
      <w:pPr>
        <w:pStyle w:val="ListParagraph"/>
        <w:numPr>
          <w:ilvl w:val="0"/>
          <w:numId w:val="10"/>
        </w:numPr>
      </w:pPr>
      <w:r w:rsidRPr="003C3C3E">
        <w:rPr>
          <w:b/>
          <w:bCs w:val="0"/>
        </w:rPr>
        <w:lastRenderedPageBreak/>
        <w:t>**</w:t>
      </w:r>
      <w:proofErr w:type="gramStart"/>
      <w:r w:rsidRPr="003C3C3E">
        <w:rPr>
          <w:b/>
          <w:bCs w:val="0"/>
        </w:rPr>
        <w:t>wrapper(</w:t>
      </w:r>
      <w:proofErr w:type="gramEnd"/>
      <w:r w:rsidRPr="003C3C3E">
        <w:rPr>
          <w:b/>
          <w:bCs w:val="0"/>
        </w:rPr>
        <w:t>*</w:t>
      </w:r>
      <w:proofErr w:type="spellStart"/>
      <w:r w:rsidRPr="003C3C3E">
        <w:rPr>
          <w:b/>
          <w:bCs w:val="0"/>
        </w:rPr>
        <w:t>args</w:t>
      </w:r>
      <w:proofErr w:type="spellEnd"/>
      <w:r w:rsidRPr="003C3C3E">
        <w:rPr>
          <w:b/>
          <w:bCs w:val="0"/>
        </w:rPr>
        <w:t xml:space="preserve">, </w:t>
      </w:r>
      <w:proofErr w:type="spellStart"/>
      <w:r w:rsidRPr="003C3C3E">
        <w:rPr>
          <w:b/>
          <w:bCs w:val="0"/>
        </w:rPr>
        <w:t>kwargs</w:t>
      </w:r>
      <w:proofErr w:type="spellEnd"/>
      <w:r w:rsidRPr="003C3C3E">
        <w:rPr>
          <w:b/>
          <w:bCs w:val="0"/>
        </w:rPr>
        <w:t>):</w:t>
      </w:r>
      <w:r>
        <w:t xml:space="preserve"> A nested function that wraps </w:t>
      </w:r>
      <w:proofErr w:type="spellStart"/>
      <w:r>
        <w:t>func</w:t>
      </w:r>
      <w:proofErr w:type="spellEnd"/>
      <w:r>
        <w:t xml:space="preserve">. </w:t>
      </w:r>
      <w:r w:rsidRPr="008227B5">
        <w:rPr>
          <w:b/>
          <w:bCs w:val="0"/>
        </w:rPr>
        <w:t>*</w:t>
      </w:r>
      <w:proofErr w:type="spellStart"/>
      <w:proofErr w:type="gramStart"/>
      <w:r w:rsidRPr="008227B5">
        <w:rPr>
          <w:b/>
          <w:bCs w:val="0"/>
        </w:rPr>
        <w:t>args</w:t>
      </w:r>
      <w:proofErr w:type="spellEnd"/>
      <w:proofErr w:type="gramEnd"/>
      <w:r w:rsidRPr="008227B5">
        <w:rPr>
          <w:b/>
          <w:bCs w:val="0"/>
        </w:rPr>
        <w:t xml:space="preserve"> </w:t>
      </w:r>
      <w:r>
        <w:t xml:space="preserve">collects positional arguments, </w:t>
      </w:r>
      <w:r w:rsidRPr="008227B5">
        <w:rPr>
          <w:b/>
          <w:bCs w:val="0"/>
        </w:rPr>
        <w:t>**</w:t>
      </w:r>
      <w:proofErr w:type="spellStart"/>
      <w:r w:rsidRPr="008227B5">
        <w:rPr>
          <w:b/>
          <w:bCs w:val="0"/>
        </w:rPr>
        <w:t>kwargs</w:t>
      </w:r>
      <w:proofErr w:type="spellEnd"/>
      <w:r>
        <w:t xml:space="preserve"> collects keyword arguments, so wrapper works with any function.</w:t>
      </w:r>
    </w:p>
    <w:p w14:paraId="3491C956" w14:textId="4B41C46C" w:rsidR="003C3C3E" w:rsidRPr="003C3C3E" w:rsidRDefault="003C3C3E" w:rsidP="003A02C5">
      <w:pPr>
        <w:pStyle w:val="ListParagraph"/>
        <w:numPr>
          <w:ilvl w:val="0"/>
          <w:numId w:val="10"/>
        </w:numPr>
      </w:pPr>
      <w:r w:rsidRPr="003C3C3E">
        <w:rPr>
          <w:b/>
          <w:bCs w:val="0"/>
        </w:rPr>
        <w:t>@</w:t>
      </w:r>
      <w:proofErr w:type="gramStart"/>
      <w:r w:rsidRPr="003C3C3E">
        <w:rPr>
          <w:b/>
          <w:bCs w:val="0"/>
        </w:rPr>
        <w:t>decorator</w:t>
      </w:r>
      <w:proofErr w:type="gramEnd"/>
      <w:r w:rsidRPr="003C3C3E">
        <w:rPr>
          <w:b/>
          <w:bCs w:val="0"/>
        </w:rPr>
        <w:t>_name:</w:t>
      </w:r>
      <w:r>
        <w:t xml:space="preserve"> Syntax sugar for </w:t>
      </w:r>
      <w:r w:rsidRPr="008227B5">
        <w:rPr>
          <w:b/>
          <w:bCs w:val="0"/>
        </w:rPr>
        <w:t xml:space="preserve">add = </w:t>
      </w:r>
      <w:proofErr w:type="spellStart"/>
      <w:r w:rsidRPr="008227B5">
        <w:rPr>
          <w:b/>
          <w:bCs w:val="0"/>
        </w:rPr>
        <w:t>decorator_name</w:t>
      </w:r>
      <w:proofErr w:type="spellEnd"/>
      <w:r w:rsidRPr="008227B5">
        <w:rPr>
          <w:b/>
          <w:bCs w:val="0"/>
        </w:rPr>
        <w:t>(add)</w:t>
      </w:r>
      <w:r>
        <w:t>.</w:t>
      </w:r>
    </w:p>
    <w:p w14:paraId="740C0A06" w14:textId="78CC6C2C" w:rsidR="003C3C3E" w:rsidRDefault="003C3C3E" w:rsidP="00AA4746">
      <w:pPr>
        <w:spacing w:after="200" w:line="276" w:lineRule="auto"/>
        <w:rPr>
          <w:rFonts w:ascii="Nunito" w:hAnsi="Nunito"/>
          <w:color w:val="273239"/>
          <w:sz w:val="27"/>
          <w:szCs w:val="27"/>
        </w:rPr>
      </w:pPr>
    </w:p>
    <w:p w14:paraId="3A645713" w14:textId="77777777" w:rsidR="00835B1F" w:rsidRPr="00835B1F" w:rsidRDefault="00835B1F" w:rsidP="00AA4746">
      <w:pPr>
        <w:spacing w:after="200" w:line="276" w:lineRule="auto"/>
        <w:rPr>
          <w:rFonts w:ascii="Cambria" w:eastAsia="MS Mincho" w:hAnsi="Cambria" w:cs="Times New Roman"/>
          <w:b/>
          <w:bCs/>
          <w:sz w:val="24"/>
          <w:szCs w:val="24"/>
        </w:rPr>
      </w:pPr>
    </w:p>
    <w:p w14:paraId="44A36157" w14:textId="047C7C98" w:rsidR="00835B1F" w:rsidRPr="008227B5" w:rsidRDefault="00835B1F" w:rsidP="00835B1F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7"/>
          <w:szCs w:val="27"/>
        </w:rPr>
      </w:pPr>
      <w:r w:rsidRPr="008227B5">
        <w:rPr>
          <w:rFonts w:ascii="Calibri" w:eastAsia="MS Gothic" w:hAnsi="Calibri" w:cs="Times New Roman"/>
          <w:b/>
          <w:bCs/>
          <w:color w:val="4F81BD"/>
          <w:sz w:val="27"/>
          <w:szCs w:val="27"/>
        </w:rPr>
        <w:t>1.</w:t>
      </w:r>
      <w:r w:rsidR="00E676D3">
        <w:rPr>
          <w:rFonts w:ascii="Calibri" w:eastAsia="MS Gothic" w:hAnsi="Calibri" w:cs="Times New Roman"/>
          <w:b/>
          <w:bCs/>
          <w:color w:val="4F81BD"/>
          <w:sz w:val="27"/>
          <w:szCs w:val="27"/>
        </w:rPr>
        <w:t>2</w:t>
      </w:r>
      <w:r w:rsidRPr="008227B5">
        <w:rPr>
          <w:rFonts w:ascii="Calibri" w:eastAsia="MS Gothic" w:hAnsi="Calibri" w:cs="Times New Roman"/>
          <w:b/>
          <w:bCs/>
          <w:color w:val="4F81BD"/>
          <w:sz w:val="27"/>
          <w:szCs w:val="27"/>
        </w:rPr>
        <w:t xml:space="preserve"> </w:t>
      </w:r>
      <w:r w:rsidRPr="00835B1F">
        <w:rPr>
          <w:rFonts w:ascii="Calibri" w:eastAsia="MS Gothic" w:hAnsi="Calibri" w:cs="Times New Roman"/>
          <w:b/>
          <w:bCs/>
          <w:color w:val="4F81BD"/>
          <w:sz w:val="27"/>
          <w:szCs w:val="27"/>
        </w:rPr>
        <w:t>Types of Decorators</w:t>
      </w:r>
    </w:p>
    <w:p w14:paraId="0136E0A6" w14:textId="2B311AB1" w:rsidR="00835B1F" w:rsidRDefault="00835B1F" w:rsidP="00835B1F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835B1F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1.</w:t>
      </w:r>
      <w:r w:rsidR="00E676D3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2</w:t>
      </w: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.1</w:t>
      </w:r>
      <w:r w:rsidRPr="00835B1F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 xml:space="preserve"> Function Decorators</w:t>
      </w:r>
    </w:p>
    <w:p w14:paraId="687F198B" w14:textId="6F03C5A8" w:rsidR="00835B1F" w:rsidRDefault="00835B1F" w:rsidP="00835B1F">
      <w:pPr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835B1F">
        <w:rPr>
          <w:rFonts w:ascii="Calibri" w:eastAsia="MS Gothic" w:hAnsi="Calibri" w:cs="Times New Roman"/>
          <w:color w:val="000000" w:themeColor="text1"/>
          <w:sz w:val="24"/>
          <w:szCs w:val="24"/>
        </w:rPr>
        <w:t>The most common decorators in Python, used to wrap and enhance functions by adding extra behavior before or after the original function runs.</w:t>
      </w:r>
    </w:p>
    <w:p w14:paraId="7EC2A7E7" w14:textId="1F2FEA7A" w:rsidR="00835B1F" w:rsidRPr="00835B1F" w:rsidRDefault="00835B1F" w:rsidP="00835B1F">
      <w:pPr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835B1F">
        <w:rPr>
          <w:rFonts w:ascii="Calibri" w:eastAsia="MS Gothic" w:hAnsi="Calibri" w:cs="Times New Roman"/>
          <w:b/>
          <w:bCs/>
          <w:color w:val="000000" w:themeColor="text1"/>
          <w:sz w:val="24"/>
          <w:szCs w:val="24"/>
        </w:rPr>
        <w:t>Example:</w:t>
      </w:r>
      <w:r w:rsidRPr="00835B1F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In this Example, a decorator prints a message before and after executing wrapped function.</w:t>
      </w:r>
    </w:p>
    <w:p w14:paraId="1181B8E4" w14:textId="6A750EBA" w:rsidR="00835B1F" w:rsidRPr="00835B1F" w:rsidRDefault="00835B1F" w:rsidP="00835B1F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835B1F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drawing>
          <wp:inline distT="0" distB="0" distL="0" distR="0" wp14:anchorId="27C2E6A4" wp14:editId="70406736">
            <wp:extent cx="4070985" cy="1240972"/>
            <wp:effectExtent l="0" t="0" r="571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2165" cy="125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ED7B" w14:textId="48829A12" w:rsidR="008227B5" w:rsidRDefault="008227B5" w:rsidP="00AA4746">
      <w:pPr>
        <w:spacing w:after="200" w:line="276" w:lineRule="auto"/>
        <w:rPr>
          <w:rFonts w:ascii="Cambria" w:eastAsia="MS Mincho" w:hAnsi="Cambria" w:cs="Times New Roman"/>
          <w:sz w:val="24"/>
          <w:szCs w:val="24"/>
        </w:rPr>
      </w:pPr>
    </w:p>
    <w:p w14:paraId="30CD64DE" w14:textId="77777777" w:rsidR="00835B1F" w:rsidRPr="00835B1F" w:rsidRDefault="00835B1F" w:rsidP="00835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835B1F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shd w:val="clear" w:color="auto" w:fill="FFFFFF"/>
          <w:lang w:val="en-PK" w:eastAsia="en-GB"/>
        </w:rPr>
        <w:t>Output</w:t>
      </w:r>
    </w:p>
    <w:p w14:paraId="52A37675" w14:textId="77777777" w:rsidR="00835B1F" w:rsidRPr="00835B1F" w:rsidRDefault="00835B1F" w:rsidP="00835B1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n-PK" w:eastAsia="en-GB"/>
        </w:rPr>
      </w:pPr>
      <w:r w:rsidRPr="00835B1F">
        <w:rPr>
          <w:rFonts w:ascii="Courier New" w:eastAsia="Times New Roman" w:hAnsi="Courier New" w:cs="Courier New"/>
          <w:sz w:val="24"/>
          <w:szCs w:val="24"/>
          <w:lang w:val="en-PK" w:eastAsia="en-GB"/>
        </w:rPr>
        <w:t>&gt;&gt;&gt; Starting function</w:t>
      </w:r>
    </w:p>
    <w:p w14:paraId="6404503A" w14:textId="77777777" w:rsidR="00835B1F" w:rsidRPr="00835B1F" w:rsidRDefault="00835B1F" w:rsidP="00835B1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n-PK" w:eastAsia="en-GB"/>
        </w:rPr>
      </w:pPr>
      <w:r w:rsidRPr="00835B1F">
        <w:rPr>
          <w:rFonts w:ascii="Courier New" w:eastAsia="Times New Roman" w:hAnsi="Courier New" w:cs="Courier New"/>
          <w:sz w:val="24"/>
          <w:szCs w:val="24"/>
          <w:lang w:val="en-PK" w:eastAsia="en-GB"/>
        </w:rPr>
        <w:t>Hello, World!</w:t>
      </w:r>
    </w:p>
    <w:p w14:paraId="1486A63A" w14:textId="77777777" w:rsidR="00835B1F" w:rsidRPr="00835B1F" w:rsidRDefault="00835B1F" w:rsidP="00835B1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n-PK" w:eastAsia="en-GB"/>
        </w:rPr>
      </w:pPr>
      <w:r w:rsidRPr="00835B1F">
        <w:rPr>
          <w:rFonts w:ascii="Courier New" w:eastAsia="Times New Roman" w:hAnsi="Courier New" w:cs="Courier New"/>
          <w:sz w:val="24"/>
          <w:szCs w:val="24"/>
          <w:lang w:val="en-PK" w:eastAsia="en-GB"/>
        </w:rPr>
        <w:t>&gt;&gt;&gt; Function finished</w:t>
      </w:r>
    </w:p>
    <w:p w14:paraId="585CFF05" w14:textId="77777777" w:rsidR="00835B1F" w:rsidRPr="00835B1F" w:rsidRDefault="00835B1F" w:rsidP="00835B1F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val="en-PK" w:eastAsia="en-GB"/>
        </w:rPr>
      </w:pPr>
      <w:r w:rsidRPr="00835B1F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val="en-PK" w:eastAsia="en-GB"/>
        </w:rPr>
        <w:t>Explanation:</w:t>
      </w:r>
    </w:p>
    <w:p w14:paraId="68EA163C" w14:textId="77777777" w:rsidR="00835B1F" w:rsidRPr="00835B1F" w:rsidRDefault="00835B1F" w:rsidP="003A02C5">
      <w:pPr>
        <w:pStyle w:val="ListParagraph"/>
        <w:numPr>
          <w:ilvl w:val="0"/>
          <w:numId w:val="11"/>
        </w:numPr>
        <w:spacing w:after="200" w:line="276" w:lineRule="auto"/>
        <w:rPr>
          <w:rFonts w:ascii="Cambria" w:eastAsia="MS Mincho" w:hAnsi="Cambria"/>
        </w:rPr>
      </w:pPr>
      <w:proofErr w:type="spellStart"/>
      <w:r w:rsidRPr="00835B1F">
        <w:rPr>
          <w:rFonts w:ascii="Cambria" w:eastAsia="MS Mincho" w:hAnsi="Cambria"/>
          <w:b/>
          <w:bCs w:val="0"/>
        </w:rPr>
        <w:t>simple_decorator</w:t>
      </w:r>
      <w:proofErr w:type="spellEnd"/>
      <w:r w:rsidRPr="00835B1F">
        <w:rPr>
          <w:rFonts w:ascii="Cambria" w:eastAsia="MS Mincho" w:hAnsi="Cambria"/>
          <w:b/>
          <w:bCs w:val="0"/>
        </w:rPr>
        <w:t>(</w:t>
      </w:r>
      <w:proofErr w:type="spellStart"/>
      <w:r w:rsidRPr="00835B1F">
        <w:rPr>
          <w:rFonts w:ascii="Cambria" w:eastAsia="MS Mincho" w:hAnsi="Cambria"/>
          <w:b/>
          <w:bCs w:val="0"/>
        </w:rPr>
        <w:t>func</w:t>
      </w:r>
      <w:proofErr w:type="spellEnd"/>
      <w:r w:rsidRPr="00835B1F">
        <w:rPr>
          <w:rFonts w:ascii="Cambria" w:eastAsia="MS Mincho" w:hAnsi="Cambria"/>
          <w:b/>
          <w:bCs w:val="0"/>
        </w:rPr>
        <w:t>):</w:t>
      </w:r>
      <w:r w:rsidRPr="00835B1F">
        <w:rPr>
          <w:rFonts w:ascii="Cambria" w:eastAsia="MS Mincho" w:hAnsi="Cambria"/>
        </w:rPr>
        <w:t xml:space="preserve"> This decorator takes the function greet as an argument (</w:t>
      </w:r>
      <w:proofErr w:type="spellStart"/>
      <w:r w:rsidRPr="00835B1F">
        <w:rPr>
          <w:rFonts w:ascii="Cambria" w:eastAsia="MS Mincho" w:hAnsi="Cambria"/>
        </w:rPr>
        <w:t>func</w:t>
      </w:r>
      <w:proofErr w:type="spellEnd"/>
      <w:r w:rsidRPr="00835B1F">
        <w:rPr>
          <w:rFonts w:ascii="Cambria" w:eastAsia="MS Mincho" w:hAnsi="Cambria"/>
        </w:rPr>
        <w:t>) and returns a new function (wrapper) that adds some functionality before and after calling original function.</w:t>
      </w:r>
    </w:p>
    <w:p w14:paraId="7763F7F3" w14:textId="77777777" w:rsidR="00835B1F" w:rsidRPr="00835B1F" w:rsidRDefault="00835B1F" w:rsidP="003A02C5">
      <w:pPr>
        <w:pStyle w:val="ListParagraph"/>
        <w:numPr>
          <w:ilvl w:val="0"/>
          <w:numId w:val="11"/>
        </w:numPr>
        <w:spacing w:after="200" w:line="276" w:lineRule="auto"/>
        <w:rPr>
          <w:rFonts w:ascii="Cambria" w:eastAsia="MS Mincho" w:hAnsi="Cambria"/>
        </w:rPr>
      </w:pPr>
      <w:r w:rsidRPr="00835B1F">
        <w:rPr>
          <w:rFonts w:ascii="Cambria" w:eastAsia="MS Mincho" w:hAnsi="Cambria"/>
          <w:b/>
          <w:bCs w:val="0"/>
        </w:rPr>
        <w:t>@</w:t>
      </w:r>
      <w:proofErr w:type="gramStart"/>
      <w:r w:rsidRPr="00835B1F">
        <w:rPr>
          <w:rFonts w:ascii="Cambria" w:eastAsia="MS Mincho" w:hAnsi="Cambria"/>
          <w:b/>
          <w:bCs w:val="0"/>
        </w:rPr>
        <w:t>simple</w:t>
      </w:r>
      <w:proofErr w:type="gramEnd"/>
      <w:r w:rsidRPr="00835B1F">
        <w:rPr>
          <w:rFonts w:ascii="Cambria" w:eastAsia="MS Mincho" w:hAnsi="Cambria"/>
          <w:b/>
          <w:bCs w:val="0"/>
        </w:rPr>
        <w:t>_decorator:</w:t>
      </w:r>
      <w:r w:rsidRPr="00835B1F">
        <w:rPr>
          <w:rFonts w:ascii="Cambria" w:eastAsia="MS Mincho" w:hAnsi="Cambria"/>
        </w:rPr>
        <w:t xml:space="preserve"> This is the decorator syntax. It applies </w:t>
      </w:r>
      <w:proofErr w:type="spellStart"/>
      <w:r w:rsidRPr="00835B1F">
        <w:rPr>
          <w:rFonts w:ascii="Cambria" w:eastAsia="MS Mincho" w:hAnsi="Cambria"/>
        </w:rPr>
        <w:t>simple_decorator</w:t>
      </w:r>
      <w:proofErr w:type="spellEnd"/>
      <w:r w:rsidRPr="00835B1F">
        <w:rPr>
          <w:rFonts w:ascii="Cambria" w:eastAsia="MS Mincho" w:hAnsi="Cambria"/>
        </w:rPr>
        <w:t xml:space="preserve"> to greet function.</w:t>
      </w:r>
    </w:p>
    <w:p w14:paraId="555D9049" w14:textId="5A75B7FC" w:rsidR="00835B1F" w:rsidRDefault="00835B1F" w:rsidP="003A02C5">
      <w:pPr>
        <w:pStyle w:val="ListParagraph"/>
        <w:numPr>
          <w:ilvl w:val="0"/>
          <w:numId w:val="11"/>
        </w:numPr>
        <w:spacing w:after="200" w:line="276" w:lineRule="auto"/>
        <w:rPr>
          <w:rFonts w:ascii="Cambria" w:eastAsia="MS Mincho" w:hAnsi="Cambria"/>
        </w:rPr>
      </w:pPr>
      <w:r w:rsidRPr="00835B1F">
        <w:rPr>
          <w:rFonts w:ascii="Cambria" w:eastAsia="MS Mincho" w:hAnsi="Cambria"/>
          <w:b/>
          <w:bCs w:val="0"/>
        </w:rPr>
        <w:t xml:space="preserve">Calling </w:t>
      </w:r>
      <w:proofErr w:type="gramStart"/>
      <w:r w:rsidRPr="00835B1F">
        <w:rPr>
          <w:rFonts w:ascii="Cambria" w:eastAsia="MS Mincho" w:hAnsi="Cambria"/>
          <w:b/>
          <w:bCs w:val="0"/>
        </w:rPr>
        <w:t>greet(</w:t>
      </w:r>
      <w:proofErr w:type="gramEnd"/>
      <w:r w:rsidRPr="00835B1F">
        <w:rPr>
          <w:rFonts w:ascii="Cambria" w:eastAsia="MS Mincho" w:hAnsi="Cambria"/>
          <w:b/>
          <w:bCs w:val="0"/>
        </w:rPr>
        <w:t>):</w:t>
      </w:r>
      <w:r w:rsidRPr="00835B1F">
        <w:rPr>
          <w:rFonts w:ascii="Cambria" w:eastAsia="MS Mincho" w:hAnsi="Cambria"/>
        </w:rPr>
        <w:t xml:space="preserve"> When greet() is called, it doesn't just execute original function but first runs added behavior from wrapper function.</w:t>
      </w:r>
    </w:p>
    <w:p w14:paraId="71201204" w14:textId="7C2A7462" w:rsidR="00835B1F" w:rsidRDefault="00835B1F" w:rsidP="00835B1F">
      <w:pPr>
        <w:spacing w:after="200" w:line="276" w:lineRule="auto"/>
        <w:rPr>
          <w:rFonts w:ascii="Cambria" w:eastAsia="MS Mincho" w:hAnsi="Cambria"/>
        </w:rPr>
      </w:pPr>
    </w:p>
    <w:p w14:paraId="731041DA" w14:textId="5FDE2691" w:rsidR="00923D29" w:rsidRDefault="00923D29" w:rsidP="00923D29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835B1F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1.</w:t>
      </w:r>
      <w:r w:rsidR="00E676D3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2</w:t>
      </w: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.</w:t>
      </w: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2</w:t>
      </w:r>
      <w:r w:rsidRPr="00835B1F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 xml:space="preserve"> </w:t>
      </w: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Method</w:t>
      </w:r>
      <w:r w:rsidRPr="00835B1F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 xml:space="preserve"> Decorators</w:t>
      </w:r>
    </w:p>
    <w:p w14:paraId="7953F655" w14:textId="5A93F149" w:rsidR="00923D29" w:rsidRDefault="00923D29" w:rsidP="00923D29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923D29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Special decorators used for methods inside a class. They work like function decorators but handle the </w:t>
      </w:r>
      <w:proofErr w:type="spellStart"/>
      <w:r w:rsidRPr="00923D29">
        <w:rPr>
          <w:rFonts w:ascii="Calibri" w:eastAsia="MS Gothic" w:hAnsi="Calibri" w:cs="Times New Roman"/>
          <w:color w:val="000000" w:themeColor="text1"/>
          <w:sz w:val="24"/>
          <w:szCs w:val="24"/>
        </w:rPr>
        <w:t>self parameter</w:t>
      </w:r>
      <w:proofErr w:type="spellEnd"/>
      <w:r w:rsidRPr="00923D29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for instance methods.</w:t>
      </w:r>
    </w:p>
    <w:p w14:paraId="789C5555" w14:textId="43CCB196" w:rsidR="00923D29" w:rsidRDefault="00923D29" w:rsidP="00923D29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923D29">
        <w:rPr>
          <w:rFonts w:ascii="Calibri" w:eastAsia="MS Gothic" w:hAnsi="Calibri" w:cs="Times New Roman"/>
          <w:b/>
          <w:bCs/>
          <w:color w:val="000000" w:themeColor="text1"/>
          <w:sz w:val="24"/>
          <w:szCs w:val="24"/>
        </w:rPr>
        <w:t>Example:</w:t>
      </w:r>
      <w:r w:rsidRPr="00923D29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Here, a decorator prints a message before and after a method is executed, while correctly handling </w:t>
      </w:r>
      <w:proofErr w:type="spellStart"/>
      <w:r w:rsidRPr="00923D29">
        <w:rPr>
          <w:rFonts w:ascii="Calibri" w:eastAsia="MS Gothic" w:hAnsi="Calibri" w:cs="Times New Roman"/>
          <w:color w:val="000000" w:themeColor="text1"/>
          <w:sz w:val="24"/>
          <w:szCs w:val="24"/>
        </w:rPr>
        <w:t>self argument</w:t>
      </w:r>
      <w:proofErr w:type="spellEnd"/>
      <w:r w:rsidRPr="00923D29">
        <w:rPr>
          <w:rFonts w:ascii="Calibri" w:eastAsia="MS Gothic" w:hAnsi="Calibri" w:cs="Times New Roman"/>
          <w:color w:val="000000" w:themeColor="text1"/>
          <w:sz w:val="24"/>
          <w:szCs w:val="24"/>
        </w:rPr>
        <w:t>.</w:t>
      </w:r>
    </w:p>
    <w:p w14:paraId="1EC59439" w14:textId="5D56DB31" w:rsidR="00923D29" w:rsidRDefault="00923D29" w:rsidP="00923D29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923D29">
        <w:rPr>
          <w:rFonts w:ascii="Calibri" w:eastAsia="MS Gothic" w:hAnsi="Calibri" w:cs="Times New Roman"/>
          <w:color w:val="000000" w:themeColor="text1"/>
          <w:sz w:val="24"/>
          <w:szCs w:val="24"/>
        </w:rPr>
        <w:drawing>
          <wp:inline distT="0" distB="0" distL="0" distR="0" wp14:anchorId="648ECBFB" wp14:editId="183C535D">
            <wp:extent cx="4356135" cy="2409371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3153" cy="241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2EF2" w14:textId="77777777" w:rsidR="00923D29" w:rsidRPr="00923D29" w:rsidRDefault="00923D29" w:rsidP="00923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923D29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shd w:val="clear" w:color="auto" w:fill="FFFFFF"/>
          <w:lang w:val="en-PK" w:eastAsia="en-GB"/>
        </w:rPr>
        <w:t>Output</w:t>
      </w:r>
    </w:p>
    <w:p w14:paraId="3AB6B149" w14:textId="77777777" w:rsidR="00923D29" w:rsidRPr="00923D29" w:rsidRDefault="00923D29" w:rsidP="00923D2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n-PK" w:eastAsia="en-GB"/>
        </w:rPr>
      </w:pPr>
      <w:r w:rsidRPr="00923D29">
        <w:rPr>
          <w:rFonts w:ascii="Courier New" w:eastAsia="Times New Roman" w:hAnsi="Courier New" w:cs="Courier New"/>
          <w:sz w:val="24"/>
          <w:szCs w:val="24"/>
          <w:lang w:val="en-PK" w:eastAsia="en-GB"/>
        </w:rPr>
        <w:t>Before method execution</w:t>
      </w:r>
    </w:p>
    <w:p w14:paraId="0DBC2047" w14:textId="77777777" w:rsidR="00923D29" w:rsidRPr="00923D29" w:rsidRDefault="00923D29" w:rsidP="00923D2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n-PK" w:eastAsia="en-GB"/>
        </w:rPr>
      </w:pPr>
      <w:r w:rsidRPr="00923D29">
        <w:rPr>
          <w:rFonts w:ascii="Courier New" w:eastAsia="Times New Roman" w:hAnsi="Courier New" w:cs="Courier New"/>
          <w:sz w:val="24"/>
          <w:szCs w:val="24"/>
          <w:lang w:val="en-PK" w:eastAsia="en-GB"/>
        </w:rPr>
        <w:t>Hello!</w:t>
      </w:r>
    </w:p>
    <w:p w14:paraId="052F06B5" w14:textId="77777777" w:rsidR="00923D29" w:rsidRPr="00923D29" w:rsidRDefault="00923D29" w:rsidP="00923D2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n-PK" w:eastAsia="en-GB"/>
        </w:rPr>
      </w:pPr>
      <w:r w:rsidRPr="00923D29">
        <w:rPr>
          <w:rFonts w:ascii="Courier New" w:eastAsia="Times New Roman" w:hAnsi="Courier New" w:cs="Courier New"/>
          <w:sz w:val="24"/>
          <w:szCs w:val="24"/>
          <w:lang w:val="en-PK" w:eastAsia="en-GB"/>
        </w:rPr>
        <w:t>After method execution</w:t>
      </w:r>
    </w:p>
    <w:p w14:paraId="1FED24A0" w14:textId="77777777" w:rsidR="00923D29" w:rsidRPr="00923D29" w:rsidRDefault="00923D29" w:rsidP="00923D29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val="en-PK" w:eastAsia="en-GB"/>
        </w:rPr>
      </w:pPr>
      <w:r w:rsidRPr="00923D29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val="en-PK" w:eastAsia="en-GB"/>
        </w:rPr>
        <w:t>Explanation:</w:t>
      </w:r>
    </w:p>
    <w:p w14:paraId="3C867A37" w14:textId="77777777" w:rsidR="00923D29" w:rsidRPr="00923D29" w:rsidRDefault="00923D29" w:rsidP="003A02C5">
      <w:pPr>
        <w:pStyle w:val="ListParagraph"/>
        <w:keepNext/>
        <w:keepLines/>
        <w:numPr>
          <w:ilvl w:val="0"/>
          <w:numId w:val="12"/>
        </w:numPr>
        <w:spacing w:before="200" w:line="276" w:lineRule="auto"/>
        <w:outlineLvl w:val="2"/>
        <w:rPr>
          <w:rFonts w:ascii="Calibri" w:eastAsia="MS Gothic" w:hAnsi="Calibri"/>
        </w:rPr>
      </w:pPr>
      <w:proofErr w:type="spellStart"/>
      <w:r w:rsidRPr="00923D29">
        <w:rPr>
          <w:rFonts w:ascii="Calibri" w:eastAsia="MS Gothic" w:hAnsi="Calibri"/>
          <w:b/>
          <w:bCs w:val="0"/>
        </w:rPr>
        <w:t>method_decorator</w:t>
      </w:r>
      <w:proofErr w:type="spellEnd"/>
      <w:r w:rsidRPr="00923D29">
        <w:rPr>
          <w:rFonts w:ascii="Calibri" w:eastAsia="MS Gothic" w:hAnsi="Calibri"/>
          <w:b/>
          <w:bCs w:val="0"/>
        </w:rPr>
        <w:t>(</w:t>
      </w:r>
      <w:proofErr w:type="spellStart"/>
      <w:r w:rsidRPr="00923D29">
        <w:rPr>
          <w:rFonts w:ascii="Calibri" w:eastAsia="MS Gothic" w:hAnsi="Calibri"/>
          <w:b/>
          <w:bCs w:val="0"/>
        </w:rPr>
        <w:t>func</w:t>
      </w:r>
      <w:proofErr w:type="spellEnd"/>
      <w:r w:rsidRPr="00923D29">
        <w:rPr>
          <w:rFonts w:ascii="Calibri" w:eastAsia="MS Gothic" w:hAnsi="Calibri"/>
          <w:b/>
          <w:bCs w:val="0"/>
        </w:rPr>
        <w:t>)</w:t>
      </w:r>
      <w:r w:rsidRPr="00923D29">
        <w:rPr>
          <w:rFonts w:ascii="Calibri" w:eastAsia="MS Gothic" w:hAnsi="Calibri"/>
        </w:rPr>
        <w:t>: The decorator takes method (</w:t>
      </w:r>
      <w:proofErr w:type="spellStart"/>
      <w:r w:rsidRPr="00923D29">
        <w:rPr>
          <w:rFonts w:ascii="Calibri" w:eastAsia="MS Gothic" w:hAnsi="Calibri"/>
        </w:rPr>
        <w:t>say_hello</w:t>
      </w:r>
      <w:proofErr w:type="spellEnd"/>
      <w:r w:rsidRPr="00923D29">
        <w:rPr>
          <w:rFonts w:ascii="Calibri" w:eastAsia="MS Gothic" w:hAnsi="Calibri"/>
        </w:rPr>
        <w:t>) as an argument (</w:t>
      </w:r>
      <w:proofErr w:type="spellStart"/>
      <w:r w:rsidRPr="00923D29">
        <w:rPr>
          <w:rFonts w:ascii="Calibri" w:eastAsia="MS Gothic" w:hAnsi="Calibri"/>
        </w:rPr>
        <w:t>func</w:t>
      </w:r>
      <w:proofErr w:type="spellEnd"/>
      <w:r w:rsidRPr="00923D29">
        <w:rPr>
          <w:rFonts w:ascii="Calibri" w:eastAsia="MS Gothic" w:hAnsi="Calibri"/>
        </w:rPr>
        <w:t>). It returns a wrapper function that adds behavior before and after calling original method.</w:t>
      </w:r>
    </w:p>
    <w:p w14:paraId="0E0B731D" w14:textId="77777777" w:rsidR="00923D29" w:rsidRPr="00923D29" w:rsidRDefault="00923D29" w:rsidP="003A02C5">
      <w:pPr>
        <w:pStyle w:val="ListParagraph"/>
        <w:keepNext/>
        <w:keepLines/>
        <w:numPr>
          <w:ilvl w:val="0"/>
          <w:numId w:val="12"/>
        </w:numPr>
        <w:spacing w:before="200" w:line="276" w:lineRule="auto"/>
        <w:outlineLvl w:val="2"/>
        <w:rPr>
          <w:rFonts w:ascii="Calibri" w:eastAsia="MS Gothic" w:hAnsi="Calibri"/>
        </w:rPr>
      </w:pPr>
      <w:proofErr w:type="gramStart"/>
      <w:r w:rsidRPr="00923D29">
        <w:rPr>
          <w:rFonts w:ascii="Calibri" w:eastAsia="MS Gothic" w:hAnsi="Calibri"/>
          <w:b/>
          <w:bCs w:val="0"/>
        </w:rPr>
        <w:t>wrapper(</w:t>
      </w:r>
      <w:proofErr w:type="gramEnd"/>
      <w:r w:rsidRPr="00923D29">
        <w:rPr>
          <w:rFonts w:ascii="Calibri" w:eastAsia="MS Gothic" w:hAnsi="Calibri"/>
          <w:b/>
          <w:bCs w:val="0"/>
        </w:rPr>
        <w:t>self, *</w:t>
      </w:r>
      <w:proofErr w:type="spellStart"/>
      <w:r w:rsidRPr="00923D29">
        <w:rPr>
          <w:rFonts w:ascii="Calibri" w:eastAsia="MS Gothic" w:hAnsi="Calibri"/>
          <w:b/>
          <w:bCs w:val="0"/>
        </w:rPr>
        <w:t>args</w:t>
      </w:r>
      <w:proofErr w:type="spellEnd"/>
      <w:r w:rsidRPr="00923D29">
        <w:rPr>
          <w:rFonts w:ascii="Calibri" w:eastAsia="MS Gothic" w:hAnsi="Calibri"/>
          <w:b/>
          <w:bCs w:val="0"/>
        </w:rPr>
        <w:t>, **</w:t>
      </w:r>
      <w:proofErr w:type="spellStart"/>
      <w:r w:rsidRPr="00923D29">
        <w:rPr>
          <w:rFonts w:ascii="Calibri" w:eastAsia="MS Gothic" w:hAnsi="Calibri"/>
          <w:b/>
          <w:bCs w:val="0"/>
        </w:rPr>
        <w:t>kwargs</w:t>
      </w:r>
      <w:proofErr w:type="spellEnd"/>
      <w:r w:rsidRPr="00923D29">
        <w:rPr>
          <w:rFonts w:ascii="Calibri" w:eastAsia="MS Gothic" w:hAnsi="Calibri"/>
          <w:b/>
          <w:bCs w:val="0"/>
        </w:rPr>
        <w:t>):</w:t>
      </w:r>
      <w:r w:rsidRPr="00923D29">
        <w:rPr>
          <w:rFonts w:ascii="Calibri" w:eastAsia="MS Gothic" w:hAnsi="Calibri"/>
        </w:rPr>
        <w:t xml:space="preserve"> wrapper must accept self because it is a method of an instance. self is instance of class and *</w:t>
      </w:r>
      <w:proofErr w:type="spellStart"/>
      <w:r w:rsidRPr="00923D29">
        <w:rPr>
          <w:rFonts w:ascii="Calibri" w:eastAsia="MS Gothic" w:hAnsi="Calibri"/>
        </w:rPr>
        <w:t>args</w:t>
      </w:r>
      <w:proofErr w:type="spellEnd"/>
      <w:r w:rsidRPr="00923D29">
        <w:rPr>
          <w:rFonts w:ascii="Calibri" w:eastAsia="MS Gothic" w:hAnsi="Calibri"/>
        </w:rPr>
        <w:t xml:space="preserve"> and **</w:t>
      </w:r>
      <w:proofErr w:type="spellStart"/>
      <w:r w:rsidRPr="00923D29">
        <w:rPr>
          <w:rFonts w:ascii="Calibri" w:eastAsia="MS Gothic" w:hAnsi="Calibri"/>
        </w:rPr>
        <w:t>kwargs</w:t>
      </w:r>
      <w:proofErr w:type="spellEnd"/>
      <w:r w:rsidRPr="00923D29">
        <w:rPr>
          <w:rFonts w:ascii="Calibri" w:eastAsia="MS Gothic" w:hAnsi="Calibri"/>
        </w:rPr>
        <w:t xml:space="preserve"> allow for other arguments to be passed if needed.</w:t>
      </w:r>
    </w:p>
    <w:p w14:paraId="684BDEEC" w14:textId="77777777" w:rsidR="00923D29" w:rsidRPr="00923D29" w:rsidRDefault="00923D29" w:rsidP="003A02C5">
      <w:pPr>
        <w:pStyle w:val="ListParagraph"/>
        <w:keepNext/>
        <w:keepLines/>
        <w:numPr>
          <w:ilvl w:val="0"/>
          <w:numId w:val="12"/>
        </w:numPr>
        <w:spacing w:before="200" w:line="276" w:lineRule="auto"/>
        <w:outlineLvl w:val="2"/>
        <w:rPr>
          <w:rFonts w:ascii="Calibri" w:eastAsia="MS Gothic" w:hAnsi="Calibri"/>
        </w:rPr>
      </w:pPr>
      <w:r w:rsidRPr="00923D29">
        <w:rPr>
          <w:rFonts w:ascii="Calibri" w:eastAsia="MS Gothic" w:hAnsi="Calibri"/>
          <w:b/>
          <w:bCs w:val="0"/>
        </w:rPr>
        <w:t>@</w:t>
      </w:r>
      <w:proofErr w:type="gramStart"/>
      <w:r w:rsidRPr="00923D29">
        <w:rPr>
          <w:rFonts w:ascii="Calibri" w:eastAsia="MS Gothic" w:hAnsi="Calibri"/>
          <w:b/>
          <w:bCs w:val="0"/>
        </w:rPr>
        <w:t>method</w:t>
      </w:r>
      <w:proofErr w:type="gramEnd"/>
      <w:r w:rsidRPr="00923D29">
        <w:rPr>
          <w:rFonts w:ascii="Calibri" w:eastAsia="MS Gothic" w:hAnsi="Calibri"/>
          <w:b/>
          <w:bCs w:val="0"/>
        </w:rPr>
        <w:t>_decorator:</w:t>
      </w:r>
      <w:r w:rsidRPr="00923D29">
        <w:rPr>
          <w:rFonts w:ascii="Calibri" w:eastAsia="MS Gothic" w:hAnsi="Calibri"/>
        </w:rPr>
        <w:t xml:space="preserve"> This applies </w:t>
      </w:r>
      <w:proofErr w:type="spellStart"/>
      <w:r w:rsidRPr="00923D29">
        <w:rPr>
          <w:rFonts w:ascii="Calibri" w:eastAsia="MS Gothic" w:hAnsi="Calibri"/>
        </w:rPr>
        <w:t>method_decorator</w:t>
      </w:r>
      <w:proofErr w:type="spellEnd"/>
      <w:r w:rsidRPr="00923D29">
        <w:rPr>
          <w:rFonts w:ascii="Calibri" w:eastAsia="MS Gothic" w:hAnsi="Calibri"/>
        </w:rPr>
        <w:t xml:space="preserve"> to </w:t>
      </w:r>
      <w:proofErr w:type="spellStart"/>
      <w:r w:rsidRPr="00923D29">
        <w:rPr>
          <w:rFonts w:ascii="Calibri" w:eastAsia="MS Gothic" w:hAnsi="Calibri"/>
        </w:rPr>
        <w:t>say_hello</w:t>
      </w:r>
      <w:proofErr w:type="spellEnd"/>
      <w:r w:rsidRPr="00923D29">
        <w:rPr>
          <w:rFonts w:ascii="Calibri" w:eastAsia="MS Gothic" w:hAnsi="Calibri"/>
        </w:rPr>
        <w:t xml:space="preserve"> method of </w:t>
      </w:r>
      <w:proofErr w:type="spellStart"/>
      <w:r w:rsidRPr="00923D29">
        <w:rPr>
          <w:rFonts w:ascii="Calibri" w:eastAsia="MS Gothic" w:hAnsi="Calibri"/>
        </w:rPr>
        <w:t>MyClass</w:t>
      </w:r>
      <w:proofErr w:type="spellEnd"/>
      <w:r w:rsidRPr="00923D29">
        <w:rPr>
          <w:rFonts w:ascii="Calibri" w:eastAsia="MS Gothic" w:hAnsi="Calibri"/>
        </w:rPr>
        <w:t>.</w:t>
      </w:r>
    </w:p>
    <w:p w14:paraId="6823E0C8" w14:textId="41B3F733" w:rsidR="00923D29" w:rsidRPr="00923D29" w:rsidRDefault="00923D29" w:rsidP="003A02C5">
      <w:pPr>
        <w:pStyle w:val="ListParagraph"/>
        <w:keepNext/>
        <w:keepLines/>
        <w:numPr>
          <w:ilvl w:val="0"/>
          <w:numId w:val="12"/>
        </w:numPr>
        <w:spacing w:before="200" w:line="276" w:lineRule="auto"/>
        <w:outlineLvl w:val="2"/>
        <w:rPr>
          <w:rFonts w:ascii="Calibri" w:eastAsia="MS Gothic" w:hAnsi="Calibri"/>
        </w:rPr>
      </w:pPr>
      <w:r w:rsidRPr="00923D29">
        <w:rPr>
          <w:rFonts w:ascii="Calibri" w:eastAsia="MS Gothic" w:hAnsi="Calibri"/>
          <w:b/>
          <w:bCs w:val="0"/>
        </w:rPr>
        <w:t xml:space="preserve">Calling </w:t>
      </w:r>
      <w:proofErr w:type="spellStart"/>
      <w:r w:rsidRPr="00923D29">
        <w:rPr>
          <w:rFonts w:ascii="Calibri" w:eastAsia="MS Gothic" w:hAnsi="Calibri"/>
          <w:b/>
          <w:bCs w:val="0"/>
        </w:rPr>
        <w:t>obj.say_</w:t>
      </w:r>
      <w:proofErr w:type="gramStart"/>
      <w:r w:rsidRPr="00923D29">
        <w:rPr>
          <w:rFonts w:ascii="Calibri" w:eastAsia="MS Gothic" w:hAnsi="Calibri"/>
          <w:b/>
          <w:bCs w:val="0"/>
        </w:rPr>
        <w:t>hello</w:t>
      </w:r>
      <w:proofErr w:type="spellEnd"/>
      <w:r w:rsidRPr="00923D29">
        <w:rPr>
          <w:rFonts w:ascii="Calibri" w:eastAsia="MS Gothic" w:hAnsi="Calibri"/>
          <w:b/>
          <w:bCs w:val="0"/>
        </w:rPr>
        <w:t>(</w:t>
      </w:r>
      <w:proofErr w:type="gramEnd"/>
      <w:r w:rsidRPr="00923D29">
        <w:rPr>
          <w:rFonts w:ascii="Calibri" w:eastAsia="MS Gothic" w:hAnsi="Calibri"/>
          <w:b/>
          <w:bCs w:val="0"/>
        </w:rPr>
        <w:t>):</w:t>
      </w:r>
      <w:r w:rsidRPr="00923D29">
        <w:rPr>
          <w:rFonts w:ascii="Calibri" w:eastAsia="MS Gothic" w:hAnsi="Calibri"/>
        </w:rPr>
        <w:t xml:space="preserve"> </w:t>
      </w:r>
      <w:proofErr w:type="spellStart"/>
      <w:r w:rsidRPr="00923D29">
        <w:rPr>
          <w:rFonts w:ascii="Calibri" w:eastAsia="MS Gothic" w:hAnsi="Calibri"/>
        </w:rPr>
        <w:t>say_hello</w:t>
      </w:r>
      <w:proofErr w:type="spellEnd"/>
      <w:r w:rsidRPr="00923D29">
        <w:rPr>
          <w:rFonts w:ascii="Calibri" w:eastAsia="MS Gothic" w:hAnsi="Calibri"/>
        </w:rPr>
        <w:t xml:space="preserve"> method is now wrapped with additional behavior.</w:t>
      </w:r>
    </w:p>
    <w:p w14:paraId="03BFE065" w14:textId="56F5C9CE" w:rsidR="00923D29" w:rsidRDefault="00923D29" w:rsidP="00835B1F">
      <w:pPr>
        <w:spacing w:after="200" w:line="276" w:lineRule="auto"/>
        <w:rPr>
          <w:rFonts w:ascii="Cambria" w:eastAsia="MS Mincho" w:hAnsi="Cambria"/>
        </w:rPr>
      </w:pPr>
    </w:p>
    <w:p w14:paraId="2E4BDA73" w14:textId="2F0835DC" w:rsidR="00923D29" w:rsidRDefault="00923D29" w:rsidP="00835B1F">
      <w:pPr>
        <w:spacing w:after="200" w:line="276" w:lineRule="auto"/>
        <w:rPr>
          <w:rFonts w:ascii="Cambria" w:eastAsia="MS Mincho" w:hAnsi="Cambria"/>
        </w:rPr>
      </w:pPr>
    </w:p>
    <w:p w14:paraId="690708B8" w14:textId="3EDC5D2E" w:rsidR="00923D29" w:rsidRDefault="00923D29" w:rsidP="00923D29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835B1F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1.</w:t>
      </w:r>
      <w:r w:rsidR="00E676D3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2</w:t>
      </w: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.</w:t>
      </w: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3</w:t>
      </w:r>
      <w:r w:rsidRPr="00835B1F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 xml:space="preserve"> </w:t>
      </w: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Class</w:t>
      </w:r>
      <w:r w:rsidRPr="00835B1F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 xml:space="preserve"> Decorators</w:t>
      </w:r>
    </w:p>
    <w:p w14:paraId="2A9056C4" w14:textId="7E5D5552" w:rsidR="00923D29" w:rsidRDefault="00923D29" w:rsidP="00923D29">
      <w:pPr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923D29">
        <w:rPr>
          <w:rFonts w:ascii="Calibri" w:eastAsia="MS Gothic" w:hAnsi="Calibri" w:cs="Times New Roman"/>
          <w:color w:val="000000" w:themeColor="text1"/>
          <w:sz w:val="24"/>
          <w:szCs w:val="24"/>
        </w:rPr>
        <w:t>Class decorators are used to modify or enhance behavior of a class. Like function decorators, class decorators are applied to class definition. They work by taking class as an argument and returning a modified version of class.</w:t>
      </w:r>
    </w:p>
    <w:p w14:paraId="5D9F2CDD" w14:textId="34F92781" w:rsidR="00923D29" w:rsidRPr="00923D29" w:rsidRDefault="00923D29" w:rsidP="00923D29">
      <w:pPr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923D29">
        <w:rPr>
          <w:rFonts w:ascii="Calibri" w:eastAsia="MS Gothic" w:hAnsi="Calibri" w:cs="Times New Roman"/>
          <w:b/>
          <w:bCs/>
          <w:color w:val="000000" w:themeColor="text1"/>
          <w:sz w:val="24"/>
          <w:szCs w:val="24"/>
        </w:rPr>
        <w:t>Example:</w:t>
      </w:r>
      <w:r w:rsidRPr="00923D29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This code demonstrates a class decorator that adds a </w:t>
      </w:r>
      <w:proofErr w:type="spellStart"/>
      <w:r w:rsidRPr="00923D29">
        <w:rPr>
          <w:rFonts w:ascii="Calibri" w:eastAsia="MS Gothic" w:hAnsi="Calibri" w:cs="Times New Roman"/>
          <w:b/>
          <w:bCs/>
          <w:color w:val="000000" w:themeColor="text1"/>
          <w:sz w:val="24"/>
          <w:szCs w:val="24"/>
        </w:rPr>
        <w:t>class_name</w:t>
      </w:r>
      <w:proofErr w:type="spellEnd"/>
      <w:r w:rsidRPr="00923D29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attribute to a class, storing class’s name.</w:t>
      </w:r>
    </w:p>
    <w:p w14:paraId="25F06B81" w14:textId="5ED0571B" w:rsidR="00923D29" w:rsidRPr="00923D29" w:rsidRDefault="00923D29" w:rsidP="00923D29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923D29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drawing>
          <wp:inline distT="0" distB="0" distL="0" distR="0" wp14:anchorId="79AA8ECE" wp14:editId="485BAF74">
            <wp:extent cx="4804229" cy="1659923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3408" cy="166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C5B1" w14:textId="77777777" w:rsidR="00923D29" w:rsidRPr="00923D29" w:rsidRDefault="00923D29" w:rsidP="00923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  <w:r w:rsidRPr="00923D29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shd w:val="clear" w:color="auto" w:fill="FFFFFF"/>
          <w:lang w:val="en-PK" w:eastAsia="en-GB"/>
        </w:rPr>
        <w:t>Output</w:t>
      </w:r>
    </w:p>
    <w:p w14:paraId="6772E6CC" w14:textId="77777777" w:rsidR="00923D29" w:rsidRPr="00923D29" w:rsidRDefault="00923D29" w:rsidP="00923D2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n-PK" w:eastAsia="en-GB"/>
        </w:rPr>
      </w:pPr>
      <w:r w:rsidRPr="00923D29">
        <w:rPr>
          <w:rFonts w:ascii="Courier New" w:eastAsia="Times New Roman" w:hAnsi="Courier New" w:cs="Courier New"/>
          <w:sz w:val="24"/>
          <w:szCs w:val="24"/>
          <w:lang w:val="en-PK" w:eastAsia="en-GB"/>
        </w:rPr>
        <w:t>Person</w:t>
      </w:r>
    </w:p>
    <w:p w14:paraId="2B6F217E" w14:textId="5158D552" w:rsidR="008227B5" w:rsidRDefault="008227B5" w:rsidP="00AA4746">
      <w:pPr>
        <w:spacing w:after="200" w:line="276" w:lineRule="auto"/>
        <w:rPr>
          <w:rFonts w:ascii="Cambria" w:eastAsia="MS Mincho" w:hAnsi="Cambria" w:cs="Times New Roman"/>
          <w:sz w:val="24"/>
          <w:szCs w:val="24"/>
        </w:rPr>
      </w:pPr>
    </w:p>
    <w:p w14:paraId="67C34C7A" w14:textId="77777777" w:rsidR="00923D29" w:rsidRPr="00923D29" w:rsidRDefault="00923D29" w:rsidP="00923D29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val="en-PK" w:eastAsia="en-GB"/>
        </w:rPr>
      </w:pPr>
      <w:r w:rsidRPr="00923D29">
        <w:rPr>
          <w:rFonts w:ascii="Nunito" w:eastAsia="Times New Roman" w:hAnsi="Nunito" w:cs="Times New Roman"/>
          <w:b/>
          <w:bCs/>
          <w:color w:val="273239"/>
          <w:sz w:val="27"/>
          <w:szCs w:val="27"/>
          <w:bdr w:val="none" w:sz="0" w:space="0" w:color="auto" w:frame="1"/>
          <w:lang w:val="en-PK" w:eastAsia="en-GB"/>
        </w:rPr>
        <w:t>Explanation:</w:t>
      </w:r>
    </w:p>
    <w:p w14:paraId="4A59DB62" w14:textId="77777777" w:rsidR="00923D29" w:rsidRPr="00923D29" w:rsidRDefault="00923D29" w:rsidP="00923D29">
      <w:pPr>
        <w:shd w:val="clear" w:color="auto" w:fill="FFFFFF"/>
        <w:spacing w:after="360" w:line="240" w:lineRule="auto"/>
        <w:ind w:left="720"/>
        <w:textAlignment w:val="baseline"/>
        <w:rPr>
          <w:rFonts w:ascii="Nunito" w:eastAsia="Times New Roman" w:hAnsi="Nunito" w:cs="Times New Roman"/>
          <w:color w:val="273239"/>
          <w:sz w:val="27"/>
          <w:szCs w:val="27"/>
          <w:lang w:val="en-PK" w:eastAsia="en-GB"/>
        </w:rPr>
      </w:pPr>
    </w:p>
    <w:p w14:paraId="115713C6" w14:textId="77777777" w:rsidR="00923D29" w:rsidRPr="00923D29" w:rsidRDefault="00923D29" w:rsidP="003A02C5">
      <w:pPr>
        <w:pStyle w:val="ListParagraph"/>
        <w:numPr>
          <w:ilvl w:val="0"/>
          <w:numId w:val="13"/>
        </w:numPr>
        <w:spacing w:after="200" w:line="276" w:lineRule="auto"/>
        <w:rPr>
          <w:rFonts w:ascii="Cambria" w:eastAsia="MS Mincho" w:hAnsi="Cambria"/>
        </w:rPr>
      </w:pPr>
      <w:r w:rsidRPr="00923D29">
        <w:rPr>
          <w:rFonts w:ascii="Cambria" w:eastAsia="MS Mincho" w:hAnsi="Cambria"/>
          <w:b/>
          <w:bCs w:val="0"/>
        </w:rPr>
        <w:t>fun(</w:t>
      </w:r>
      <w:proofErr w:type="spellStart"/>
      <w:r w:rsidRPr="00923D29">
        <w:rPr>
          <w:rFonts w:ascii="Cambria" w:eastAsia="MS Mincho" w:hAnsi="Cambria"/>
          <w:b/>
          <w:bCs w:val="0"/>
        </w:rPr>
        <w:t>cls</w:t>
      </w:r>
      <w:proofErr w:type="spellEnd"/>
      <w:r w:rsidRPr="00923D29">
        <w:rPr>
          <w:rFonts w:ascii="Cambria" w:eastAsia="MS Mincho" w:hAnsi="Cambria"/>
          <w:b/>
          <w:bCs w:val="0"/>
        </w:rPr>
        <w:t>):</w:t>
      </w:r>
      <w:r w:rsidRPr="00923D29">
        <w:rPr>
          <w:rFonts w:ascii="Cambria" w:eastAsia="MS Mincho" w:hAnsi="Cambria"/>
        </w:rPr>
        <w:t xml:space="preserve"> This decorator adds a new attribute, </w:t>
      </w:r>
      <w:proofErr w:type="spellStart"/>
      <w:r w:rsidRPr="00923D29">
        <w:rPr>
          <w:rFonts w:ascii="Cambria" w:eastAsia="MS Mincho" w:hAnsi="Cambria"/>
        </w:rPr>
        <w:t>class_name</w:t>
      </w:r>
      <w:proofErr w:type="spellEnd"/>
      <w:r w:rsidRPr="00923D29">
        <w:rPr>
          <w:rFonts w:ascii="Cambria" w:eastAsia="MS Mincho" w:hAnsi="Cambria"/>
        </w:rPr>
        <w:t xml:space="preserve">, to class </w:t>
      </w:r>
      <w:proofErr w:type="spellStart"/>
      <w:r w:rsidRPr="00923D29">
        <w:rPr>
          <w:rFonts w:ascii="Cambria" w:eastAsia="MS Mincho" w:hAnsi="Cambria"/>
        </w:rPr>
        <w:t>cls</w:t>
      </w:r>
      <w:proofErr w:type="spellEnd"/>
      <w:r w:rsidRPr="00923D29">
        <w:rPr>
          <w:rFonts w:ascii="Cambria" w:eastAsia="MS Mincho" w:hAnsi="Cambria"/>
        </w:rPr>
        <w:t xml:space="preserve">. The value of </w:t>
      </w:r>
      <w:proofErr w:type="spellStart"/>
      <w:r w:rsidRPr="00923D29">
        <w:rPr>
          <w:rFonts w:ascii="Cambria" w:eastAsia="MS Mincho" w:hAnsi="Cambria"/>
        </w:rPr>
        <w:t>class_name</w:t>
      </w:r>
      <w:proofErr w:type="spellEnd"/>
      <w:r w:rsidRPr="00923D29">
        <w:rPr>
          <w:rFonts w:ascii="Cambria" w:eastAsia="MS Mincho" w:hAnsi="Cambria"/>
        </w:rPr>
        <w:t xml:space="preserve"> is set to the name of class (</w:t>
      </w:r>
      <w:proofErr w:type="spellStart"/>
      <w:proofErr w:type="gramStart"/>
      <w:r w:rsidRPr="00923D29">
        <w:rPr>
          <w:rFonts w:ascii="Cambria" w:eastAsia="MS Mincho" w:hAnsi="Cambria"/>
        </w:rPr>
        <w:t>cls</w:t>
      </w:r>
      <w:proofErr w:type="spellEnd"/>
      <w:r w:rsidRPr="00923D29">
        <w:rPr>
          <w:rFonts w:ascii="Cambria" w:eastAsia="MS Mincho" w:hAnsi="Cambria"/>
        </w:rPr>
        <w:t>._</w:t>
      </w:r>
      <w:proofErr w:type="gramEnd"/>
      <w:r w:rsidRPr="00923D29">
        <w:rPr>
          <w:rFonts w:ascii="Cambria" w:eastAsia="MS Mincho" w:hAnsi="Cambria"/>
        </w:rPr>
        <w:t>_name__).</w:t>
      </w:r>
    </w:p>
    <w:p w14:paraId="57FC902A" w14:textId="549E3E76" w:rsidR="00923D29" w:rsidRPr="00923D29" w:rsidRDefault="00923D29" w:rsidP="003A02C5">
      <w:pPr>
        <w:pStyle w:val="ListParagraph"/>
        <w:numPr>
          <w:ilvl w:val="0"/>
          <w:numId w:val="13"/>
        </w:numPr>
        <w:spacing w:after="200" w:line="276" w:lineRule="auto"/>
        <w:rPr>
          <w:rFonts w:ascii="Cambria" w:eastAsia="MS Mincho" w:hAnsi="Cambria"/>
        </w:rPr>
      </w:pPr>
      <w:r w:rsidRPr="00923D29">
        <w:rPr>
          <w:rFonts w:ascii="Cambria" w:eastAsia="MS Mincho" w:hAnsi="Cambria"/>
          <w:b/>
          <w:bCs w:val="0"/>
        </w:rPr>
        <w:t>@</w:t>
      </w:r>
      <w:proofErr w:type="gramStart"/>
      <w:r w:rsidRPr="00923D29">
        <w:rPr>
          <w:rFonts w:ascii="Cambria" w:eastAsia="MS Mincho" w:hAnsi="Cambria"/>
          <w:b/>
          <w:bCs w:val="0"/>
        </w:rPr>
        <w:t>add</w:t>
      </w:r>
      <w:proofErr w:type="gramEnd"/>
      <w:r w:rsidRPr="00923D29">
        <w:rPr>
          <w:rFonts w:ascii="Cambria" w:eastAsia="MS Mincho" w:hAnsi="Cambria"/>
          <w:b/>
          <w:bCs w:val="0"/>
        </w:rPr>
        <w:t>_class_name:</w:t>
      </w:r>
      <w:r w:rsidRPr="00923D29">
        <w:rPr>
          <w:rFonts w:ascii="Cambria" w:eastAsia="MS Mincho" w:hAnsi="Cambria"/>
        </w:rPr>
        <w:t xml:space="preserve"> This applies the </w:t>
      </w:r>
      <w:proofErr w:type="spellStart"/>
      <w:r w:rsidRPr="00923D29">
        <w:rPr>
          <w:rFonts w:ascii="Cambria" w:eastAsia="MS Mincho" w:hAnsi="Cambria"/>
        </w:rPr>
        <w:t>add_class_name</w:t>
      </w:r>
      <w:proofErr w:type="spellEnd"/>
      <w:r w:rsidRPr="00923D29">
        <w:rPr>
          <w:rFonts w:ascii="Cambria" w:eastAsia="MS Mincho" w:hAnsi="Cambria"/>
        </w:rPr>
        <w:t xml:space="preserve"> decorator to the Person class.</w:t>
      </w:r>
    </w:p>
    <w:p w14:paraId="447A20FA" w14:textId="5EB0E7A4" w:rsidR="0010266A" w:rsidRDefault="0010266A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7AF9F438" w14:textId="77777777" w:rsidR="00300F06" w:rsidRPr="00300F06" w:rsidRDefault="00300F06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300F06">
        <w:rPr>
          <w:rFonts w:ascii="Cambria" w:eastAsia="MS Mincho" w:hAnsi="Cambria" w:cs="Times New Roman"/>
          <w:b/>
          <w:bCs/>
        </w:rPr>
        <w:t>Supplementary Reading on Decorators:</w:t>
      </w:r>
    </w:p>
    <w:p w14:paraId="43B37411" w14:textId="621B08FE" w:rsidR="00300F06" w:rsidRDefault="00300F06" w:rsidP="00AA4746">
      <w:pPr>
        <w:spacing w:after="200" w:line="276" w:lineRule="auto"/>
        <w:rPr>
          <w:rFonts w:ascii="Cambria" w:eastAsia="MS Mincho" w:hAnsi="Cambria" w:cs="Times New Roman"/>
        </w:rPr>
      </w:pPr>
      <w:r w:rsidRPr="00300F06">
        <w:rPr>
          <w:rFonts w:ascii="Cambria" w:eastAsia="MS Mincho" w:hAnsi="Cambria" w:cs="Times New Roman"/>
        </w:rPr>
        <w:t>https://www.freecodecamp.org/news/decorators-in-python-tutorial/#:~:text=comprehensive%20blog%20here.-,Introduction%20to%20Python%20Decorators,the%20original%20function's%20source%20code.</w:t>
      </w:r>
    </w:p>
    <w:p w14:paraId="2A70DA23" w14:textId="77777777" w:rsidR="00A051FB" w:rsidRDefault="00A051FB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434EA3DE" w14:textId="454DEC65" w:rsidR="0010266A" w:rsidRDefault="0010266A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212C6A6F" w14:textId="77777777" w:rsidR="00A051FB" w:rsidRDefault="00A051FB" w:rsidP="00A051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8"/>
          <w:szCs w:val="28"/>
        </w:rPr>
      </w:pPr>
      <w:r w:rsidRPr="00F31DCA">
        <w:rPr>
          <w:rFonts w:ascii="Calibri" w:eastAsia="MS Gothic" w:hAnsi="Calibri" w:cs="Times New Roman"/>
          <w:b/>
          <w:bCs/>
          <w:color w:val="4F81BD"/>
          <w:sz w:val="28"/>
          <w:szCs w:val="28"/>
        </w:rPr>
        <w:lastRenderedPageBreak/>
        <w:t>2. Generators</w:t>
      </w:r>
    </w:p>
    <w:p w14:paraId="3FFBE91C" w14:textId="77777777" w:rsidR="00A051FB" w:rsidRDefault="00A051FB" w:rsidP="00A051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530CDF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In Python, a </w:t>
      </w:r>
      <w:r w:rsidRPr="00530CDF">
        <w:rPr>
          <w:rFonts w:ascii="Calibri" w:eastAsia="MS Gothic" w:hAnsi="Calibri" w:cs="Times New Roman"/>
          <w:b/>
          <w:bCs/>
          <w:color w:val="000000" w:themeColor="text1"/>
          <w:sz w:val="24"/>
          <w:szCs w:val="24"/>
        </w:rPr>
        <w:t>generator</w:t>
      </w:r>
      <w:r w:rsidRPr="00530CDF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is a function that behaves like an iterator, producing a sequence of values one at a time using the </w:t>
      </w:r>
      <w:r w:rsidRPr="00530CDF">
        <w:rPr>
          <w:rFonts w:ascii="Calibri" w:eastAsia="MS Gothic" w:hAnsi="Calibri" w:cs="Times New Roman"/>
          <w:i/>
          <w:iCs/>
          <w:color w:val="000000" w:themeColor="text1"/>
          <w:sz w:val="24"/>
          <w:szCs w:val="24"/>
        </w:rPr>
        <w:t>yield</w:t>
      </w:r>
      <w:r w:rsidRPr="00530CDF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keyword. This lazy evaluation makes them highly memory-efficient, especially useful for working with large or potentially infinite datasets without loading everything into memory at once.</w:t>
      </w:r>
    </w:p>
    <w:p w14:paraId="5972B8E7" w14:textId="13FC0EF3" w:rsidR="00A051FB" w:rsidRDefault="00A051FB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7E9ACFA5" w14:textId="77777777" w:rsidR="00A051FB" w:rsidRDefault="00A051FB" w:rsidP="00A051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</w:pPr>
      <w:r w:rsidRPr="00530CDF"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  <w:t>Key Characteristics and Functionality</w:t>
      </w:r>
    </w:p>
    <w:p w14:paraId="141CED99" w14:textId="77777777" w:rsidR="00A051FB" w:rsidRPr="008C643D" w:rsidRDefault="00A051FB" w:rsidP="003A02C5">
      <w:pPr>
        <w:pStyle w:val="ListParagraph"/>
        <w:keepNext/>
        <w:keepLines/>
        <w:numPr>
          <w:ilvl w:val="0"/>
          <w:numId w:val="16"/>
        </w:numPr>
        <w:spacing w:before="200" w:line="276" w:lineRule="auto"/>
        <w:outlineLvl w:val="1"/>
        <w:rPr>
          <w:rFonts w:ascii="Calibri" w:eastAsia="MS Gothic" w:hAnsi="Calibri"/>
        </w:rPr>
      </w:pPr>
      <w:r w:rsidRPr="008C643D">
        <w:rPr>
          <w:rFonts w:ascii="Calibri" w:eastAsia="MS Gothic" w:hAnsi="Calibri"/>
          <w:b/>
          <w:bCs w:val="0"/>
        </w:rPr>
        <w:t>yield vs. return:</w:t>
      </w:r>
      <w:r w:rsidRPr="008C643D">
        <w:rPr>
          <w:rFonts w:ascii="Calibri" w:eastAsia="MS Gothic" w:hAnsi="Calibri"/>
        </w:rPr>
        <w:t xml:space="preserve"> The primary difference from a normal function is the use of yield. While return terminates a function entirely, yield pauses the function's execution, saves its state (including local variables and the instruction pointer), and returns a value to the caller.</w:t>
      </w:r>
    </w:p>
    <w:p w14:paraId="34D3B56A" w14:textId="77777777" w:rsidR="00A051FB" w:rsidRPr="008C643D" w:rsidRDefault="00A051FB" w:rsidP="003A02C5">
      <w:pPr>
        <w:pStyle w:val="ListParagraph"/>
        <w:keepNext/>
        <w:keepLines/>
        <w:numPr>
          <w:ilvl w:val="0"/>
          <w:numId w:val="16"/>
        </w:numPr>
        <w:spacing w:before="200" w:line="276" w:lineRule="auto"/>
        <w:outlineLvl w:val="1"/>
        <w:rPr>
          <w:rFonts w:ascii="Calibri" w:eastAsia="MS Gothic" w:hAnsi="Calibri"/>
        </w:rPr>
      </w:pPr>
      <w:r w:rsidRPr="008C643D">
        <w:rPr>
          <w:rFonts w:ascii="Calibri" w:eastAsia="MS Gothic" w:hAnsi="Calibri"/>
          <w:b/>
          <w:bCs w:val="0"/>
        </w:rPr>
        <w:t>State Preservation:</w:t>
      </w:r>
      <w:r w:rsidRPr="008C643D">
        <w:rPr>
          <w:rFonts w:ascii="Calibri" w:eastAsia="MS Gothic" w:hAnsi="Calibri"/>
        </w:rPr>
        <w:t xml:space="preserve"> When the generator is called again (e.g., in a for loop or with the </w:t>
      </w:r>
      <w:proofErr w:type="gramStart"/>
      <w:r w:rsidRPr="008C643D">
        <w:rPr>
          <w:rFonts w:ascii="Calibri" w:eastAsia="MS Gothic" w:hAnsi="Calibri"/>
        </w:rPr>
        <w:t>next(</w:t>
      </w:r>
      <w:proofErr w:type="gramEnd"/>
      <w:r w:rsidRPr="008C643D">
        <w:rPr>
          <w:rFonts w:ascii="Calibri" w:eastAsia="MS Gothic" w:hAnsi="Calibri"/>
        </w:rPr>
        <w:t>) function), it resumes execution from exactly where it left off, after the last yield statement.</w:t>
      </w:r>
    </w:p>
    <w:p w14:paraId="38E36B24" w14:textId="77777777" w:rsidR="00A051FB" w:rsidRPr="008C643D" w:rsidRDefault="00A051FB" w:rsidP="003A02C5">
      <w:pPr>
        <w:pStyle w:val="ListParagraph"/>
        <w:keepNext/>
        <w:keepLines/>
        <w:numPr>
          <w:ilvl w:val="0"/>
          <w:numId w:val="16"/>
        </w:numPr>
        <w:spacing w:before="200" w:line="276" w:lineRule="auto"/>
        <w:outlineLvl w:val="1"/>
        <w:rPr>
          <w:rFonts w:ascii="Calibri" w:eastAsia="MS Gothic" w:hAnsi="Calibri"/>
        </w:rPr>
      </w:pPr>
      <w:r w:rsidRPr="008C643D">
        <w:rPr>
          <w:rFonts w:ascii="Calibri" w:eastAsia="MS Gothic" w:hAnsi="Calibri"/>
          <w:b/>
          <w:bCs w:val="0"/>
        </w:rPr>
        <w:t>Iterators:</w:t>
      </w:r>
      <w:r w:rsidRPr="008C643D">
        <w:rPr>
          <w:rFonts w:ascii="Calibri" w:eastAsia="MS Gothic" w:hAnsi="Calibri"/>
        </w:rPr>
        <w:t xml:space="preserve"> A generator function, when called, returns a generator object, which is automatically an iterator (it implements the __</w:t>
      </w:r>
      <w:proofErr w:type="spellStart"/>
      <w:r w:rsidRPr="008C643D">
        <w:rPr>
          <w:rFonts w:ascii="Calibri" w:eastAsia="MS Gothic" w:hAnsi="Calibri"/>
        </w:rPr>
        <w:t>iter</w:t>
      </w:r>
      <w:proofErr w:type="spellEnd"/>
      <w:r w:rsidRPr="008C643D">
        <w:rPr>
          <w:rFonts w:ascii="Calibri" w:eastAsia="MS Gothic" w:hAnsi="Calibri"/>
        </w:rPr>
        <w:t>_</w:t>
      </w:r>
      <w:proofErr w:type="gramStart"/>
      <w:r w:rsidRPr="008C643D">
        <w:rPr>
          <w:rFonts w:ascii="Calibri" w:eastAsia="MS Gothic" w:hAnsi="Calibri"/>
        </w:rPr>
        <w:t>_(</w:t>
      </w:r>
      <w:proofErr w:type="gramEnd"/>
      <w:r w:rsidRPr="008C643D">
        <w:rPr>
          <w:rFonts w:ascii="Calibri" w:eastAsia="MS Gothic" w:hAnsi="Calibri"/>
        </w:rPr>
        <w:t>) and __next__() methods internally).</w:t>
      </w:r>
    </w:p>
    <w:p w14:paraId="0792106F" w14:textId="77777777" w:rsidR="00A051FB" w:rsidRPr="008C643D" w:rsidRDefault="00A051FB" w:rsidP="003A02C5">
      <w:pPr>
        <w:pStyle w:val="ListParagraph"/>
        <w:keepNext/>
        <w:keepLines/>
        <w:numPr>
          <w:ilvl w:val="0"/>
          <w:numId w:val="16"/>
        </w:numPr>
        <w:spacing w:before="200" w:line="276" w:lineRule="auto"/>
        <w:outlineLvl w:val="1"/>
        <w:rPr>
          <w:rFonts w:ascii="Calibri" w:eastAsia="MS Gothic" w:hAnsi="Calibri"/>
        </w:rPr>
      </w:pPr>
      <w:r w:rsidRPr="008C643D">
        <w:rPr>
          <w:rFonts w:ascii="Calibri" w:eastAsia="MS Gothic" w:hAnsi="Calibri"/>
          <w:b/>
          <w:bCs w:val="0"/>
        </w:rPr>
        <w:t>Single Use:</w:t>
      </w:r>
      <w:r w:rsidRPr="008C643D">
        <w:rPr>
          <w:rFonts w:ascii="Calibri" w:eastAsia="MS Gothic" w:hAnsi="Calibri"/>
        </w:rPr>
        <w:t xml:space="preserve"> Generators can be iterated over only once. Once all values have been yielded and the generator is exhausted, a new generator object must be created to iterate again.</w:t>
      </w:r>
    </w:p>
    <w:p w14:paraId="47D62D75" w14:textId="77777777" w:rsidR="00A051FB" w:rsidRPr="00AA4746" w:rsidRDefault="00A051FB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29E3BDA1" w14:textId="3A6E786E" w:rsidR="008C643D" w:rsidRDefault="008C643D" w:rsidP="00AA47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</w:pPr>
      <w:r w:rsidRPr="008C643D"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  <w:lastRenderedPageBreak/>
        <w:t>Ways to Create Generators</w:t>
      </w:r>
    </w:p>
    <w:p w14:paraId="3B0EF465" w14:textId="3AF67A80" w:rsidR="008C643D" w:rsidRPr="008C643D" w:rsidRDefault="008C643D" w:rsidP="003A02C5">
      <w:pPr>
        <w:pStyle w:val="ListParagraph"/>
        <w:keepNext/>
        <w:keepLines/>
        <w:numPr>
          <w:ilvl w:val="0"/>
          <w:numId w:val="17"/>
        </w:numPr>
        <w:spacing w:before="200" w:line="276" w:lineRule="auto"/>
        <w:outlineLvl w:val="1"/>
        <w:rPr>
          <w:rFonts w:ascii="Calibri" w:eastAsia="MS Gothic" w:hAnsi="Calibri"/>
          <w:b/>
        </w:rPr>
      </w:pPr>
      <w:r w:rsidRPr="008C643D">
        <w:rPr>
          <w:rFonts w:ascii="Calibri" w:eastAsia="MS Gothic" w:hAnsi="Calibri"/>
          <w:b/>
        </w:rPr>
        <w:t xml:space="preserve">Generator Functions: </w:t>
      </w:r>
      <w:r w:rsidRPr="008C643D">
        <w:rPr>
          <w:rFonts w:ascii="Calibri" w:eastAsia="MS Gothic" w:hAnsi="Calibri"/>
          <w:bCs w:val="0"/>
        </w:rPr>
        <w:t xml:space="preserve">Defined like regular functions, but they use </w:t>
      </w:r>
      <w:r w:rsidRPr="008C643D">
        <w:rPr>
          <w:rFonts w:ascii="Calibri" w:eastAsia="MS Gothic" w:hAnsi="Calibri"/>
          <w:bCs w:val="0"/>
          <w:i/>
          <w:iCs/>
        </w:rPr>
        <w:t>yield</w:t>
      </w:r>
      <w:r w:rsidRPr="008C643D">
        <w:rPr>
          <w:rFonts w:ascii="Calibri" w:eastAsia="MS Gothic" w:hAnsi="Calibri"/>
          <w:bCs w:val="0"/>
        </w:rPr>
        <w:t xml:space="preserve"> instead of </w:t>
      </w:r>
      <w:r w:rsidRPr="008C643D">
        <w:rPr>
          <w:rFonts w:ascii="Calibri" w:eastAsia="MS Gothic" w:hAnsi="Calibri"/>
          <w:bCs w:val="0"/>
          <w:i/>
          <w:iCs/>
        </w:rPr>
        <w:t>return</w:t>
      </w:r>
      <w:r w:rsidRPr="008C643D">
        <w:rPr>
          <w:rFonts w:ascii="Calibri" w:eastAsia="MS Gothic" w:hAnsi="Calibri"/>
          <w:bCs w:val="0"/>
        </w:rPr>
        <w:t>.</w:t>
      </w:r>
    </w:p>
    <w:p w14:paraId="1CC64A02" w14:textId="5E3E01E8" w:rsidR="008C643D" w:rsidRDefault="008C643D" w:rsidP="008C643D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  <w:b/>
        </w:rPr>
      </w:pPr>
      <w:r w:rsidRPr="008C643D">
        <w:rPr>
          <w:rFonts w:ascii="Calibri" w:eastAsia="MS Gothic" w:hAnsi="Calibri"/>
          <w:b/>
        </w:rPr>
        <w:drawing>
          <wp:inline distT="0" distB="0" distL="0" distR="0" wp14:anchorId="2FBCCF1B" wp14:editId="64B0153C">
            <wp:extent cx="4318000" cy="188082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8749" cy="18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96ED" w14:textId="77777777" w:rsidR="008C643D" w:rsidRPr="008C643D" w:rsidRDefault="008C643D" w:rsidP="008C643D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8C643D">
        <w:rPr>
          <w:rFonts w:ascii="Calibri" w:eastAsia="MS Gothic" w:hAnsi="Calibri"/>
          <w:bCs w:val="0"/>
        </w:rPr>
        <w:t>The output would be:</w:t>
      </w:r>
    </w:p>
    <w:p w14:paraId="4838D1F9" w14:textId="77777777" w:rsidR="008C643D" w:rsidRPr="008C643D" w:rsidRDefault="008C643D" w:rsidP="008C643D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8C643D">
        <w:rPr>
          <w:rFonts w:ascii="Calibri" w:eastAsia="MS Gothic" w:hAnsi="Calibri"/>
          <w:bCs w:val="0"/>
        </w:rPr>
        <w:t>1</w:t>
      </w:r>
    </w:p>
    <w:p w14:paraId="46DC090F" w14:textId="77777777" w:rsidR="008C643D" w:rsidRPr="008C643D" w:rsidRDefault="008C643D" w:rsidP="008C643D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8C643D">
        <w:rPr>
          <w:rFonts w:ascii="Calibri" w:eastAsia="MS Gothic" w:hAnsi="Calibri"/>
          <w:bCs w:val="0"/>
        </w:rPr>
        <w:t>2</w:t>
      </w:r>
    </w:p>
    <w:p w14:paraId="025468DB" w14:textId="77777777" w:rsidR="008C643D" w:rsidRPr="008C643D" w:rsidRDefault="008C643D" w:rsidP="008C643D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8C643D">
        <w:rPr>
          <w:rFonts w:ascii="Calibri" w:eastAsia="MS Gothic" w:hAnsi="Calibri"/>
          <w:bCs w:val="0"/>
        </w:rPr>
        <w:t>3</w:t>
      </w:r>
    </w:p>
    <w:p w14:paraId="7B475C51" w14:textId="77777777" w:rsidR="008C643D" w:rsidRPr="008C643D" w:rsidRDefault="008C643D" w:rsidP="008C643D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8C643D">
        <w:rPr>
          <w:rFonts w:ascii="Calibri" w:eastAsia="MS Gothic" w:hAnsi="Calibri"/>
          <w:bCs w:val="0"/>
        </w:rPr>
        <w:t>4</w:t>
      </w:r>
    </w:p>
    <w:p w14:paraId="0BDC0012" w14:textId="7BAD898F" w:rsidR="008C643D" w:rsidRPr="008C643D" w:rsidRDefault="008C643D" w:rsidP="008C643D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8C643D">
        <w:rPr>
          <w:rFonts w:ascii="Calibri" w:eastAsia="MS Gothic" w:hAnsi="Calibri"/>
          <w:bCs w:val="0"/>
        </w:rPr>
        <w:t>5</w:t>
      </w:r>
    </w:p>
    <w:p w14:paraId="599A60AD" w14:textId="77777777" w:rsidR="008C643D" w:rsidRPr="008C643D" w:rsidRDefault="008C643D" w:rsidP="008C643D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  <w:b/>
        </w:rPr>
      </w:pPr>
    </w:p>
    <w:p w14:paraId="7EEBC06D" w14:textId="522604F1" w:rsidR="008C643D" w:rsidRDefault="008C643D" w:rsidP="003A02C5">
      <w:pPr>
        <w:pStyle w:val="ListParagraph"/>
        <w:numPr>
          <w:ilvl w:val="0"/>
          <w:numId w:val="17"/>
        </w:numPr>
        <w:spacing w:after="200" w:line="276" w:lineRule="auto"/>
        <w:rPr>
          <w:rFonts w:ascii="Cambria" w:eastAsia="MS Mincho" w:hAnsi="Cambria"/>
        </w:rPr>
      </w:pPr>
      <w:r w:rsidRPr="008C643D">
        <w:rPr>
          <w:rFonts w:ascii="Cambria" w:eastAsia="MS Mincho" w:hAnsi="Cambria"/>
          <w:b/>
          <w:bCs w:val="0"/>
        </w:rPr>
        <w:t>Generator Expressions:</w:t>
      </w:r>
      <w:r w:rsidRPr="008C643D">
        <w:rPr>
          <w:rFonts w:ascii="Cambria" w:eastAsia="MS Mincho" w:hAnsi="Cambria"/>
        </w:rPr>
        <w:t xml:space="preserve"> A concise, single-line way to create generators, similar to list comprehensions but using parentheses () instead of square brackets [].</w:t>
      </w:r>
    </w:p>
    <w:p w14:paraId="1798744F" w14:textId="02901765" w:rsidR="00883F5E" w:rsidRDefault="00883F5E" w:rsidP="00883F5E">
      <w:pPr>
        <w:pStyle w:val="ListParagraph"/>
        <w:spacing w:after="200" w:line="276" w:lineRule="auto"/>
        <w:rPr>
          <w:rFonts w:ascii="Cambria" w:eastAsia="MS Mincho" w:hAnsi="Cambria"/>
        </w:rPr>
      </w:pPr>
      <w:r w:rsidRPr="008C643D">
        <w:rPr>
          <w:rFonts w:ascii="Calibri" w:eastAsia="MS Gothic" w:hAnsi="Calibri"/>
          <w:b/>
        </w:rPr>
        <w:drawing>
          <wp:inline distT="0" distB="0" distL="0" distR="0" wp14:anchorId="3A20EB61" wp14:editId="1BF2BCAF">
            <wp:extent cx="4738914" cy="1393321"/>
            <wp:effectExtent l="0" t="0" r="381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8914" cy="139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5996" w14:textId="7746BDB5" w:rsidR="00883F5E" w:rsidRDefault="00883F5E" w:rsidP="00883F5E">
      <w:pPr>
        <w:spacing w:after="200" w:line="276" w:lineRule="auto"/>
        <w:rPr>
          <w:rFonts w:ascii="Cambria" w:eastAsia="MS Mincho" w:hAnsi="Cambria"/>
        </w:rPr>
      </w:pPr>
    </w:p>
    <w:p w14:paraId="518EC406" w14:textId="77777777" w:rsidR="00883F5E" w:rsidRDefault="00883F5E" w:rsidP="00883F5E">
      <w:pPr>
        <w:keepNext/>
        <w:keepLines/>
        <w:spacing w:before="200" w:line="276" w:lineRule="auto"/>
        <w:outlineLvl w:val="1"/>
        <w:rPr>
          <w:rFonts w:ascii="Calibri" w:eastAsia="MS Gothic" w:hAnsi="Calibri"/>
          <w:b/>
          <w:sz w:val="27"/>
          <w:szCs w:val="27"/>
        </w:rPr>
      </w:pPr>
      <w:r w:rsidRPr="008C643D">
        <w:rPr>
          <w:rFonts w:ascii="Calibri" w:eastAsia="MS Gothic" w:hAnsi="Calibri"/>
          <w:b/>
          <w:sz w:val="27"/>
          <w:szCs w:val="27"/>
        </w:rPr>
        <w:t>Why Use Generators?</w:t>
      </w:r>
    </w:p>
    <w:p w14:paraId="5673AA99" w14:textId="77777777" w:rsidR="00883F5E" w:rsidRPr="008C643D" w:rsidRDefault="00883F5E" w:rsidP="003A02C5">
      <w:pPr>
        <w:pStyle w:val="ListParagraph"/>
        <w:keepNext/>
        <w:keepLines/>
        <w:numPr>
          <w:ilvl w:val="0"/>
          <w:numId w:val="18"/>
        </w:numPr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8C643D">
        <w:rPr>
          <w:rFonts w:ascii="Calibri" w:eastAsia="MS Gothic" w:hAnsi="Calibri"/>
          <w:b/>
        </w:rPr>
        <w:t>Memory Efficiency:</w:t>
      </w:r>
      <w:r w:rsidRPr="008C643D">
        <w:rPr>
          <w:rFonts w:ascii="Calibri" w:eastAsia="MS Gothic" w:hAnsi="Calibri"/>
          <w:bCs w:val="0"/>
        </w:rPr>
        <w:t xml:space="preserve"> The main advantage. Generators produce items on the fly and don't store the entire sequence in memory, making them ideal for large datasets or file processing.</w:t>
      </w:r>
    </w:p>
    <w:p w14:paraId="6FE8D05F" w14:textId="77777777" w:rsidR="00883F5E" w:rsidRPr="00883F5E" w:rsidRDefault="00883F5E" w:rsidP="00883F5E">
      <w:pPr>
        <w:spacing w:after="200" w:line="276" w:lineRule="auto"/>
        <w:rPr>
          <w:rFonts w:ascii="Cambria" w:eastAsia="MS Mincho" w:hAnsi="Cambria"/>
        </w:rPr>
      </w:pPr>
    </w:p>
    <w:p w14:paraId="77F34E40" w14:textId="37BB190A" w:rsidR="00997C4E" w:rsidRPr="00883F5E" w:rsidRDefault="00997C4E" w:rsidP="00883F5E">
      <w:pPr>
        <w:keepNext/>
        <w:keepLines/>
        <w:spacing w:before="200" w:line="276" w:lineRule="auto"/>
        <w:ind w:left="360"/>
        <w:outlineLvl w:val="1"/>
        <w:rPr>
          <w:rFonts w:ascii="Calibri" w:eastAsia="MS Gothic" w:hAnsi="Calibri"/>
          <w:b/>
        </w:rPr>
      </w:pPr>
    </w:p>
    <w:p w14:paraId="50A12E50" w14:textId="77777777" w:rsidR="008C643D" w:rsidRPr="008C643D" w:rsidRDefault="008C643D" w:rsidP="003A02C5">
      <w:pPr>
        <w:pStyle w:val="ListParagraph"/>
        <w:keepNext/>
        <w:keepLines/>
        <w:numPr>
          <w:ilvl w:val="0"/>
          <w:numId w:val="18"/>
        </w:numPr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8C643D">
        <w:rPr>
          <w:rFonts w:ascii="Calibri" w:eastAsia="MS Gothic" w:hAnsi="Calibri"/>
          <w:b/>
        </w:rPr>
        <w:t>Infinite Sequences:</w:t>
      </w:r>
      <w:r w:rsidRPr="008C643D">
        <w:rPr>
          <w:rFonts w:ascii="Calibri" w:eastAsia="MS Gothic" w:hAnsi="Calibri"/>
          <w:bCs w:val="0"/>
        </w:rPr>
        <w:t xml:space="preserve"> Since values are generated on demand, generators are the only way to represent and work with infinite data streams (like an endless sequence of natural numbers) in a memory-safe way.</w:t>
      </w:r>
    </w:p>
    <w:p w14:paraId="527A9BD0" w14:textId="77777777" w:rsidR="008C643D" w:rsidRPr="008C643D" w:rsidRDefault="008C643D" w:rsidP="003A02C5">
      <w:pPr>
        <w:pStyle w:val="ListParagraph"/>
        <w:keepNext/>
        <w:keepLines/>
        <w:numPr>
          <w:ilvl w:val="0"/>
          <w:numId w:val="18"/>
        </w:numPr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8C643D">
        <w:rPr>
          <w:rFonts w:ascii="Calibri" w:eastAsia="MS Gothic" w:hAnsi="Calibri"/>
          <w:b/>
        </w:rPr>
        <w:t>Pipelining:</w:t>
      </w:r>
      <w:r w:rsidRPr="008C643D">
        <w:rPr>
          <w:rFonts w:ascii="Calibri" w:eastAsia="MS Gothic" w:hAnsi="Calibri"/>
          <w:bCs w:val="0"/>
        </w:rPr>
        <w:t xml:space="preserve"> Multiple generators can be chained together to form efficient data processing pipelines, where the output of one generator feeds into the next.</w:t>
      </w:r>
    </w:p>
    <w:p w14:paraId="31837657" w14:textId="44B851DB" w:rsidR="008C643D" w:rsidRPr="008C643D" w:rsidRDefault="008C643D" w:rsidP="003A02C5">
      <w:pPr>
        <w:pStyle w:val="ListParagraph"/>
        <w:keepNext/>
        <w:keepLines/>
        <w:numPr>
          <w:ilvl w:val="0"/>
          <w:numId w:val="18"/>
        </w:numPr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A051FB">
        <w:rPr>
          <w:rFonts w:ascii="Calibri" w:eastAsia="MS Gothic" w:hAnsi="Calibri"/>
          <w:b/>
        </w:rPr>
        <w:t>Cleaner Code:</w:t>
      </w:r>
      <w:r w:rsidRPr="008C643D">
        <w:rPr>
          <w:rFonts w:ascii="Calibri" w:eastAsia="MS Gothic" w:hAnsi="Calibri"/>
          <w:bCs w:val="0"/>
        </w:rPr>
        <w:t xml:space="preserve"> They simplify the implementation of iterators, as the boilerplate code for managing iteration state (__</w:t>
      </w:r>
      <w:proofErr w:type="spellStart"/>
      <w:r w:rsidRPr="008C643D">
        <w:rPr>
          <w:rFonts w:ascii="Calibri" w:eastAsia="MS Gothic" w:hAnsi="Calibri"/>
          <w:bCs w:val="0"/>
        </w:rPr>
        <w:t>iter</w:t>
      </w:r>
      <w:proofErr w:type="spellEnd"/>
      <w:r w:rsidRPr="008C643D">
        <w:rPr>
          <w:rFonts w:ascii="Calibri" w:eastAsia="MS Gothic" w:hAnsi="Calibri"/>
          <w:bCs w:val="0"/>
        </w:rPr>
        <w:t>_</w:t>
      </w:r>
      <w:proofErr w:type="gramStart"/>
      <w:r w:rsidRPr="008C643D">
        <w:rPr>
          <w:rFonts w:ascii="Calibri" w:eastAsia="MS Gothic" w:hAnsi="Calibri"/>
          <w:bCs w:val="0"/>
        </w:rPr>
        <w:t>_(</w:t>
      </w:r>
      <w:proofErr w:type="gramEnd"/>
      <w:r w:rsidRPr="008C643D">
        <w:rPr>
          <w:rFonts w:ascii="Calibri" w:eastAsia="MS Gothic" w:hAnsi="Calibri"/>
          <w:bCs w:val="0"/>
        </w:rPr>
        <w:t xml:space="preserve">), __next__(), </w:t>
      </w:r>
      <w:proofErr w:type="spellStart"/>
      <w:r w:rsidRPr="008C643D">
        <w:rPr>
          <w:rFonts w:ascii="Calibri" w:eastAsia="MS Gothic" w:hAnsi="Calibri"/>
          <w:bCs w:val="0"/>
        </w:rPr>
        <w:t>StopIteration</w:t>
      </w:r>
      <w:proofErr w:type="spellEnd"/>
      <w:r w:rsidRPr="008C643D">
        <w:rPr>
          <w:rFonts w:ascii="Calibri" w:eastAsia="MS Gothic" w:hAnsi="Calibri"/>
          <w:bCs w:val="0"/>
        </w:rPr>
        <w:t xml:space="preserve"> handling) is managed automatically.</w:t>
      </w:r>
    </w:p>
    <w:p w14:paraId="75639103" w14:textId="3CFACA58" w:rsidR="00F31DCA" w:rsidRDefault="00F31DCA" w:rsidP="00997C4E">
      <w:pPr>
        <w:spacing w:after="200" w:line="276" w:lineRule="auto"/>
        <w:ind w:left="360"/>
        <w:rPr>
          <w:rFonts w:ascii="Cambria" w:eastAsia="MS Mincho" w:hAnsi="Cambria"/>
        </w:rPr>
      </w:pPr>
    </w:p>
    <w:p w14:paraId="7C31576D" w14:textId="48D7187C" w:rsidR="008C643D" w:rsidRDefault="008C643D" w:rsidP="00997C4E">
      <w:pPr>
        <w:spacing w:after="200" w:line="276" w:lineRule="auto"/>
        <w:ind w:left="360"/>
        <w:rPr>
          <w:rFonts w:ascii="Cambria" w:eastAsia="MS Mincho" w:hAnsi="Cambria"/>
        </w:rPr>
      </w:pPr>
    </w:p>
    <w:p w14:paraId="7ED3332C" w14:textId="64CC8252" w:rsidR="00CC7860" w:rsidRDefault="00CC7860" w:rsidP="00997C4E">
      <w:pPr>
        <w:spacing w:after="200" w:line="276" w:lineRule="auto"/>
        <w:ind w:left="360"/>
        <w:rPr>
          <w:rFonts w:ascii="Cambria" w:eastAsia="MS Mincho" w:hAnsi="Cambria"/>
        </w:rPr>
      </w:pPr>
    </w:p>
    <w:p w14:paraId="50D32F51" w14:textId="2C440C9C" w:rsidR="00CC7860" w:rsidRDefault="00CC7860" w:rsidP="00CC786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8"/>
          <w:szCs w:val="28"/>
        </w:rPr>
      </w:pPr>
      <w:r>
        <w:rPr>
          <w:rFonts w:ascii="Calibri" w:eastAsia="MS Gothic" w:hAnsi="Calibri" w:cs="Times New Roman"/>
          <w:b/>
          <w:bCs/>
          <w:color w:val="4F81BD"/>
          <w:sz w:val="28"/>
          <w:szCs w:val="28"/>
        </w:rPr>
        <w:lastRenderedPageBreak/>
        <w:t>3</w:t>
      </w:r>
      <w:r w:rsidRPr="00923D29">
        <w:rPr>
          <w:rFonts w:ascii="Calibri" w:eastAsia="MS Gothic" w:hAnsi="Calibri" w:cs="Times New Roman"/>
          <w:b/>
          <w:bCs/>
          <w:color w:val="4F81BD"/>
          <w:sz w:val="28"/>
          <w:szCs w:val="28"/>
        </w:rPr>
        <w:t xml:space="preserve">. </w:t>
      </w:r>
      <w:r w:rsidRPr="00CC7860">
        <w:rPr>
          <w:rFonts w:ascii="Calibri" w:eastAsia="MS Gothic" w:hAnsi="Calibri" w:cs="Times New Roman"/>
          <w:b/>
          <w:bCs/>
          <w:color w:val="4F81BD"/>
          <w:sz w:val="28"/>
          <w:szCs w:val="28"/>
        </w:rPr>
        <w:t>Context Managers</w:t>
      </w:r>
    </w:p>
    <w:p w14:paraId="49A48C65" w14:textId="39D4A276" w:rsidR="00530C8A" w:rsidRDefault="00530C8A" w:rsidP="00CC786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530C8A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A </w:t>
      </w:r>
      <w:r w:rsidRPr="00530C8A">
        <w:rPr>
          <w:rFonts w:ascii="Calibri" w:eastAsia="MS Gothic" w:hAnsi="Calibri" w:cs="Times New Roman"/>
          <w:b/>
          <w:bCs/>
          <w:color w:val="000000" w:themeColor="text1"/>
          <w:sz w:val="24"/>
          <w:szCs w:val="24"/>
        </w:rPr>
        <w:t>context manager</w:t>
      </w:r>
      <w:r w:rsidRPr="00530C8A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in Python is </w:t>
      </w:r>
      <w:r w:rsidRPr="00530C8A">
        <w:rPr>
          <w:rFonts w:ascii="Calibri" w:eastAsia="MS Gothic" w:hAnsi="Calibri" w:cs="Times New Roman"/>
          <w:b/>
          <w:bCs/>
          <w:color w:val="000000" w:themeColor="text1"/>
          <w:sz w:val="24"/>
          <w:szCs w:val="24"/>
        </w:rPr>
        <w:t>an object that guarantees the automatic setup and teardown of resources, even if errors occur during the process</w:t>
      </w:r>
      <w:r w:rsidRPr="00530C8A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. The most common way to use a context manager is with the with statement, which replaces repetitive </w:t>
      </w:r>
      <w:r w:rsidRPr="00530C8A">
        <w:rPr>
          <w:rFonts w:ascii="Calibri" w:eastAsia="MS Gothic" w:hAnsi="Calibri" w:cs="Times New Roman"/>
          <w:i/>
          <w:iCs/>
          <w:color w:val="000000" w:themeColor="text1"/>
          <w:sz w:val="24"/>
          <w:szCs w:val="24"/>
        </w:rPr>
        <w:t>try...finally</w:t>
      </w:r>
      <w:r w:rsidRPr="00530C8A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blocks with cleaner, more readable code.</w:t>
      </w:r>
    </w:p>
    <w:p w14:paraId="2D696209" w14:textId="3C9B40A3" w:rsidR="00530C8A" w:rsidRDefault="00530C8A" w:rsidP="00CC786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</w:pPr>
      <w:r w:rsidRPr="00530C8A"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  <w:t>How They Work</w:t>
      </w:r>
    </w:p>
    <w:p w14:paraId="2B0B70BA" w14:textId="439D6B00" w:rsidR="00530C8A" w:rsidRDefault="00530C8A" w:rsidP="00CC786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530C8A">
        <w:rPr>
          <w:rFonts w:ascii="Calibri" w:eastAsia="MS Gothic" w:hAnsi="Calibri" w:cs="Times New Roman"/>
          <w:color w:val="000000" w:themeColor="text1"/>
          <w:sz w:val="24"/>
          <w:szCs w:val="24"/>
        </w:rPr>
        <w:t>Context managers operate based on a simple protocol that involves two special methods:</w:t>
      </w:r>
    </w:p>
    <w:p w14:paraId="1FB13E73" w14:textId="77777777" w:rsidR="00530C8A" w:rsidRPr="00530C8A" w:rsidRDefault="00530C8A" w:rsidP="003A02C5">
      <w:pPr>
        <w:pStyle w:val="ListParagraph"/>
        <w:keepNext/>
        <w:keepLines/>
        <w:numPr>
          <w:ilvl w:val="0"/>
          <w:numId w:val="19"/>
        </w:numPr>
        <w:spacing w:before="200" w:line="276" w:lineRule="auto"/>
        <w:outlineLvl w:val="1"/>
        <w:rPr>
          <w:rFonts w:ascii="Calibri" w:eastAsia="MS Gothic" w:hAnsi="Calibri"/>
        </w:rPr>
      </w:pPr>
      <w:r w:rsidRPr="00530C8A">
        <w:rPr>
          <w:rFonts w:ascii="Calibri" w:eastAsia="MS Gothic" w:hAnsi="Calibri"/>
          <w:b/>
          <w:bCs w:val="0"/>
        </w:rPr>
        <w:t>__enter_</w:t>
      </w:r>
      <w:proofErr w:type="gramStart"/>
      <w:r w:rsidRPr="00530C8A">
        <w:rPr>
          <w:rFonts w:ascii="Calibri" w:eastAsia="MS Gothic" w:hAnsi="Calibri"/>
          <w:b/>
          <w:bCs w:val="0"/>
        </w:rPr>
        <w:t>_(</w:t>
      </w:r>
      <w:proofErr w:type="gramEnd"/>
      <w:r w:rsidRPr="00530C8A">
        <w:rPr>
          <w:rFonts w:ascii="Calibri" w:eastAsia="MS Gothic" w:hAnsi="Calibri"/>
          <w:b/>
          <w:bCs w:val="0"/>
        </w:rPr>
        <w:t>):</w:t>
      </w:r>
      <w:r w:rsidRPr="00530C8A">
        <w:rPr>
          <w:rFonts w:ascii="Calibri" w:eastAsia="MS Gothic" w:hAnsi="Calibri"/>
        </w:rPr>
        <w:t xml:space="preserve"> This method is called when the execution enters the </w:t>
      </w:r>
      <w:r w:rsidRPr="00530C8A">
        <w:rPr>
          <w:rFonts w:ascii="Calibri" w:eastAsia="MS Gothic" w:hAnsi="Calibri"/>
          <w:i/>
          <w:iCs/>
        </w:rPr>
        <w:t>with</w:t>
      </w:r>
      <w:r w:rsidRPr="00530C8A">
        <w:rPr>
          <w:rFonts w:ascii="Calibri" w:eastAsia="MS Gothic" w:hAnsi="Calibri"/>
        </w:rPr>
        <w:t xml:space="preserve"> block. It sets up the resource (e.g., opens a file, establishes a database connection) and returns the resource to be used within the block (usually assigned to a variable using the </w:t>
      </w:r>
      <w:r w:rsidRPr="00530C8A">
        <w:rPr>
          <w:rFonts w:ascii="Calibri" w:eastAsia="MS Gothic" w:hAnsi="Calibri"/>
          <w:i/>
          <w:iCs/>
        </w:rPr>
        <w:t>as</w:t>
      </w:r>
      <w:r w:rsidRPr="00530C8A">
        <w:rPr>
          <w:rFonts w:ascii="Calibri" w:eastAsia="MS Gothic" w:hAnsi="Calibri"/>
        </w:rPr>
        <w:t xml:space="preserve"> keyword).</w:t>
      </w:r>
    </w:p>
    <w:p w14:paraId="5C6B55FF" w14:textId="6E2DA6CE" w:rsidR="00530C8A" w:rsidRDefault="00530C8A" w:rsidP="003A02C5">
      <w:pPr>
        <w:pStyle w:val="ListParagraph"/>
        <w:keepNext/>
        <w:keepLines/>
        <w:numPr>
          <w:ilvl w:val="0"/>
          <w:numId w:val="19"/>
        </w:numPr>
        <w:spacing w:before="200" w:line="276" w:lineRule="auto"/>
        <w:outlineLvl w:val="1"/>
        <w:rPr>
          <w:rFonts w:ascii="Calibri" w:eastAsia="MS Gothic" w:hAnsi="Calibri"/>
        </w:rPr>
      </w:pPr>
      <w:r w:rsidRPr="00530C8A">
        <w:rPr>
          <w:rFonts w:ascii="Calibri" w:eastAsia="MS Gothic" w:hAnsi="Calibri"/>
          <w:b/>
          <w:bCs w:val="0"/>
        </w:rPr>
        <w:t>__exit_</w:t>
      </w:r>
      <w:proofErr w:type="gramStart"/>
      <w:r w:rsidRPr="00530C8A">
        <w:rPr>
          <w:rFonts w:ascii="Calibri" w:eastAsia="MS Gothic" w:hAnsi="Calibri"/>
          <w:b/>
          <w:bCs w:val="0"/>
        </w:rPr>
        <w:t>_(</w:t>
      </w:r>
      <w:proofErr w:type="spellStart"/>
      <w:proofErr w:type="gramEnd"/>
      <w:r w:rsidRPr="00530C8A">
        <w:rPr>
          <w:rFonts w:ascii="Calibri" w:eastAsia="MS Gothic" w:hAnsi="Calibri"/>
          <w:b/>
          <w:bCs w:val="0"/>
        </w:rPr>
        <w:t>exc_type</w:t>
      </w:r>
      <w:proofErr w:type="spellEnd"/>
      <w:r w:rsidRPr="00530C8A">
        <w:rPr>
          <w:rFonts w:ascii="Calibri" w:eastAsia="MS Gothic" w:hAnsi="Calibri"/>
          <w:b/>
          <w:bCs w:val="0"/>
        </w:rPr>
        <w:t xml:space="preserve">, </w:t>
      </w:r>
      <w:proofErr w:type="spellStart"/>
      <w:r w:rsidRPr="00530C8A">
        <w:rPr>
          <w:rFonts w:ascii="Calibri" w:eastAsia="MS Gothic" w:hAnsi="Calibri"/>
          <w:b/>
          <w:bCs w:val="0"/>
        </w:rPr>
        <w:t>exc_value</w:t>
      </w:r>
      <w:proofErr w:type="spellEnd"/>
      <w:r w:rsidRPr="00530C8A">
        <w:rPr>
          <w:rFonts w:ascii="Calibri" w:eastAsia="MS Gothic" w:hAnsi="Calibri"/>
          <w:b/>
          <w:bCs w:val="0"/>
        </w:rPr>
        <w:t>, traceback):</w:t>
      </w:r>
      <w:r w:rsidRPr="00530C8A">
        <w:rPr>
          <w:rFonts w:ascii="Calibri" w:eastAsia="MS Gothic" w:hAnsi="Calibri"/>
        </w:rPr>
        <w:t xml:space="preserve"> This method is automatically called when the execution leaves the with block, regardless of whether an exception occurred. It handles the cleanup logic (e.g., closing the file, releasing a lock). The arguments receive information about any exception raised within the block, allowing the context manager to handle or suppress the error if necessary.</w:t>
      </w:r>
    </w:p>
    <w:p w14:paraId="68651CDA" w14:textId="77777777" w:rsidR="00530C8A" w:rsidRPr="00530C8A" w:rsidRDefault="00530C8A" w:rsidP="00530C8A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</w:rPr>
      </w:pPr>
    </w:p>
    <w:p w14:paraId="76FA9140" w14:textId="0A10C651" w:rsidR="00530C8A" w:rsidRDefault="00530C8A" w:rsidP="00CC786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</w:pPr>
      <w:r w:rsidRPr="00530C8A"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  <w:t>Common Uses</w:t>
      </w:r>
    </w:p>
    <w:p w14:paraId="4094D337" w14:textId="42EDFE5F" w:rsidR="00530C8A" w:rsidRDefault="00530C8A" w:rsidP="00CC786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530C8A">
        <w:rPr>
          <w:rFonts w:ascii="Calibri" w:eastAsia="MS Gothic" w:hAnsi="Calibri" w:cs="Times New Roman"/>
          <w:color w:val="000000" w:themeColor="text1"/>
          <w:sz w:val="24"/>
          <w:szCs w:val="24"/>
        </w:rPr>
        <w:t>Context managers are used in many scenarios beyond simple file handling:</w:t>
      </w:r>
    </w:p>
    <w:p w14:paraId="3F44498B" w14:textId="5F5552FF" w:rsidR="00530C8A" w:rsidRDefault="00530C8A" w:rsidP="003A02C5">
      <w:pPr>
        <w:pStyle w:val="ListParagraph"/>
        <w:keepNext/>
        <w:keepLines/>
        <w:numPr>
          <w:ilvl w:val="0"/>
          <w:numId w:val="20"/>
        </w:numPr>
        <w:spacing w:before="200" w:line="276" w:lineRule="auto"/>
        <w:outlineLvl w:val="1"/>
        <w:rPr>
          <w:rFonts w:ascii="Calibri" w:eastAsia="MS Gothic" w:hAnsi="Calibri"/>
        </w:rPr>
      </w:pPr>
      <w:r w:rsidRPr="00530C8A">
        <w:rPr>
          <w:rFonts w:ascii="Calibri" w:eastAsia="MS Gothic" w:hAnsi="Calibri"/>
          <w:b/>
          <w:bCs w:val="0"/>
        </w:rPr>
        <w:t>File Handling:</w:t>
      </w:r>
      <w:r w:rsidRPr="00530C8A">
        <w:rPr>
          <w:rFonts w:ascii="Calibri" w:eastAsia="MS Gothic" w:hAnsi="Calibri"/>
        </w:rPr>
        <w:t xml:space="preserve"> The most common example is ensuring a file is closed after use.</w:t>
      </w:r>
    </w:p>
    <w:p w14:paraId="675DFB24" w14:textId="68C141E2" w:rsidR="00530C8A" w:rsidRPr="00530C8A" w:rsidRDefault="00530C8A" w:rsidP="00530C8A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</w:rPr>
      </w:pPr>
      <w:r w:rsidRPr="00530C8A">
        <w:rPr>
          <w:rFonts w:ascii="Calibri" w:eastAsia="MS Gothic" w:hAnsi="Calibri"/>
        </w:rPr>
        <w:drawing>
          <wp:inline distT="0" distB="0" distL="0" distR="0" wp14:anchorId="59097B01" wp14:editId="3255CC19">
            <wp:extent cx="5109029" cy="658279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9716" cy="66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B9E0" w14:textId="77777777" w:rsidR="00530C8A" w:rsidRPr="00530C8A" w:rsidRDefault="00530C8A" w:rsidP="003A02C5">
      <w:pPr>
        <w:pStyle w:val="ListParagraph"/>
        <w:keepNext/>
        <w:keepLines/>
        <w:numPr>
          <w:ilvl w:val="0"/>
          <w:numId w:val="20"/>
        </w:numPr>
        <w:spacing w:before="200" w:line="276" w:lineRule="auto"/>
        <w:outlineLvl w:val="1"/>
        <w:rPr>
          <w:rFonts w:ascii="Calibri" w:eastAsia="MS Gothic" w:hAnsi="Calibri"/>
        </w:rPr>
      </w:pPr>
      <w:r w:rsidRPr="00530C8A">
        <w:rPr>
          <w:rFonts w:ascii="Calibri" w:eastAsia="MS Gothic" w:hAnsi="Calibri"/>
          <w:b/>
          <w:bCs w:val="0"/>
        </w:rPr>
        <w:t>Database Connections:</w:t>
      </w:r>
      <w:r w:rsidRPr="00530C8A">
        <w:rPr>
          <w:rFonts w:ascii="Calibri" w:eastAsia="MS Gothic" w:hAnsi="Calibri"/>
        </w:rPr>
        <w:t xml:space="preserve"> Managing the lifecycle of database connections and ensuring they are closed.</w:t>
      </w:r>
    </w:p>
    <w:p w14:paraId="61867115" w14:textId="77777777" w:rsidR="00530C8A" w:rsidRPr="00530C8A" w:rsidRDefault="00530C8A" w:rsidP="003A02C5">
      <w:pPr>
        <w:pStyle w:val="ListParagraph"/>
        <w:keepNext/>
        <w:keepLines/>
        <w:numPr>
          <w:ilvl w:val="0"/>
          <w:numId w:val="20"/>
        </w:numPr>
        <w:spacing w:before="200" w:line="276" w:lineRule="auto"/>
        <w:outlineLvl w:val="1"/>
        <w:rPr>
          <w:rFonts w:ascii="Calibri" w:eastAsia="MS Gothic" w:hAnsi="Calibri"/>
        </w:rPr>
      </w:pPr>
      <w:r w:rsidRPr="00530C8A">
        <w:rPr>
          <w:rFonts w:ascii="Calibri" w:eastAsia="MS Gothic" w:hAnsi="Calibri"/>
          <w:b/>
          <w:bCs w:val="0"/>
        </w:rPr>
        <w:t>Concurrency:</w:t>
      </w:r>
      <w:r w:rsidRPr="00530C8A">
        <w:rPr>
          <w:rFonts w:ascii="Calibri" w:eastAsia="MS Gothic" w:hAnsi="Calibri"/>
        </w:rPr>
        <w:t xml:space="preserve"> Acquiring and releasing thread locks safely.</w:t>
      </w:r>
    </w:p>
    <w:p w14:paraId="7DAD20FF" w14:textId="77777777" w:rsidR="00530C8A" w:rsidRPr="00530C8A" w:rsidRDefault="00530C8A" w:rsidP="003A02C5">
      <w:pPr>
        <w:pStyle w:val="ListParagraph"/>
        <w:keepNext/>
        <w:keepLines/>
        <w:numPr>
          <w:ilvl w:val="0"/>
          <w:numId w:val="20"/>
        </w:numPr>
        <w:spacing w:before="200" w:line="276" w:lineRule="auto"/>
        <w:outlineLvl w:val="1"/>
        <w:rPr>
          <w:rFonts w:ascii="Calibri" w:eastAsia="MS Gothic" w:hAnsi="Calibri"/>
        </w:rPr>
      </w:pPr>
      <w:r w:rsidRPr="00530C8A">
        <w:rPr>
          <w:rFonts w:ascii="Calibri" w:eastAsia="MS Gothic" w:hAnsi="Calibri"/>
          <w:b/>
          <w:bCs w:val="0"/>
        </w:rPr>
        <w:t>Temporary State Changes:</w:t>
      </w:r>
      <w:r w:rsidRPr="00530C8A">
        <w:rPr>
          <w:rFonts w:ascii="Calibri" w:eastAsia="MS Gothic" w:hAnsi="Calibri"/>
        </w:rPr>
        <w:t xml:space="preserve"> Temporarily changing a global setting (like a working directory or decimal precision) and automatically restoring the original state.</w:t>
      </w:r>
    </w:p>
    <w:p w14:paraId="2E31E2B7" w14:textId="75D7C5D4" w:rsidR="00530C8A" w:rsidRPr="00530C8A" w:rsidRDefault="00530C8A" w:rsidP="003A02C5">
      <w:pPr>
        <w:pStyle w:val="ListParagraph"/>
        <w:keepNext/>
        <w:keepLines/>
        <w:numPr>
          <w:ilvl w:val="0"/>
          <w:numId w:val="20"/>
        </w:numPr>
        <w:spacing w:before="200" w:line="276" w:lineRule="auto"/>
        <w:outlineLvl w:val="1"/>
        <w:rPr>
          <w:rFonts w:ascii="Calibri" w:eastAsia="MS Gothic" w:hAnsi="Calibri"/>
        </w:rPr>
      </w:pPr>
      <w:r w:rsidRPr="00530C8A">
        <w:rPr>
          <w:rFonts w:ascii="Calibri" w:eastAsia="MS Gothic" w:hAnsi="Calibri"/>
          <w:b/>
          <w:bCs w:val="0"/>
        </w:rPr>
        <w:t>Testing:</w:t>
      </w:r>
      <w:r w:rsidRPr="00530C8A">
        <w:rPr>
          <w:rFonts w:ascii="Calibri" w:eastAsia="MS Gothic" w:hAnsi="Calibri"/>
        </w:rPr>
        <w:t xml:space="preserve"> Automating setup and teardown operations in unit tests, such as mocking API responses or creating temporary directories.</w:t>
      </w:r>
    </w:p>
    <w:p w14:paraId="788E878B" w14:textId="756D6673" w:rsidR="00CC7860" w:rsidRDefault="00CC7860" w:rsidP="00CC786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8"/>
          <w:szCs w:val="28"/>
        </w:rPr>
      </w:pPr>
    </w:p>
    <w:p w14:paraId="01004E41" w14:textId="2CF84F69" w:rsidR="00530C8A" w:rsidRDefault="00530C8A" w:rsidP="00CC786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</w:pPr>
      <w:r w:rsidRPr="00530C8A"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  <w:t>Creating Custom Context Managers</w:t>
      </w:r>
    </w:p>
    <w:p w14:paraId="4D0B4264" w14:textId="7CB6DCB3" w:rsidR="00530C8A" w:rsidRDefault="00530C8A" w:rsidP="00CC786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530C8A">
        <w:rPr>
          <w:rFonts w:ascii="Calibri" w:eastAsia="MS Gothic" w:hAnsi="Calibri" w:cs="Times New Roman"/>
          <w:color w:val="000000" w:themeColor="text1"/>
          <w:sz w:val="24"/>
          <w:szCs w:val="24"/>
        </w:rPr>
        <w:t>You can create your own context managers in two ways:</w:t>
      </w:r>
    </w:p>
    <w:p w14:paraId="2BF9759E" w14:textId="77777777" w:rsidR="00530C8A" w:rsidRPr="00530C8A" w:rsidRDefault="00530C8A" w:rsidP="003A02C5">
      <w:pPr>
        <w:pStyle w:val="ListParagraph"/>
        <w:keepNext/>
        <w:keepLines/>
        <w:numPr>
          <w:ilvl w:val="0"/>
          <w:numId w:val="21"/>
        </w:numPr>
        <w:spacing w:before="200" w:line="276" w:lineRule="auto"/>
        <w:outlineLvl w:val="1"/>
        <w:rPr>
          <w:rFonts w:ascii="Calibri" w:eastAsia="MS Gothic" w:hAnsi="Calibri"/>
          <w:bCs w:val="0"/>
        </w:rPr>
      </w:pPr>
      <w:r w:rsidRPr="00530C8A">
        <w:rPr>
          <w:rFonts w:ascii="Calibri" w:eastAsia="MS Gothic" w:hAnsi="Calibri"/>
          <w:b/>
        </w:rPr>
        <w:t xml:space="preserve">Class-based: </w:t>
      </w:r>
      <w:r w:rsidRPr="00530C8A">
        <w:rPr>
          <w:rFonts w:ascii="Calibri" w:eastAsia="MS Gothic" w:hAnsi="Calibri"/>
          <w:bCs w:val="0"/>
        </w:rPr>
        <w:t xml:space="preserve">By defining a class with the </w:t>
      </w:r>
      <w:r w:rsidRPr="00530C8A">
        <w:rPr>
          <w:rFonts w:ascii="Calibri" w:eastAsia="MS Gothic" w:hAnsi="Calibri"/>
          <w:bCs w:val="0"/>
          <w:i/>
          <w:iCs/>
        </w:rPr>
        <w:t>__enter__ and __exit__</w:t>
      </w:r>
      <w:r w:rsidRPr="00530C8A">
        <w:rPr>
          <w:rFonts w:ascii="Calibri" w:eastAsia="MS Gothic" w:hAnsi="Calibri"/>
          <w:bCs w:val="0"/>
        </w:rPr>
        <w:t xml:space="preserve"> methods.</w:t>
      </w:r>
    </w:p>
    <w:p w14:paraId="633EC5A9" w14:textId="54794AD1" w:rsidR="00530C8A" w:rsidRPr="00530C8A" w:rsidRDefault="00530C8A" w:rsidP="003A02C5">
      <w:pPr>
        <w:pStyle w:val="ListParagraph"/>
        <w:keepNext/>
        <w:keepLines/>
        <w:numPr>
          <w:ilvl w:val="0"/>
          <w:numId w:val="21"/>
        </w:numPr>
        <w:spacing w:before="200" w:line="276" w:lineRule="auto"/>
        <w:outlineLvl w:val="1"/>
        <w:rPr>
          <w:rFonts w:ascii="Calibri" w:eastAsia="MS Gothic" w:hAnsi="Calibri"/>
          <w:b/>
        </w:rPr>
      </w:pPr>
      <w:r w:rsidRPr="00530C8A">
        <w:rPr>
          <w:rFonts w:ascii="Calibri" w:eastAsia="MS Gothic" w:hAnsi="Calibri"/>
          <w:b/>
        </w:rPr>
        <w:t xml:space="preserve">Function-based (using </w:t>
      </w:r>
      <w:proofErr w:type="spellStart"/>
      <w:r w:rsidRPr="00530C8A">
        <w:rPr>
          <w:rFonts w:ascii="Calibri" w:eastAsia="MS Gothic" w:hAnsi="Calibri"/>
          <w:b/>
        </w:rPr>
        <w:t>contextlib</w:t>
      </w:r>
      <w:proofErr w:type="spellEnd"/>
      <w:r w:rsidRPr="00530C8A">
        <w:rPr>
          <w:rFonts w:ascii="Calibri" w:eastAsia="MS Gothic" w:hAnsi="Calibri"/>
          <w:b/>
        </w:rPr>
        <w:t xml:space="preserve">): </w:t>
      </w:r>
      <w:r w:rsidRPr="00530C8A">
        <w:rPr>
          <w:rFonts w:ascii="Calibri" w:eastAsia="MS Gothic" w:hAnsi="Calibri"/>
          <w:bCs w:val="0"/>
        </w:rPr>
        <w:t xml:space="preserve">For simpler cases, the </w:t>
      </w:r>
      <w:proofErr w:type="spellStart"/>
      <w:r w:rsidRPr="00530C8A">
        <w:rPr>
          <w:rFonts w:ascii="Calibri" w:eastAsia="MS Gothic" w:hAnsi="Calibri"/>
          <w:bCs w:val="0"/>
          <w:i/>
          <w:iCs/>
        </w:rPr>
        <w:t>contextlib</w:t>
      </w:r>
      <w:proofErr w:type="spellEnd"/>
      <w:r w:rsidRPr="00530C8A">
        <w:rPr>
          <w:rFonts w:ascii="Calibri" w:eastAsia="MS Gothic" w:hAnsi="Calibri"/>
          <w:bCs w:val="0"/>
        </w:rPr>
        <w:t xml:space="preserve"> module provides a </w:t>
      </w:r>
      <w:r w:rsidRPr="00530C8A">
        <w:rPr>
          <w:rFonts w:ascii="Calibri" w:eastAsia="MS Gothic" w:hAnsi="Calibri"/>
          <w:bCs w:val="0"/>
          <w:i/>
          <w:iCs/>
        </w:rPr>
        <w:t>@contextmanager</w:t>
      </w:r>
      <w:r w:rsidRPr="00530C8A">
        <w:rPr>
          <w:rFonts w:ascii="Calibri" w:eastAsia="MS Gothic" w:hAnsi="Calibri"/>
          <w:bCs w:val="0"/>
        </w:rPr>
        <w:t xml:space="preserve"> decorator to turn a generator function into a context manager, using a </w:t>
      </w:r>
      <w:r w:rsidRPr="00530C8A">
        <w:rPr>
          <w:rFonts w:ascii="Calibri" w:eastAsia="MS Gothic" w:hAnsi="Calibri"/>
          <w:bCs w:val="0"/>
          <w:i/>
          <w:iCs/>
        </w:rPr>
        <w:t>yield</w:t>
      </w:r>
      <w:r w:rsidRPr="00530C8A">
        <w:rPr>
          <w:rFonts w:ascii="Calibri" w:eastAsia="MS Gothic" w:hAnsi="Calibri"/>
          <w:bCs w:val="0"/>
        </w:rPr>
        <w:t xml:space="preserve"> statement to separate the setup and teardown logic.</w:t>
      </w:r>
    </w:p>
    <w:p w14:paraId="4C3823DE" w14:textId="7A8692BF" w:rsidR="00530C8A" w:rsidRDefault="00530C8A" w:rsidP="00530C8A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  <w:b/>
        </w:rPr>
      </w:pPr>
      <w:r w:rsidRPr="00530C8A">
        <w:rPr>
          <w:rFonts w:ascii="Calibri" w:eastAsia="MS Gothic" w:hAnsi="Calibri"/>
          <w:b/>
        </w:rPr>
        <w:drawing>
          <wp:inline distT="0" distB="0" distL="0" distR="0" wp14:anchorId="1B9FBC5E" wp14:editId="0B8319D0">
            <wp:extent cx="4639813" cy="27214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878" cy="27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A8EB" w14:textId="77777777" w:rsidR="00530C8A" w:rsidRDefault="00530C8A" w:rsidP="00530C8A">
      <w:pPr>
        <w:pStyle w:val="ListParagraph"/>
        <w:keepNext/>
        <w:keepLines/>
        <w:spacing w:before="200" w:line="276" w:lineRule="auto"/>
        <w:outlineLvl w:val="1"/>
        <w:rPr>
          <w:rFonts w:ascii="Calibri" w:eastAsia="MS Gothic" w:hAnsi="Calibri"/>
          <w:b/>
        </w:rPr>
      </w:pPr>
    </w:p>
    <w:p w14:paraId="79985CFD" w14:textId="404A3957" w:rsidR="00530C8A" w:rsidRPr="00530C8A" w:rsidRDefault="00530C8A" w:rsidP="00530C8A">
      <w:pPr>
        <w:keepNext/>
        <w:keepLines/>
        <w:spacing w:before="200" w:line="276" w:lineRule="auto"/>
        <w:outlineLvl w:val="1"/>
        <w:rPr>
          <w:rFonts w:ascii="Calibri" w:eastAsia="MS Gothic" w:hAnsi="Calibri"/>
          <w:bCs/>
          <w:sz w:val="24"/>
          <w:szCs w:val="24"/>
        </w:rPr>
      </w:pPr>
      <w:r w:rsidRPr="00530C8A">
        <w:rPr>
          <w:rFonts w:ascii="Calibri" w:eastAsia="MS Gothic" w:hAnsi="Calibri"/>
          <w:bCs/>
          <w:sz w:val="24"/>
          <w:szCs w:val="24"/>
        </w:rPr>
        <w:t>Using context managers makes code more robust, readable, and less prone to resource leaks.</w:t>
      </w:r>
    </w:p>
    <w:p w14:paraId="14B07708" w14:textId="3BA3920F" w:rsidR="00CC7860" w:rsidRDefault="00CC7860" w:rsidP="00530C8A">
      <w:pPr>
        <w:spacing w:after="200" w:line="276" w:lineRule="auto"/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</w:pPr>
    </w:p>
    <w:p w14:paraId="0D272E62" w14:textId="77777777" w:rsidR="00530C8A" w:rsidRDefault="00530C8A" w:rsidP="00530C8A">
      <w:pPr>
        <w:spacing w:after="200" w:line="276" w:lineRule="auto"/>
        <w:rPr>
          <w:rFonts w:ascii="Cambria" w:eastAsia="MS Mincho" w:hAnsi="Cambria"/>
        </w:rPr>
      </w:pPr>
    </w:p>
    <w:p w14:paraId="06D95D66" w14:textId="41BE1BA9" w:rsidR="00513D36" w:rsidRDefault="00923D29" w:rsidP="0095406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8"/>
          <w:szCs w:val="28"/>
        </w:rPr>
      </w:pPr>
      <w:r w:rsidRPr="00923D29">
        <w:rPr>
          <w:rFonts w:ascii="Calibri" w:eastAsia="MS Gothic" w:hAnsi="Calibri" w:cs="Times New Roman"/>
          <w:b/>
          <w:bCs/>
          <w:color w:val="4F81BD"/>
          <w:sz w:val="28"/>
          <w:szCs w:val="28"/>
        </w:rPr>
        <w:lastRenderedPageBreak/>
        <w:t>4</w:t>
      </w:r>
      <w:r w:rsidR="00AA4746" w:rsidRPr="00923D29">
        <w:rPr>
          <w:rFonts w:ascii="Calibri" w:eastAsia="MS Gothic" w:hAnsi="Calibri" w:cs="Times New Roman"/>
          <w:b/>
          <w:bCs/>
          <w:color w:val="4F81BD"/>
          <w:sz w:val="28"/>
          <w:szCs w:val="28"/>
        </w:rPr>
        <w:t xml:space="preserve">. </w:t>
      </w:r>
      <w:r w:rsidRPr="00923D29">
        <w:rPr>
          <w:rFonts w:ascii="Calibri" w:eastAsia="MS Gothic" w:hAnsi="Calibri" w:cs="Times New Roman"/>
          <w:b/>
          <w:bCs/>
          <w:color w:val="4F81BD"/>
          <w:sz w:val="28"/>
          <w:szCs w:val="28"/>
        </w:rPr>
        <w:t>Lambda Functions</w:t>
      </w:r>
    </w:p>
    <w:p w14:paraId="3537F57E" w14:textId="07B8D2F9" w:rsidR="0095406F" w:rsidRDefault="0095406F" w:rsidP="0095406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color w:val="000000" w:themeColor="text1"/>
          <w:sz w:val="24"/>
          <w:szCs w:val="24"/>
        </w:rPr>
      </w:pPr>
      <w:r w:rsidRPr="0095406F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A </w:t>
      </w:r>
      <w:r w:rsidRPr="0095406F">
        <w:rPr>
          <w:rFonts w:ascii="Calibri" w:eastAsia="MS Gothic" w:hAnsi="Calibri" w:cs="Times New Roman"/>
          <w:b/>
          <w:bCs/>
          <w:color w:val="000000" w:themeColor="text1"/>
          <w:sz w:val="24"/>
          <w:szCs w:val="24"/>
        </w:rPr>
        <w:t>lambda function</w:t>
      </w:r>
      <w:r w:rsidRPr="0095406F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in Python is </w:t>
      </w:r>
      <w:r w:rsidRPr="0095406F">
        <w:rPr>
          <w:rFonts w:ascii="Calibri" w:eastAsia="MS Gothic" w:hAnsi="Calibri" w:cs="Times New Roman"/>
          <w:b/>
          <w:bCs/>
          <w:color w:val="000000" w:themeColor="text1"/>
          <w:sz w:val="24"/>
          <w:szCs w:val="24"/>
        </w:rPr>
        <w:t>a small, anonymous function that can take any number of arguments but is restricted to a single expression.</w:t>
      </w:r>
      <w:r w:rsidRPr="0095406F">
        <w:rPr>
          <w:rFonts w:ascii="Calibri" w:eastAsia="MS Gothic" w:hAnsi="Calibri" w:cs="Times New Roman"/>
          <w:color w:val="000000" w:themeColor="text1"/>
          <w:sz w:val="24"/>
          <w:szCs w:val="24"/>
        </w:rPr>
        <w:t xml:space="preserve"> They are defined using the lambda keyword and are primarily used for short, one-time operations, often as arguments to higher-order functions.</w:t>
      </w:r>
    </w:p>
    <w:p w14:paraId="588251E7" w14:textId="02C2F36B" w:rsidR="0095406F" w:rsidRPr="0095406F" w:rsidRDefault="0095406F" w:rsidP="0095406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</w:pPr>
      <w:r w:rsidRPr="0095406F">
        <w:rPr>
          <w:rFonts w:ascii="Calibri" w:eastAsia="MS Gothic" w:hAnsi="Calibri" w:cs="Times New Roman"/>
          <w:b/>
          <w:bCs/>
          <w:color w:val="000000" w:themeColor="text1"/>
          <w:sz w:val="27"/>
          <w:szCs w:val="27"/>
        </w:rPr>
        <w:t>Syntax</w:t>
      </w:r>
    </w:p>
    <w:p w14:paraId="4981377D" w14:textId="4041144E" w:rsidR="00FC3FE4" w:rsidRDefault="0095406F">
      <w:pPr>
        <w:rPr>
          <w:sz w:val="24"/>
          <w:szCs w:val="24"/>
        </w:rPr>
      </w:pPr>
      <w:r w:rsidRPr="0095406F">
        <w:rPr>
          <w:sz w:val="24"/>
          <w:szCs w:val="24"/>
        </w:rPr>
        <w:t>The basic syntax of a lambda function is:</w:t>
      </w:r>
    </w:p>
    <w:p w14:paraId="4A5AFD52" w14:textId="3913EA2B" w:rsidR="00FC3FE4" w:rsidRPr="0095406F" w:rsidRDefault="0095406F">
      <w:pPr>
        <w:rPr>
          <w:sz w:val="24"/>
          <w:szCs w:val="24"/>
        </w:rPr>
      </w:pPr>
      <w:r w:rsidRPr="0095406F">
        <w:rPr>
          <w:sz w:val="24"/>
          <w:szCs w:val="24"/>
        </w:rPr>
        <w:drawing>
          <wp:inline distT="0" distB="0" distL="0" distR="0" wp14:anchorId="777F87F2" wp14:editId="13ECE3ED">
            <wp:extent cx="3610960" cy="3846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6826" cy="39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B8A1" w14:textId="77777777" w:rsidR="0095406F" w:rsidRPr="0095406F" w:rsidRDefault="0095406F" w:rsidP="003A02C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95406F">
        <w:rPr>
          <w:rFonts w:ascii="Calibri" w:hAnsi="Calibri" w:cs="Calibri"/>
          <w:b/>
          <w:bCs w:val="0"/>
        </w:rPr>
        <w:t>lambda:</w:t>
      </w:r>
      <w:r w:rsidRPr="0095406F">
        <w:rPr>
          <w:rFonts w:ascii="Calibri" w:hAnsi="Calibri" w:cs="Calibri"/>
        </w:rPr>
        <w:t xml:space="preserve"> The keyword to define the anonymous function.</w:t>
      </w:r>
    </w:p>
    <w:p w14:paraId="1365DA59" w14:textId="77777777" w:rsidR="0095406F" w:rsidRPr="0095406F" w:rsidRDefault="0095406F" w:rsidP="003A02C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95406F">
        <w:rPr>
          <w:rFonts w:ascii="Calibri" w:hAnsi="Calibri" w:cs="Calibri"/>
          <w:b/>
          <w:bCs w:val="0"/>
        </w:rPr>
        <w:t>arguments:</w:t>
      </w:r>
      <w:r w:rsidRPr="0095406F">
        <w:rPr>
          <w:rFonts w:ascii="Calibri" w:hAnsi="Calibri" w:cs="Calibri"/>
        </w:rPr>
        <w:t xml:space="preserve"> A comma-separated list of input parameters (can be zero or more).</w:t>
      </w:r>
    </w:p>
    <w:p w14:paraId="0B8276C4" w14:textId="45764459" w:rsidR="0095406F" w:rsidRPr="0095406F" w:rsidRDefault="0095406F" w:rsidP="003A02C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95406F">
        <w:rPr>
          <w:rFonts w:ascii="Calibri" w:hAnsi="Calibri" w:cs="Calibri"/>
          <w:b/>
          <w:bCs w:val="0"/>
        </w:rPr>
        <w:t>expression:</w:t>
      </w:r>
      <w:r w:rsidRPr="0095406F">
        <w:rPr>
          <w:rFonts w:ascii="Calibri" w:hAnsi="Calibri" w:cs="Calibri"/>
        </w:rPr>
        <w:t xml:space="preserve"> A single expression that is evaluated, and its result is automatically returned. No return statement is used.</w:t>
      </w:r>
    </w:p>
    <w:p w14:paraId="7DA165F4" w14:textId="4C0B34CF" w:rsidR="00FC3FE4" w:rsidRDefault="00FC3FE4"/>
    <w:p w14:paraId="64F5C416" w14:textId="076E8B47" w:rsidR="0095406F" w:rsidRDefault="0095406F">
      <w:pPr>
        <w:rPr>
          <w:b/>
          <w:bCs/>
          <w:sz w:val="27"/>
          <w:szCs w:val="27"/>
        </w:rPr>
      </w:pPr>
      <w:r w:rsidRPr="0095406F">
        <w:rPr>
          <w:b/>
          <w:bCs/>
          <w:sz w:val="27"/>
          <w:szCs w:val="27"/>
        </w:rPr>
        <w:t>Examples</w:t>
      </w:r>
    </w:p>
    <w:p w14:paraId="36E1C6FC" w14:textId="2C7CB714" w:rsidR="0095406F" w:rsidRDefault="0095406F" w:rsidP="003A02C5">
      <w:pPr>
        <w:pStyle w:val="ListParagraph"/>
        <w:numPr>
          <w:ilvl w:val="0"/>
          <w:numId w:val="15"/>
        </w:numPr>
        <w:rPr>
          <w:rFonts w:ascii="Calibri" w:hAnsi="Calibri" w:cs="Calibri"/>
          <w:b/>
        </w:rPr>
      </w:pPr>
      <w:r w:rsidRPr="0095406F">
        <w:rPr>
          <w:rFonts w:ascii="Calibri" w:hAnsi="Calibri" w:cs="Calibri"/>
          <w:b/>
        </w:rPr>
        <w:t>A simple lambda function that adds 10 to an argument:</w:t>
      </w:r>
    </w:p>
    <w:p w14:paraId="478848CA" w14:textId="78831092" w:rsidR="0095406F" w:rsidRDefault="0095406F" w:rsidP="0095406F">
      <w:pPr>
        <w:pStyle w:val="ListParagraph"/>
        <w:rPr>
          <w:rFonts w:ascii="Calibri" w:hAnsi="Calibri" w:cs="Calibri"/>
          <w:b/>
        </w:rPr>
      </w:pPr>
      <w:r w:rsidRPr="0095406F">
        <w:rPr>
          <w:rFonts w:ascii="Calibri" w:hAnsi="Calibri" w:cs="Calibri"/>
          <w:b/>
        </w:rPr>
        <w:drawing>
          <wp:inline distT="0" distB="0" distL="0" distR="0" wp14:anchorId="1B62D213" wp14:editId="567C4580">
            <wp:extent cx="3977698" cy="566057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7806" cy="5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9F68" w14:textId="77777777" w:rsidR="0095406F" w:rsidRPr="0095406F" w:rsidRDefault="0095406F" w:rsidP="0095406F">
      <w:pPr>
        <w:pStyle w:val="ListParagraph"/>
        <w:rPr>
          <w:rFonts w:ascii="Calibri" w:hAnsi="Calibri" w:cs="Calibri"/>
          <w:b/>
        </w:rPr>
      </w:pPr>
    </w:p>
    <w:p w14:paraId="5D758F7F" w14:textId="72080AB2" w:rsidR="0095406F" w:rsidRDefault="0095406F" w:rsidP="003A02C5">
      <w:pPr>
        <w:pStyle w:val="ListParagraph"/>
        <w:numPr>
          <w:ilvl w:val="0"/>
          <w:numId w:val="15"/>
        </w:numPr>
        <w:rPr>
          <w:rFonts w:ascii="Calibri" w:hAnsi="Calibri" w:cs="Calibri"/>
          <w:b/>
        </w:rPr>
      </w:pPr>
      <w:r w:rsidRPr="0095406F">
        <w:rPr>
          <w:rFonts w:ascii="Calibri" w:hAnsi="Calibri" w:cs="Calibri"/>
          <w:b/>
        </w:rPr>
        <w:t>A lambda function that multiplies two arguments:</w:t>
      </w:r>
    </w:p>
    <w:p w14:paraId="398F370A" w14:textId="7E234600" w:rsidR="0095406F" w:rsidRDefault="0095406F" w:rsidP="0095406F">
      <w:pPr>
        <w:pStyle w:val="ListParagraph"/>
        <w:rPr>
          <w:rFonts w:ascii="Calibri" w:hAnsi="Calibri" w:cs="Calibri"/>
          <w:b/>
        </w:rPr>
      </w:pPr>
      <w:r w:rsidRPr="0095406F">
        <w:rPr>
          <w:rFonts w:ascii="Calibri" w:hAnsi="Calibri" w:cs="Calibri"/>
          <w:b/>
        </w:rPr>
        <w:drawing>
          <wp:inline distT="0" distB="0" distL="0" distR="0" wp14:anchorId="654A9930" wp14:editId="189A9A6F">
            <wp:extent cx="4020457" cy="527900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451" cy="53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5840" w14:textId="77777777" w:rsidR="0095406F" w:rsidRPr="0095406F" w:rsidRDefault="0095406F" w:rsidP="0095406F">
      <w:pPr>
        <w:pStyle w:val="ListParagraph"/>
        <w:rPr>
          <w:rFonts w:ascii="Calibri" w:hAnsi="Calibri" w:cs="Calibri"/>
          <w:b/>
        </w:rPr>
      </w:pPr>
    </w:p>
    <w:p w14:paraId="1861A898" w14:textId="24185471" w:rsidR="0095406F" w:rsidRDefault="0095406F" w:rsidP="003A02C5">
      <w:pPr>
        <w:pStyle w:val="ListParagraph"/>
        <w:numPr>
          <w:ilvl w:val="0"/>
          <w:numId w:val="15"/>
        </w:numPr>
        <w:rPr>
          <w:rFonts w:ascii="Calibri" w:hAnsi="Calibri" w:cs="Calibri"/>
          <w:b/>
        </w:rPr>
      </w:pPr>
      <w:r w:rsidRPr="0095406F">
        <w:rPr>
          <w:rFonts w:ascii="Calibri" w:hAnsi="Calibri" w:cs="Calibri"/>
          <w:b/>
        </w:rPr>
        <w:t>A lambda function with conditional logic:</w:t>
      </w:r>
    </w:p>
    <w:p w14:paraId="546C464C" w14:textId="7BADB4CC" w:rsidR="0095406F" w:rsidRDefault="0095406F" w:rsidP="0095406F">
      <w:pPr>
        <w:pStyle w:val="ListParagraph"/>
        <w:rPr>
          <w:rFonts w:ascii="Calibri" w:hAnsi="Calibri" w:cs="Calibri"/>
          <w:b/>
        </w:rPr>
      </w:pPr>
      <w:r w:rsidRPr="0095406F">
        <w:rPr>
          <w:rFonts w:ascii="Calibri" w:hAnsi="Calibri" w:cs="Calibri"/>
          <w:b/>
        </w:rPr>
        <w:drawing>
          <wp:inline distT="0" distB="0" distL="0" distR="0" wp14:anchorId="73C4A7CF" wp14:editId="51E1494F">
            <wp:extent cx="4056743" cy="517928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1123" cy="5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E501" w14:textId="77777777" w:rsidR="0095406F" w:rsidRPr="0095406F" w:rsidRDefault="0095406F" w:rsidP="0095406F">
      <w:pPr>
        <w:pStyle w:val="ListParagraph"/>
        <w:rPr>
          <w:rFonts w:ascii="Calibri" w:hAnsi="Calibri" w:cs="Calibri"/>
          <w:b/>
        </w:rPr>
      </w:pPr>
    </w:p>
    <w:p w14:paraId="7C6D9D82" w14:textId="4AC63C5B" w:rsidR="00FC3FE4" w:rsidRDefault="00FC3FE4"/>
    <w:p w14:paraId="3206550A" w14:textId="35A23FC6" w:rsidR="0095406F" w:rsidRDefault="0095406F">
      <w:pPr>
        <w:rPr>
          <w:b/>
          <w:bCs/>
          <w:sz w:val="27"/>
          <w:szCs w:val="27"/>
        </w:rPr>
      </w:pPr>
      <w:r w:rsidRPr="0095406F">
        <w:rPr>
          <w:b/>
          <w:bCs/>
          <w:sz w:val="27"/>
          <w:szCs w:val="27"/>
        </w:rPr>
        <w:t>Common Use Cases</w:t>
      </w:r>
    </w:p>
    <w:p w14:paraId="2C755DAE" w14:textId="55DED41F" w:rsidR="0095406F" w:rsidRDefault="0095406F">
      <w:pPr>
        <w:rPr>
          <w:sz w:val="24"/>
          <w:szCs w:val="24"/>
        </w:rPr>
      </w:pPr>
      <w:r w:rsidRPr="0095406F">
        <w:rPr>
          <w:sz w:val="24"/>
          <w:szCs w:val="24"/>
        </w:rPr>
        <w:lastRenderedPageBreak/>
        <w:t xml:space="preserve">Lambda functions are most powerful when used </w:t>
      </w:r>
      <w:proofErr w:type="spellStart"/>
      <w:r w:rsidRPr="0095406F">
        <w:rPr>
          <w:sz w:val="24"/>
          <w:szCs w:val="24"/>
        </w:rPr>
        <w:t>inline</w:t>
      </w:r>
      <w:proofErr w:type="spellEnd"/>
      <w:r w:rsidRPr="0095406F">
        <w:rPr>
          <w:sz w:val="24"/>
          <w:szCs w:val="24"/>
        </w:rPr>
        <w:t xml:space="preserve"> with built-in functions that accept a function as an argument, such as:</w:t>
      </w:r>
    </w:p>
    <w:p w14:paraId="607C9A40" w14:textId="1633D023" w:rsidR="0095406F" w:rsidRDefault="0095406F" w:rsidP="003A02C5">
      <w:pPr>
        <w:pStyle w:val="ListParagraph"/>
        <w:numPr>
          <w:ilvl w:val="0"/>
          <w:numId w:val="15"/>
        </w:numPr>
      </w:pPr>
      <w:proofErr w:type="gramStart"/>
      <w:r w:rsidRPr="0095406F">
        <w:rPr>
          <w:b/>
          <w:bCs w:val="0"/>
        </w:rPr>
        <w:t>map(</w:t>
      </w:r>
      <w:proofErr w:type="gramEnd"/>
      <w:r w:rsidRPr="0095406F">
        <w:rPr>
          <w:b/>
          <w:bCs w:val="0"/>
        </w:rPr>
        <w:t>)</w:t>
      </w:r>
      <w:r w:rsidRPr="0095406F">
        <w:t xml:space="preserve">: Applies a function to every item in an </w:t>
      </w:r>
      <w:proofErr w:type="spellStart"/>
      <w:r w:rsidRPr="0095406F">
        <w:t>iterable</w:t>
      </w:r>
      <w:proofErr w:type="spellEnd"/>
      <w:r w:rsidRPr="0095406F">
        <w:t>.</w:t>
      </w:r>
    </w:p>
    <w:p w14:paraId="5CC49E96" w14:textId="570B329E" w:rsidR="0095406F" w:rsidRPr="0095406F" w:rsidRDefault="0095406F" w:rsidP="0095406F">
      <w:pPr>
        <w:pStyle w:val="ListParagraph"/>
      </w:pPr>
      <w:r w:rsidRPr="0095406F">
        <w:drawing>
          <wp:inline distT="0" distB="0" distL="0" distR="0" wp14:anchorId="63A1B6C8" wp14:editId="063BE01A">
            <wp:extent cx="4550229" cy="8030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8750" cy="8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F21C" w14:textId="1F757A07" w:rsidR="0095406F" w:rsidRDefault="0095406F" w:rsidP="003A02C5">
      <w:pPr>
        <w:pStyle w:val="ListParagraph"/>
        <w:numPr>
          <w:ilvl w:val="0"/>
          <w:numId w:val="15"/>
        </w:numPr>
      </w:pPr>
      <w:proofErr w:type="gramStart"/>
      <w:r w:rsidRPr="0095406F">
        <w:rPr>
          <w:b/>
          <w:bCs w:val="0"/>
        </w:rPr>
        <w:t>filter(</w:t>
      </w:r>
      <w:proofErr w:type="gramEnd"/>
      <w:r w:rsidRPr="0095406F">
        <w:rPr>
          <w:b/>
          <w:bCs w:val="0"/>
        </w:rPr>
        <w:t>)</w:t>
      </w:r>
      <w:r w:rsidRPr="0095406F">
        <w:t>: Creates a list of items for which a function returns True.</w:t>
      </w:r>
    </w:p>
    <w:p w14:paraId="78D713BD" w14:textId="239F00A7" w:rsidR="00F31DCA" w:rsidRPr="0095406F" w:rsidRDefault="00F31DCA" w:rsidP="00F31DCA">
      <w:pPr>
        <w:pStyle w:val="ListParagraph"/>
      </w:pPr>
      <w:r w:rsidRPr="00F31DCA">
        <w:drawing>
          <wp:inline distT="0" distB="0" distL="0" distR="0" wp14:anchorId="25E8CBC1" wp14:editId="7C08AAC9">
            <wp:extent cx="4549775" cy="7675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7357" cy="78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AFFD" w14:textId="738CEAA9" w:rsidR="0095406F" w:rsidRDefault="0095406F" w:rsidP="003A02C5">
      <w:pPr>
        <w:pStyle w:val="ListParagraph"/>
        <w:numPr>
          <w:ilvl w:val="0"/>
          <w:numId w:val="15"/>
        </w:numPr>
      </w:pPr>
      <w:proofErr w:type="gramStart"/>
      <w:r w:rsidRPr="0095406F">
        <w:rPr>
          <w:b/>
          <w:bCs w:val="0"/>
        </w:rPr>
        <w:t>sorted(</w:t>
      </w:r>
      <w:proofErr w:type="gramEnd"/>
      <w:r w:rsidRPr="0095406F">
        <w:rPr>
          <w:b/>
          <w:bCs w:val="0"/>
        </w:rPr>
        <w:t>)</w:t>
      </w:r>
      <w:r w:rsidRPr="0095406F">
        <w:t xml:space="preserve">: Sorts an </w:t>
      </w:r>
      <w:proofErr w:type="spellStart"/>
      <w:r w:rsidRPr="0095406F">
        <w:t>iterable</w:t>
      </w:r>
      <w:proofErr w:type="spellEnd"/>
      <w:r w:rsidRPr="0095406F">
        <w:t xml:space="preserve"> based on a custom key function.</w:t>
      </w:r>
    </w:p>
    <w:p w14:paraId="0013492A" w14:textId="228920F6" w:rsidR="00F31DCA" w:rsidRPr="0095406F" w:rsidRDefault="00F31DCA" w:rsidP="00F31DCA">
      <w:pPr>
        <w:pStyle w:val="ListParagraph"/>
      </w:pPr>
      <w:r w:rsidRPr="00F31DCA">
        <w:drawing>
          <wp:inline distT="0" distB="0" distL="0" distR="0" wp14:anchorId="01C23AE3" wp14:editId="3F71E684">
            <wp:extent cx="4549775" cy="73350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3379" cy="74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352A" w14:textId="0FD7759B" w:rsidR="00FC3FE4" w:rsidRDefault="00FC3FE4"/>
    <w:p w14:paraId="57C76E7C" w14:textId="77777777" w:rsidR="00FF0FED" w:rsidRDefault="00FF0FED"/>
    <w:p w14:paraId="3825E82F" w14:textId="18E66736" w:rsidR="00FF0FED" w:rsidRDefault="00FF0FED">
      <w:pPr>
        <w:rPr>
          <w:b/>
          <w:bCs/>
          <w:sz w:val="27"/>
          <w:szCs w:val="27"/>
        </w:rPr>
      </w:pPr>
      <w:r w:rsidRPr="00FF0FED">
        <w:rPr>
          <w:b/>
          <w:bCs/>
          <w:sz w:val="27"/>
          <w:szCs w:val="27"/>
        </w:rPr>
        <w:t>Limitations</w:t>
      </w:r>
    </w:p>
    <w:p w14:paraId="170816E2" w14:textId="77777777" w:rsidR="00FF0FED" w:rsidRPr="00FF0FED" w:rsidRDefault="00FF0FED" w:rsidP="003A02C5">
      <w:pPr>
        <w:pStyle w:val="ListParagraph"/>
        <w:numPr>
          <w:ilvl w:val="0"/>
          <w:numId w:val="15"/>
        </w:numPr>
      </w:pPr>
      <w:r w:rsidRPr="00FF0FED">
        <w:t>They can only contain a single expression.</w:t>
      </w:r>
    </w:p>
    <w:p w14:paraId="2C628BFB" w14:textId="77777777" w:rsidR="00FF0FED" w:rsidRPr="00FF0FED" w:rsidRDefault="00FF0FED" w:rsidP="003A02C5">
      <w:pPr>
        <w:pStyle w:val="ListParagraph"/>
        <w:numPr>
          <w:ilvl w:val="0"/>
          <w:numId w:val="15"/>
        </w:numPr>
      </w:pPr>
      <w:r w:rsidRPr="00FF0FED">
        <w:t xml:space="preserve">They cannot include statements like </w:t>
      </w:r>
      <w:r w:rsidRPr="00FF0FED">
        <w:rPr>
          <w:i/>
          <w:iCs/>
        </w:rPr>
        <w:t>if</w:t>
      </w:r>
      <w:r w:rsidRPr="00FF0FED">
        <w:t xml:space="preserve">, </w:t>
      </w:r>
      <w:r w:rsidRPr="00FF0FED">
        <w:rPr>
          <w:i/>
          <w:iCs/>
        </w:rPr>
        <w:t>for</w:t>
      </w:r>
      <w:r w:rsidRPr="00FF0FED">
        <w:t xml:space="preserve">, </w:t>
      </w:r>
      <w:r w:rsidRPr="00FF0FED">
        <w:rPr>
          <w:i/>
          <w:iCs/>
        </w:rPr>
        <w:t>while</w:t>
      </w:r>
      <w:r w:rsidRPr="00FF0FED">
        <w:t xml:space="preserve">, or </w:t>
      </w:r>
      <w:r w:rsidRPr="00FF0FED">
        <w:rPr>
          <w:i/>
          <w:iCs/>
        </w:rPr>
        <w:t>raise</w:t>
      </w:r>
      <w:r w:rsidRPr="00FF0FED">
        <w:t>.</w:t>
      </w:r>
    </w:p>
    <w:p w14:paraId="5A124620" w14:textId="5BA0F8A5" w:rsidR="00FF0FED" w:rsidRPr="00FF0FED" w:rsidRDefault="00FF0FED" w:rsidP="003A02C5">
      <w:pPr>
        <w:pStyle w:val="ListParagraph"/>
        <w:numPr>
          <w:ilvl w:val="0"/>
          <w:numId w:val="15"/>
        </w:numPr>
      </w:pPr>
      <w:r w:rsidRPr="00FF0FED">
        <w:t>They cannot have a docstring or type annotations, which can impact readability for complex logic.</w:t>
      </w:r>
    </w:p>
    <w:p w14:paraId="7F8C7321" w14:textId="77777777" w:rsidR="00FC3FE4" w:rsidRDefault="00FC3FE4"/>
    <w:p w14:paraId="564963A2" w14:textId="58801F55" w:rsidR="00513D36" w:rsidRDefault="00513D36"/>
    <w:p w14:paraId="463EE5C8" w14:textId="6BF96743" w:rsidR="00513D36" w:rsidRDefault="00513D36"/>
    <w:p w14:paraId="59FB57B8" w14:textId="1A611AB8" w:rsidR="00D976C3" w:rsidRDefault="00D976C3"/>
    <w:p w14:paraId="1A4AB566" w14:textId="3F1DD881" w:rsidR="00D976C3" w:rsidRDefault="00D976C3"/>
    <w:p w14:paraId="7707AD85" w14:textId="77777777" w:rsidR="00D976C3" w:rsidRDefault="00D976C3"/>
    <w:p w14:paraId="44EE52DD" w14:textId="05EDCD11" w:rsidR="000463BA" w:rsidRDefault="000463BA"/>
    <w:p w14:paraId="0EE0C46B" w14:textId="77777777" w:rsidR="000463BA" w:rsidRDefault="000463BA"/>
    <w:p w14:paraId="7CC21F6F" w14:textId="6EC74F24" w:rsidR="009A0302" w:rsidRDefault="009A0302" w:rsidP="009A0302">
      <w:pPr>
        <w:jc w:val="center"/>
        <w:rPr>
          <w:rFonts w:cstheme="minorHAnsi"/>
          <w:b/>
          <w:sz w:val="28"/>
          <w:u w:val="single"/>
        </w:rPr>
      </w:pPr>
      <w:r w:rsidRPr="00062684">
        <w:rPr>
          <w:rFonts w:cstheme="minorHAnsi"/>
          <w:b/>
          <w:sz w:val="28"/>
          <w:u w:val="single"/>
        </w:rPr>
        <w:lastRenderedPageBreak/>
        <w:t>Lab Tasks</w:t>
      </w:r>
    </w:p>
    <w:p w14:paraId="6F341787" w14:textId="77777777" w:rsidR="00087F42" w:rsidRDefault="00087F42" w:rsidP="009A0302">
      <w:pPr>
        <w:jc w:val="center"/>
        <w:rPr>
          <w:rFonts w:cstheme="minorHAnsi"/>
          <w:b/>
          <w:sz w:val="28"/>
          <w:u w:val="single"/>
        </w:rPr>
      </w:pPr>
    </w:p>
    <w:p w14:paraId="5D9523F0" w14:textId="157CC612" w:rsidR="00C90168" w:rsidRPr="00816A34" w:rsidRDefault="00E841F9" w:rsidP="00C90168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Task1</w:t>
      </w:r>
      <w:r w:rsidR="00C90168" w:rsidRPr="00816A34">
        <w:rPr>
          <w:rFonts w:cstheme="minorHAnsi"/>
          <w:b/>
          <w:sz w:val="24"/>
          <w:u w:val="single"/>
        </w:rPr>
        <w:t>:</w:t>
      </w:r>
      <w:r w:rsidR="00D976C3">
        <w:rPr>
          <w:rFonts w:cstheme="minorHAnsi"/>
          <w:b/>
          <w:sz w:val="24"/>
          <w:u w:val="single"/>
        </w:rPr>
        <w:tab/>
      </w:r>
      <w:r w:rsidR="00087F42" w:rsidRPr="00087F42">
        <w:rPr>
          <w:rFonts w:cstheme="minorHAnsi"/>
          <w:b/>
          <w:sz w:val="24"/>
          <w:u w:val="single"/>
        </w:rPr>
        <w:t>Execution Timer Decorator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65D01CBD" w14:textId="77777777" w:rsidR="00087F42" w:rsidRDefault="00087F42" w:rsidP="00C90168">
      <w:pPr>
        <w:jc w:val="both"/>
      </w:pPr>
      <w:r w:rsidRPr="00087F42">
        <w:t xml:space="preserve">Create a </w:t>
      </w:r>
      <w:r w:rsidRPr="00087F42">
        <w:rPr>
          <w:b/>
          <w:bCs/>
        </w:rPr>
        <w:t>Decorator</w:t>
      </w:r>
      <w:r w:rsidRPr="00087F42">
        <w:t xml:space="preserve"> named @time_it that measures the time a function takes to execute. Apply this to a function that computes the sum of squares for all numbers up to 10 million.</w:t>
      </w:r>
    </w:p>
    <w:p w14:paraId="0B8B8C76" w14:textId="40A88DAB" w:rsidR="007A543B" w:rsidRDefault="007A543B" w:rsidP="00C90168">
      <w:pPr>
        <w:jc w:val="both"/>
        <w:rPr>
          <w:rFonts w:cstheme="minorHAnsi"/>
        </w:rPr>
      </w:pPr>
      <w:r w:rsidRPr="00E8554D">
        <w:rPr>
          <w:rFonts w:cstheme="minorHAnsi"/>
          <w:b/>
          <w:bCs/>
        </w:rPr>
        <w:t>Note:</w:t>
      </w:r>
      <w:r>
        <w:rPr>
          <w:rFonts w:cstheme="minorHAnsi"/>
        </w:rPr>
        <w:t xml:space="preserve"> </w:t>
      </w:r>
      <w:r w:rsidR="00087F42">
        <w:rPr>
          <w:rFonts w:cstheme="minorHAnsi"/>
        </w:rPr>
        <w:t xml:space="preserve">You can use </w:t>
      </w:r>
      <w:proofErr w:type="spellStart"/>
      <w:proofErr w:type="gramStart"/>
      <w:r w:rsidR="00087F42" w:rsidRPr="00087F42">
        <w:rPr>
          <w:rFonts w:cstheme="minorHAnsi"/>
          <w:i/>
          <w:iCs/>
        </w:rPr>
        <w:t>time.perf</w:t>
      </w:r>
      <w:proofErr w:type="gramEnd"/>
      <w:r w:rsidR="00087F42" w:rsidRPr="00087F42">
        <w:rPr>
          <w:rFonts w:cstheme="minorHAnsi"/>
          <w:i/>
          <w:iCs/>
        </w:rPr>
        <w:t>_counter</w:t>
      </w:r>
      <w:proofErr w:type="spellEnd"/>
      <w:r w:rsidR="00087F42" w:rsidRPr="00087F42">
        <w:rPr>
          <w:rFonts w:cstheme="minorHAnsi"/>
          <w:i/>
          <w:iCs/>
        </w:rPr>
        <w:t>()</w:t>
      </w:r>
      <w:r w:rsidR="00087F42" w:rsidRPr="00087F42">
        <w:rPr>
          <w:rFonts w:cstheme="minorHAnsi"/>
        </w:rPr>
        <w:t xml:space="preserve"> for high-precision timing.</w:t>
      </w:r>
    </w:p>
    <w:p w14:paraId="597688E6" w14:textId="77777777" w:rsidR="00D976C3" w:rsidRDefault="00D976C3" w:rsidP="00C90168">
      <w:pPr>
        <w:jc w:val="both"/>
        <w:rPr>
          <w:rFonts w:cstheme="minorHAnsi"/>
        </w:rPr>
      </w:pPr>
    </w:p>
    <w:p w14:paraId="7BA26055" w14:textId="26004609" w:rsidR="007A543B" w:rsidRDefault="007A543B" w:rsidP="007A543B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Task2</w:t>
      </w:r>
      <w:r w:rsidRPr="00F24173">
        <w:rPr>
          <w:rFonts w:cstheme="minorHAnsi"/>
          <w:b/>
          <w:sz w:val="24"/>
          <w:u w:val="single"/>
        </w:rPr>
        <w:t>:</w:t>
      </w:r>
      <w:r w:rsidR="00D976C3">
        <w:rPr>
          <w:rFonts w:cstheme="minorHAnsi"/>
          <w:b/>
          <w:sz w:val="24"/>
          <w:u w:val="single"/>
        </w:rPr>
        <w:tab/>
      </w:r>
      <w:r w:rsidR="00197183" w:rsidRPr="00197183">
        <w:rPr>
          <w:rFonts w:cstheme="minorHAnsi"/>
          <w:b/>
          <w:sz w:val="24"/>
          <w:u w:val="single"/>
        </w:rPr>
        <w:t>The Multi-Criteria Sorter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172707CB" w14:textId="0EDAD596" w:rsidR="00FA0C65" w:rsidRDefault="00E8554D" w:rsidP="00C90168">
      <w:pPr>
        <w:jc w:val="both"/>
      </w:pPr>
      <w:r w:rsidRPr="00E8554D">
        <w:t xml:space="preserve">Given a list of tuples representing students (Name, Grade, Age), use a </w:t>
      </w:r>
      <w:r w:rsidRPr="00FA7EDD">
        <w:rPr>
          <w:b/>
          <w:bCs/>
        </w:rPr>
        <w:t>Lambda function</w:t>
      </w:r>
      <w:r w:rsidRPr="00E8554D">
        <w:t xml:space="preserve"> with </w:t>
      </w:r>
      <w:proofErr w:type="gramStart"/>
      <w:r w:rsidRPr="00E8554D">
        <w:t>sorted(</w:t>
      </w:r>
      <w:proofErr w:type="gramEnd"/>
      <w:r w:rsidRPr="00E8554D">
        <w:t>) to sort the list primarily by Grade (descending) and secondarily by Age (ascending).</w:t>
      </w:r>
    </w:p>
    <w:p w14:paraId="7C4081ED" w14:textId="01B4F978" w:rsidR="00E8554D" w:rsidRPr="00E8554D" w:rsidRDefault="00E8554D" w:rsidP="00C90168">
      <w:pPr>
        <w:jc w:val="both"/>
        <w:rPr>
          <w:rFonts w:cstheme="minorHAnsi"/>
        </w:rPr>
      </w:pPr>
      <w:r w:rsidRPr="00E8554D">
        <w:rPr>
          <w:rFonts w:cstheme="minorHAnsi"/>
          <w:b/>
          <w:bCs/>
        </w:rPr>
        <w:t>Note: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Take a list of five students.</w:t>
      </w:r>
    </w:p>
    <w:p w14:paraId="14F95106" w14:textId="77777777" w:rsidR="00E8554D" w:rsidRPr="00E8554D" w:rsidRDefault="00E8554D" w:rsidP="00C90168">
      <w:pPr>
        <w:jc w:val="both"/>
        <w:rPr>
          <w:rFonts w:cstheme="minorHAnsi"/>
          <w:b/>
          <w:bCs/>
        </w:rPr>
      </w:pPr>
    </w:p>
    <w:p w14:paraId="19796F85" w14:textId="64A1AB8C" w:rsidR="007A543B" w:rsidRDefault="00925D4D" w:rsidP="00C90168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</w:t>
      </w:r>
      <w:r w:rsidR="007A543B">
        <w:rPr>
          <w:rFonts w:cstheme="minorHAnsi"/>
          <w:b/>
          <w:sz w:val="24"/>
          <w:u w:val="single"/>
        </w:rPr>
        <w:t>3</w:t>
      </w:r>
      <w:r w:rsidR="00C90168" w:rsidRPr="00F24173">
        <w:rPr>
          <w:rFonts w:cstheme="minorHAnsi"/>
          <w:b/>
          <w:sz w:val="24"/>
          <w:u w:val="single"/>
        </w:rPr>
        <w:t>:</w:t>
      </w:r>
      <w:r w:rsidR="00281B81">
        <w:rPr>
          <w:rFonts w:cstheme="minorHAnsi"/>
          <w:b/>
          <w:sz w:val="24"/>
          <w:u w:val="single"/>
        </w:rPr>
        <w:t xml:space="preserve"> </w:t>
      </w:r>
      <w:r w:rsidR="00281B81" w:rsidRPr="00281B81">
        <w:rPr>
          <w:rFonts w:cstheme="minorHAnsi"/>
          <w:b/>
          <w:sz w:val="24"/>
          <w:u w:val="single"/>
        </w:rPr>
        <w:t>Memory-Efficient Fibonacci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4F5B1A1B" w14:textId="77777777" w:rsidR="00281B81" w:rsidRDefault="00281B81" w:rsidP="00281B81">
      <w:pPr>
        <w:jc w:val="both"/>
      </w:pPr>
      <w:r>
        <w:t xml:space="preserve">Write a </w:t>
      </w:r>
      <w:r w:rsidRPr="009355C8">
        <w:rPr>
          <w:b/>
          <w:bCs/>
        </w:rPr>
        <w:t>Generator</w:t>
      </w:r>
      <w:r>
        <w:t xml:space="preserve"> </w:t>
      </w:r>
      <w:r w:rsidRPr="009355C8">
        <w:rPr>
          <w:b/>
          <w:bCs/>
        </w:rPr>
        <w:t>function</w:t>
      </w:r>
      <w:r>
        <w:t xml:space="preserve"> that yields the Fibonacci sequence up to </w:t>
      </w:r>
    </w:p>
    <w:p w14:paraId="00539FE3" w14:textId="75054C7B" w:rsidR="00281B81" w:rsidRDefault="00281B81" w:rsidP="00281B81">
      <w:pPr>
        <w:jc w:val="both"/>
      </w:pPr>
      <w:r>
        <w:t xml:space="preserve"> terms. Demonstrate its memory efficiency by "looping" through the first 100 terms without creating a 100-element list.</w:t>
      </w:r>
    </w:p>
    <w:p w14:paraId="43AE4611" w14:textId="77777777" w:rsidR="00EB3E5E" w:rsidRDefault="00EB3E5E" w:rsidP="006E7D0D">
      <w:pPr>
        <w:jc w:val="both"/>
        <w:rPr>
          <w:rFonts w:cstheme="minorHAnsi"/>
          <w:b/>
          <w:szCs w:val="21"/>
        </w:rPr>
      </w:pPr>
    </w:p>
    <w:p w14:paraId="62B3A6BC" w14:textId="314EEFD0" w:rsidR="00046148" w:rsidRDefault="00046148" w:rsidP="006E7D0D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</w:t>
      </w:r>
      <w:r w:rsidR="007A543B">
        <w:rPr>
          <w:rFonts w:cstheme="minorHAnsi"/>
          <w:b/>
          <w:sz w:val="24"/>
          <w:u w:val="single"/>
        </w:rPr>
        <w:t>4</w:t>
      </w:r>
      <w:r w:rsidRPr="00F24173">
        <w:rPr>
          <w:rFonts w:cstheme="minorHAnsi"/>
          <w:b/>
          <w:sz w:val="24"/>
          <w:u w:val="single"/>
        </w:rPr>
        <w:t>:</w:t>
      </w:r>
      <w:r w:rsidR="00D976C3">
        <w:rPr>
          <w:rFonts w:cstheme="minorHAnsi"/>
          <w:b/>
          <w:sz w:val="24"/>
          <w:u w:val="single"/>
        </w:rPr>
        <w:tab/>
      </w:r>
      <w:r w:rsidR="00B111CD" w:rsidRPr="00B111CD">
        <w:rPr>
          <w:rFonts w:cstheme="minorHAnsi"/>
          <w:b/>
          <w:sz w:val="24"/>
          <w:u w:val="single"/>
        </w:rPr>
        <w:t>The Secure File Manager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0DF44BE8" w14:textId="0E67BAB7" w:rsidR="00B3778D" w:rsidRDefault="00B111CD" w:rsidP="0076690F">
      <w:pPr>
        <w:jc w:val="both"/>
      </w:pPr>
      <w:r w:rsidRPr="00B111CD">
        <w:t>Create a Context Manager (either as a class or using @contextmanager) that opens a file, converts all incoming text to uppercase before writing it, and ensures the file is closed even if an exception occurs during writing.</w:t>
      </w:r>
    </w:p>
    <w:p w14:paraId="3C72BC86" w14:textId="77777777" w:rsidR="00B111CD" w:rsidRPr="00B3778D" w:rsidRDefault="00B111CD" w:rsidP="0076690F">
      <w:pPr>
        <w:jc w:val="both"/>
      </w:pPr>
    </w:p>
    <w:p w14:paraId="6AB7B2BC" w14:textId="44D779D2" w:rsidR="00FC3FE4" w:rsidRPr="00046148" w:rsidRDefault="00FC3FE4" w:rsidP="00FC3FE4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</w:t>
      </w:r>
      <w:r w:rsidR="00B111CD">
        <w:rPr>
          <w:rFonts w:cstheme="minorHAnsi"/>
          <w:b/>
          <w:sz w:val="24"/>
          <w:u w:val="single"/>
        </w:rPr>
        <w:t>5</w:t>
      </w:r>
      <w:r w:rsidRPr="00F24173">
        <w:rPr>
          <w:rFonts w:cstheme="minorHAnsi"/>
          <w:b/>
          <w:sz w:val="24"/>
          <w:u w:val="single"/>
        </w:rPr>
        <w:t>:</w:t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  <w:t>CLO1</w:t>
      </w:r>
    </w:p>
    <w:p w14:paraId="0B8D519A" w14:textId="462BF041" w:rsidR="00FC3FE4" w:rsidRPr="003347E9" w:rsidRDefault="00755FDE" w:rsidP="006E7D0D">
      <w:pPr>
        <w:jc w:val="both"/>
      </w:pPr>
      <w:r w:rsidRPr="003347E9">
        <w:t>Answer in your own words:</w:t>
      </w:r>
    </w:p>
    <w:p w14:paraId="7B872CF6" w14:textId="77777777" w:rsidR="00DB1334" w:rsidRDefault="00C146BD" w:rsidP="003A02C5">
      <w:pPr>
        <w:pStyle w:val="ListParagraph"/>
        <w:numPr>
          <w:ilvl w:val="0"/>
          <w:numId w:val="22"/>
        </w:numPr>
        <w:jc w:val="both"/>
        <w:rPr>
          <w:sz w:val="21"/>
          <w:szCs w:val="21"/>
        </w:rPr>
      </w:pPr>
      <w:r w:rsidRPr="00C146BD">
        <w:rPr>
          <w:sz w:val="21"/>
          <w:szCs w:val="21"/>
        </w:rPr>
        <w:t xml:space="preserve">For a Decorator to work, it relies on a functional programming concept called a "closure." Explain how the inner wrapper function retains access to the </w:t>
      </w:r>
      <w:proofErr w:type="spellStart"/>
      <w:r w:rsidRPr="00C146BD">
        <w:rPr>
          <w:sz w:val="21"/>
          <w:szCs w:val="21"/>
        </w:rPr>
        <w:t>func</w:t>
      </w:r>
      <w:proofErr w:type="spellEnd"/>
      <w:r w:rsidRPr="00C146BD">
        <w:rPr>
          <w:sz w:val="21"/>
          <w:szCs w:val="21"/>
        </w:rPr>
        <w:t xml:space="preserve"> argument even after the outer decorator function has finished executing.</w:t>
      </w:r>
    </w:p>
    <w:p w14:paraId="1DAADD15" w14:textId="77777777" w:rsidR="00EA06E1" w:rsidRDefault="00DB1334" w:rsidP="003A02C5">
      <w:pPr>
        <w:pStyle w:val="ListParagraph"/>
        <w:numPr>
          <w:ilvl w:val="0"/>
          <w:numId w:val="22"/>
        </w:numPr>
        <w:jc w:val="both"/>
        <w:rPr>
          <w:sz w:val="21"/>
          <w:szCs w:val="21"/>
        </w:rPr>
      </w:pPr>
      <w:r w:rsidRPr="00DB1334">
        <w:rPr>
          <w:sz w:val="21"/>
          <w:szCs w:val="21"/>
        </w:rPr>
        <w:lastRenderedPageBreak/>
        <w:t>Why are Lambda functions in Python limited to a single expression rather than multiple statements? Contrast this with a standard def function in terms of its return behavior.</w:t>
      </w:r>
    </w:p>
    <w:p w14:paraId="582B1EDA" w14:textId="77777777" w:rsidR="00EA06E1" w:rsidRDefault="00EA06E1" w:rsidP="003A02C5">
      <w:pPr>
        <w:pStyle w:val="ListParagraph"/>
        <w:numPr>
          <w:ilvl w:val="0"/>
          <w:numId w:val="22"/>
        </w:numPr>
        <w:jc w:val="both"/>
        <w:rPr>
          <w:sz w:val="21"/>
          <w:szCs w:val="21"/>
        </w:rPr>
      </w:pPr>
      <w:r w:rsidRPr="00EA06E1">
        <w:rPr>
          <w:sz w:val="21"/>
          <w:szCs w:val="21"/>
        </w:rPr>
        <w:t>In a Generator function, what exactly happens to the local variables and the instruction pointer when the yield keyword is encountered, and how does this differ from a standard return?</w:t>
      </w:r>
    </w:p>
    <w:p w14:paraId="0E43BF35" w14:textId="568219F8" w:rsidR="00EA06E1" w:rsidRPr="00EA06E1" w:rsidRDefault="00EA06E1" w:rsidP="003A02C5">
      <w:pPr>
        <w:pStyle w:val="ListParagraph"/>
        <w:numPr>
          <w:ilvl w:val="0"/>
          <w:numId w:val="22"/>
        </w:numPr>
        <w:jc w:val="both"/>
        <w:rPr>
          <w:sz w:val="21"/>
          <w:szCs w:val="21"/>
        </w:rPr>
      </w:pPr>
      <w:r w:rsidRPr="00EA06E1">
        <w:rPr>
          <w:sz w:val="21"/>
          <w:szCs w:val="21"/>
        </w:rPr>
        <w:t>When using a Context Manager via the with statement, which specific "</w:t>
      </w:r>
      <w:proofErr w:type="spellStart"/>
      <w:r w:rsidRPr="00EA06E1">
        <w:rPr>
          <w:sz w:val="21"/>
          <w:szCs w:val="21"/>
        </w:rPr>
        <w:t>dunder</w:t>
      </w:r>
      <w:proofErr w:type="spellEnd"/>
      <w:r w:rsidRPr="00EA06E1">
        <w:rPr>
          <w:sz w:val="21"/>
          <w:szCs w:val="21"/>
        </w:rPr>
        <w:t>" (double underscore) method is responsible for handling exceptions that occur within the block, and how can it prevent an exception from propagating?</w:t>
      </w:r>
    </w:p>
    <w:p w14:paraId="4BEDD5D9" w14:textId="7E31D672" w:rsidR="00C146BD" w:rsidRDefault="00C146BD" w:rsidP="00755FDE">
      <w:pPr>
        <w:jc w:val="both"/>
        <w:rPr>
          <w:sz w:val="21"/>
          <w:szCs w:val="21"/>
        </w:rPr>
      </w:pPr>
    </w:p>
    <w:sectPr w:rsidR="00C146BD" w:rsidSect="00F104F8">
      <w:headerReference w:type="default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50DE8A" w14:textId="77777777" w:rsidR="003A02C5" w:rsidRDefault="003A02C5" w:rsidP="0054451D">
      <w:pPr>
        <w:spacing w:after="0" w:line="240" w:lineRule="auto"/>
      </w:pPr>
      <w:r>
        <w:separator/>
      </w:r>
    </w:p>
  </w:endnote>
  <w:endnote w:type="continuationSeparator" w:id="0">
    <w:p w14:paraId="691E4977" w14:textId="77777777" w:rsidR="003A02C5" w:rsidRDefault="003A02C5" w:rsidP="00544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967857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AB4E46" w14:textId="17892637" w:rsidR="000D335D" w:rsidRDefault="000D33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030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AE69E5C" w14:textId="77777777" w:rsidR="000D335D" w:rsidRDefault="000D33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228877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7CDC58" w14:textId="6BD5F23C" w:rsidR="000D335D" w:rsidRDefault="000D33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03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B1DDB48" w14:textId="77777777" w:rsidR="000D335D" w:rsidRDefault="000D33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095DB3" w14:textId="77777777" w:rsidR="003A02C5" w:rsidRDefault="003A02C5" w:rsidP="0054451D">
      <w:pPr>
        <w:spacing w:after="0" w:line="240" w:lineRule="auto"/>
      </w:pPr>
      <w:r>
        <w:separator/>
      </w:r>
    </w:p>
  </w:footnote>
  <w:footnote w:type="continuationSeparator" w:id="0">
    <w:p w14:paraId="11869BD6" w14:textId="77777777" w:rsidR="003A02C5" w:rsidRDefault="003A02C5" w:rsidP="00544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0B20E4" w14:textId="77777777" w:rsidR="000D335D" w:rsidRDefault="000D335D">
    <w:pPr>
      <w:pStyle w:val="Header"/>
    </w:pPr>
    <w:r>
      <w:rPr>
        <w:noProof/>
      </w:rPr>
      <w:drawing>
        <wp:inline distT="0" distB="0" distL="0" distR="0" wp14:anchorId="43E2D8DD" wp14:editId="70A67537">
          <wp:extent cx="5731510" cy="1068318"/>
          <wp:effectExtent l="0" t="0" r="2540" b="0"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83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9D38CF" w14:textId="77777777" w:rsidR="000D335D" w:rsidRDefault="000D335D">
    <w:pPr>
      <w:pStyle w:val="Header"/>
    </w:pPr>
    <w:r>
      <w:rPr>
        <w:noProof/>
      </w:rPr>
      <w:drawing>
        <wp:inline distT="0" distB="0" distL="0" distR="0" wp14:anchorId="3CEBC481" wp14:editId="3BDE56B7">
          <wp:extent cx="5731510" cy="1068318"/>
          <wp:effectExtent l="0" t="0" r="2540" b="0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83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C0ACB"/>
    <w:multiLevelType w:val="hybridMultilevel"/>
    <w:tmpl w:val="641AD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B030B"/>
    <w:multiLevelType w:val="hybridMultilevel"/>
    <w:tmpl w:val="E304AD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649E7"/>
    <w:multiLevelType w:val="hybridMultilevel"/>
    <w:tmpl w:val="DAD4A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041BC"/>
    <w:multiLevelType w:val="hybridMultilevel"/>
    <w:tmpl w:val="04B612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56269"/>
    <w:multiLevelType w:val="multilevel"/>
    <w:tmpl w:val="456A5D2C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2160"/>
        </w:tabs>
        <w:ind w:left="216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3600"/>
        </w:tabs>
        <w:ind w:left="360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4320"/>
        </w:tabs>
        <w:ind w:left="432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5040"/>
        </w:tabs>
        <w:ind w:left="504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760"/>
        </w:tabs>
        <w:ind w:left="576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6480"/>
        </w:tabs>
        <w:ind w:left="648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7200"/>
        </w:tabs>
        <w:ind w:left="7200" w:hanging="720"/>
      </w:pPr>
    </w:lvl>
  </w:abstractNum>
  <w:abstractNum w:abstractNumId="6" w15:restartNumberingAfterBreak="0">
    <w:nsid w:val="2FE1030B"/>
    <w:multiLevelType w:val="hybridMultilevel"/>
    <w:tmpl w:val="F29E2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E3861"/>
    <w:multiLevelType w:val="hybridMultilevel"/>
    <w:tmpl w:val="1FCE82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823F2"/>
    <w:multiLevelType w:val="hybridMultilevel"/>
    <w:tmpl w:val="5950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D3915"/>
    <w:multiLevelType w:val="hybridMultilevel"/>
    <w:tmpl w:val="FD7AE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8198A"/>
    <w:multiLevelType w:val="hybridMultilevel"/>
    <w:tmpl w:val="4F200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E0684"/>
    <w:multiLevelType w:val="hybridMultilevel"/>
    <w:tmpl w:val="5CC8CC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B110D"/>
    <w:multiLevelType w:val="hybridMultilevel"/>
    <w:tmpl w:val="ED26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86F9C"/>
    <w:multiLevelType w:val="hybridMultilevel"/>
    <w:tmpl w:val="0F9C4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614C99"/>
    <w:multiLevelType w:val="hybridMultilevel"/>
    <w:tmpl w:val="7A884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28375D"/>
    <w:multiLevelType w:val="hybridMultilevel"/>
    <w:tmpl w:val="48F2D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B44BEC"/>
    <w:multiLevelType w:val="hybridMultilevel"/>
    <w:tmpl w:val="A4CE20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CC6AE1"/>
    <w:multiLevelType w:val="hybridMultilevel"/>
    <w:tmpl w:val="FB905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8261F"/>
    <w:multiLevelType w:val="hybridMultilevel"/>
    <w:tmpl w:val="D28869AE"/>
    <w:lvl w:ilvl="0" w:tplc="CD60851E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1E3EE5"/>
    <w:multiLevelType w:val="hybridMultilevel"/>
    <w:tmpl w:val="D7BCE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24FE9"/>
    <w:multiLevelType w:val="hybridMultilevel"/>
    <w:tmpl w:val="02EE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767D2"/>
    <w:multiLevelType w:val="hybridMultilevel"/>
    <w:tmpl w:val="92DEB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9"/>
  </w:num>
  <w:num w:numId="3">
    <w:abstractNumId w:val="20"/>
  </w:num>
  <w:num w:numId="4">
    <w:abstractNumId w:val="12"/>
  </w:num>
  <w:num w:numId="5">
    <w:abstractNumId w:val="10"/>
  </w:num>
  <w:num w:numId="6">
    <w:abstractNumId w:val="0"/>
  </w:num>
  <w:num w:numId="7">
    <w:abstractNumId w:val="16"/>
  </w:num>
  <w:num w:numId="8">
    <w:abstractNumId w:val="9"/>
  </w:num>
  <w:num w:numId="9">
    <w:abstractNumId w:val="4"/>
  </w:num>
  <w:num w:numId="10">
    <w:abstractNumId w:val="8"/>
  </w:num>
  <w:num w:numId="11">
    <w:abstractNumId w:val="3"/>
  </w:num>
  <w:num w:numId="12">
    <w:abstractNumId w:val="7"/>
  </w:num>
  <w:num w:numId="13">
    <w:abstractNumId w:val="11"/>
  </w:num>
  <w:num w:numId="14">
    <w:abstractNumId w:val="13"/>
  </w:num>
  <w:num w:numId="15">
    <w:abstractNumId w:val="21"/>
  </w:num>
  <w:num w:numId="16">
    <w:abstractNumId w:val="1"/>
  </w:num>
  <w:num w:numId="17">
    <w:abstractNumId w:val="18"/>
  </w:num>
  <w:num w:numId="18">
    <w:abstractNumId w:val="15"/>
  </w:num>
  <w:num w:numId="19">
    <w:abstractNumId w:val="14"/>
  </w:num>
  <w:num w:numId="20">
    <w:abstractNumId w:val="17"/>
  </w:num>
  <w:num w:numId="21">
    <w:abstractNumId w:val="6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D2E"/>
    <w:rsid w:val="000108A4"/>
    <w:rsid w:val="00011E8B"/>
    <w:rsid w:val="0001305F"/>
    <w:rsid w:val="000238BC"/>
    <w:rsid w:val="00023D47"/>
    <w:rsid w:val="0002475D"/>
    <w:rsid w:val="0003023A"/>
    <w:rsid w:val="000428CA"/>
    <w:rsid w:val="00046148"/>
    <w:rsid w:val="000463BA"/>
    <w:rsid w:val="000505C2"/>
    <w:rsid w:val="000579E3"/>
    <w:rsid w:val="00060E59"/>
    <w:rsid w:val="00061C03"/>
    <w:rsid w:val="00066C12"/>
    <w:rsid w:val="00067797"/>
    <w:rsid w:val="00082849"/>
    <w:rsid w:val="000836D7"/>
    <w:rsid w:val="00083A4A"/>
    <w:rsid w:val="00087F42"/>
    <w:rsid w:val="000A1639"/>
    <w:rsid w:val="000B534D"/>
    <w:rsid w:val="000B6C24"/>
    <w:rsid w:val="000B7217"/>
    <w:rsid w:val="000B7FEA"/>
    <w:rsid w:val="000D01BE"/>
    <w:rsid w:val="000D335D"/>
    <w:rsid w:val="000E3720"/>
    <w:rsid w:val="00100023"/>
    <w:rsid w:val="0010266A"/>
    <w:rsid w:val="00110B02"/>
    <w:rsid w:val="00114A5C"/>
    <w:rsid w:val="001214DE"/>
    <w:rsid w:val="0014454F"/>
    <w:rsid w:val="00145784"/>
    <w:rsid w:val="00153E2B"/>
    <w:rsid w:val="00161A16"/>
    <w:rsid w:val="001624FA"/>
    <w:rsid w:val="00164C3D"/>
    <w:rsid w:val="00171537"/>
    <w:rsid w:val="00184422"/>
    <w:rsid w:val="00197183"/>
    <w:rsid w:val="001C7B50"/>
    <w:rsid w:val="001D773A"/>
    <w:rsid w:val="00227ECC"/>
    <w:rsid w:val="00230E8A"/>
    <w:rsid w:val="00235FF5"/>
    <w:rsid w:val="00243222"/>
    <w:rsid w:val="002441C9"/>
    <w:rsid w:val="00247422"/>
    <w:rsid w:val="002505CD"/>
    <w:rsid w:val="00250DD2"/>
    <w:rsid w:val="00253A8B"/>
    <w:rsid w:val="00267160"/>
    <w:rsid w:val="00273B33"/>
    <w:rsid w:val="00275D9F"/>
    <w:rsid w:val="00281B81"/>
    <w:rsid w:val="002856C8"/>
    <w:rsid w:val="002869A9"/>
    <w:rsid w:val="0029312B"/>
    <w:rsid w:val="00297955"/>
    <w:rsid w:val="002A46AF"/>
    <w:rsid w:val="002B121C"/>
    <w:rsid w:val="002B5329"/>
    <w:rsid w:val="002C1232"/>
    <w:rsid w:val="002C3D25"/>
    <w:rsid w:val="002C6BF2"/>
    <w:rsid w:val="002D6504"/>
    <w:rsid w:val="002F04E0"/>
    <w:rsid w:val="002F4C83"/>
    <w:rsid w:val="002F7DCC"/>
    <w:rsid w:val="00300F06"/>
    <w:rsid w:val="003034C6"/>
    <w:rsid w:val="00304DD4"/>
    <w:rsid w:val="003063C5"/>
    <w:rsid w:val="003248AC"/>
    <w:rsid w:val="00327C70"/>
    <w:rsid w:val="00331165"/>
    <w:rsid w:val="00333890"/>
    <w:rsid w:val="003347E9"/>
    <w:rsid w:val="00334FB3"/>
    <w:rsid w:val="00341DEB"/>
    <w:rsid w:val="00350312"/>
    <w:rsid w:val="003538C7"/>
    <w:rsid w:val="003667D2"/>
    <w:rsid w:val="0036763A"/>
    <w:rsid w:val="00367A7B"/>
    <w:rsid w:val="00374E1F"/>
    <w:rsid w:val="0037540A"/>
    <w:rsid w:val="00376BEF"/>
    <w:rsid w:val="0039238E"/>
    <w:rsid w:val="003A02C5"/>
    <w:rsid w:val="003A0A09"/>
    <w:rsid w:val="003B0913"/>
    <w:rsid w:val="003C3C3E"/>
    <w:rsid w:val="003C47D2"/>
    <w:rsid w:val="003C63ED"/>
    <w:rsid w:val="003C6E39"/>
    <w:rsid w:val="003D6D06"/>
    <w:rsid w:val="003E07AC"/>
    <w:rsid w:val="003F02AF"/>
    <w:rsid w:val="003F0AEC"/>
    <w:rsid w:val="003F5A5D"/>
    <w:rsid w:val="00403763"/>
    <w:rsid w:val="00404896"/>
    <w:rsid w:val="0041438E"/>
    <w:rsid w:val="004163A6"/>
    <w:rsid w:val="00417F36"/>
    <w:rsid w:val="00420748"/>
    <w:rsid w:val="00432E71"/>
    <w:rsid w:val="00435C57"/>
    <w:rsid w:val="004502C4"/>
    <w:rsid w:val="00450F40"/>
    <w:rsid w:val="004658A8"/>
    <w:rsid w:val="004662EC"/>
    <w:rsid w:val="0048462E"/>
    <w:rsid w:val="004A2444"/>
    <w:rsid w:val="004B4005"/>
    <w:rsid w:val="004B51F4"/>
    <w:rsid w:val="004D5AC9"/>
    <w:rsid w:val="004D6C54"/>
    <w:rsid w:val="004E03A0"/>
    <w:rsid w:val="004E3B67"/>
    <w:rsid w:val="004F2F20"/>
    <w:rsid w:val="005001C6"/>
    <w:rsid w:val="00512147"/>
    <w:rsid w:val="00513D36"/>
    <w:rsid w:val="00516F04"/>
    <w:rsid w:val="00516F28"/>
    <w:rsid w:val="00520214"/>
    <w:rsid w:val="00521233"/>
    <w:rsid w:val="00522946"/>
    <w:rsid w:val="005247C5"/>
    <w:rsid w:val="00530C8A"/>
    <w:rsid w:val="00530CDF"/>
    <w:rsid w:val="00532147"/>
    <w:rsid w:val="005358EA"/>
    <w:rsid w:val="005363B1"/>
    <w:rsid w:val="00540E98"/>
    <w:rsid w:val="00540FED"/>
    <w:rsid w:val="0054451D"/>
    <w:rsid w:val="0055496F"/>
    <w:rsid w:val="005557D7"/>
    <w:rsid w:val="00556B86"/>
    <w:rsid w:val="00560597"/>
    <w:rsid w:val="00581D04"/>
    <w:rsid w:val="005952FD"/>
    <w:rsid w:val="005969E6"/>
    <w:rsid w:val="005A2377"/>
    <w:rsid w:val="005A31FE"/>
    <w:rsid w:val="005B13D2"/>
    <w:rsid w:val="005B2841"/>
    <w:rsid w:val="005B3A53"/>
    <w:rsid w:val="005B5696"/>
    <w:rsid w:val="005B5ABF"/>
    <w:rsid w:val="005C3E37"/>
    <w:rsid w:val="005D0B80"/>
    <w:rsid w:val="005D248D"/>
    <w:rsid w:val="006017CF"/>
    <w:rsid w:val="0060215B"/>
    <w:rsid w:val="00606DD0"/>
    <w:rsid w:val="0061162E"/>
    <w:rsid w:val="00614711"/>
    <w:rsid w:val="00617AB8"/>
    <w:rsid w:val="00623353"/>
    <w:rsid w:val="0062680A"/>
    <w:rsid w:val="00641353"/>
    <w:rsid w:val="006424D0"/>
    <w:rsid w:val="00642DA6"/>
    <w:rsid w:val="00664DEB"/>
    <w:rsid w:val="00671B6C"/>
    <w:rsid w:val="0067386F"/>
    <w:rsid w:val="006777C6"/>
    <w:rsid w:val="00690DCB"/>
    <w:rsid w:val="006A11AF"/>
    <w:rsid w:val="006C2578"/>
    <w:rsid w:val="006D11E3"/>
    <w:rsid w:val="006D4C35"/>
    <w:rsid w:val="006D6B19"/>
    <w:rsid w:val="006E696B"/>
    <w:rsid w:val="006E7D0D"/>
    <w:rsid w:val="00701919"/>
    <w:rsid w:val="00723BC1"/>
    <w:rsid w:val="007257FC"/>
    <w:rsid w:val="00725C09"/>
    <w:rsid w:val="007433FE"/>
    <w:rsid w:val="00755FDE"/>
    <w:rsid w:val="00756E9B"/>
    <w:rsid w:val="0076690F"/>
    <w:rsid w:val="00786809"/>
    <w:rsid w:val="00794FF8"/>
    <w:rsid w:val="007A1497"/>
    <w:rsid w:val="007A543B"/>
    <w:rsid w:val="007B2B36"/>
    <w:rsid w:val="007B36D9"/>
    <w:rsid w:val="007B432D"/>
    <w:rsid w:val="007C29E1"/>
    <w:rsid w:val="007D7FE4"/>
    <w:rsid w:val="007E1791"/>
    <w:rsid w:val="007E1A8B"/>
    <w:rsid w:val="007E67D7"/>
    <w:rsid w:val="007F04D2"/>
    <w:rsid w:val="007F7AF5"/>
    <w:rsid w:val="008226C1"/>
    <w:rsid w:val="008227B5"/>
    <w:rsid w:val="00823E26"/>
    <w:rsid w:val="00826DE4"/>
    <w:rsid w:val="00832894"/>
    <w:rsid w:val="00832EAA"/>
    <w:rsid w:val="00835B1F"/>
    <w:rsid w:val="00840D2E"/>
    <w:rsid w:val="008424E6"/>
    <w:rsid w:val="008475F1"/>
    <w:rsid w:val="00862389"/>
    <w:rsid w:val="008633C0"/>
    <w:rsid w:val="00871118"/>
    <w:rsid w:val="008815B0"/>
    <w:rsid w:val="00882242"/>
    <w:rsid w:val="00883F5E"/>
    <w:rsid w:val="00885DBB"/>
    <w:rsid w:val="00892E3D"/>
    <w:rsid w:val="008B43BB"/>
    <w:rsid w:val="008B6429"/>
    <w:rsid w:val="008B7741"/>
    <w:rsid w:val="008B77FA"/>
    <w:rsid w:val="008C643D"/>
    <w:rsid w:val="008D1F5C"/>
    <w:rsid w:val="008E5D3A"/>
    <w:rsid w:val="008E7FC0"/>
    <w:rsid w:val="008F2FFE"/>
    <w:rsid w:val="00923D29"/>
    <w:rsid w:val="0092590B"/>
    <w:rsid w:val="00925D4D"/>
    <w:rsid w:val="009355C8"/>
    <w:rsid w:val="00940A0E"/>
    <w:rsid w:val="00953ADB"/>
    <w:rsid w:val="0095406F"/>
    <w:rsid w:val="009703E4"/>
    <w:rsid w:val="00992312"/>
    <w:rsid w:val="00997C4E"/>
    <w:rsid w:val="009A0302"/>
    <w:rsid w:val="009A16A2"/>
    <w:rsid w:val="009A40FE"/>
    <w:rsid w:val="009B4967"/>
    <w:rsid w:val="009C2095"/>
    <w:rsid w:val="009C6D30"/>
    <w:rsid w:val="009D58FD"/>
    <w:rsid w:val="009D61A1"/>
    <w:rsid w:val="009E1118"/>
    <w:rsid w:val="009E2C6F"/>
    <w:rsid w:val="009E2E5D"/>
    <w:rsid w:val="00A051FB"/>
    <w:rsid w:val="00A11054"/>
    <w:rsid w:val="00A12D39"/>
    <w:rsid w:val="00A15886"/>
    <w:rsid w:val="00A30115"/>
    <w:rsid w:val="00A45780"/>
    <w:rsid w:val="00A52096"/>
    <w:rsid w:val="00A5760C"/>
    <w:rsid w:val="00A635C2"/>
    <w:rsid w:val="00A803A3"/>
    <w:rsid w:val="00A85E00"/>
    <w:rsid w:val="00A874ED"/>
    <w:rsid w:val="00A91046"/>
    <w:rsid w:val="00AA0D19"/>
    <w:rsid w:val="00AA4746"/>
    <w:rsid w:val="00AB4EB8"/>
    <w:rsid w:val="00AC19DC"/>
    <w:rsid w:val="00AC27FB"/>
    <w:rsid w:val="00AC7488"/>
    <w:rsid w:val="00B111CD"/>
    <w:rsid w:val="00B20669"/>
    <w:rsid w:val="00B3476B"/>
    <w:rsid w:val="00B3778D"/>
    <w:rsid w:val="00B454AA"/>
    <w:rsid w:val="00B54C83"/>
    <w:rsid w:val="00B67286"/>
    <w:rsid w:val="00B73796"/>
    <w:rsid w:val="00B756F2"/>
    <w:rsid w:val="00B94339"/>
    <w:rsid w:val="00BA1A91"/>
    <w:rsid w:val="00BB7623"/>
    <w:rsid w:val="00BD0154"/>
    <w:rsid w:val="00BF6015"/>
    <w:rsid w:val="00C1321B"/>
    <w:rsid w:val="00C146BD"/>
    <w:rsid w:val="00C16AD6"/>
    <w:rsid w:val="00C239A9"/>
    <w:rsid w:val="00C269DE"/>
    <w:rsid w:val="00C358FC"/>
    <w:rsid w:val="00C4306A"/>
    <w:rsid w:val="00C6193E"/>
    <w:rsid w:val="00C66FC6"/>
    <w:rsid w:val="00C71D14"/>
    <w:rsid w:val="00C740D8"/>
    <w:rsid w:val="00C76C2F"/>
    <w:rsid w:val="00C81B7D"/>
    <w:rsid w:val="00C85C4D"/>
    <w:rsid w:val="00C90168"/>
    <w:rsid w:val="00C9127D"/>
    <w:rsid w:val="00CA7CFA"/>
    <w:rsid w:val="00CC7860"/>
    <w:rsid w:val="00CD2A70"/>
    <w:rsid w:val="00CF7A35"/>
    <w:rsid w:val="00CF7CF2"/>
    <w:rsid w:val="00D01963"/>
    <w:rsid w:val="00D0411E"/>
    <w:rsid w:val="00D1242E"/>
    <w:rsid w:val="00D14B24"/>
    <w:rsid w:val="00D409FF"/>
    <w:rsid w:val="00D449D2"/>
    <w:rsid w:val="00D634CF"/>
    <w:rsid w:val="00D7549A"/>
    <w:rsid w:val="00D778F4"/>
    <w:rsid w:val="00D77E65"/>
    <w:rsid w:val="00D93FFA"/>
    <w:rsid w:val="00D976C3"/>
    <w:rsid w:val="00DB1334"/>
    <w:rsid w:val="00DC2551"/>
    <w:rsid w:val="00DC7E06"/>
    <w:rsid w:val="00DC7FD7"/>
    <w:rsid w:val="00DD0B5C"/>
    <w:rsid w:val="00DD0FD9"/>
    <w:rsid w:val="00DD6EE1"/>
    <w:rsid w:val="00DE7BEC"/>
    <w:rsid w:val="00DF76FA"/>
    <w:rsid w:val="00E01DCC"/>
    <w:rsid w:val="00E20843"/>
    <w:rsid w:val="00E448E0"/>
    <w:rsid w:val="00E61346"/>
    <w:rsid w:val="00E630EC"/>
    <w:rsid w:val="00E676D3"/>
    <w:rsid w:val="00E719BD"/>
    <w:rsid w:val="00E841F9"/>
    <w:rsid w:val="00E84EEE"/>
    <w:rsid w:val="00E8554D"/>
    <w:rsid w:val="00E9770F"/>
    <w:rsid w:val="00EA06E1"/>
    <w:rsid w:val="00EB3E5E"/>
    <w:rsid w:val="00EC45BB"/>
    <w:rsid w:val="00EC6939"/>
    <w:rsid w:val="00ED36C0"/>
    <w:rsid w:val="00EE397A"/>
    <w:rsid w:val="00EF107E"/>
    <w:rsid w:val="00EF68C6"/>
    <w:rsid w:val="00F0155B"/>
    <w:rsid w:val="00F01AE4"/>
    <w:rsid w:val="00F05343"/>
    <w:rsid w:val="00F104F8"/>
    <w:rsid w:val="00F17055"/>
    <w:rsid w:val="00F20D07"/>
    <w:rsid w:val="00F307D7"/>
    <w:rsid w:val="00F31DCA"/>
    <w:rsid w:val="00F41C6F"/>
    <w:rsid w:val="00F4543E"/>
    <w:rsid w:val="00F52ADA"/>
    <w:rsid w:val="00F545AD"/>
    <w:rsid w:val="00FA0C65"/>
    <w:rsid w:val="00FA2437"/>
    <w:rsid w:val="00FA3019"/>
    <w:rsid w:val="00FA7EDD"/>
    <w:rsid w:val="00FC3FE4"/>
    <w:rsid w:val="00FC5D8B"/>
    <w:rsid w:val="00FD178A"/>
    <w:rsid w:val="00FD2AEF"/>
    <w:rsid w:val="00FD50BC"/>
    <w:rsid w:val="00FE350B"/>
    <w:rsid w:val="00FF0FED"/>
    <w:rsid w:val="00FF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98C1B2"/>
  <w15:chartTrackingRefBased/>
  <w15:docId w15:val="{E06A8127-71A1-4D38-9E1B-2D7EE141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51D"/>
  </w:style>
  <w:style w:type="paragraph" w:styleId="Heading1">
    <w:name w:val="heading 1"/>
    <w:basedOn w:val="Normal"/>
    <w:next w:val="Normal"/>
    <w:link w:val="Heading1Char"/>
    <w:uiPriority w:val="9"/>
    <w:qFormat/>
    <w:rsid w:val="0054451D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51D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51D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51D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51D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4451D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51D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51D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51D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51D"/>
  </w:style>
  <w:style w:type="paragraph" w:styleId="Footer">
    <w:name w:val="footer"/>
    <w:basedOn w:val="Normal"/>
    <w:link w:val="FooterChar"/>
    <w:uiPriority w:val="99"/>
    <w:unhideWhenUsed/>
    <w:rsid w:val="00544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51D"/>
  </w:style>
  <w:style w:type="character" w:customStyle="1" w:styleId="Heading1Char">
    <w:name w:val="Heading 1 Char"/>
    <w:basedOn w:val="DefaultParagraphFont"/>
    <w:link w:val="Heading1"/>
    <w:uiPriority w:val="9"/>
    <w:rsid w:val="0054451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451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4451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51D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51D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4451D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51D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51D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51D"/>
    <w:rPr>
      <w:rFonts w:asciiTheme="majorHAnsi" w:eastAsiaTheme="majorEastAsia" w:hAnsiTheme="majorHAnsi" w:cstheme="majorBidi"/>
    </w:rPr>
  </w:style>
  <w:style w:type="paragraph" w:styleId="NoSpacing">
    <w:name w:val="No Spacing"/>
    <w:link w:val="NoSpacingChar"/>
    <w:uiPriority w:val="1"/>
    <w:qFormat/>
    <w:rsid w:val="0054451D"/>
    <w:pPr>
      <w:spacing w:after="0" w:line="240" w:lineRule="auto"/>
    </w:pPr>
  </w:style>
  <w:style w:type="paragraph" w:styleId="ListParagraph">
    <w:name w:val="List Paragraph"/>
    <w:basedOn w:val="Normal"/>
    <w:uiPriority w:val="99"/>
    <w:qFormat/>
    <w:rsid w:val="0054451D"/>
    <w:pPr>
      <w:shd w:val="clear" w:color="auto" w:fill="FFFFFF"/>
      <w:spacing w:after="0" w:line="374" w:lineRule="atLeast"/>
      <w:ind w:left="720"/>
      <w:contextualSpacing/>
      <w:textAlignment w:val="baseline"/>
    </w:pPr>
    <w:rPr>
      <w:rFonts w:ascii="Times New Roman" w:eastAsia="Times New Roman" w:hAnsi="Times New Roman" w:cs="Times New Roman"/>
      <w:bCs/>
      <w:color w:val="000000" w:themeColor="text1"/>
      <w:sz w:val="24"/>
      <w:szCs w:val="24"/>
    </w:rPr>
  </w:style>
  <w:style w:type="table" w:styleId="TableGrid">
    <w:name w:val="Table Grid"/>
    <w:basedOn w:val="TableNormal"/>
    <w:uiPriority w:val="39"/>
    <w:qFormat/>
    <w:rsid w:val="0054451D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E3B67"/>
  </w:style>
  <w:style w:type="paragraph" w:styleId="TOCHeading">
    <w:name w:val="TOC Heading"/>
    <w:basedOn w:val="Heading1"/>
    <w:next w:val="Normal"/>
    <w:uiPriority w:val="39"/>
    <w:unhideWhenUsed/>
    <w:qFormat/>
    <w:rsid w:val="00F104F8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2E74B5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F104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104F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E03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04DD4"/>
    <w:rPr>
      <w:i/>
      <w:iCs/>
      <w:color w:val="5B9BD5" w:themeColor="accent1"/>
    </w:rPr>
  </w:style>
  <w:style w:type="paragraph" w:styleId="ListBullet">
    <w:name w:val="List Bullet"/>
    <w:basedOn w:val="Normal"/>
    <w:uiPriority w:val="99"/>
    <w:unhideWhenUsed/>
    <w:rsid w:val="00AA4746"/>
    <w:pPr>
      <w:numPr>
        <w:numId w:val="6"/>
      </w:numPr>
      <w:tabs>
        <w:tab w:val="clear" w:pos="360"/>
        <w:tab w:val="num" w:pos="1440"/>
      </w:tabs>
      <w:spacing w:after="200" w:line="276" w:lineRule="auto"/>
      <w:ind w:left="1440" w:hanging="720"/>
      <w:contextualSpacing/>
    </w:pPr>
    <w:rPr>
      <w:rFonts w:eastAsia="MS Mincho"/>
    </w:rPr>
  </w:style>
  <w:style w:type="character" w:customStyle="1" w:styleId="ff1zf">
    <w:name w:val="ff1zf"/>
    <w:basedOn w:val="DefaultParagraphFont"/>
    <w:rsid w:val="008B6429"/>
  </w:style>
  <w:style w:type="character" w:customStyle="1" w:styleId="undefined">
    <w:name w:val="undefined"/>
    <w:basedOn w:val="DefaultParagraphFont"/>
    <w:rsid w:val="008B6429"/>
  </w:style>
  <w:style w:type="character" w:customStyle="1" w:styleId="tnfccf">
    <w:name w:val="tnfccf"/>
    <w:basedOn w:val="DefaultParagraphFont"/>
    <w:rsid w:val="008B6429"/>
  </w:style>
  <w:style w:type="character" w:customStyle="1" w:styleId="mexsqb">
    <w:name w:val="mexsqb"/>
    <w:basedOn w:val="DefaultParagraphFont"/>
    <w:rsid w:val="008B6429"/>
  </w:style>
  <w:style w:type="character" w:customStyle="1" w:styleId="cltqqc">
    <w:name w:val="cltqqc"/>
    <w:basedOn w:val="DefaultParagraphFont"/>
    <w:rsid w:val="008B6429"/>
  </w:style>
  <w:style w:type="character" w:customStyle="1" w:styleId="cs0cqb">
    <w:name w:val="cs0cqb"/>
    <w:basedOn w:val="DefaultParagraphFont"/>
    <w:rsid w:val="008B6429"/>
  </w:style>
  <w:style w:type="paragraph" w:styleId="HTMLPreformatted">
    <w:name w:val="HTML Preformatted"/>
    <w:basedOn w:val="Normal"/>
    <w:link w:val="HTMLPreformattedChar"/>
    <w:uiPriority w:val="99"/>
    <w:unhideWhenUsed/>
    <w:rsid w:val="00C61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193E"/>
    <w:rPr>
      <w:rFonts w:ascii="Courier New" w:eastAsia="Times New Roman" w:hAnsi="Courier New" w:cs="Courier New"/>
      <w:sz w:val="20"/>
      <w:szCs w:val="20"/>
      <w:lang w:val="en-PK" w:eastAsia="en-GB"/>
    </w:rPr>
  </w:style>
  <w:style w:type="paragraph" w:customStyle="1" w:styleId="df3vjf">
    <w:name w:val="df3vjf"/>
    <w:basedOn w:val="Normal"/>
    <w:rsid w:val="00EE3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character" w:styleId="Strong">
    <w:name w:val="Strong"/>
    <w:basedOn w:val="DefaultParagraphFont"/>
    <w:uiPriority w:val="22"/>
    <w:qFormat/>
    <w:rsid w:val="00C358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197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20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85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386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213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72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83758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0779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7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372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097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6662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160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700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0860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18985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3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225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518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443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597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8989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87048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8204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9850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7641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39231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21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239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2468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8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9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2985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2165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9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8071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3230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8483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3565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914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81730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63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3198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17854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64283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5334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94788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52660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1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1784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47549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0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231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5840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0271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6292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936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72656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5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571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1601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854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7158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966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7874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4668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5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383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8074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81572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1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6163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86990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52429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98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3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919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8147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84108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8324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2825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8701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636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9123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0790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9184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941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54142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91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6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280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0614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996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0682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7683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074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275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0896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956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6586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12311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4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608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6068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54548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4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6104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96458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138787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3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985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142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379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8939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18499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0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184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2390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81927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0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5844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2474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2173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9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648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30195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687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2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116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0991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4084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6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2568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2342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578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265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5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04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2597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107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271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013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3284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52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3524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887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0240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3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615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02737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21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028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5841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3024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41875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8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8798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5943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663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945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7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670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6707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776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6840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964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7410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014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789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263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8673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326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87538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5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026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9455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1860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92665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0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019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20259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447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2117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FE12F-FA6F-47C2-B3C9-990B4344B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16</Pages>
  <Words>2095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</vt:lpstr>
    </vt:vector>
  </TitlesOfParts>
  <Company/>
  <LinksUpToDate>false</LinksUpToDate>
  <CharactersWithSpaces>14009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</dc:title>
  <dc:subject/>
  <dc:creator>ucp</dc:creator>
  <cp:keywords/>
  <dc:description/>
  <cp:lastModifiedBy>Microsoft Office User</cp:lastModifiedBy>
  <cp:revision>252</cp:revision>
  <dcterms:created xsi:type="dcterms:W3CDTF">2021-09-09T00:17:00Z</dcterms:created>
  <dcterms:modified xsi:type="dcterms:W3CDTF">2026-03-12T05:15:00Z</dcterms:modified>
</cp:coreProperties>
</file>