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Spider</w:t>
      </w:r>
    </w:p>
    <w:p w:rsidR="00000000" w:rsidDel="00000000" w:rsidP="00000000" w:rsidRDefault="00000000" w:rsidRPr="00000000" w14:paraId="00000002">
      <w:pPr>
        <w:rPr/>
      </w:pPr>
      <w:r w:rsidDel="00000000" w:rsidR="00000000" w:rsidRPr="00000000">
        <w:rPr>
          <w:rtl w:val="0"/>
        </w:rPr>
        <w:t xml:space="preserve">Hai Duong Tran</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b w:val="1"/>
          <w:bCs w:val="1"/>
          <w:rtl w:val="0"/>
        </w:rPr>
        <w:t xml:space="preserve">Spider</w:t>
      </w:r>
      <w:r w:rsidDel="00000000" w:rsidR="00000000" w:rsidRPr="00000000">
        <w:rPr>
          <w:rtl w:val="0"/>
        </w:rPr>
        <w:t xml:space="preserve"> je projekt, kde štětec generuje body náhodně kolem kurzoru, čímž vzniká dynamický a neustále se měnící oblak pozic. Tyto body se používají k výpočtu </w:t>
      </w:r>
      <w:r w:rsidDel="00000000" w:rsidR="00000000" w:rsidRPr="00000000">
        <w:rPr>
          <w:b w:val="1"/>
          <w:bCs w:val="1"/>
          <w:rtl w:val="0"/>
        </w:rPr>
        <w:t xml:space="preserve">Voronoiových</w:t>
      </w:r>
      <w:r w:rsidDel="00000000" w:rsidR="00000000" w:rsidRPr="00000000">
        <w:rPr>
          <w:rtl w:val="0"/>
        </w:rPr>
        <w:t xml:space="preserve"> a </w:t>
      </w:r>
      <w:r w:rsidDel="00000000" w:rsidR="00000000" w:rsidRPr="00000000">
        <w:rPr>
          <w:b w:val="1"/>
          <w:bCs w:val="1"/>
          <w:rtl w:val="0"/>
        </w:rPr>
        <w:t xml:space="preserve">Delaunayových diagramů</w:t>
      </w:r>
      <w:r w:rsidDel="00000000" w:rsidR="00000000" w:rsidRPr="00000000">
        <w:rPr>
          <w:rtl w:val="0"/>
        </w:rPr>
        <w:t xml:space="preserve">, které se následně vrství dohromady a vytvářejí složité geometrické vzory vyvíjející se v reálném čase. Systém zároveň převádí prostorové uspořádání bodů do zvuku: </w:t>
      </w:r>
      <w:r w:rsidDel="00000000" w:rsidR="00000000" w:rsidRPr="00000000">
        <w:rPr>
          <w:b w:val="1"/>
          <w:bCs w:val="1"/>
          <w:rtl w:val="0"/>
        </w:rPr>
        <w:t xml:space="preserve">průměrná hodnota x-ových souřadnic</w:t>
      </w:r>
      <w:r w:rsidDel="00000000" w:rsidR="00000000" w:rsidRPr="00000000">
        <w:rPr>
          <w:rtl w:val="0"/>
        </w:rPr>
        <w:t xml:space="preserve"> určuje tempo audio stopy, takže jak se body pohybují a shlukují, rytmus hudby se mění. Výsledkem je interaktivní zpětnovazební smyčka, kde vizuální aktivita přímo ovlivňuje zvukový výstup, a uživatelská gesta se tak stávají generativním, synestetickým zážitkem kombinujícím geometrii, náhodu a zvuk.</w:t>
      </w:r>
    </w:p>
    <w:p w:rsidR="00000000" w:rsidDel="00000000" w:rsidP="00000000" w:rsidRDefault="00000000" w:rsidRPr="00000000" w14:paraId="00000005">
      <w:pPr>
        <w:spacing w:after="0" w:lineRule="auto"/>
        <w:rPr>
          <w:b w:val="1"/>
          <w:bCs w:val="1"/>
        </w:rPr>
      </w:pP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rtl w:val="0"/>
        </w:rPr>
        <w:t xml:space="preserve">Spider is a project where the brush generates points randomly in the vicinity of the cursor, creating a dynamic and ever-changing cloud of positions. These points are used to compute </w:t>
      </w:r>
      <w:r w:rsidDel="00000000" w:rsidR="00000000" w:rsidRPr="00000000">
        <w:rPr>
          <w:b w:val="1"/>
          <w:bCs w:val="1"/>
          <w:rtl w:val="0"/>
        </w:rPr>
        <w:t xml:space="preserve">Voronoi</w:t>
      </w:r>
      <w:r w:rsidDel="00000000" w:rsidR="00000000" w:rsidRPr="00000000">
        <w:rPr>
          <w:rtl w:val="0"/>
        </w:rPr>
        <w:t xml:space="preserve"> and </w:t>
      </w:r>
      <w:r w:rsidDel="00000000" w:rsidR="00000000" w:rsidRPr="00000000">
        <w:rPr>
          <w:b w:val="1"/>
          <w:bCs w:val="1"/>
          <w:rtl w:val="0"/>
        </w:rPr>
        <w:t xml:space="preserve">Delaunay diagrams</w:t>
      </w:r>
      <w:r w:rsidDel="00000000" w:rsidR="00000000" w:rsidRPr="00000000">
        <w:rPr>
          <w:rtl w:val="0"/>
        </w:rPr>
        <w:t xml:space="preserve">, which are then layered together to form intricate geometric patterns that evolve in real time. The system also translates the spatial configuration into sound: the </w:t>
      </w:r>
      <w:r w:rsidDel="00000000" w:rsidR="00000000" w:rsidRPr="00000000">
        <w:rPr>
          <w:b w:val="1"/>
          <w:bCs w:val="1"/>
          <w:rtl w:val="0"/>
        </w:rPr>
        <w:t xml:space="preserve">mean of the x-coordinates</w:t>
      </w:r>
      <w:r w:rsidDel="00000000" w:rsidR="00000000" w:rsidRPr="00000000">
        <w:rPr>
          <w:rtl w:val="0"/>
        </w:rPr>
        <w:t xml:space="preserve"> of the points is mapped to the tempo of an audio track, so as the points shift and cluster, the rhythm of the music changes accordingly. This creates an interactive feedback loop where visual activity directly influences auditory output, turning user gestures into a generative, synesthetic experience that blends geometry, randomness, and sound.</w:t>
      </w:r>
    </w:p>
    <w:p w:rsidR="00000000" w:rsidDel="00000000" w:rsidP="00000000" w:rsidRDefault="00000000" w:rsidRPr="00000000" w14:paraId="00000007">
      <w:pPr>
        <w:spacing w:after="0" w:lineRule="auto"/>
        <w:rPr>
          <w:i w:val="1"/>
          <w:iCs w:val="1"/>
        </w:rPr>
      </w:pPr>
      <w:r w:rsidDel="00000000" w:rsidR="00000000" w:rsidRPr="00000000">
        <w:rPr>
          <w:rtl w:val="0"/>
        </w:rPr>
      </w:r>
    </w:p>
    <w:p w:rsidR="00000000" w:rsidDel="00000000" w:rsidP="00000000" w:rsidRDefault="00000000" w:rsidRPr="00000000" w14:paraId="00000008">
      <w:pPr>
        <w:spacing w:after="0" w:lineRule="auto"/>
        <w:rPr>
          <w:i w:val="1"/>
          <w:iCs w:val="1"/>
        </w:rPr>
      </w:pPr>
      <w:r w:rsidDel="00000000" w:rsidR="00000000" w:rsidRPr="00000000">
        <w:rPr>
          <w:i w:val="1"/>
          <w:iCs w:val="1"/>
          <w:rtl w:val="0"/>
        </w:rPr>
        <w:t xml:space="preserve">Projekt může být prezentovaný buď jako </w:t>
      </w:r>
      <w:r w:rsidDel="00000000" w:rsidR="00000000" w:rsidRPr="00000000">
        <w:rPr>
          <w:b w:val="1"/>
          <w:bCs w:val="1"/>
          <w:i w:val="1"/>
          <w:iCs w:val="1"/>
          <w:rtl w:val="0"/>
        </w:rPr>
        <w:t xml:space="preserve">video, obrázky.</w:t>
      </w:r>
      <w:r w:rsidDel="00000000" w:rsidR="00000000" w:rsidRPr="00000000">
        <w:rPr>
          <w:i w:val="1"/>
          <w:iCs w:val="1"/>
          <w:rtl w:val="0"/>
        </w:rPr>
        <w:t xml:space="preserve"> Pro</w:t>
      </w:r>
      <w:r w:rsidDel="00000000" w:rsidR="00000000" w:rsidRPr="00000000">
        <w:rPr>
          <w:b w:val="1"/>
          <w:bCs w:val="1"/>
          <w:i w:val="1"/>
          <w:iCs w:val="1"/>
          <w:rtl w:val="0"/>
        </w:rPr>
        <w:t xml:space="preserve"> interaktivitu</w:t>
      </w:r>
      <w:r w:rsidDel="00000000" w:rsidR="00000000" w:rsidRPr="00000000">
        <w:rPr>
          <w:i w:val="1"/>
          <w:iCs w:val="1"/>
          <w:rtl w:val="0"/>
        </w:rPr>
        <w:t xml:space="preserve"> je třeba: leap motion, projektor/monitor. Rapsberry Pi, audio výstup.</w:t>
      </w:r>
    </w:p>
    <w:p w:rsidR="00000000" w:rsidDel="00000000" w:rsidP="00000000" w:rsidRDefault="00000000" w:rsidRPr="00000000" w14:paraId="00000009">
      <w:pPr>
        <w:spacing w:after="0" w:lineRule="auto"/>
        <w:rPr>
          <w:i w:val="1"/>
          <w:iCs w:val="1"/>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c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