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emf" ContentType="image/x-emf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9412D" w:rsidRDefault="00B9412D" w:rsidP="00B9412D"/>
    <w:p w:rsidR="007A0159" w:rsidRPr="00B9412D" w:rsidRDefault="007A0159" w:rsidP="00B9412D">
      <w:pPr>
        <w:jc w:val="center"/>
        <w:rPr>
          <w:b/>
        </w:rPr>
      </w:pPr>
      <w:r w:rsidRPr="007A0159">
        <w:rPr>
          <w:b/>
        </w:rPr>
        <w:t>Einstellung eines Angebot</w:t>
      </w:r>
      <w:r>
        <w:rPr>
          <w:b/>
        </w:rPr>
        <w:t>e</w:t>
      </w:r>
      <w:r w:rsidRPr="007A0159">
        <w:rPr>
          <w:b/>
        </w:rPr>
        <w:t>s im Jobportal des Career Centers</w:t>
      </w:r>
    </w:p>
    <w:p w:rsidR="007A0159" w:rsidRDefault="000E50FF" w:rsidP="007A0159">
      <w:r>
        <w:br/>
      </w:r>
      <w:r w:rsidR="007A0159">
        <w:t>Im Folgenden zeigen wir Ihnen Schritt für Schritt, wie Sie Ihre Praktikums- oder Stellenanzeige im Jobportal des Career Centers selbst einpflegen können.</w:t>
      </w:r>
    </w:p>
    <w:p w:rsidR="007A0159" w:rsidRDefault="007A0159" w:rsidP="007A0159">
      <w:r w:rsidRPr="00B9412D">
        <w:rPr>
          <w:b/>
        </w:rPr>
        <w:t>1.</w:t>
      </w:r>
      <w:r>
        <w:t xml:space="preserve"> Gehen Sie auf den </w:t>
      </w:r>
      <w:r w:rsidR="000E50FF">
        <w:t>Link</w:t>
      </w:r>
      <w:r>
        <w:t xml:space="preserve"> </w:t>
      </w:r>
      <w:r w:rsidR="000E50FF" w:rsidRPr="007A6D1B">
        <w:t>Jetzt ein Angebot einstellen</w:t>
      </w:r>
      <w:r>
        <w:t xml:space="preserve">. </w:t>
      </w:r>
      <w:r w:rsidR="00BE58E6">
        <w:t>Es erscheint</w:t>
      </w:r>
      <w:r>
        <w:t xml:space="preserve"> die Eingabemaske für ein neues Angebot. </w:t>
      </w:r>
    </w:p>
    <w:p w:rsidR="007A0159" w:rsidRDefault="007A0159" w:rsidP="007A0159">
      <w:r w:rsidRPr="00B9412D">
        <w:rPr>
          <w:b/>
        </w:rPr>
        <w:t>2.</w:t>
      </w:r>
      <w:r>
        <w:t xml:space="preserve"> Es gibt lediglich </w:t>
      </w:r>
      <w:r w:rsidR="00ED4E08">
        <w:t>acht</w:t>
      </w:r>
      <w:r>
        <w:t xml:space="preserve"> Pflichtfelder, die Sie ausfüllen müssen.</w:t>
      </w:r>
    </w:p>
    <w:p w:rsidR="007A0159" w:rsidRDefault="000E50FF" w:rsidP="007A0159">
      <w:pPr>
        <w:pStyle w:val="ListParagraph"/>
        <w:numPr>
          <w:ilvl w:val="0"/>
          <w:numId w:val="1"/>
        </w:numPr>
      </w:pPr>
      <w:r w:rsidRPr="00ED4E08">
        <w:rPr>
          <w:b/>
        </w:rPr>
        <w:t>T</w:t>
      </w:r>
      <w:r w:rsidR="007A0159" w:rsidRPr="00ED4E08">
        <w:rPr>
          <w:b/>
        </w:rPr>
        <w:t>itel</w:t>
      </w:r>
      <w:r w:rsidR="007A0159">
        <w:t xml:space="preserve"> (</w:t>
      </w:r>
      <w:r>
        <w:t xml:space="preserve">Jobtitel wie </w:t>
      </w:r>
      <w:r w:rsidR="007A0159">
        <w:t>z.B. Controller, Lehrkraft, Praktikant(in),…)</w:t>
      </w:r>
    </w:p>
    <w:p w:rsidR="007A0159" w:rsidRDefault="000E50FF" w:rsidP="007A0159">
      <w:pPr>
        <w:pStyle w:val="ListParagraph"/>
        <w:numPr>
          <w:ilvl w:val="0"/>
          <w:numId w:val="1"/>
        </w:numPr>
      </w:pPr>
      <w:r w:rsidRPr="00ED4E08">
        <w:rPr>
          <w:b/>
        </w:rPr>
        <w:t>B</w:t>
      </w:r>
      <w:r w:rsidR="007A0159" w:rsidRPr="00ED4E08">
        <w:rPr>
          <w:b/>
        </w:rPr>
        <w:t>eschreibung</w:t>
      </w:r>
      <w:r w:rsidR="003D75D5">
        <w:t xml:space="preserve"> (es hand</w:t>
      </w:r>
      <w:r w:rsidR="00F476A2">
        <w:t>elt sich hierbei um ein</w:t>
      </w:r>
      <w:r w:rsidR="003D75D5">
        <w:t xml:space="preserve"> Freitextfeld, in das Sie Voraussetzungen, Anforderungen, Einsatzdauer, Gehalt etc. eintragen können)</w:t>
      </w:r>
    </w:p>
    <w:p w:rsidR="007A0159" w:rsidRDefault="000E50FF" w:rsidP="000E50FF">
      <w:pPr>
        <w:pStyle w:val="ListParagraph"/>
        <w:numPr>
          <w:ilvl w:val="0"/>
          <w:numId w:val="1"/>
        </w:numPr>
      </w:pPr>
      <w:r w:rsidRPr="00ED4E08">
        <w:rPr>
          <w:b/>
        </w:rPr>
        <w:t xml:space="preserve">Name des </w:t>
      </w:r>
      <w:r w:rsidR="007A0159" w:rsidRPr="00ED4E08">
        <w:rPr>
          <w:b/>
        </w:rPr>
        <w:t>Unternehmens</w:t>
      </w:r>
      <w:r w:rsidR="007A0159">
        <w:t xml:space="preserve"> oder der Institution</w:t>
      </w:r>
    </w:p>
    <w:p w:rsidR="007A0159" w:rsidRDefault="007A0159" w:rsidP="007A0159">
      <w:pPr>
        <w:pStyle w:val="ListParagraph"/>
        <w:numPr>
          <w:ilvl w:val="0"/>
          <w:numId w:val="1"/>
        </w:numPr>
      </w:pPr>
      <w:r w:rsidRPr="00ED4E08">
        <w:rPr>
          <w:b/>
        </w:rPr>
        <w:t>Stadt</w:t>
      </w:r>
      <w:r>
        <w:t xml:space="preserve"> bzw. Einsatzort des </w:t>
      </w:r>
      <w:r w:rsidR="00BE58E6">
        <w:t>Angebotes</w:t>
      </w:r>
    </w:p>
    <w:p w:rsidR="00ED4E08" w:rsidRDefault="007A0159" w:rsidP="007A0159">
      <w:pPr>
        <w:pStyle w:val="ListParagraph"/>
        <w:numPr>
          <w:ilvl w:val="0"/>
          <w:numId w:val="1"/>
        </w:numPr>
      </w:pPr>
      <w:r w:rsidRPr="00ED4E08">
        <w:rPr>
          <w:b/>
        </w:rPr>
        <w:t>Ablaufdatum</w:t>
      </w:r>
      <w:r>
        <w:t xml:space="preserve"> </w:t>
      </w:r>
      <w:r w:rsidR="000E50FF">
        <w:t xml:space="preserve">bzw. Bewerbungsschluss </w:t>
      </w:r>
      <w:r>
        <w:t>der Anzeige im Jobportal</w:t>
      </w:r>
      <w:r w:rsidR="00EA5A93">
        <w:t xml:space="preserve"> (Sie erhalten eine Voreinstellung der Laufzeit von 6 Wochen, welches gleichzeitig die maximale Laufzeit darstellt)</w:t>
      </w:r>
    </w:p>
    <w:p w:rsidR="007A0159" w:rsidRDefault="00ED4E08" w:rsidP="00AA1EC7">
      <w:pPr>
        <w:pStyle w:val="ListParagraph"/>
        <w:numPr>
          <w:ilvl w:val="0"/>
          <w:numId w:val="1"/>
        </w:numPr>
      </w:pPr>
      <w:r>
        <w:t xml:space="preserve">Ihre Kontaktdaten: </w:t>
      </w:r>
      <w:r w:rsidRPr="00ED4E08">
        <w:rPr>
          <w:b/>
        </w:rPr>
        <w:t>Name</w:t>
      </w:r>
      <w:r>
        <w:t xml:space="preserve">, </w:t>
      </w:r>
      <w:r w:rsidRPr="00ED4E08">
        <w:rPr>
          <w:b/>
        </w:rPr>
        <w:t>Telefon</w:t>
      </w:r>
      <w:r>
        <w:t xml:space="preserve"> und </w:t>
      </w:r>
      <w:r w:rsidRPr="00ED4E08">
        <w:rPr>
          <w:b/>
        </w:rPr>
        <w:t>E-Mail</w:t>
      </w:r>
      <w:r>
        <w:t xml:space="preserve"> (diese Angaben werden nicht veröffentlicht</w:t>
      </w:r>
      <w:r w:rsidR="00EA5A93">
        <w:t xml:space="preserve"> oder an Dritte weitergegeben</w:t>
      </w:r>
      <w:r w:rsidR="00AA1EC7">
        <w:t xml:space="preserve"> – vielmehr möchten wir dadurch</w:t>
      </w:r>
      <w:r w:rsidR="00AA1EC7">
        <w:br/>
        <w:t xml:space="preserve">in der Lage sein – </w:t>
      </w:r>
      <w:r w:rsidR="000C3521">
        <w:t>bei inhaltlichen Fragen zu Ihrem Angebot</w:t>
      </w:r>
      <w:r w:rsidR="00AA1EC7">
        <w:t xml:space="preserve"> – schnell mit Ihnen Kontakt aufnehmen zu können</w:t>
      </w:r>
      <w:r>
        <w:t>)</w:t>
      </w:r>
    </w:p>
    <w:p w:rsidR="00D545EF" w:rsidRDefault="00D545EF" w:rsidP="007A0159">
      <w:r>
        <w:t>Alle weiteren Felder sind optional. Sie können diese ausfüllen, um den Studierenden mehr Information zu Ihrem Unternehmen oder Ihrer Institution zur Verfügung zu stellen (z.B. Angabe Ihrer Homepage).</w:t>
      </w:r>
    </w:p>
    <w:p w:rsidR="003D75D5" w:rsidRDefault="003D75D5" w:rsidP="007A0159">
      <w:r>
        <w:t>Zur Gestaltung Ihres Textes unter „Stellenbeschreibung“ haben Sie folgende Möglichkeiten:</w:t>
      </w:r>
    </w:p>
    <w:p w:rsidR="00ED4E08" w:rsidRDefault="003D75D5" w:rsidP="007A0159">
      <w:r>
        <w:tab/>
        <w:t>I) *</w:t>
      </w:r>
      <w:r w:rsidRPr="003D75D5">
        <w:rPr>
          <w:b/>
        </w:rPr>
        <w:t>der Text zwischen zwei Sternen wird fett dargestellt</w:t>
      </w:r>
      <w:r>
        <w:t>*</w:t>
      </w:r>
      <w:r>
        <w:br/>
      </w:r>
      <w:r>
        <w:tab/>
        <w:t xml:space="preserve">II) </w:t>
      </w:r>
      <w:r w:rsidR="00ED4E08" w:rsidRPr="00ED4E08">
        <w:t>Ihre Stichpunkte können Sie mit einem Stern (*) einleiten</w:t>
      </w:r>
    </w:p>
    <w:p w:rsidR="00B9412D" w:rsidRDefault="00B9412D" w:rsidP="007A0159">
      <w:r>
        <w:t xml:space="preserve">Sie haben auch die Möglichkeit, Ihre Anzeige als </w:t>
      </w:r>
      <w:r w:rsidR="00EA5A93">
        <w:t>PDF</w:t>
      </w:r>
      <w:r>
        <w:t>-Datei hoch</w:t>
      </w:r>
      <w:r w:rsidR="00575B7F">
        <w:t>zu</w:t>
      </w:r>
      <w:r>
        <w:t>laden.</w:t>
      </w:r>
    </w:p>
    <w:p w:rsidR="00ED4E08" w:rsidRDefault="00D545EF" w:rsidP="007A0159">
      <w:r w:rsidRPr="00B9412D">
        <w:rPr>
          <w:b/>
        </w:rPr>
        <w:t>3.</w:t>
      </w:r>
      <w:r>
        <w:t xml:space="preserve"> </w:t>
      </w:r>
      <w:r w:rsidR="00F476A2">
        <w:t>Nachdem</w:t>
      </w:r>
      <w:r>
        <w:t xml:space="preserve"> Sie </w:t>
      </w:r>
      <w:r w:rsidR="00D553ED">
        <w:t>Ihre Angaben eingetragen</w:t>
      </w:r>
      <w:r>
        <w:t xml:space="preserve"> haben, klicken Sie bitte auf „</w:t>
      </w:r>
      <w:r w:rsidR="00ED4E08">
        <w:t>Vorschau</w:t>
      </w:r>
      <w:r>
        <w:t xml:space="preserve">“. </w:t>
      </w:r>
    </w:p>
    <w:p w:rsidR="00D545EF" w:rsidRDefault="00ED4E08" w:rsidP="007A0159">
      <w:r w:rsidRPr="00ED4E08">
        <w:rPr>
          <w:b/>
        </w:rPr>
        <w:t>4.</w:t>
      </w:r>
      <w:r>
        <w:t xml:space="preserve"> Sie sehen dann eine Vorschau Ihres Angebotes, welches sie noch weiter bearbeiten können, wenn Sie möchten. </w:t>
      </w:r>
    </w:p>
    <w:p w:rsidR="00D545EF" w:rsidRDefault="00ED4E08" w:rsidP="007A0159">
      <w:r>
        <w:rPr>
          <w:b/>
        </w:rPr>
        <w:t>5</w:t>
      </w:r>
      <w:r w:rsidR="00D545EF" w:rsidRPr="00B9412D">
        <w:rPr>
          <w:b/>
        </w:rPr>
        <w:t>.</w:t>
      </w:r>
      <w:r w:rsidR="00D545EF">
        <w:t xml:space="preserve"> Ihre Anzeige wird von den Mitarbeiter(inne)n des Career Center</w:t>
      </w:r>
      <w:r w:rsidR="00C6679F">
        <w:t>s</w:t>
      </w:r>
      <w:r w:rsidR="00D545EF">
        <w:t xml:space="preserve"> nach einer Prüfung freigeschaltet. Die Prüfung erfolgt lediglich auf Plausibilität und formale Fehler. Das Career Center behält sich allerdings vor, über eine endgültige Veröffentlichung zu entscheiden.</w:t>
      </w:r>
    </w:p>
    <w:p w:rsidR="00B9412D" w:rsidRDefault="00B9412D" w:rsidP="007A0159"/>
    <w:p w:rsidR="00D52D56" w:rsidRDefault="003D75D5" w:rsidP="007A0159">
      <w:r>
        <w:t xml:space="preserve">Falls Sie Fragen haben oder Hilfe beim Einstellen Ihres Angebotes benötigen, können Sie uns </w:t>
      </w:r>
      <w:r w:rsidR="00F476A2">
        <w:t xml:space="preserve">gern </w:t>
      </w:r>
      <w:r>
        <w:t xml:space="preserve">unter +49 341 97-30030 oder </w:t>
      </w:r>
      <w:hyperlink r:id="rId7" w:history="1">
        <w:r w:rsidR="00352C23" w:rsidRPr="007D6287">
          <w:rPr>
            <w:rStyle w:val="Hyperlink"/>
          </w:rPr>
          <w:t>careercenter@uni-leipzig.de</w:t>
        </w:r>
      </w:hyperlink>
      <w:r w:rsidR="00352C23">
        <w:t xml:space="preserve"> kontaktieren.</w:t>
      </w:r>
    </w:p>
    <w:p w:rsidR="00D52D56" w:rsidRDefault="00D52D56" w:rsidP="007A0159"/>
    <w:p w:rsidR="00D52D56" w:rsidRDefault="00D52D56" w:rsidP="007A0159"/>
    <w:p w:rsidR="00D52D56" w:rsidRDefault="00D52D56" w:rsidP="007A0159"/>
    <w:p w:rsidR="003D75D5" w:rsidRPr="007A0159" w:rsidRDefault="00D52D56" w:rsidP="007A0159">
      <w:r>
        <w:t>Stand: 21.04.2011</w:t>
      </w:r>
    </w:p>
    <w:sectPr w:rsidR="003D75D5" w:rsidRPr="007A0159" w:rsidSect="00CF1F17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A46F0B" w:rsidRDefault="00A46F0B" w:rsidP="00A46F0B">
      <w:pPr>
        <w:spacing w:after="0" w:line="240" w:lineRule="auto"/>
      </w:pPr>
      <w:r>
        <w:separator/>
      </w:r>
    </w:p>
  </w:endnote>
  <w:endnote w:type="continuationSeparator" w:id="1">
    <w:p w:rsidR="00A46F0B" w:rsidRDefault="00A46F0B" w:rsidP="00A46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Futura Book">
    <w:altName w:val="Cambria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A46F0B" w:rsidRDefault="00A46F0B" w:rsidP="00A46F0B">
      <w:pPr>
        <w:spacing w:after="0" w:line="240" w:lineRule="auto"/>
      </w:pPr>
      <w:r>
        <w:separator/>
      </w:r>
    </w:p>
  </w:footnote>
  <w:footnote w:type="continuationSeparator" w:id="1">
    <w:p w:rsidR="00A46F0B" w:rsidRDefault="00A46F0B" w:rsidP="00A46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A46F0B" w:rsidRDefault="00A46F0B">
    <w:pPr>
      <w:pStyle w:val="Header"/>
    </w:pPr>
    <w:r w:rsidRPr="00A46F0B"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3255010</wp:posOffset>
          </wp:positionH>
          <wp:positionV relativeFrom="margin">
            <wp:posOffset>-596900</wp:posOffset>
          </wp:positionV>
          <wp:extent cx="2823845" cy="713740"/>
          <wp:effectExtent l="0" t="0" r="0" b="0"/>
          <wp:wrapSquare wrapText="bothSides"/>
          <wp:docPr id="2" name="Grafik 0" descr="cc-logo_unikombilogo-quer_rgb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c-logo_unikombilogo-quer_rgb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2384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46F0B" w:rsidRDefault="00A46F0B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B611577"/>
    <w:multiLevelType w:val="hybridMultilevel"/>
    <w:tmpl w:val="0D724D7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oNotTrackMove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6F0B"/>
    <w:rsid w:val="000C3521"/>
    <w:rsid w:val="000E50FF"/>
    <w:rsid w:val="00133B2B"/>
    <w:rsid w:val="00243E4C"/>
    <w:rsid w:val="00352C23"/>
    <w:rsid w:val="003D75D5"/>
    <w:rsid w:val="00575B7F"/>
    <w:rsid w:val="00584A19"/>
    <w:rsid w:val="00585314"/>
    <w:rsid w:val="005856F0"/>
    <w:rsid w:val="007A0159"/>
    <w:rsid w:val="007A6D1B"/>
    <w:rsid w:val="0081299B"/>
    <w:rsid w:val="00955C3D"/>
    <w:rsid w:val="00A46F0B"/>
    <w:rsid w:val="00AA1EC7"/>
    <w:rsid w:val="00AD206C"/>
    <w:rsid w:val="00B9412D"/>
    <w:rsid w:val="00BE45DD"/>
    <w:rsid w:val="00BE58E6"/>
    <w:rsid w:val="00C34B97"/>
    <w:rsid w:val="00C6679F"/>
    <w:rsid w:val="00CF1F17"/>
    <w:rsid w:val="00D52D56"/>
    <w:rsid w:val="00D545EF"/>
    <w:rsid w:val="00D553ED"/>
    <w:rsid w:val="00DD1EE0"/>
    <w:rsid w:val="00EA5A93"/>
    <w:rsid w:val="00ED4E08"/>
    <w:rsid w:val="00F476A2"/>
  </w:rsids>
  <m:mathPr>
    <m:mathFont m:val="Lucida Grand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Futura Book" w:eastAsiaTheme="minorHAnsi" w:hAnsi="Futura Book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314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6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F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6F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F0B"/>
  </w:style>
  <w:style w:type="paragraph" w:styleId="Footer">
    <w:name w:val="footer"/>
    <w:basedOn w:val="Normal"/>
    <w:link w:val="FooterChar"/>
    <w:uiPriority w:val="99"/>
    <w:semiHidden/>
    <w:unhideWhenUsed/>
    <w:rsid w:val="00A46F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6F0B"/>
  </w:style>
  <w:style w:type="paragraph" w:styleId="ListParagraph">
    <w:name w:val="List Paragraph"/>
    <w:basedOn w:val="Normal"/>
    <w:uiPriority w:val="34"/>
    <w:qFormat/>
    <w:rsid w:val="007A01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C2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careercenter@uni-leipzig.de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312</Words>
  <Characters>1782</Characters>
  <Application>Microsoft Word 12.0.0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Leipzig</Company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Trajan</cp:lastModifiedBy>
  <cp:revision>5</cp:revision>
  <cp:lastPrinted>2011-04-21T12:55:00Z</cp:lastPrinted>
  <dcterms:created xsi:type="dcterms:W3CDTF">2011-04-21T12:55:00Z</dcterms:created>
  <dcterms:modified xsi:type="dcterms:W3CDTF">2011-04-21T12:59:00Z</dcterms:modified>
</cp:coreProperties>
</file>