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>40104101001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TLD_Altraf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2876915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S000349068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2876917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S000336123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2876925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S000336125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TLD_Altraf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907042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19.10.2023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2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Накладная на перемещение c ALM_IRBIS на БС TLD_ALTRAF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