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8261" w14:textId="0C49763F" w:rsidR="006427EC" w:rsidRPr="008F40FF" w:rsidRDefault="009B275C" w:rsidP="009B275C">
      <w:pPr>
        <w:jc w:val="right"/>
        <w:rPr>
          <w:sz w:val="16"/>
          <w:szCs w:val="16"/>
        </w:rPr>
      </w:pPr>
      <w:r w:rsidRPr="008F40FF">
        <w:rPr>
          <w:sz w:val="16"/>
          <w:szCs w:val="16"/>
        </w:rPr>
        <w:t>Приложение 7</w:t>
      </w:r>
    </w:p>
    <w:p w14:paraId="21B8C7EF" w14:textId="54A69C85" w:rsidR="00BB2087" w:rsidRPr="00D63F09" w:rsidRDefault="004678F2" w:rsidP="00BB2087">
      <w:pPr>
        <w:jc w:val="center"/>
        <w:rPr>
          <w:b/>
          <w:bCs/>
          <w:sz w:val="18"/>
          <w:szCs w:val="18"/>
        </w:rPr>
      </w:pPr>
      <w:r w:rsidRPr="00D63F09">
        <w:rPr>
          <w:b/>
          <w:bCs/>
          <w:sz w:val="18"/>
          <w:szCs w:val="18"/>
        </w:rPr>
        <w:t>А</w:t>
      </w:r>
      <w:r w:rsidR="00F02355" w:rsidRPr="00D63F09">
        <w:rPr>
          <w:b/>
          <w:bCs/>
          <w:sz w:val="18"/>
          <w:szCs w:val="18"/>
        </w:rPr>
        <w:t xml:space="preserve">кт технической приемки </w:t>
      </w:r>
      <w:r w:rsidR="004B2753" w:rsidRPr="004B2753">
        <w:rPr>
          <w:b/>
          <w:bCs/>
          <w:sz w:val="18"/>
          <w:szCs w:val="18"/>
        </w:rPr>
        <w:t xml:space="preserve">монтажных работ</w:t>
      </w:r>
    </w:p>
    <w:p w14:paraId="48DAD1C6" w14:textId="119AE5DE" w:rsidR="00A95AD7" w:rsidRPr="00280C95" w:rsidRDefault="004119F8" w:rsidP="00BB2087">
      <w:pPr>
        <w:jc w:val="center"/>
        <w:rPr>
          <w:b/>
          <w:bCs/>
          <w:sz w:val="18"/>
          <w:szCs w:val="18"/>
          <w:lang w:val="en-US"/>
        </w:rPr>
      </w:pPr>
      <w:r w:rsidRPr="00D63F09">
        <w:rPr>
          <w:sz w:val="18"/>
          <w:szCs w:val="18"/>
          <w:u w:val="single"/>
        </w:rPr>
        <w:t>к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Pr="00D63F09">
        <w:rPr>
          <w:sz w:val="18"/>
          <w:szCs w:val="18"/>
          <w:u w:val="single"/>
        </w:rPr>
        <w:t>заказу</w:t>
      </w:r>
      <w:r w:rsidRPr="00280C95">
        <w:rPr>
          <w:sz w:val="18"/>
          <w:szCs w:val="18"/>
          <w:u w:val="single"/>
          <w:lang w:val="en-US"/>
        </w:rPr>
        <w:t xml:space="preserve"> </w:t>
      </w:r>
      <w:r w:rsidR="00AA66A3" w:rsidRPr="00280C95">
        <w:rPr>
          <w:sz w:val="18"/>
          <w:szCs w:val="18"/>
          <w:u w:val="single"/>
          <w:lang w:val="en-US"/>
        </w:rPr>
        <w:t>№</w:t>
      </w:r>
      <w:r w:rsidR="00921AA9" w:rsidRPr="00280C95">
        <w:rPr>
          <w:sz w:val="18"/>
          <w:szCs w:val="18"/>
          <w:u w:val="single"/>
          <w:lang w:val="en-US"/>
        </w:rPr>
        <w:t xml:space="preserve"/>
      </w:r>
      <w:r w:rsidR="009B275C" w:rsidRPr="00280C95">
        <w:rPr>
          <w:sz w:val="18"/>
          <w:szCs w:val="18"/>
          <w:u w:val="single"/>
          <w:lang w:val="en-US"/>
        </w:rPr>
        <w:t xml:space="preserve"> </w:t>
      </w:r>
      <w:r w:rsidR="00A95AD7" w:rsidRPr="00D63F09">
        <w:rPr>
          <w:sz w:val="18"/>
          <w:szCs w:val="18"/>
          <w:u w:val="single"/>
        </w:rPr>
        <w:t>от</w:t>
      </w:r>
      <w:r w:rsidR="00CC4F3F" w:rsidRPr="00280C95">
        <w:rPr>
          <w:sz w:val="18"/>
          <w:szCs w:val="18"/>
          <w:u w:val="single"/>
          <w:lang w:val="en-US"/>
        </w:rPr>
        <w:t xml:space="preserve"> </w:t>
      </w:r>
      <w:r w:rsidR="00921AA9">
        <w:rPr>
          <w:sz w:val="18"/>
          <w:szCs w:val="18"/>
          <w:u w:val="single"/>
          <w:lang w:val="en-US"/>
        </w:rPr>
        <w:t xml:space="preserve"/>
      </w:r>
      <w:r w:rsidR="009B275C" w:rsidRPr="00D63F09">
        <w:rPr>
          <w:sz w:val="18"/>
          <w:szCs w:val="18"/>
          <w:u w:val="single"/>
        </w:rPr>
        <w:t>г</w:t>
      </w:r>
      <w:r w:rsidR="00A95AD7" w:rsidRPr="00280C95">
        <w:rPr>
          <w:sz w:val="18"/>
          <w:szCs w:val="18"/>
          <w:u w:val="single"/>
          <w:lang w:val="en-US"/>
        </w:rPr>
        <w:t>.</w:t>
      </w:r>
    </w:p>
    <w:p w14:paraId="0DAE6A61" w14:textId="77777777" w:rsidR="00AA66A3" w:rsidRPr="00280C95" w:rsidRDefault="00AA66A3" w:rsidP="00A95AD7">
      <w:pPr>
        <w:pStyle w:val="a3"/>
        <w:rPr>
          <w:sz w:val="18"/>
          <w:szCs w:val="18"/>
          <w:u w:val="single"/>
          <w:lang w:val="en-US"/>
        </w:rPr>
      </w:pPr>
    </w:p>
    <w:p w14:paraId="7733CFB8" w14:textId="3AE97010" w:rsidR="004678F2" w:rsidRPr="008F40FF" w:rsidRDefault="00593278" w:rsidP="00A95AD7">
      <w:pPr>
        <w:pStyle w:val="a3"/>
        <w:jc w:val="right"/>
        <w:rPr>
          <w:bCs/>
          <w:sz w:val="18"/>
          <w:szCs w:val="18"/>
        </w:rPr>
      </w:pPr>
      <w:r w:rsidRPr="008F40FF">
        <w:rPr>
          <w:bCs/>
          <w:sz w:val="18"/>
          <w:szCs w:val="18"/>
          <w:lang w:val="en-US"/>
        </w:rPr>
        <w:t xml:space="preserve"> </w:t>
      </w:r>
      <w:r w:rsidR="008F40FF" w:rsidRPr="008F40FF">
        <w:rPr>
          <w:bCs/>
          <w:sz w:val="18"/>
          <w:szCs w:val="18"/>
        </w:rPr>
        <w:t>«_____»________________202__г.</w:t>
      </w:r>
    </w:p>
    <w:p w14:paraId="19B4C6CC" w14:textId="77777777" w:rsidR="004678F2" w:rsidRPr="00D63F09" w:rsidRDefault="004678F2" w:rsidP="004678F2">
      <w:pPr>
        <w:ind w:firstLine="567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1. Постановка задачи</w:t>
      </w:r>
      <w:r w:rsidR="00A95AD7" w:rsidRPr="00D63F09">
        <w:rPr>
          <w:b/>
          <w:sz w:val="18"/>
          <w:szCs w:val="18"/>
        </w:rPr>
        <w:t xml:space="preserve">  </w:t>
      </w:r>
    </w:p>
    <w:p w14:paraId="533D8166" w14:textId="77777777" w:rsidR="008F40FF" w:rsidRDefault="00F02355" w:rsidP="00280C95">
      <w:pPr>
        <w:rPr>
          <w:sz w:val="18"/>
          <w:szCs w:val="18"/>
        </w:rPr>
      </w:pPr>
      <w:r w:rsidRPr="00D63F09">
        <w:rPr>
          <w:sz w:val="18"/>
          <w:szCs w:val="18"/>
        </w:rPr>
        <w:t xml:space="preserve">Проверка выполненных </w:t>
      </w:r>
      <w:r w:rsidR="00937929" w:rsidRPr="00937929">
        <w:rPr>
          <w:sz w:val="18"/>
          <w:szCs w:val="18"/>
        </w:rPr>
        <w:t xml:space="preserve">монтажных работ</w:t>
      </w:r>
      <w:r w:rsidR="004678F2" w:rsidRPr="00D63F09">
        <w:rPr>
          <w:sz w:val="18"/>
          <w:szCs w:val="18"/>
        </w:rPr>
        <w:t xml:space="preserve"> по базовой станции:</w:t>
      </w:r>
    </w:p>
    <w:p w14:paraId="48B1EB13" w14:textId="1FC492B9" w:rsidR="00AE6F3E" w:rsidRPr="00280C95" w:rsidRDefault="00280C95" w:rsidP="008F40FF">
      <w:pPr>
        <w:pBdr>
          <w:bottom w:val="single" w:sz="4" w:space="1" w:color="auto"/>
        </w:pBdr>
        <w:rPr>
          <w:sz w:val="18"/>
          <w:szCs w:val="18"/>
        </w:rPr>
      </w:pPr>
      <w:r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/>
      </w:r>
      <w:r w:rsidR="009B275C"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  <w:bookmarkStart w:id="1" w:name="_Hlk158392893"/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bookmarkEnd w:id="1"/>
      <w:r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>SHM_AINA - SHM_PHARM</w:t>
      </w:r>
      <w:r w:rsidR="00CC4F3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C9405C0" w14:textId="77777777" w:rsidR="004678F2" w:rsidRPr="00D63F09" w:rsidRDefault="004678F2" w:rsidP="004678F2">
      <w:pPr>
        <w:rPr>
          <w:b/>
          <w:bCs/>
          <w:sz w:val="18"/>
          <w:szCs w:val="18"/>
          <w:lang w:eastAsia="x-none"/>
        </w:rPr>
      </w:pPr>
      <w:r w:rsidRPr="00D63F09">
        <w:rPr>
          <w:sz w:val="18"/>
          <w:szCs w:val="18"/>
        </w:rPr>
        <w:t>расположенной по адресу:</w:t>
      </w:r>
      <w:r w:rsidRPr="00D63F09">
        <w:rPr>
          <w:b/>
          <w:bCs/>
          <w:sz w:val="18"/>
          <w:szCs w:val="18"/>
          <w:lang w:eastAsia="x-none"/>
        </w:rPr>
        <w:t xml:space="preserve"> </w:t>
      </w:r>
    </w:p>
    <w:p w14:paraId="05AD8C64" w14:textId="47C568EB" w:rsidR="00125F14" w:rsidRPr="00D63F09" w:rsidRDefault="00280C95" w:rsidP="009F1283">
      <w:pPr>
        <w:pBdr>
          <w:bottom w:val="single" w:sz="4" w:space="1" w:color="auto"/>
        </w:pBdr>
        <w:rPr>
          <w:b/>
          <w:bCs/>
          <w:color w:val="000000"/>
          <w:sz w:val="18"/>
          <w:szCs w:val="18"/>
          <w:u w:val="single"/>
          <w:shd w:val="clear" w:color="auto" w:fill="FFFFFF"/>
        </w:rPr>
      </w:pPr>
      <w:r w:rsidRPr="00280C95">
        <w:rPr>
          <w:b/>
          <w:bCs/>
          <w:color w:val="000000"/>
          <w:sz w:val="18"/>
          <w:szCs w:val="18"/>
          <w:shd w:val="clear" w:color="auto" w:fill="FFFFFF"/>
        </w:rPr>
        <w:t xml:space="preserve"> Туркестанская область </w:t>
      </w:r>
      <w:r w:rsidR="009B275C" w:rsidRPr="00D63F09">
        <w:rPr>
          <w:b/>
          <w:bCs/>
          <w:color w:val="000000"/>
          <w:sz w:val="18"/>
          <w:szCs w:val="18"/>
          <w:shd w:val="clear" w:color="auto" w:fill="FFFFFF"/>
        </w:rPr>
        <w:t xml:space="preserve"> </w:t>
      </w:r>
    </w:p>
    <w:p w14:paraId="6DEF92B2" w14:textId="77777777" w:rsidR="00125F14" w:rsidRPr="00D63F09" w:rsidRDefault="00125F14" w:rsidP="00FE3B70">
      <w:pPr>
        <w:ind w:firstLine="708"/>
        <w:rPr>
          <w:b/>
          <w:sz w:val="18"/>
          <w:szCs w:val="18"/>
        </w:rPr>
      </w:pPr>
    </w:p>
    <w:p w14:paraId="5540CE61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 xml:space="preserve">2. Общая информация </w:t>
      </w:r>
    </w:p>
    <w:p w14:paraId="323A327C" w14:textId="77777777" w:rsidR="009B275C" w:rsidRPr="00D63F09" w:rsidRDefault="009B275C" w:rsidP="009B275C">
      <w:pPr>
        <w:jc w:val="both"/>
        <w:rPr>
          <w:sz w:val="18"/>
          <w:szCs w:val="18"/>
        </w:rPr>
      </w:pPr>
      <w:r w:rsidRPr="00D63F09">
        <w:rPr>
          <w:sz w:val="18"/>
          <w:szCs w:val="18"/>
        </w:rPr>
        <w:t>В графе «Факт выполнения» необходимо выбрать и отметить выполненный по факту пункт</w:t>
      </w:r>
    </w:p>
    <w:tbl>
      <w:tblPr>
        <w:tblStyle w:val="aa"/>
        <w:tblW w:w="5000" w:type="pct"/>
        <w:tblLayout w:type="autofit"/>
        <w:tblLook w:val="04A0" w:firstRow="1" w:lastRow="0" w:firstColumn="1" w:lastColumn="0" w:noHBand="0" w:noVBand="1"/>
      </w:tblPr>
      <w:tblGrid>
        <w:gridCol w:w="6814"/>
        <w:gridCol w:w="2531"/>
      </w:tblGrid>
      <w:tr w:rsidR="009B275C" w:rsidRPr="00D63F09" w14:paraId="27286739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AF9151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Тип работ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66BB33" w14:textId="77777777" w:rsidR="009B275C" w:rsidRPr="00D63F09" w:rsidRDefault="009B275C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Факт выполнения</w:t>
            </w:r>
          </w:p>
        </w:tc>
      </w:tr>
      <w:tr w:rsidR="009B275C" w:rsidRPr="00D63F09" w14:paraId="2D711DD0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CCB6D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Новый объект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E6A6" w14:textId="2694CD4E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24D289C3" w14:textId="77777777" w:rsidTr="00D63F09">
        <w:tc>
          <w:tcPr>
            <w:tcW w:w="3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6E2E" w14:textId="77777777" w:rsidR="009B275C" w:rsidRPr="00D63F09" w:rsidRDefault="009B275C">
            <w:pPr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Дополнительные работы по существующему объекту*</w:t>
            </w:r>
          </w:p>
        </w:tc>
        <w:tc>
          <w:tcPr>
            <w:tcW w:w="13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CCEB3" w14:textId="77777777" w:rsidR="009B275C" w:rsidRPr="00D63F09" w:rsidRDefault="009B275C">
            <w:pPr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3BFBC46C" w14:textId="77777777" w:rsidR="009B275C" w:rsidRPr="00D63F09" w:rsidRDefault="009B275C" w:rsidP="009B275C">
      <w:pPr>
        <w:ind w:firstLine="708"/>
        <w:jc w:val="both"/>
        <w:rPr>
          <w:b/>
          <w:sz w:val="18"/>
          <w:szCs w:val="1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autofit"/>
        <w:tblLook w:val="04A0" w:firstRow="1" w:lastRow="0" w:firstColumn="1" w:lastColumn="0" w:noHBand="0" w:noVBand="1"/>
      </w:tblPr>
      <w:tblGrid>
        <w:gridCol w:w="6859"/>
        <w:gridCol w:w="2486"/>
      </w:tblGrid>
      <w:tr w:rsidR="009B275C" w:rsidRPr="00D63F09" w14:paraId="5F65DDE3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4AB411F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Наименование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EE0C96" w14:textId="77777777" w:rsidR="009B275C" w:rsidRPr="00D63F09" w:rsidRDefault="009B275C">
            <w:pPr>
              <w:spacing w:line="256" w:lineRule="auto"/>
              <w:jc w:val="center"/>
              <w:rPr>
                <w:b/>
                <w:sz w:val="16"/>
                <w:szCs w:val="16"/>
                <w:lang w:eastAsia="en-US"/>
              </w:rPr>
            </w:pPr>
            <w:r w:rsidRPr="00D63F09">
              <w:rPr>
                <w:b/>
                <w:sz w:val="16"/>
                <w:szCs w:val="16"/>
                <w:lang w:eastAsia="en-US"/>
              </w:rPr>
              <w:t>Показатель</w:t>
            </w:r>
          </w:p>
        </w:tc>
      </w:tr>
      <w:tr w:rsidR="009B275C" w:rsidRPr="00D63F09" w14:paraId="3A7FFA6F" w14:textId="77777777" w:rsidTr="00D63F09"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E2FFE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Дата запуска станции/дата выполнения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41E01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  <w:tr w:rsidR="009B275C" w:rsidRPr="00D63F09" w14:paraId="7C245B40" w14:textId="77777777" w:rsidTr="00D63F09">
        <w:trPr>
          <w:trHeight w:val="169"/>
        </w:trPr>
        <w:tc>
          <w:tcPr>
            <w:tcW w:w="36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747B8" w14:textId="77777777" w:rsidR="009B275C" w:rsidRPr="00D63F09" w:rsidRDefault="009B275C">
            <w:pPr>
              <w:spacing w:line="256" w:lineRule="auto"/>
              <w:rPr>
                <w:sz w:val="16"/>
                <w:szCs w:val="16"/>
                <w:lang w:eastAsia="en-US"/>
              </w:rPr>
            </w:pPr>
            <w:r w:rsidRPr="00D63F09">
              <w:rPr>
                <w:sz w:val="16"/>
                <w:szCs w:val="16"/>
                <w:lang w:eastAsia="en-US"/>
              </w:rPr>
              <w:t>Количество выездов на приемку работ</w:t>
            </w:r>
          </w:p>
        </w:tc>
        <w:tc>
          <w:tcPr>
            <w:tcW w:w="13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3E0D" w14:textId="77777777" w:rsidR="009B275C" w:rsidRPr="00D63F09" w:rsidRDefault="009B275C">
            <w:pPr>
              <w:spacing w:line="256" w:lineRule="auto"/>
              <w:jc w:val="center"/>
              <w:rPr>
                <w:sz w:val="16"/>
                <w:szCs w:val="16"/>
                <w:lang w:eastAsia="en-US"/>
              </w:rPr>
            </w:pPr>
          </w:p>
        </w:tc>
      </w:tr>
    </w:tbl>
    <w:p w14:paraId="7B557355" w14:textId="1110B6AB" w:rsidR="00A20089" w:rsidRPr="00D63F09" w:rsidRDefault="00A20089" w:rsidP="00EC3E65">
      <w:pPr>
        <w:jc w:val="both"/>
        <w:rPr>
          <w:b/>
          <w:sz w:val="18"/>
          <w:szCs w:val="18"/>
        </w:rPr>
      </w:pPr>
    </w:p>
    <w:tbl>
      <w:tblPr>
        <w:tblStyle w:val="aa"/>
        <w:tblW w:w="5000" w:type="pct"/>
        <w:tblLayout w:type="autofit"/>
        <w:tblLook w:val="04A0" w:firstRow="1" w:lastRow="0" w:firstColumn="1" w:lastColumn="0" w:noHBand="0" w:noVBand="1"/>
      </w:tblPr>
      <w:tblGrid>
        <w:gridCol w:w="786"/>
        <w:gridCol w:w="198"/>
        <w:gridCol w:w="562"/>
        <w:gridCol w:w="3749"/>
        <w:gridCol w:w="1213"/>
        <w:gridCol w:w="984"/>
        <w:gridCol w:w="777"/>
        <w:gridCol w:w="1076"/>
      </w:tblGrid>
      <w:tr w:rsidR="00414EBF" w:rsidRPr="00D63F09" w14:paraId="406182A1" w14:textId="77777777" w:rsidTr="00414EBF">
        <w:tc>
          <w:tcPr>
            <w:tcW w:w="527" w:type="pct"/>
            <w:gridSpan w:val="2"/>
            <w:shd w:val="clear" w:color="auto" w:fill="BFBFBF" w:themeFill="background1" w:themeFillShade="BF"/>
          </w:tcPr>
          <w:p w14:paraId="1594EBA4" w14:textId="77777777" w:rsidR="00414EBF" w:rsidRPr="008F40FF" w:rsidRDefault="00414EBF" w:rsidP="00414EBF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473" w:type="pct"/>
            <w:gridSpan w:val="6"/>
            <w:shd w:val="clear" w:color="auto" w:fill="BFBFBF" w:themeFill="background1" w:themeFillShade="BF"/>
            <w:vAlign w:val="center"/>
          </w:tcPr>
          <w:p w14:paraId="1647179C" w14:textId="119ED66E" w:rsidR="00414EBF" w:rsidRPr="008F40FF" w:rsidRDefault="00414EBF" w:rsidP="00414EBF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 w:rsidRPr="008F40FF">
              <w:rPr>
                <w:b/>
                <w:bCs/>
                <w:sz w:val="16"/>
                <w:szCs w:val="16"/>
              </w:rPr>
              <w:t>Ведомость работ</w:t>
            </w:r>
          </w:p>
        </w:tc>
      </w:tr>
      <w:tr w:rsidR="00414EBF" w:rsidRPr="007A2D1D" w14:paraId="5E58DDE8" w14:textId="77777777" w:rsidTr="00414EBF">
        <w:tc>
          <w:tcPr>
            <w:tcW w:w="421" w:type="pct"/>
            <w:hideMark/>
          </w:tcPr>
          <w:p w14:paraId="7F4178B8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407" w:type="pct"/>
            <w:gridSpan w:val="2"/>
            <w:hideMark/>
          </w:tcPr>
          <w:p w14:paraId="0DC139E3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п/п из ТЦП</w:t>
            </w:r>
          </w:p>
        </w:tc>
        <w:tc>
          <w:tcPr>
            <w:tcW w:w="2289" w:type="pct"/>
            <w:hideMark/>
          </w:tcPr>
          <w:p w14:paraId="48D66380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НАИМЕНОВАНИЕ И ПОСЛЕДОВАТЕЛЬНОСТЬ ВЫПОЛНЕНИЯ ЭТАПОВ РАБОТ (ВИДОВ РАБОТ)</w:t>
            </w:r>
          </w:p>
        </w:tc>
        <w:tc>
          <w:tcPr>
            <w:tcW w:w="365" w:type="pct"/>
          </w:tcPr>
          <w:p w14:paraId="3B04BC70" w14:textId="7F0B545C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7"/>
                <w:szCs w:val="17"/>
                <w:shd w:val="clear" w:color="auto" w:fill="FFFFFF"/>
              </w:rPr>
              <w:t>Услуга/ТМЦ</w:t>
            </w:r>
          </w:p>
        </w:tc>
        <w:tc>
          <w:tcPr>
            <w:tcW w:w="526" w:type="pct"/>
            <w:hideMark/>
          </w:tcPr>
          <w:p w14:paraId="63B3FB84" w14:textId="0D20B6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Единица измерения</w:t>
            </w:r>
          </w:p>
        </w:tc>
        <w:tc>
          <w:tcPr>
            <w:tcW w:w="416" w:type="pct"/>
            <w:hideMark/>
          </w:tcPr>
          <w:p w14:paraId="0AC4E4E0" w14:textId="77777777" w:rsidR="00414EBF" w:rsidRPr="007A2D1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>Кол-во</w:t>
            </w:r>
          </w:p>
        </w:tc>
        <w:tc>
          <w:tcPr>
            <w:tcW w:w="576" w:type="pct"/>
            <w:hideMark/>
          </w:tcPr>
          <w:p w14:paraId="48AE35F5" w14:textId="30C9570A" w:rsidR="00414EBF" w:rsidRPr="00E1108D" w:rsidRDefault="00414EBF" w:rsidP="007A2D1D">
            <w:pPr>
              <w:spacing w:before="100" w:beforeAutospacing="1" w:after="100" w:afterAutospacing="1"/>
              <w:jc w:val="center"/>
              <w:rPr>
                <w:sz w:val="16"/>
                <w:szCs w:val="16"/>
              </w:rPr>
            </w:pPr>
            <w:r w:rsidRPr="007A2D1D">
              <w:rPr>
                <w:b/>
                <w:bCs/>
                <w:sz w:val="16"/>
                <w:szCs w:val="16"/>
              </w:rPr>
              <w:t xml:space="preserve">Cрок исполнения работ/услуг до</w:t>
            </w:r>
            <w:r w:rsidRPr="00E1108D">
              <w:rPr>
                <w:iCs/>
                <w:sz w:val="4"/>
                <w:szCs w:val="4"/>
              </w:rPr>
              <w:t xml:space="preserve"/>
            </w:r>
          </w:p>
        </w:tc>
      </w:tr>
      <w:tr w:rsidR="00414EBF" w:rsidRPr="007A2D1D" w14:paraId="6218E062" w14:textId="77777777" w:rsidTr="00414EBF">
        <w:tc>
          <w:tcPr>
            <w:tcW w:w="421" w:type="pct"/>
          </w:tcPr>
          <w:p w14:paraId="1F7CD749" w14:textId="25C1744D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407" w:type="pct"/>
            <w:gridSpan w:val="2"/>
            <w:hideMark/>
          </w:tcPr>
          <w:p w14:paraId="135BBF99" w14:textId="7511D689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1.5</w:t>
            </w:r>
          </w:p>
        </w:tc>
        <w:tc>
          <w:tcPr>
            <w:tcW w:w="2289" w:type="pct"/>
            <w:hideMark/>
          </w:tcPr>
          <w:p w14:paraId="41D20D46" w14:textId="3D02CC28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 xml:space="preserve">Дополнительные выезды для проведения проектно-изыскательских работ и/или техническому обследованию позиции</w:t>
            </w:r>
          </w:p>
        </w:tc>
        <w:tc>
          <w:tcPr>
            <w:tcW w:w="365" w:type="pct"/>
          </w:tcPr>
          <w:p>
            <w:r/>
            <w:r>
              <w:rPr>
                <w:sz w:val="16"/>
              </w:rPr>
              <w:t>Транспорт</w:t>
            </w:r>
          </w:p>
        </w:tc>
        <w:tc>
          <w:tcPr>
            <w:tcW w:w="526" w:type="pct"/>
            <w:hideMark/>
          </w:tcPr>
          <w:p w14:paraId="32541537" w14:textId="3FBDD9EC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выезд</w:t>
            </w:r>
          </w:p>
        </w:tc>
        <w:tc>
          <w:tcPr>
            <w:tcW w:w="416" w:type="pct"/>
            <w:hideMark/>
          </w:tcPr>
          <w:p w14:paraId="5EBEB034" w14:textId="5D79F054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576" w:type="pct"/>
            <w:hideMark/>
          </w:tcPr>
          <w:p w14:paraId="7D132254" w14:textId="606093F0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30.06.2024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/>
            </w:r>
          </w:p>
        </w:tc>
      </w:tr>
      <w:tr w:rsidR="00414EBF" w:rsidRPr="007A2D1D" w14:paraId="6218E062" w14:textId="77777777" w:rsidTr="00414EBF">
        <w:tc>
          <w:tcPr>
            <w:tcW w:w="421" w:type="pct"/>
          </w:tcPr>
          <w:p w14:paraId="1F7CD749" w14:textId="25C1744D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407" w:type="pct"/>
            <w:gridSpan w:val="2"/>
            <w:hideMark/>
          </w:tcPr>
          <w:p w14:paraId="135BBF99" w14:textId="7511D689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4.33</w:t>
            </w:r>
          </w:p>
        </w:tc>
        <w:tc>
          <w:tcPr>
            <w:tcW w:w="2289" w:type="pct"/>
            <w:hideMark/>
          </w:tcPr>
          <w:p w14:paraId="41D20D46" w14:textId="3D02CC28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 xml:space="preserve">Аренда автогидроподъемника (автовышки) высотой до 22 м</w:t>
            </w:r>
          </w:p>
        </w:tc>
        <w:tc>
          <w:tcPr>
            <w:tcW w:w="365" w:type="pct"/>
          </w:tcPr>
          <w:p w14:paraId="715E0647" w14:textId="3F95BA5A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Услуга</w:t>
            </w:r>
          </w:p>
        </w:tc>
        <w:tc>
          <w:tcPr>
            <w:tcW w:w="526" w:type="pct"/>
            <w:hideMark/>
          </w:tcPr>
          <w:p w14:paraId="32541537" w14:textId="3FBDD9EC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маш-час</w:t>
            </w:r>
          </w:p>
        </w:tc>
        <w:tc>
          <w:tcPr>
            <w:tcW w:w="416" w:type="pct"/>
            <w:hideMark/>
          </w:tcPr>
          <w:p w14:paraId="5EBEB034" w14:textId="5D79F054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2</w:t>
            </w:r>
          </w:p>
        </w:tc>
        <w:tc>
          <w:tcPr>
            <w:tcW w:w="576" w:type="pct"/>
            <w:hideMark/>
          </w:tcPr>
          <w:p w14:paraId="7D132254" w14:textId="606093F0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30.06.2024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/>
            </w:r>
          </w:p>
        </w:tc>
      </w:tr>
      <w:tr w:rsidR="00414EBF" w:rsidRPr="007A2D1D" w14:paraId="6218E062" w14:textId="77777777" w:rsidTr="00414EBF">
        <w:tc>
          <w:tcPr>
            <w:tcW w:w="421" w:type="pct"/>
          </w:tcPr>
          <w:p w14:paraId="1F7CD749" w14:textId="25C1744D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</w:t>
            </w:r>
          </w:p>
        </w:tc>
        <w:tc>
          <w:tcPr>
            <w:tcW w:w="407" w:type="pct"/>
            <w:gridSpan w:val="2"/>
            <w:hideMark/>
          </w:tcPr>
          <w:p w14:paraId="135BBF99" w14:textId="7511D689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6.46</w:t>
            </w:r>
          </w:p>
        </w:tc>
        <w:tc>
          <w:tcPr>
            <w:tcW w:w="2289" w:type="pct"/>
            <w:hideMark/>
          </w:tcPr>
          <w:p w14:paraId="41D20D46" w14:textId="3D02CC28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 xml:space="preserve">Тестирование и ПНР РРЛ пролёта [РРЛ пролет SHM_AINA - SHM_PHARM]</w:t>
            </w:r>
          </w:p>
        </w:tc>
        <w:tc>
          <w:tcPr>
            <w:tcW w:w="365" w:type="pct"/>
          </w:tcPr>
          <w:p w14:paraId="715E0647" w14:textId="3F95BA5A" w:rsidR="00414EBF" w:rsidRPr="00414EBF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Услуга</w:t>
            </w:r>
          </w:p>
        </w:tc>
        <w:tc>
          <w:tcPr>
            <w:tcW w:w="526" w:type="pct"/>
            <w:hideMark/>
          </w:tcPr>
          <w:p w14:paraId="32541537" w14:textId="3FBDD9EC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комплекс работ</w:t>
            </w:r>
          </w:p>
        </w:tc>
        <w:tc>
          <w:tcPr>
            <w:tcW w:w="416" w:type="pct"/>
            <w:hideMark/>
          </w:tcPr>
          <w:p w14:paraId="5EBEB034" w14:textId="5D79F054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576" w:type="pct"/>
            <w:hideMark/>
          </w:tcPr>
          <w:p w14:paraId="7D132254" w14:textId="606093F0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30.06.2024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/>
            </w:r>
          </w:p>
        </w:tc>
      </w:tr>
      <w:tr w:rsidR="00414EBF" w:rsidRPr="007A2D1D" w14:paraId="6218E062" w14:textId="77777777" w:rsidTr="00414EBF">
        <w:tc>
          <w:tcPr>
            <w:tcW w:w="421" w:type="pct"/>
          </w:tcPr>
          <w:p w14:paraId="1F7CD749" w14:textId="25C1744D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4</w:t>
            </w:r>
          </w:p>
        </w:tc>
        <w:tc>
          <w:tcPr>
            <w:tcW w:w="407" w:type="pct"/>
            <w:gridSpan w:val="2"/>
            <w:hideMark/>
          </w:tcPr>
          <w:p w14:paraId="135BBF99" w14:textId="7511D689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19.1</w:t>
            </w:r>
          </w:p>
        </w:tc>
        <w:tc>
          <w:tcPr>
            <w:tcW w:w="2289" w:type="pct"/>
            <w:hideMark/>
          </w:tcPr>
          <w:p w14:paraId="41D20D46" w14:textId="3D02CC28" w:rsidR="00414EBF" w:rsidRPr="007A2D1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</w:rPr>
            </w:pPr>
            <w:r w:rsidRPr="00E1108D">
              <w:rPr>
                <w:sz w:val="16"/>
                <w:szCs w:val="16"/>
              </w:rPr>
              <w:t xml:space="preserve">Дополнительные строительно-монтажные работы [согласно сметного расчета в приложении]</w:t>
            </w:r>
          </w:p>
        </w:tc>
        <w:tc>
          <w:tcPr>
            <w:tcW w:w="365" w:type="pct"/>
          </w:tcPr>
          <w:p>
            <w:r/>
            <w:r>
              <w:rPr>
                <w:sz w:val="16"/>
              </w:rPr>
              <w:t>Транспорт</w:t>
            </w:r>
          </w:p>
        </w:tc>
        <w:tc>
          <w:tcPr>
            <w:tcW w:w="526" w:type="pct"/>
            <w:hideMark/>
          </w:tcPr>
          <w:p w14:paraId="32541537" w14:textId="3FBDD9EC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 комплекс работ</w:t>
            </w:r>
          </w:p>
        </w:tc>
        <w:tc>
          <w:tcPr>
            <w:tcW w:w="416" w:type="pct"/>
            <w:hideMark/>
          </w:tcPr>
          <w:p w14:paraId="5EBEB034" w14:textId="5D79F054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1</w:t>
            </w:r>
          </w:p>
        </w:tc>
        <w:tc>
          <w:tcPr>
            <w:tcW w:w="576" w:type="pct"/>
            <w:hideMark/>
          </w:tcPr>
          <w:p w14:paraId="7D132254" w14:textId="606093F0" w:rsidR="00414EBF" w:rsidRPr="00E1108D" w:rsidRDefault="00414EBF" w:rsidP="007A2D1D">
            <w:pPr>
              <w:spacing w:before="100" w:beforeAutospacing="1" w:after="100" w:afterAutospacing="1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30.06.2024</w:t>
            </w:r>
            <w:r w:rsidRPr="00E1108D">
              <w:rPr>
                <w:iCs/>
                <w:sz w:val="4"/>
                <w:szCs w:val="4"/>
                <w:lang w:val="en-US"/>
              </w:rPr>
              <w:t xml:space="preserve"/>
            </w:r>
          </w:p>
        </w:tc>
      </w:tr>
    </w:tbl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p/>
    <w:p/>
    <w:p/>
    <w:p/>
    <w:sectPr w:rsidR="004678F2" w:rsidRPr="00937929" w:rsidSect="00FE3B70">
      <w:pgSz w:w="10200" w:h="14560"/>
      <w:pgMar w:top="567" w:right="850" w:bottom="568" w:left="1701" w:header="708" w:footer="708" w:gutter="0"/>
      <w:cols w:space="708"/>
      <w:docGrid w:linePitch="360"/>
    </w:sectPr>
    <w:sectPr w:rsidR="00FC693F" w:rsidRPr="0006063C" w:rsidSect="00034616">
      <w:pgSz w:w="10200" w:h="14560"/>
      <w:pgMar w:top="1440" w:right="1800" w:bottom="1440" w:left="1800" w:header="720" w:footer="720" w:gutter="0"/>
      <w:cols w:space="720"/>
      <w:docGrid w:linePitch="360"/>
    </w:sectPr>
    <w:p w14:paraId="75BCCD7B" w14:textId="77777777" w:rsidR="004445C8" w:rsidRDefault="004445C8" w:rsidP="001F5A68"/>
    <w:p w14:paraId="6723D993" w14:textId="77777777" w:rsidR="000C2CCF" w:rsidRDefault="000C2CCF"/>
    <w:p w14:paraId="655EB9D6" w14:textId="6052780B" w:rsidR="00E01AB1" w:rsidRDefault="00E01AB1"/>
    <w:p w14:paraId="002416F8" w14:textId="6940F793" w:rsidR="00EB042A" w:rsidRDefault="00EB042A"/>
    <w:tbl>
      <w:tblPr>
        <w:tblW w:w="5000" w:type="pct"/>
        <w:tblLayout w:type="autofit"/>
        <w:tblLook w:val="04A0" w:firstRow="1" w:lastRow="0" w:firstColumn="1" w:lastColumn="0" w:noHBand="0" w:noVBand="1"/>
      </w:tblPr>
      <w:tblGrid>
        <w:gridCol w:w="975"/>
        <w:gridCol w:w="3181"/>
        <w:gridCol w:w="5803"/>
        <w:gridCol w:w="678"/>
        <w:gridCol w:w="597"/>
        <w:gridCol w:w="1376"/>
        <w:gridCol w:w="1263"/>
        <w:gridCol w:w="1263"/>
      </w:tblGrid>
      <w:tr w:rsidR="009A68DB" w:rsidRPr="009A68DB" w14:paraId="1C9100FE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D2AE6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37EB7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0FF0F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25AE5A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E8C9C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1550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F7354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527B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 xml:space="preserve">Форма 1 </w:t>
            </w:r>
          </w:p>
        </w:tc>
      </w:tr>
      <w:tr w:rsidR="009A68DB" w:rsidRPr="009A68DB" w14:paraId="65F392BF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FCE9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Заказчик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2063BAC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667" w:type="pct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42BF8C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4F8F397E" w14:textId="77777777" w:rsidTr="009A68DB">
        <w:trPr>
          <w:trHeight w:val="360"/>
        </w:trPr>
        <w:tc>
          <w:tcPr>
            <w:tcW w:w="13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1A53E" w14:textId="77777777" w:rsidR="009A68DB" w:rsidRPr="009A68DB" w:rsidRDefault="009A68DB" w:rsidP="009A68DB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</w:t>
            </w: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Утвержден</w:t>
            </w:r>
          </w:p>
        </w:tc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D1F07" w14:textId="77777777" w:rsidR="009A68DB" w:rsidRPr="009A68DB" w:rsidRDefault="009A68DB" w:rsidP="009A68DB">
            <w:pPr>
              <w:spacing w:after="0" w:line="240" w:lineRule="auto"/>
              <w:ind w:firstLineChars="200" w:firstLine="400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C31C7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E57DD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2D9871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E1B1E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30F51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68DB" w:rsidRPr="009A68DB" w14:paraId="67D3577A" w14:textId="77777777" w:rsidTr="009A68DB">
        <w:trPr>
          <w:trHeight w:val="260"/>
        </w:trPr>
        <w:tc>
          <w:tcPr>
            <w:tcW w:w="4140" w:type="pct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49D70E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Сметный расчет стоимости строительства в сумме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7018830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440,074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40D288B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9A68DB" w:rsidRPr="009A68DB" w14:paraId="1133F621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FC75A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994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B1F8DF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том числе: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69832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990FA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BA65A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9BB3C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0E668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68DB" w:rsidRPr="009A68DB" w14:paraId="71DE62A2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61B5F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71" w:type="pct"/>
            <w:gridSpan w:val="5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7B04B4A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7E93136D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47,151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6B5D359B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9A68DB" w:rsidRPr="009A68DB" w14:paraId="6D87251A" w14:textId="77777777" w:rsidTr="009A68DB">
        <w:trPr>
          <w:trHeight w:val="48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ACD4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3121C9F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E43A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9A68DB" w:rsidRPr="009A68DB" w14:paraId="7BAA8F14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A74DF4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67F0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9A68DB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(ссылка на документ об утверждении)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507D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9A68DB" w:rsidRPr="009A68DB" w14:paraId="0301F9B5" w14:textId="77777777" w:rsidTr="009A68DB">
        <w:trPr>
          <w:trHeight w:val="320"/>
        </w:trPr>
        <w:tc>
          <w:tcPr>
            <w:tcW w:w="26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593FF983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center"/>
            <w:hideMark/>
          </w:tcPr>
          <w:p w14:paraId="0653EB3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246AF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"___" __________ 20___г.</w:t>
            </w: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E94E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EF8D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CF6AC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00776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B380B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A68DB" w:rsidRPr="009A68DB" w14:paraId="7FDB5990" w14:textId="77777777" w:rsidTr="009A68DB">
        <w:trPr>
          <w:trHeight w:val="48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543F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CF87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>СВОДНЫЙ СМЕТНЫЙ РАСЧЕТ СТОИМОСТИ СТРОИТЕЛЬСТВА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5557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9A68DB" w:rsidRPr="009A68DB" w14:paraId="0D8BB60F" w14:textId="77777777" w:rsidTr="009A68DB">
        <w:trPr>
          <w:trHeight w:val="48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EC24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53FADA3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936E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</w:tr>
      <w:tr w:rsidR="009A68DB" w:rsidRPr="009A68DB" w14:paraId="4BF435DA" w14:textId="77777777" w:rsidTr="009A68DB">
        <w:trPr>
          <w:trHeight w:val="360"/>
        </w:trPr>
        <w:tc>
          <w:tcPr>
            <w:tcW w:w="2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D421C9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01" w:type="pct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0E8A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  <w:r w:rsidRPr="009A68DB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  <w:t>(наименование стройки)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AE15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ru-RU"/>
              </w:rPr>
            </w:pPr>
          </w:p>
        </w:tc>
      </w:tr>
      <w:tr w:rsidR="009A68DB" w:rsidRPr="009A68DB" w14:paraId="35147A5D" w14:textId="77777777" w:rsidTr="009A68DB">
        <w:trPr>
          <w:trHeight w:val="300"/>
        </w:trPr>
        <w:tc>
          <w:tcPr>
            <w:tcW w:w="500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2C2C53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в текущих ценах на 01.01.2015 г.</w:t>
            </w:r>
          </w:p>
        </w:tc>
      </w:tr>
      <w:tr w:rsidR="009A68DB" w:rsidRPr="009A68DB" w14:paraId="69DF681E" w14:textId="77777777" w:rsidTr="009A68DB">
        <w:trPr>
          <w:trHeight w:val="260"/>
        </w:trPr>
        <w:tc>
          <w:tcPr>
            <w:tcW w:w="269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DA7223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№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п/п</w:t>
            </w:r>
          </w:p>
        </w:tc>
        <w:tc>
          <w:tcPr>
            <w:tcW w:w="1064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FD88F6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Номера смет и расчетов, иные документы</w:t>
            </w:r>
          </w:p>
        </w:tc>
        <w:tc>
          <w:tcPr>
            <w:tcW w:w="19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202C40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глав, объектов, работ и затрат</w:t>
            </w:r>
          </w:p>
        </w:tc>
        <w:tc>
          <w:tcPr>
            <w:tcW w:w="13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6F27174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Сметная стоимость, тыс. тенге</w:t>
            </w:r>
          </w:p>
        </w:tc>
        <w:tc>
          <w:tcPr>
            <w:tcW w:w="430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9B618B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Общая сметная стоимость, 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тыс. тенге</w:t>
            </w:r>
          </w:p>
        </w:tc>
      </w:tr>
      <w:tr w:rsidR="009A68DB" w:rsidRPr="009A68DB" w14:paraId="3F50344F" w14:textId="77777777" w:rsidTr="009A68DB">
        <w:trPr>
          <w:trHeight w:val="690"/>
        </w:trPr>
        <w:tc>
          <w:tcPr>
            <w:tcW w:w="269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AA2AD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1064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3AD2E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19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B8A182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7A18D2A9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Строительно-монтажных работ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556A6D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Оборудования, мебели и инвентаря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84A588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Прочих работ и затрат</w:t>
            </w:r>
          </w:p>
        </w:tc>
        <w:tc>
          <w:tcPr>
            <w:tcW w:w="430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31DF4C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9A68DB" w:rsidRPr="009A68DB" w14:paraId="413E99AC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02F3A26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57AA0BE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3196950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78DEFEC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1DE234E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0A1526F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CCFFFF" w:fill="CCFFFF"/>
            <w:vAlign w:val="center"/>
            <w:hideMark/>
          </w:tcPr>
          <w:p w14:paraId="6884946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9A68DB" w:rsidRPr="009A68DB" w14:paraId="4D07D6CC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00000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199A3C4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59FB4114" w14:textId="77777777" w:rsidTr="009A68DB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40C829E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2. Основные объекты строительства</w:t>
            </w:r>
          </w:p>
        </w:tc>
      </w:tr>
      <w:tr w:rsidR="009A68DB" w:rsidRPr="009A68DB" w14:paraId="70D9FA97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6FC79C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ED89524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5DE7BB8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SHM_AINA - SHM_PHARM, Туркестанская область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33CFC3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307,28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5A4909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54AC232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0008E8D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343,28</w:t>
            </w:r>
          </w:p>
        </w:tc>
      </w:tr>
      <w:tr w:rsidR="009A68DB" w:rsidRPr="009A68DB" w14:paraId="27177391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56F554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B28B94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457A85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главе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1E1CE25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307,28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EAE58A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18BD82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CEF658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343,28</w:t>
            </w:r>
          </w:p>
        </w:tc>
      </w:tr>
      <w:tr w:rsidR="009A68DB" w:rsidRPr="009A68DB" w14:paraId="005AF722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9B954F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5FE93E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27BDF0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1-7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527E38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307,28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650F07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A24C13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F15549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343,28</w:t>
            </w:r>
          </w:p>
        </w:tc>
      </w:tr>
      <w:tr w:rsidR="009A68DB" w:rsidRPr="009A68DB" w14:paraId="4A5629AD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hideMark/>
          </w:tcPr>
          <w:p w14:paraId="3CC7716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4B0ACAEB" w14:textId="77777777" w:rsidTr="009A68DB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vAlign w:val="bottom"/>
            <w:hideMark/>
          </w:tcPr>
          <w:p w14:paraId="6689AEF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u w:val="single"/>
                <w:lang w:eastAsia="ru-RU"/>
              </w:rPr>
              <w:t>Глава 8. Затраты на организацию и управление строительством</w:t>
            </w:r>
          </w:p>
        </w:tc>
      </w:tr>
      <w:tr w:rsidR="009A68DB" w:rsidRPr="009A68DB" w14:paraId="7B9ECE87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8177D3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82CDEF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2C724D9F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главе 8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3818A6D4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4C4D33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2DE84B7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3A3BD3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</w:tr>
      <w:tr w:rsidR="009A68DB" w:rsidRPr="009A68DB" w14:paraId="7C123DA6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1666124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4D8ADD2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79144AD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ГЛАВАМ 1-8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B04968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307,28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0A10D38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28EB063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711AC7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343,28</w:t>
            </w:r>
          </w:p>
        </w:tc>
      </w:tr>
      <w:tr w:rsidR="009A68DB" w:rsidRPr="009A68DB" w14:paraId="61C2149F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2D4033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lastRenderedPageBreak/>
              <w:t>2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7A8C1CD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 п.8.2.65.2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C3B1EFF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прибыль 5%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3321142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15,364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70EC4D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2CA2D13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D41D62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15,364</w:t>
            </w:r>
          </w:p>
        </w:tc>
      </w:tr>
      <w:tr w:rsidR="009A68DB" w:rsidRPr="009A68DB" w14:paraId="73F28D66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D9E1244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42FBA3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НДЦС РК 8.01-08-2022, п.8.2.66.3 а)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608494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Непредвиденные работы и затраты-2%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6EF9BC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6,146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4137241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B704C2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0,72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1E27B25E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6,866</w:t>
            </w:r>
          </w:p>
        </w:tc>
      </w:tr>
      <w:tr w:rsidR="009A68DB" w:rsidRPr="009A68DB" w14:paraId="3DF4758D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B27664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18CC009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3FB00338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СМЕТНАЯ СТОИМОСТЬ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E784F3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328,79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882C81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C430A8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36,72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2F78D4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365,51</w:t>
            </w:r>
          </w:p>
        </w:tc>
      </w:tr>
      <w:tr w:rsidR="009A68DB" w:rsidRPr="009A68DB" w14:paraId="1F5A852D" w14:textId="77777777" w:rsidTr="009A68DB">
        <w:trPr>
          <w:trHeight w:val="52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64E6D0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9B87D7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65B2A169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ИТОГО ПО СМЕТНОМУ РАСЧЕТУ В ТЕКУЩИХ ЦЕНАХ 2024 г. К=1,075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0E72F29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353,449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008EE9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41B6079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39,474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7F4F46C2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392,923</w:t>
            </w:r>
          </w:p>
        </w:tc>
      </w:tr>
      <w:tr w:rsidR="009A68DB" w:rsidRPr="009A68DB" w14:paraId="50EEFA5A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6EB3DD32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0539BCC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Налоговый кодекс РК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130CE53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Налог на добавленную стоимость - 12 %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70C1E8D5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5A0E37A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6E78E5E4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47,151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noWrap/>
            <w:hideMark/>
          </w:tcPr>
          <w:p w14:paraId="2F1843D4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47,151</w:t>
            </w:r>
          </w:p>
        </w:tc>
      </w:tr>
      <w:tr w:rsidR="009A68DB" w:rsidRPr="009A68DB" w14:paraId="701349EE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7B071C7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064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5ADC1643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hideMark/>
          </w:tcPr>
          <w:p w14:paraId="484EED1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ВСЕГО ПО СМЕТНОМУ РАСЧЕТУ</w:t>
            </w:r>
          </w:p>
        </w:tc>
        <w:tc>
          <w:tcPr>
            <w:tcW w:w="447" w:type="pct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16EB7D8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353,449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633A7D0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--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5DB541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86,625</w:t>
            </w:r>
          </w:p>
        </w:tc>
        <w:tc>
          <w:tcPr>
            <w:tcW w:w="430" w:type="pct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vAlign w:val="center"/>
            <w:hideMark/>
          </w:tcPr>
          <w:p w14:paraId="5A364C2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440,074</w:t>
            </w:r>
          </w:p>
        </w:tc>
      </w:tr>
      <w:tr w:rsidR="009A68DB" w:rsidRPr="009A68DB" w14:paraId="64258C07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F08154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7481C5B0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F79C1B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31" w:type="pct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D091C7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Руководитель проектной организации</w:t>
            </w:r>
          </w:p>
        </w:tc>
        <w:tc>
          <w:tcPr>
            <w:tcW w:w="1500" w:type="pct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194CCCD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9A68DB" w:rsidRPr="009A68DB" w14:paraId="10DB6786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189DC7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09FF5887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C1F2C3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31" w:type="pct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2EF033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Главный инженер проекта</w:t>
            </w:r>
          </w:p>
        </w:tc>
        <w:tc>
          <w:tcPr>
            <w:tcW w:w="1500" w:type="pct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65BC774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  <w:tr w:rsidR="009A68DB" w:rsidRPr="009A68DB" w14:paraId="5FD962BC" w14:textId="77777777" w:rsidTr="009A68DB">
        <w:trPr>
          <w:trHeight w:val="260"/>
        </w:trPr>
        <w:tc>
          <w:tcPr>
            <w:tcW w:w="5000" w:type="pct"/>
            <w:gridSpan w:val="8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3F3ED0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5198C725" w14:textId="77777777" w:rsidTr="009A68DB">
        <w:trPr>
          <w:trHeight w:val="260"/>
        </w:trPr>
        <w:tc>
          <w:tcPr>
            <w:tcW w:w="269" w:type="pct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1ADB8CA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231" w:type="pct"/>
            <w:gridSpan w:val="3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096E5D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Начальник сметного отдела</w:t>
            </w:r>
          </w:p>
        </w:tc>
        <w:tc>
          <w:tcPr>
            <w:tcW w:w="1500" w:type="pct"/>
            <w:gridSpan w:val="4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67FC356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 xml:space="preserve">   </w:t>
            </w:r>
          </w:p>
        </w:tc>
      </w:tr>
    </w:tbl>
    <w:p w14:paraId="7C66B0EB" w14:textId="0A9E2481" w:rsidR="006006FA" w:rsidRDefault="006006FA"/>
    <w:p w14:paraId="6FEB2986" w14:textId="2049E147" w:rsidR="00C43F20" w:rsidRDefault="00C43F20"/>
    <w:tbl>
      <w:tblPr>
        <w:tblW w:w="5000" w:type="pct"/>
        <w:tblLayout w:type="autofit"/>
        <w:tblLook w:val="04A0" w:firstRow="1" w:lastRow="0" w:firstColumn="1" w:lastColumn="0" w:noHBand="0" w:noVBand="1"/>
      </w:tblPr>
      <w:tblGrid>
        <w:gridCol w:w="845"/>
        <w:gridCol w:w="2051"/>
        <w:gridCol w:w="6017"/>
        <w:gridCol w:w="1082"/>
        <w:gridCol w:w="1117"/>
        <w:gridCol w:w="2973"/>
        <w:gridCol w:w="1051"/>
      </w:tblGrid>
      <w:tr w:rsidR="009A68DB" w:rsidRPr="009A68DB" w14:paraId="1A143AE7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1FCF2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BBA9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923E0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22E46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34D5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59D88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 xml:space="preserve">НДЦС </w:t>
            </w:r>
            <w:proofErr w:type="gramStart"/>
            <w:r w:rsidRPr="009A68DB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>РК  8.01</w:t>
            </w:r>
            <w:proofErr w:type="gramEnd"/>
            <w:r w:rsidRPr="009A68DB">
              <w:rPr>
                <w:rFonts w:ascii="Times New Roman CYR" w:eastAsia="Times New Roman" w:hAnsi="Times New Roman CYR" w:cs="Times New Roman CYR"/>
                <w:i/>
                <w:iCs/>
                <w:color w:val="969696"/>
                <w:sz w:val="16"/>
                <w:szCs w:val="16"/>
                <w:lang w:eastAsia="ru-RU"/>
              </w:rPr>
              <w:t>-08-2022. Приложение Г.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792F31" w14:textId="77777777" w:rsidR="009A68DB" w:rsidRPr="009A68DB" w:rsidRDefault="009A68DB" w:rsidP="009A68DB">
            <w:pPr>
              <w:spacing w:after="0" w:line="240" w:lineRule="auto"/>
              <w:ind w:firstLineChars="100" w:firstLine="200"/>
              <w:rPr>
                <w:rFonts w:ascii="Times New Roman CYR" w:eastAsia="Times New Roman" w:hAnsi="Times New Roman CYR" w:cs="Times New Roman CYR"/>
                <w:color w:val="333333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333333"/>
                <w:sz w:val="20"/>
                <w:szCs w:val="20"/>
                <w:lang w:eastAsia="ru-RU"/>
              </w:rPr>
              <w:t>Форма 4</w:t>
            </w:r>
          </w:p>
        </w:tc>
      </w:tr>
      <w:tr w:rsidR="009A68DB" w:rsidRPr="009A68DB" w14:paraId="449DF872" w14:textId="77777777" w:rsidTr="009A68DB">
        <w:trPr>
          <w:trHeight w:val="44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46A1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стройки -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05BFD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Дополнительные строительно-монтажные работы</w:t>
            </w:r>
          </w:p>
        </w:tc>
      </w:tr>
      <w:tr w:rsidR="009A68DB" w:rsidRPr="009A68DB" w14:paraId="083D682F" w14:textId="77777777" w:rsidTr="009A68DB">
        <w:trPr>
          <w:trHeight w:val="26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0F69E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стройки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1F6FE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М5</w:t>
            </w:r>
          </w:p>
        </w:tc>
      </w:tr>
      <w:tr w:rsidR="009A68DB" w:rsidRPr="009A68DB" w14:paraId="1D79CCD8" w14:textId="77777777" w:rsidTr="009A68DB">
        <w:trPr>
          <w:trHeight w:val="44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9AE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объекта -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8E7DB8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SHM_AINA - SHM_PHARM, Туркестанская область</w:t>
            </w:r>
          </w:p>
        </w:tc>
      </w:tr>
      <w:tr w:rsidR="009A68DB" w:rsidRPr="009A68DB" w14:paraId="668F2817" w14:textId="77777777" w:rsidTr="009A68DB">
        <w:trPr>
          <w:trHeight w:val="26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43B81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18"/>
                <w:szCs w:val="18"/>
                <w:lang w:eastAsia="ru-RU"/>
              </w:rPr>
              <w:t>Шифр объекта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5BB72D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  <w:t>-</w:t>
            </w:r>
          </w:p>
        </w:tc>
      </w:tr>
      <w:tr w:rsidR="009A68DB" w:rsidRPr="009A68DB" w14:paraId="113F71F3" w14:textId="77777777" w:rsidTr="009A68DB">
        <w:trPr>
          <w:trHeight w:val="3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E62E" w14:textId="77777777" w:rsidR="009A68DB" w:rsidRPr="009A68DB" w:rsidRDefault="009A68DB" w:rsidP="009A68DB">
            <w:pPr>
              <w:spacing w:after="0" w:line="240" w:lineRule="auto"/>
              <w:outlineLvl w:val="0"/>
              <w:rPr>
                <w:rFonts w:ascii="Times New Roman CYR" w:eastAsia="Times New Roman" w:hAnsi="Times New Roman CYR" w:cs="Times New Roman CYR"/>
                <w:color w:val="808080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834CC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57E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4"/>
                <w:szCs w:val="24"/>
                <w:lang w:eastAsia="ru-RU"/>
              </w:rPr>
              <w:t xml:space="preserve">ЛОКАЛЬНАЯ СМЕТА   № </w:t>
            </w:r>
          </w:p>
        </w:tc>
        <w:tc>
          <w:tcPr>
            <w:tcW w:w="20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BEA15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  <w:t>5</w:t>
            </w:r>
          </w:p>
        </w:tc>
      </w:tr>
      <w:tr w:rsidR="009A68DB" w:rsidRPr="009A68DB" w14:paraId="4BE4F86C" w14:textId="77777777" w:rsidTr="009A68DB">
        <w:trPr>
          <w:trHeight w:val="28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342B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4"/>
                <w:szCs w:val="24"/>
                <w:lang w:eastAsia="ru-RU"/>
              </w:rPr>
            </w:pPr>
          </w:p>
        </w:tc>
        <w:tc>
          <w:tcPr>
            <w:tcW w:w="2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3D66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lang w:eastAsia="ru-RU"/>
              </w:rPr>
              <w:t>(Локальный сметный расчет)</w:t>
            </w:r>
          </w:p>
        </w:tc>
      </w:tr>
      <w:tr w:rsidR="009A68DB" w:rsidRPr="009A68DB" w14:paraId="33F851A2" w14:textId="77777777" w:rsidTr="009A68DB">
        <w:trPr>
          <w:trHeight w:val="44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B1A55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 xml:space="preserve">на </w:t>
            </w:r>
          </w:p>
        </w:tc>
        <w:tc>
          <w:tcPr>
            <w:tcW w:w="2080" w:type="dxa"/>
            <w:gridSpan w:val="6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6CCDF336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0D006BE9" w14:textId="77777777" w:rsidTr="009A68DB">
        <w:trPr>
          <w:trHeight w:val="3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086CC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gridSpan w:val="6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01CE0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A68DB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(Наименование работ и затрат)</w:t>
            </w:r>
          </w:p>
        </w:tc>
      </w:tr>
      <w:tr w:rsidR="009A68DB" w:rsidRPr="009A68DB" w14:paraId="515B127A" w14:textId="77777777" w:rsidTr="009A68DB">
        <w:trPr>
          <w:trHeight w:val="260"/>
        </w:trPr>
        <w:tc>
          <w:tcPr>
            <w:tcW w:w="20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87567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Основание:</w:t>
            </w:r>
          </w:p>
        </w:tc>
        <w:tc>
          <w:tcPr>
            <w:tcW w:w="20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FCCD4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</w:p>
        </w:tc>
      </w:tr>
      <w:tr w:rsidR="009A68DB" w:rsidRPr="009A68DB" w14:paraId="445239EB" w14:textId="77777777" w:rsidTr="009A68DB">
        <w:trPr>
          <w:trHeight w:val="44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A052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34701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6A77A357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Сметная стоимость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0AC2205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54606ED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128A27BF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343,280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59238FD8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9A68DB" w:rsidRPr="009A68DB" w14:paraId="4BAA5ED6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CE28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58994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6DBE3AF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Средства на оплату труда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7CBA8038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19D5E7C5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E293B1F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307,280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vAlign w:val="bottom"/>
            <w:hideMark/>
          </w:tcPr>
          <w:p w14:paraId="4ECDE3D6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тыс.тнг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.</w:t>
            </w:r>
          </w:p>
        </w:tc>
      </w:tr>
      <w:tr w:rsidR="009A68DB" w:rsidRPr="009A68DB" w14:paraId="634A48FA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0644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4653" w14:textId="77777777" w:rsidR="009A68DB" w:rsidRPr="009A68DB" w:rsidRDefault="009A68DB" w:rsidP="009A6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056CE66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Нормативная трудоемкость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DCEAD0B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3CD1535E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457804DB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0,071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noWrap/>
            <w:hideMark/>
          </w:tcPr>
          <w:p w14:paraId="285F18E1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тыс.чел</w:t>
            </w:r>
            <w:proofErr w:type="spellEnd"/>
            <w:proofErr w:type="gramEnd"/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-ч</w:t>
            </w:r>
          </w:p>
        </w:tc>
      </w:tr>
      <w:tr w:rsidR="009A68DB" w:rsidRPr="009A68DB" w14:paraId="7AB346F3" w14:textId="77777777" w:rsidTr="009A68DB">
        <w:trPr>
          <w:trHeight w:val="440"/>
        </w:trPr>
        <w:tc>
          <w:tcPr>
            <w:tcW w:w="208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DE8579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Составлен(а) в текущих ценах на 01.07.2023 г.</w:t>
            </w:r>
          </w:p>
        </w:tc>
      </w:tr>
      <w:tr w:rsidR="009A68DB" w:rsidRPr="009A68DB" w14:paraId="5C382C7D" w14:textId="77777777" w:rsidTr="009A68DB">
        <w:trPr>
          <w:trHeight w:val="993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AB5C9DE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lastRenderedPageBreak/>
              <w:t>Номер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по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порядку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B0E3193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Шифр позиции норматива, код ресурса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A90ABC5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Наименование работ и затрат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B1A767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Единица измерения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113F7B2A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B64BC1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Стоимость единицы измерения, тенге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291BE23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t>Общая стоимость,</w:t>
            </w:r>
            <w:r w:rsidRPr="009A68DB">
              <w:rPr>
                <w:rFonts w:ascii="Times New Roman CYR" w:eastAsia="Times New Roman" w:hAnsi="Times New Roman CYR" w:cs="Times New Roman CYR"/>
                <w:sz w:val="18"/>
                <w:szCs w:val="18"/>
                <w:lang w:eastAsia="ru-RU"/>
              </w:rPr>
              <w:br/>
              <w:t>тенге</w:t>
            </w:r>
          </w:p>
        </w:tc>
      </w:tr>
      <w:tr w:rsidR="009A68DB" w:rsidRPr="009A68DB" w14:paraId="170A6F0D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720FA74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5D912FE6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25E773F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3B592D77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6731FA6E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036143C1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FFFF" w:fill="CCFFFF"/>
            <w:vAlign w:val="center"/>
            <w:hideMark/>
          </w:tcPr>
          <w:p w14:paraId="4570E4E8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18"/>
                <w:szCs w:val="18"/>
                <w:lang w:eastAsia="ru-RU"/>
              </w:rPr>
              <w:t>7</w:t>
            </w:r>
          </w:p>
        </w:tc>
      </w:tr>
      <w:tr w:rsidR="009A68DB" w:rsidRPr="009A68DB" w14:paraId="3A2314B2" w14:textId="77777777" w:rsidTr="009A68DB">
        <w:trPr>
          <w:trHeight w:val="260"/>
        </w:trPr>
        <w:tc>
          <w:tcPr>
            <w:tcW w:w="2080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C0C0C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53063D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6F3ACB1C" w14:textId="77777777" w:rsidTr="009A68DB">
        <w:trPr>
          <w:trHeight w:val="280"/>
        </w:trPr>
        <w:tc>
          <w:tcPr>
            <w:tcW w:w="2080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6EDDD5E4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4F6374E1" w14:textId="77777777" w:rsidR="009A68DB" w:rsidRPr="009A68DB" w:rsidRDefault="009A68DB" w:rsidP="009A68DB">
            <w:pPr>
              <w:spacing w:after="0" w:line="240" w:lineRule="auto"/>
              <w:ind w:firstLineChars="100" w:firstLine="221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587A8B1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ВСЕГО ПО СМЕТЕ: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305F56AF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hideMark/>
          </w:tcPr>
          <w:p w14:paraId="548D3CE2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CCFFFF" w:fill="CCFFFF"/>
            <w:noWrap/>
            <w:hideMark/>
          </w:tcPr>
          <w:p w14:paraId="4965849D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color w:val="80808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dotted" w:sz="4" w:space="0" w:color="C0C0C0"/>
              <w:bottom w:val="single" w:sz="4" w:space="0" w:color="C0C0C0"/>
              <w:right w:val="single" w:sz="4" w:space="0" w:color="C0C0C0"/>
            </w:tcBorders>
            <w:shd w:val="clear" w:color="CCFFFF" w:fill="CCFFFF"/>
            <w:noWrap/>
            <w:hideMark/>
          </w:tcPr>
          <w:p w14:paraId="569D650F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lang w:eastAsia="ru-RU"/>
              </w:rPr>
              <w:t>343280</w:t>
            </w:r>
          </w:p>
        </w:tc>
      </w:tr>
      <w:tr w:rsidR="009A68DB" w:rsidRPr="009A68DB" w14:paraId="2E928FD9" w14:textId="77777777" w:rsidTr="009A68DB">
        <w:trPr>
          <w:trHeight w:val="260"/>
        </w:trPr>
        <w:tc>
          <w:tcPr>
            <w:tcW w:w="2080" w:type="dxa"/>
            <w:gridSpan w:val="7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hideMark/>
          </w:tcPr>
          <w:p w14:paraId="3D8EE922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sz w:val="20"/>
                <w:szCs w:val="20"/>
                <w:lang w:eastAsia="ru-RU"/>
              </w:rPr>
              <w:t> </w:t>
            </w:r>
          </w:p>
        </w:tc>
      </w:tr>
      <w:tr w:rsidR="009A68DB" w:rsidRPr="009A68DB" w14:paraId="16928A42" w14:textId="77777777" w:rsidTr="009A68DB">
        <w:trPr>
          <w:trHeight w:val="520"/>
        </w:trPr>
        <w:tc>
          <w:tcPr>
            <w:tcW w:w="2080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47A55125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2C26E610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1218-0101-0505</w:t>
            </w: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br/>
            </w:r>
            <w:r w:rsidRPr="009A68DB">
              <w:rPr>
                <w:rFonts w:ascii="Times New Roman CYR" w:eastAsia="Times New Roman" w:hAnsi="Times New Roman CYR" w:cs="Times New Roman CYR"/>
                <w:b/>
                <w:bCs/>
                <w:i/>
                <w:iCs/>
                <w:sz w:val="15"/>
                <w:szCs w:val="15"/>
                <w:lang w:eastAsia="ru-RU"/>
              </w:rPr>
              <w:t xml:space="preserve">РСНБ РК 2022 </w:t>
            </w:r>
            <w:proofErr w:type="spellStart"/>
            <w:r w:rsidRPr="009A68DB">
              <w:rPr>
                <w:rFonts w:ascii="Times New Roman CYR" w:eastAsia="Times New Roman" w:hAnsi="Times New Roman CYR" w:cs="Times New Roman CYR"/>
                <w:b/>
                <w:bCs/>
                <w:i/>
                <w:iCs/>
                <w:sz w:val="15"/>
                <w:szCs w:val="15"/>
                <w:lang w:eastAsia="ru-RU"/>
              </w:rPr>
              <w:t>Кзтр</w:t>
            </w:r>
            <w:proofErr w:type="spellEnd"/>
            <w:r w:rsidRPr="009A68DB">
              <w:rPr>
                <w:rFonts w:ascii="Times New Roman CYR" w:eastAsia="Times New Roman" w:hAnsi="Times New Roman CYR" w:cs="Times New Roman CYR"/>
                <w:b/>
                <w:bCs/>
                <w:i/>
                <w:iCs/>
                <w:sz w:val="15"/>
                <w:szCs w:val="15"/>
                <w:lang w:eastAsia="ru-RU"/>
              </w:rPr>
              <w:t xml:space="preserve"> и Кэм=1,03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6B54C3AF" w14:textId="77777777" w:rsidR="009A68DB" w:rsidRPr="009A68DB" w:rsidRDefault="009A68DB" w:rsidP="009A68DB">
            <w:pPr>
              <w:spacing w:after="0" w:line="240" w:lineRule="auto"/>
              <w:ind w:firstLineChars="100" w:firstLine="201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Деревья лиственных пород диаметром до 350 мм. Вырезка сухих ветвей. Количество срезанных ветвей свыше 15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2DE4028B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дерево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1F424C9D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4D81ECC4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7 682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0C64EADB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307280</w:t>
            </w:r>
          </w:p>
        </w:tc>
      </w:tr>
      <w:tr w:rsidR="009A68DB" w:rsidRPr="009A68DB" w14:paraId="62DCE277" w14:textId="77777777" w:rsidTr="009A68DB">
        <w:trPr>
          <w:trHeight w:val="260"/>
        </w:trPr>
        <w:tc>
          <w:tcPr>
            <w:tcW w:w="2080" w:type="dxa"/>
            <w:tcBorders>
              <w:top w:val="nil"/>
              <w:left w:val="single" w:sz="4" w:space="0" w:color="C0C0C0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0ECED062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2F1D013D" w14:textId="77777777" w:rsidR="009A68DB" w:rsidRPr="009A68DB" w:rsidRDefault="009A68DB" w:rsidP="009A68DB">
            <w:pPr>
              <w:spacing w:after="0" w:line="240" w:lineRule="auto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06C55F80" w14:textId="77777777" w:rsidR="009A68DB" w:rsidRPr="009A68DB" w:rsidRDefault="009A68DB" w:rsidP="009A68DB">
            <w:pPr>
              <w:spacing w:after="0" w:line="240" w:lineRule="auto"/>
              <w:ind w:firstLineChars="100" w:firstLine="201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Найм </w:t>
            </w:r>
            <w:proofErr w:type="spellStart"/>
            <w:proofErr w:type="gramStart"/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спецтехники:самосвал</w:t>
            </w:r>
            <w:proofErr w:type="spellEnd"/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hideMark/>
          </w:tcPr>
          <w:p w14:paraId="5CED58E9" w14:textId="77777777" w:rsidR="009A68DB" w:rsidRPr="009A68DB" w:rsidRDefault="009A68DB" w:rsidP="009A68DB">
            <w:pPr>
              <w:spacing w:after="0" w:line="240" w:lineRule="auto"/>
              <w:jc w:val="center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 xml:space="preserve">1 </w:t>
            </w:r>
            <w:proofErr w:type="spellStart"/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маш</w:t>
            </w:r>
            <w:proofErr w:type="spellEnd"/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-час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1878D151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6E02CEC3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12 000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hideMark/>
          </w:tcPr>
          <w:p w14:paraId="7CC313D6" w14:textId="77777777" w:rsidR="009A68DB" w:rsidRPr="009A68DB" w:rsidRDefault="009A68DB" w:rsidP="009A68DB">
            <w:pPr>
              <w:spacing w:after="0" w:line="240" w:lineRule="auto"/>
              <w:jc w:val="right"/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</w:pPr>
            <w:r w:rsidRPr="009A68DB">
              <w:rPr>
                <w:rFonts w:ascii="Times New Roman CYR" w:eastAsia="Times New Roman" w:hAnsi="Times New Roman CYR" w:cs="Times New Roman CYR"/>
                <w:b/>
                <w:bCs/>
                <w:sz w:val="20"/>
                <w:szCs w:val="20"/>
                <w:lang w:eastAsia="ru-RU"/>
              </w:rPr>
              <w:t>36000</w:t>
            </w:r>
          </w:p>
        </w:tc>
      </w:tr>
    </w:tbl>
    <w:p w14:paraId="7BFBB923" w14:textId="35941087" w:rsidR="00C43F20" w:rsidRDefault="00C43F20"/>
    <w:p w14:paraId="0C4AD334" w14:textId="2D95224C" w:rsidR="001A0F63" w:rsidRDefault="001A0F63"/>
    <w:p w14:paraId="4D517E1F" w14:textId="77777777" w:rsidR="001A0F63" w:rsidRDefault="001A0F63"/>
    <w:tbl>
      <w:tblPr>
        <w:tblW w:w="15710" w:type="dxa"/>
        <w:tblLayout w:type="autofit"/>
        <w:tblLook w:val="04A0" w:firstRow="1" w:lastRow="0" w:firstColumn="1" w:lastColumn="0" w:noHBand="0" w:noVBand="1"/>
      </w:tblPr>
      <w:tblGrid>
        <w:gridCol w:w="7293"/>
        <w:gridCol w:w="1565"/>
        <w:gridCol w:w="1956"/>
        <w:gridCol w:w="1962"/>
        <w:gridCol w:w="2934"/>
      </w:tblGrid>
      <w:tr w:rsidR="001F5A68" w:rsidRPr="00741993" w14:paraId="320F0ACF" w14:textId="77777777" w:rsidTr="001F5A68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EF1D8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Подрядчик:  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0A683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0CE86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Заказчик:  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FC9D6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741993" w14:paraId="03F39434" w14:textId="77777777" w:rsidTr="001F5A68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E688A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"Аврора Сервис"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D3898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0FD7B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ТОО "</w:t>
            </w:r>
            <w:proofErr w:type="spellStart"/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КаР</w:t>
            </w:r>
            <w:proofErr w:type="spellEnd"/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-Тел"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1E7D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</w:tr>
      <w:tr w:rsidR="001F5A68" w:rsidRPr="00741993" w14:paraId="77EAD3D2" w14:textId="77777777" w:rsidTr="001F5A68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94CDC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Начальник отдела по финансовому учету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64FB7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CF760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Руководитель Службы строительства</w:t>
            </w:r>
          </w:p>
        </w:tc>
      </w:tr>
      <w:tr w:rsidR="001F5A68" w:rsidRPr="00741993" w14:paraId="782BA569" w14:textId="77777777" w:rsidTr="00A46EB6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D171B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1BF0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87158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12EC8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CAB7D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F5A68" w:rsidRPr="000D74F2" w14:paraId="5921A3E3" w14:textId="77777777" w:rsidTr="001F5A68">
        <w:trPr>
          <w:trHeight w:val="311"/>
        </w:trPr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5A687" w14:textId="77777777" w:rsidR="001F5A68" w:rsidRPr="000A42D3" w:rsidRDefault="00A21C9D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Ахметова Г.К</w:t>
            </w:r>
            <w:r w:rsidR="001F5A68"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.______________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26CC5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3B8B4" w14:textId="77777777" w:rsidR="001F5A68" w:rsidRPr="000A42D3" w:rsidRDefault="001F5A68" w:rsidP="004C68D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0A42D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Качаев С.Ю.______________</w:t>
            </w:r>
          </w:p>
        </w:tc>
      </w:tr>
    </w:tbl>
    <w:p w14:paraId="7A9914C7" w14:textId="77777777" w:rsidR="001F5A68" w:rsidRPr="001F5A68" w:rsidRDefault="001F5A68" w:rsidP="001F5A68"/>
    <w:sectPr w:rsidR="001F5A68" w:rsidRPr="001F5A68" w:rsidSect="004C68DC">
      <w:headerReference w:type="default" r:id="rId6"/>
      <w:pgSz w:w="10200" w:h="14560"/>
      <w:pgMar w:top="851" w:right="851" w:bottom="851" w:left="851" w:header="708" w:footer="708" w:gutter="0"/>
      <w:cols w:space="708"/>
      <w:titlePg/>
      <w:docGrid w:linePitch="360"/>
    </w:sectPr>
    <w:p w14:paraId="053C1FF5" w14:textId="3BC007F2" w:rsidR="0076090D" w:rsidRPr="00D63F09" w:rsidRDefault="0076090D" w:rsidP="0076090D">
      <w:pPr>
        <w:ind w:firstLine="567"/>
        <w:rPr>
          <w:b/>
          <w:color w:val="000000"/>
          <w:sz w:val="18"/>
          <w:szCs w:val="18"/>
        </w:rPr>
      </w:pPr>
      <w:r w:rsidRPr="00D63F09">
        <w:rPr>
          <w:b/>
          <w:sz w:val="18"/>
          <w:szCs w:val="18"/>
        </w:rPr>
        <w:t xml:space="preserve">3. Результаты проверки </w:t>
      </w:r>
      <w:r w:rsidRPr="00D63F09">
        <w:rPr>
          <w:b/>
          <w:color w:val="000000"/>
          <w:sz w:val="18"/>
          <w:szCs w:val="18"/>
        </w:rPr>
        <w:t xml:space="preserve">БС 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  <w:r w:rsidRPr="00E1108D">
        <w:rPr>
          <w:b/>
          <w:bCs/>
          <w:color w:val="000000"/>
          <w:sz w:val="18"/>
          <w:szCs w:val="18"/>
          <w:shd w:val="clear" w:color="auto" w:fill="FFFFFF"/>
        </w:rPr>
        <w:t xml:space="preserve">SHM_AINA - SHM_PHARM</w:t>
      </w:r>
      <w:r w:rsidR="00687A1F" w:rsidRPr="00280C95">
        <w:rPr>
          <w:b/>
          <w:bCs/>
          <w:color w:val="000000"/>
          <w:sz w:val="18"/>
          <w:szCs w:val="18"/>
          <w:shd w:val="clear" w:color="auto" w:fill="FFFFFF"/>
        </w:rPr>
        <w:t>"</w:t>
      </w:r>
    </w:p>
    <w:p w14:paraId="6EA2A01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выполнены в соответствии с согласованным проектом, исходными данными и ОТТ. Отклонений от проектных решений не выявлено. </w:t>
      </w:r>
    </w:p>
    <w:p w14:paraId="6FE39081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>Объемы фактически выполненных работ соответствуют объемам, указанным в ведомости выполненных работ.</w:t>
      </w:r>
    </w:p>
    <w:p w14:paraId="082B8719" w14:textId="77777777" w:rsidR="0076090D" w:rsidRPr="00D63F09" w:rsidRDefault="0076090D" w:rsidP="0076090D">
      <w:pPr>
        <w:ind w:firstLine="567"/>
        <w:jc w:val="both"/>
        <w:rPr>
          <w:sz w:val="18"/>
          <w:szCs w:val="18"/>
        </w:rPr>
      </w:pPr>
      <w:r w:rsidRPr="00D63F09">
        <w:rPr>
          <w:sz w:val="18"/>
          <w:szCs w:val="18"/>
        </w:rPr>
        <w:t xml:space="preserve">Работы приняты. </w:t>
      </w:r>
    </w:p>
    <w:p w14:paraId="47206005" w14:textId="77777777" w:rsidR="00FE3B70" w:rsidRPr="00D63F09" w:rsidRDefault="00FE3B70" w:rsidP="00687A1F">
      <w:pPr>
        <w:jc w:val="both"/>
        <w:rPr>
          <w:sz w:val="18"/>
          <w:szCs w:val="18"/>
        </w:rPr>
      </w:pPr>
    </w:p>
    <w:p w14:paraId="401074DC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сдал (представитель Подрядчика- ТОО «Аврора Сервис»):</w:t>
      </w:r>
    </w:p>
    <w:p w14:paraId="4752A0C7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47EECEE7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F84613D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</w:p>
    <w:p w14:paraId="04933B87" w14:textId="77777777" w:rsidR="003629EF" w:rsidRPr="00D63F09" w:rsidRDefault="003629EF" w:rsidP="003629EF">
      <w:pPr>
        <w:jc w:val="both"/>
        <w:rPr>
          <w:b/>
          <w:sz w:val="18"/>
          <w:szCs w:val="18"/>
        </w:rPr>
      </w:pPr>
      <w:r w:rsidRPr="00D63F09">
        <w:rPr>
          <w:b/>
          <w:sz w:val="18"/>
          <w:szCs w:val="18"/>
        </w:rPr>
        <w:t>Работы принял (представитель Заказчика - ТОО «</w:t>
      </w:r>
      <w:proofErr w:type="spellStart"/>
      <w:r w:rsidRPr="00D63F09">
        <w:rPr>
          <w:b/>
          <w:sz w:val="18"/>
          <w:szCs w:val="18"/>
        </w:rPr>
        <w:t>КаР</w:t>
      </w:r>
      <w:proofErr w:type="spellEnd"/>
      <w:r w:rsidRPr="00D63F09">
        <w:rPr>
          <w:b/>
          <w:sz w:val="18"/>
          <w:szCs w:val="18"/>
        </w:rPr>
        <w:t>-Тел»):</w:t>
      </w:r>
    </w:p>
    <w:p w14:paraId="28E9C51C" w14:textId="77777777" w:rsidR="003629EF" w:rsidRPr="00D63F09" w:rsidRDefault="003629EF" w:rsidP="003629EF">
      <w:pPr>
        <w:pBdr>
          <w:bottom w:val="single" w:sz="4" w:space="1" w:color="auto"/>
        </w:pBdr>
        <w:ind w:firstLine="284"/>
        <w:jc w:val="center"/>
        <w:rPr>
          <w:sz w:val="18"/>
          <w:szCs w:val="18"/>
        </w:rPr>
      </w:pPr>
    </w:p>
    <w:p w14:paraId="2B3B9405" w14:textId="77777777" w:rsidR="003629EF" w:rsidRPr="00D63F09" w:rsidRDefault="003629EF" w:rsidP="003629EF">
      <w:pPr>
        <w:ind w:firstLine="284"/>
        <w:jc w:val="center"/>
        <w:rPr>
          <w:i/>
          <w:sz w:val="14"/>
          <w:szCs w:val="14"/>
        </w:rPr>
      </w:pPr>
      <w:r w:rsidRPr="00D63F09">
        <w:rPr>
          <w:i/>
          <w:sz w:val="14"/>
          <w:szCs w:val="14"/>
        </w:rPr>
        <w:t xml:space="preserve"> (должность, Ф.И.О., дата, подпись)</w:t>
      </w:r>
    </w:p>
    <w:p w14:paraId="27AA5D48" w14:textId="77777777" w:rsidR="003629EF" w:rsidRPr="00D63F09" w:rsidRDefault="003629EF" w:rsidP="003629EF">
      <w:pPr>
        <w:ind w:firstLine="284"/>
        <w:jc w:val="center"/>
        <w:rPr>
          <w:i/>
          <w:sz w:val="18"/>
          <w:szCs w:val="18"/>
        </w:rPr>
      </w:pPr>
    </w:p>
    <w:p w14:paraId="4DC96859" w14:textId="41C7E43F" w:rsidR="003629EF" w:rsidRPr="00937929" w:rsidRDefault="003E7FB0" w:rsidP="003629EF">
      <w:pPr>
        <w:jc w:val="both"/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Начальник технического отдела Туркестанской области</w:t>
      </w:r>
      <w:r w:rsidR="003629EF" w:rsidRPr="00937929">
        <w:rPr>
          <w:b/>
          <w:sz w:val="18"/>
          <w:szCs w:val="18"/>
          <w:lang w:val="en-US"/>
        </w:rPr>
        <w:t xml:space="preserve"> (</w:t>
      </w:r>
      <w:r w:rsidR="003629EF" w:rsidRPr="00D63F09">
        <w:rPr>
          <w:b/>
          <w:sz w:val="18"/>
          <w:szCs w:val="18"/>
        </w:rPr>
        <w:t>ТОО</w:t>
      </w:r>
      <w:r w:rsidR="003629EF" w:rsidRPr="00937929">
        <w:rPr>
          <w:b/>
          <w:sz w:val="18"/>
          <w:szCs w:val="18"/>
          <w:lang w:val="en-US"/>
        </w:rPr>
        <w:t xml:space="preserve"> «</w:t>
      </w:r>
      <w:proofErr w:type="spellStart"/>
      <w:r w:rsidR="003629EF" w:rsidRPr="00D63F09">
        <w:rPr>
          <w:b/>
          <w:sz w:val="18"/>
          <w:szCs w:val="18"/>
        </w:rPr>
        <w:t>КаР</w:t>
      </w:r>
      <w:proofErr w:type="spellEnd"/>
      <w:r w:rsidR="003629EF" w:rsidRPr="00937929">
        <w:rPr>
          <w:b/>
          <w:sz w:val="18"/>
          <w:szCs w:val="18"/>
          <w:lang w:val="en-US"/>
        </w:rPr>
        <w:t>-</w:t>
      </w:r>
      <w:r w:rsidR="003629EF" w:rsidRPr="00D63F09">
        <w:rPr>
          <w:b/>
          <w:sz w:val="18"/>
          <w:szCs w:val="18"/>
        </w:rPr>
        <w:t>Тел</w:t>
      </w:r>
      <w:r w:rsidR="003629EF" w:rsidRPr="00937929">
        <w:rPr>
          <w:b/>
          <w:sz w:val="18"/>
          <w:szCs w:val="18"/>
          <w:lang w:val="en-US"/>
        </w:rPr>
        <w:t>»):</w:t>
      </w:r>
    </w:p>
    <w:p w14:paraId="36A6BEDE" w14:textId="5BD31A19" w:rsidR="003629EF" w:rsidRPr="00937929" w:rsidRDefault="00483244" w:rsidP="003629EF">
      <w:pPr>
        <w:pBdr>
          <w:bottom w:val="single" w:sz="4" w:space="1" w:color="auto"/>
        </w:pBdr>
        <w:jc w:val="both"/>
        <w:rPr>
          <w:sz w:val="18"/>
          <w:szCs w:val="18"/>
          <w:lang w:val="en-US"/>
        </w:rPr>
      </w:pPr>
      <w:r w:rsidRPr="00937929">
        <w:rPr>
          <w:sz w:val="18"/>
          <w:szCs w:val="18"/>
          <w:lang w:val="en-US"/>
        </w:rPr>
        <w:t xml:space="preserve">Умирзахов Н.У.</w:t>
      </w:r>
    </w:p>
    <w:p w14:paraId="35F52803" w14:textId="77777777" w:rsidR="003629EF" w:rsidRPr="00937929" w:rsidRDefault="003629EF" w:rsidP="003629EF">
      <w:pPr>
        <w:ind w:firstLine="284"/>
        <w:jc w:val="center"/>
        <w:rPr>
          <w:i/>
          <w:sz w:val="14"/>
          <w:szCs w:val="14"/>
          <w:lang w:val="en-US"/>
        </w:rPr>
      </w:pPr>
      <w:r w:rsidRPr="00937929">
        <w:rPr>
          <w:i/>
          <w:sz w:val="14"/>
          <w:szCs w:val="14"/>
          <w:lang w:val="en-US"/>
        </w:rPr>
        <w:t>(</w:t>
      </w:r>
      <w:r w:rsidRPr="00D63F09">
        <w:rPr>
          <w:i/>
          <w:sz w:val="14"/>
          <w:szCs w:val="14"/>
        </w:rPr>
        <w:t>Ф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И</w:t>
      </w:r>
      <w:r w:rsidRPr="00937929">
        <w:rPr>
          <w:i/>
          <w:sz w:val="14"/>
          <w:szCs w:val="14"/>
          <w:lang w:val="en-US"/>
        </w:rPr>
        <w:t>.</w:t>
      </w:r>
      <w:r w:rsidRPr="00D63F09">
        <w:rPr>
          <w:i/>
          <w:sz w:val="14"/>
          <w:szCs w:val="14"/>
        </w:rPr>
        <w:t>О</w:t>
      </w:r>
      <w:r w:rsidRPr="00937929">
        <w:rPr>
          <w:i/>
          <w:sz w:val="14"/>
          <w:szCs w:val="14"/>
          <w:lang w:val="en-US"/>
        </w:rPr>
        <w:t xml:space="preserve">., </w:t>
      </w:r>
      <w:r w:rsidRPr="00D63F09">
        <w:rPr>
          <w:i/>
          <w:sz w:val="14"/>
          <w:szCs w:val="14"/>
        </w:rPr>
        <w:t>дата</w:t>
      </w:r>
      <w:r w:rsidRPr="00937929">
        <w:rPr>
          <w:i/>
          <w:sz w:val="14"/>
          <w:szCs w:val="14"/>
          <w:lang w:val="en-US"/>
        </w:rPr>
        <w:t xml:space="preserve">, </w:t>
      </w:r>
      <w:r w:rsidRPr="00D63F09">
        <w:rPr>
          <w:i/>
          <w:sz w:val="14"/>
          <w:szCs w:val="14"/>
        </w:rPr>
        <w:t>подпись</w:t>
      </w:r>
      <w:r w:rsidRPr="00937929">
        <w:rPr>
          <w:i/>
          <w:sz w:val="14"/>
          <w:szCs w:val="14"/>
          <w:lang w:val="en-US"/>
        </w:rPr>
        <w:t>)</w:t>
      </w:r>
    </w:p>
    <w:p w14:paraId="190CBB02" w14:textId="77777777" w:rsidR="004678F2" w:rsidRPr="00937929" w:rsidRDefault="004678F2" w:rsidP="004678F2">
      <w:pPr>
        <w:ind w:firstLine="284"/>
        <w:jc w:val="center"/>
        <w:rPr>
          <w:sz w:val="18"/>
          <w:szCs w:val="18"/>
          <w:lang w:val="en-US"/>
        </w:rPr>
      </w:pPr>
    </w:p>
    <w:sectPr w:rsidR="004678F2" w:rsidRPr="00937929" w:rsidSect="00FE3B70">
      <w:pgSz w:w="10200" w:h="14560"/>
      <w:pgMar w:top="567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6AD0" w14:textId="77777777" w:rsidR="001C3BE6" w:rsidRDefault="001C3BE6">
      <w:r>
        <w:separator/>
      </w:r>
    </w:p>
  </w:endnote>
  <w:endnote w:type="continuationSeparator" w:id="0">
    <w:p w14:paraId="4465704D" w14:textId="77777777" w:rsidR="001C3BE6" w:rsidRDefault="001C3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270FC" w14:textId="77777777" w:rsidR="001C3BE6" w:rsidRDefault="001C3BE6">
      <w:r>
        <w:separator/>
      </w:r>
    </w:p>
  </w:footnote>
  <w:footnote w:type="continuationSeparator" w:id="0">
    <w:p w14:paraId="23A613B5" w14:textId="77777777" w:rsidR="001C3BE6" w:rsidRDefault="001C3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FC8"/>
    <w:rsid w:val="00002E4A"/>
    <w:rsid w:val="00013B85"/>
    <w:rsid w:val="000156E6"/>
    <w:rsid w:val="00034119"/>
    <w:rsid w:val="000523C3"/>
    <w:rsid w:val="00057322"/>
    <w:rsid w:val="000816C9"/>
    <w:rsid w:val="00085FF9"/>
    <w:rsid w:val="00090F7C"/>
    <w:rsid w:val="000B70ED"/>
    <w:rsid w:val="000C45F0"/>
    <w:rsid w:val="000F7126"/>
    <w:rsid w:val="00100810"/>
    <w:rsid w:val="001030AF"/>
    <w:rsid w:val="00105B38"/>
    <w:rsid w:val="00112498"/>
    <w:rsid w:val="0012551D"/>
    <w:rsid w:val="00125F14"/>
    <w:rsid w:val="00132529"/>
    <w:rsid w:val="001340D8"/>
    <w:rsid w:val="00141900"/>
    <w:rsid w:val="00145F5C"/>
    <w:rsid w:val="00171B54"/>
    <w:rsid w:val="0018256C"/>
    <w:rsid w:val="001B3ACF"/>
    <w:rsid w:val="001B3FBB"/>
    <w:rsid w:val="001C2B74"/>
    <w:rsid w:val="001C3BE6"/>
    <w:rsid w:val="001D674F"/>
    <w:rsid w:val="001E4DC6"/>
    <w:rsid w:val="001E52EA"/>
    <w:rsid w:val="001E69D5"/>
    <w:rsid w:val="001F2E0E"/>
    <w:rsid w:val="00200311"/>
    <w:rsid w:val="00214E82"/>
    <w:rsid w:val="00250AFC"/>
    <w:rsid w:val="00280C95"/>
    <w:rsid w:val="002915D9"/>
    <w:rsid w:val="0029624A"/>
    <w:rsid w:val="002A1A8D"/>
    <w:rsid w:val="002A687F"/>
    <w:rsid w:val="002D78C5"/>
    <w:rsid w:val="002E0482"/>
    <w:rsid w:val="00303E41"/>
    <w:rsid w:val="003366A3"/>
    <w:rsid w:val="00356262"/>
    <w:rsid w:val="003629EF"/>
    <w:rsid w:val="00375048"/>
    <w:rsid w:val="00375656"/>
    <w:rsid w:val="00385A00"/>
    <w:rsid w:val="003A2A8A"/>
    <w:rsid w:val="003D03EA"/>
    <w:rsid w:val="003E7FB0"/>
    <w:rsid w:val="004119F8"/>
    <w:rsid w:val="00414EBF"/>
    <w:rsid w:val="00424A5E"/>
    <w:rsid w:val="00425F56"/>
    <w:rsid w:val="004455D6"/>
    <w:rsid w:val="004678F2"/>
    <w:rsid w:val="00483244"/>
    <w:rsid w:val="004869D5"/>
    <w:rsid w:val="0049668A"/>
    <w:rsid w:val="004A08E4"/>
    <w:rsid w:val="004B2753"/>
    <w:rsid w:val="004B3FC8"/>
    <w:rsid w:val="004F089C"/>
    <w:rsid w:val="004F14BB"/>
    <w:rsid w:val="00510295"/>
    <w:rsid w:val="0054502A"/>
    <w:rsid w:val="00584AC0"/>
    <w:rsid w:val="005908BD"/>
    <w:rsid w:val="00593278"/>
    <w:rsid w:val="00595086"/>
    <w:rsid w:val="005F4D8D"/>
    <w:rsid w:val="00605630"/>
    <w:rsid w:val="006128B7"/>
    <w:rsid w:val="00614F10"/>
    <w:rsid w:val="00617033"/>
    <w:rsid w:val="006427EC"/>
    <w:rsid w:val="00651080"/>
    <w:rsid w:val="00685E75"/>
    <w:rsid w:val="0069125E"/>
    <w:rsid w:val="0069728E"/>
    <w:rsid w:val="006A68CF"/>
    <w:rsid w:val="006B7891"/>
    <w:rsid w:val="006C3AA6"/>
    <w:rsid w:val="006C528F"/>
    <w:rsid w:val="006E3786"/>
    <w:rsid w:val="00706EA8"/>
    <w:rsid w:val="00715827"/>
    <w:rsid w:val="00715922"/>
    <w:rsid w:val="007250E7"/>
    <w:rsid w:val="0073052D"/>
    <w:rsid w:val="00734613"/>
    <w:rsid w:val="007422EA"/>
    <w:rsid w:val="00796442"/>
    <w:rsid w:val="007A1BB5"/>
    <w:rsid w:val="007A2D1D"/>
    <w:rsid w:val="007B518C"/>
    <w:rsid w:val="00800B81"/>
    <w:rsid w:val="008144A7"/>
    <w:rsid w:val="00817491"/>
    <w:rsid w:val="00831EFC"/>
    <w:rsid w:val="00834C71"/>
    <w:rsid w:val="00864B4A"/>
    <w:rsid w:val="00882420"/>
    <w:rsid w:val="008A5AE0"/>
    <w:rsid w:val="008B7340"/>
    <w:rsid w:val="008C2138"/>
    <w:rsid w:val="008D2694"/>
    <w:rsid w:val="008D5342"/>
    <w:rsid w:val="008D5B9E"/>
    <w:rsid w:val="008F40FF"/>
    <w:rsid w:val="00907F07"/>
    <w:rsid w:val="00913CA6"/>
    <w:rsid w:val="009148FF"/>
    <w:rsid w:val="00921AA9"/>
    <w:rsid w:val="00937929"/>
    <w:rsid w:val="00941DD5"/>
    <w:rsid w:val="009525B0"/>
    <w:rsid w:val="00993C9C"/>
    <w:rsid w:val="009B275C"/>
    <w:rsid w:val="009B3D56"/>
    <w:rsid w:val="009B6078"/>
    <w:rsid w:val="009C1680"/>
    <w:rsid w:val="009C50CC"/>
    <w:rsid w:val="009F1283"/>
    <w:rsid w:val="00A00B4D"/>
    <w:rsid w:val="00A20089"/>
    <w:rsid w:val="00A657D1"/>
    <w:rsid w:val="00A65A1C"/>
    <w:rsid w:val="00A820E8"/>
    <w:rsid w:val="00A822FA"/>
    <w:rsid w:val="00A909F1"/>
    <w:rsid w:val="00A95AD7"/>
    <w:rsid w:val="00A963AD"/>
    <w:rsid w:val="00AA66A3"/>
    <w:rsid w:val="00AD66A1"/>
    <w:rsid w:val="00AE1A1C"/>
    <w:rsid w:val="00AE3B75"/>
    <w:rsid w:val="00AE6F3E"/>
    <w:rsid w:val="00B61889"/>
    <w:rsid w:val="00B644F7"/>
    <w:rsid w:val="00B66DEE"/>
    <w:rsid w:val="00B765D7"/>
    <w:rsid w:val="00BB2087"/>
    <w:rsid w:val="00BD5FA1"/>
    <w:rsid w:val="00BE4E56"/>
    <w:rsid w:val="00C01F7C"/>
    <w:rsid w:val="00C21133"/>
    <w:rsid w:val="00C421B3"/>
    <w:rsid w:val="00C538D2"/>
    <w:rsid w:val="00C77722"/>
    <w:rsid w:val="00CB1C91"/>
    <w:rsid w:val="00CB397E"/>
    <w:rsid w:val="00CC4797"/>
    <w:rsid w:val="00CC4F3F"/>
    <w:rsid w:val="00CE313B"/>
    <w:rsid w:val="00CE432B"/>
    <w:rsid w:val="00CE4D5A"/>
    <w:rsid w:val="00CF289C"/>
    <w:rsid w:val="00D20588"/>
    <w:rsid w:val="00D23F14"/>
    <w:rsid w:val="00D3074B"/>
    <w:rsid w:val="00D31719"/>
    <w:rsid w:val="00D340C7"/>
    <w:rsid w:val="00D42D86"/>
    <w:rsid w:val="00D546C5"/>
    <w:rsid w:val="00D56291"/>
    <w:rsid w:val="00D63F09"/>
    <w:rsid w:val="00D870DC"/>
    <w:rsid w:val="00DB2DF3"/>
    <w:rsid w:val="00DC4526"/>
    <w:rsid w:val="00DC4956"/>
    <w:rsid w:val="00DE1196"/>
    <w:rsid w:val="00DE687E"/>
    <w:rsid w:val="00E019BD"/>
    <w:rsid w:val="00E1108D"/>
    <w:rsid w:val="00E1329B"/>
    <w:rsid w:val="00E1728C"/>
    <w:rsid w:val="00E247CF"/>
    <w:rsid w:val="00E76F4C"/>
    <w:rsid w:val="00E96D89"/>
    <w:rsid w:val="00EA5F55"/>
    <w:rsid w:val="00EA7B2B"/>
    <w:rsid w:val="00EC3E65"/>
    <w:rsid w:val="00ED2B4D"/>
    <w:rsid w:val="00F02355"/>
    <w:rsid w:val="00F13615"/>
    <w:rsid w:val="00F36FB8"/>
    <w:rsid w:val="00F73010"/>
    <w:rsid w:val="00FB3853"/>
    <w:rsid w:val="00FC5951"/>
    <w:rsid w:val="00FE3B70"/>
    <w:rsid w:val="00FF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F15A3"/>
  <w15:docId w15:val="{B3F19E40-0501-4A1E-B809-421282435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678F2"/>
    <w:pPr>
      <w:jc w:val="center"/>
    </w:pPr>
    <w:rPr>
      <w:sz w:val="28"/>
      <w:szCs w:val="28"/>
      <w:lang w:eastAsia="en-US"/>
    </w:rPr>
  </w:style>
  <w:style w:type="character" w:customStyle="1" w:styleId="a4">
    <w:name w:val="Заголовок Знак"/>
    <w:basedOn w:val="a0"/>
    <w:link w:val="a3"/>
    <w:rsid w:val="004678F2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4678F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78F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4678F2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FE3B7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E3B70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39"/>
    <w:rsid w:val="00112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2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8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Данияров</dc:creator>
  <cp:keywords/>
  <dc:description/>
  <cp:lastModifiedBy>Нуршанов Диас</cp:lastModifiedBy>
  <cp:revision>16</cp:revision>
  <dcterms:created xsi:type="dcterms:W3CDTF">2023-10-10T04:49:00Z</dcterms:created>
  <dcterms:modified xsi:type="dcterms:W3CDTF">2024-05-27T09:30:00Z</dcterms:modified>
  <dc:identifier/>
  <dc:language/>
</cp:coreProperties>
</file>