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A1AE4">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AFD97D"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 </w:t>
      </w:r>
      <w:hyperlink r:id="rId10" w:history="1">
        <w:r w:rsidR="00CC0D2D" w:rsidRPr="00AC6704">
          <w:rPr>
            <w:rStyle w:val="Collegamentoipertestuale"/>
            <w:lang w:val="en-US"/>
          </w:rPr>
          <w:t>https://www.dropbox.com/s/zxv6ujxl8kmijfb/cal-housing.csv?dl=0</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7A1AE4"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7A1AE4"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7A1AE4"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7A1AE4"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7A1AE4"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B98063B" w:rsidR="00597332" w:rsidRPr="00351B37" w:rsidRDefault="00597332"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F74E37">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B98063B" w:rsidR="00597332" w:rsidRPr="00351B37" w:rsidRDefault="00597332"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F74E37">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7A1AE4"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7A1AE4"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7A1AE4"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7A1AE4"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7A1AE4"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7A1AE4"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7A1AE4"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7A1AE4"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7A1AE4"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7A1AE4"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7A1AE4"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7A1AE4"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7A1AE4"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7A1AE4"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B52E24">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7A1AE4"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7A1AE4"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7A1AE4"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7A1AE4"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7A1AE4"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7A1AE4"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7A1AE4"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7A1AE4"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7A1AE4"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7A1AE4"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7A1AE4"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7A1AE4"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433D8CBC" w:rsidR="00597332" w:rsidRPr="008738FF" w:rsidRDefault="00597332" w:rsidP="008738FF">
                                  <w:pPr>
                                    <w:pStyle w:val="Didascalia"/>
                                    <w:rPr>
                                      <w:noProof/>
                                      <w:lang w:val="en-US"/>
                                    </w:rPr>
                                  </w:pPr>
                                  <w:bookmarkStart w:id="14"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F74E37">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433D8CBC" w:rsidR="00597332" w:rsidRPr="008738FF" w:rsidRDefault="00597332" w:rsidP="008738FF">
                            <w:pPr>
                              <w:pStyle w:val="Didascalia"/>
                              <w:rPr>
                                <w:noProof/>
                                <w:lang w:val="en-US"/>
                              </w:rPr>
                            </w:pPr>
                            <w:bookmarkStart w:id="15"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F74E37">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7A1AE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7A1AE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0" w:type="auto"/>
        <w:tblLook w:val="04A0" w:firstRow="1" w:lastRow="0" w:firstColumn="1" w:lastColumn="0" w:noHBand="0" w:noVBand="1"/>
      </w:tblPr>
      <w:tblGrid>
        <w:gridCol w:w="4453"/>
      </w:tblGrid>
      <w:tr w:rsidR="009F6CA0" w:rsidRPr="007A1AE4" w14:paraId="09537863" w14:textId="77777777" w:rsidTr="009F6CA0">
        <w:tc>
          <w:tcPr>
            <w:tcW w:w="4453"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368AC7B8">
                  <wp:simplePos x="0" y="0"/>
                  <wp:positionH relativeFrom="character">
                    <wp:posOffset>-67310</wp:posOffset>
                  </wp:positionH>
                  <wp:positionV relativeFrom="line">
                    <wp:posOffset>0</wp:posOffset>
                  </wp:positionV>
                  <wp:extent cx="2788920" cy="1534160"/>
                  <wp:effectExtent l="0" t="0" r="0" b="8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920" cy="1534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5D482FB4" w:rsidR="00597332" w:rsidRPr="00E71DD3" w:rsidRDefault="00597332" w:rsidP="009F6CA0">
                                  <w:pPr>
                                    <w:pStyle w:val="Didascalia"/>
                                    <w:rPr>
                                      <w:lang w:val="en-US"/>
                                    </w:rPr>
                                  </w:pPr>
                                  <w:bookmarkStart w:id="16"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F74E37">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5D482FB4" w:rsidR="00597332" w:rsidRPr="00E71DD3" w:rsidRDefault="00597332" w:rsidP="009F6CA0">
                            <w:pPr>
                              <w:pStyle w:val="Didascalia"/>
                              <w:rPr>
                                <w:lang w:val="en-US"/>
                              </w:rPr>
                            </w:pPr>
                            <w:bookmarkStart w:id="17"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F74E37">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7A1AE4"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4"/>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6E2023FD" w:rsidR="00BF0969" w:rsidRDefault="009E7B2F" w:rsidP="00BF0969">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0C6A0F">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5"/>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6"/>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05DE8A39"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1262769A"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7A1AE4"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9663E40" w:rsidR="00597332" w:rsidRPr="009B17BD" w:rsidRDefault="00597332"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F74E37">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19663E40" w:rsidR="00597332" w:rsidRPr="009B17BD" w:rsidRDefault="00597332"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F74E37">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8"/>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29"/>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7A1AE4" w14:paraId="473A86DB" w14:textId="77777777" w:rsidTr="0045491B">
        <w:tc>
          <w:tcPr>
            <w:tcW w:w="4453" w:type="dxa"/>
          </w:tcPr>
          <w:p w14:paraId="5493DAB7" w14:textId="19159A31" w:rsidR="0045491B" w:rsidRDefault="009A5603" w:rsidP="007233BE">
            <w:pPr>
              <w:rPr>
                <w:lang w:val="en-GB"/>
              </w:rPr>
            </w:pPr>
            <w:r>
              <w:rPr>
                <w:noProof/>
                <w:lang w:val="en-US" w:eastAsia="en-US"/>
              </w:rPr>
              <w:lastRenderedPageBreak/>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01264280" w:rsidR="00597332" w:rsidRPr="0048181B" w:rsidRDefault="00597332"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F74E37">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01264280" w:rsidR="00597332" w:rsidRPr="0048181B" w:rsidRDefault="00597332"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F74E37">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403C175B"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 xml:space="preserve">he </w:t>
      </w:r>
      <w:r w:rsidR="005E5F04">
        <w:rPr>
          <w:lang w:val="en-US"/>
        </w:rPr>
        <w:t xml:space="preserve">generated </w:t>
      </w:r>
      <w:r w:rsidR="00C313D3" w:rsidRPr="00C313D3">
        <w:rPr>
          <w:lang w:val="en-US"/>
        </w:rPr>
        <w:t>best value</w:t>
      </w:r>
      <w:r w:rsidR="00C313D3">
        <w:rPr>
          <w:lang w:val="en-US"/>
        </w:rPr>
        <w:t xml:space="preserve"> of the penalized term</w:t>
      </w:r>
      <w:r w:rsidR="00C313D3" w:rsidRPr="00C313D3">
        <w:rPr>
          <w:lang w:val="en-US"/>
        </w:rPr>
        <w:t xml:space="preserve"> is </w:t>
      </w:r>
      <w:proofErr w:type="gramStart"/>
      <w:r w:rsidR="00536BF8" w:rsidRPr="00DB63D8">
        <w:rPr>
          <w:b/>
          <w:bCs/>
          <w:lang w:val="en-US"/>
        </w:rPr>
        <w:t>0.000059</w:t>
      </w:r>
      <w:r w:rsidR="00597332">
        <w:rPr>
          <w:b/>
          <w:bCs/>
          <w:lang w:val="en-US"/>
        </w:rPr>
        <w:t xml:space="preserve"> ,</w:t>
      </w:r>
      <w:proofErr w:type="gramEnd"/>
      <w:r w:rsidR="00597332">
        <w:rPr>
          <w:b/>
          <w:bCs/>
          <w:lang w:val="en-US"/>
        </w:rPr>
        <w:t xml:space="preserve"> </w:t>
      </w:r>
      <w:r w:rsidR="00597332" w:rsidRPr="00597332">
        <w:rPr>
          <w:lang w:val="en-US"/>
        </w:rPr>
        <w:t xml:space="preserve">according to nested </w:t>
      </w:r>
      <w:r w:rsidR="00597332">
        <w:rPr>
          <w:lang w:val="en-US"/>
        </w:rPr>
        <w:t xml:space="preserve">and non-nested </w:t>
      </w:r>
      <w:r w:rsidR="00597332" w:rsidRPr="00305A2C">
        <w:rPr>
          <w:lang w:val="en-US"/>
        </w:rPr>
        <w:t>validation curve</w:t>
      </w:r>
      <w:r w:rsidR="00597332">
        <w:rPr>
          <w:lang w:val="en-US"/>
        </w:rPr>
        <w:t>.</w:t>
      </w:r>
    </w:p>
    <w:tbl>
      <w:tblPr>
        <w:tblStyle w:val="Grigliatabella"/>
        <w:tblW w:w="0" w:type="auto"/>
        <w:tblLook w:val="04A0" w:firstRow="1" w:lastRow="0" w:firstColumn="1" w:lastColumn="0" w:noHBand="0" w:noVBand="1"/>
      </w:tblPr>
      <w:tblGrid>
        <w:gridCol w:w="4453"/>
      </w:tblGrid>
      <w:tr w:rsidR="00BC153E" w:rsidRPr="00597332"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232FF0C7" w:rsidR="00597332" w:rsidRPr="00BC4878" w:rsidRDefault="00597332" w:rsidP="00BC153E">
                                  <w:pPr>
                                    <w:pStyle w:val="Didascalia"/>
                                    <w:rPr>
                                      <w:noProof/>
                                      <w:lang w:val="en-US"/>
                                    </w:rPr>
                                  </w:pPr>
                                  <w:bookmarkStart w:id="46" w:name="_Toc53063420"/>
                                  <w:bookmarkStart w:id="47" w:name="_Toc53063838"/>
                                  <w:bookmarkStart w:id="48"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F74E37">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232FF0C7" w:rsidR="00597332" w:rsidRPr="00BC4878" w:rsidRDefault="00597332" w:rsidP="00BC153E">
                            <w:pPr>
                              <w:pStyle w:val="Didascalia"/>
                              <w:rPr>
                                <w:noProof/>
                                <w:lang w:val="en-US"/>
                              </w:rPr>
                            </w:pPr>
                            <w:bookmarkStart w:id="49" w:name="_Toc53063420"/>
                            <w:bookmarkStart w:id="50" w:name="_Toc53063838"/>
                            <w:bookmarkStart w:id="51"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F74E37">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59C548CD"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stable result and it is independent from the individual trial. On the other </w:t>
      </w:r>
      <w:r w:rsidR="004F09A9">
        <w:rPr>
          <w:b w:val="0"/>
          <w:color w:val="auto"/>
        </w:rPr>
        <w:t>hand, the</w:t>
      </w:r>
      <w:r w:rsidR="00B53213">
        <w:rPr>
          <w:b w:val="0"/>
          <w:color w:val="auto"/>
        </w:rPr>
        <w:t xml:space="preserve"> non-nested cross-validation is influences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17"/>
      </w:tblGrid>
      <w:tr w:rsidR="007B53FD" w:rsidRPr="007A1AE4"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4A4EDEC5" w:rsidR="00597332" w:rsidRPr="00C6113B" w:rsidRDefault="00597332"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F74E37">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4A4EDEC5" w:rsidR="00597332" w:rsidRPr="00C6113B" w:rsidRDefault="00597332"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F74E37">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7A1AE4"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61AD6AF2" w:rsidR="004F09A9" w:rsidRPr="00F919C5" w:rsidRDefault="004F09A9"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F74E37">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61AD6AF2" w:rsidR="004F09A9" w:rsidRPr="00F919C5" w:rsidRDefault="004F09A9"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F74E37">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lastRenderedPageBreak/>
        <w:t>Learning</w:t>
      </w:r>
      <w:r w:rsidR="006C7E8A" w:rsidRPr="006C7A98">
        <w:t xml:space="preserve"> </w:t>
      </w:r>
      <w:proofErr w:type="spellStart"/>
      <w:r w:rsidR="006C7E8A" w:rsidRPr="006C7A98">
        <w:t>algorithm</w:t>
      </w:r>
      <w:proofErr w:type="spellEnd"/>
    </w:p>
    <w:p w14:paraId="258B61E3" w14:textId="6B7EE9FD"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0"/>
      </w:r>
      <w:r w:rsidR="00513490">
        <w:rPr>
          <w:lang w:val="en-US"/>
        </w:rPr>
        <w:t>.</w:t>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26D77B25"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F74E37" w:rsidRPr="00965DCD">
        <w:rPr>
          <w:lang w:val="en-US"/>
        </w:rPr>
        <w:t xml:space="preserve">Figure </w:t>
      </w:r>
      <w:r w:rsidR="00F74E37">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7A1AE4"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7DD860C3" w:rsidR="00597332" w:rsidRPr="00965DCD" w:rsidRDefault="00597332" w:rsidP="007079A0">
                                  <w:pPr>
                                    <w:pStyle w:val="Didascalia"/>
                                    <w:rPr>
                                      <w:noProof/>
                                      <w:lang w:val="en-US"/>
                                    </w:rPr>
                                  </w:pPr>
                                  <w:bookmarkStart w:id="80" w:name="_Ref52973663"/>
                                  <w:bookmarkStart w:id="81" w:name="_Toc53053606"/>
                                  <w:bookmarkStart w:id="82" w:name="_Toc53053670"/>
                                  <w:bookmarkStart w:id="83" w:name="_Toc53053972"/>
                                  <w:bookmarkStart w:id="84" w:name="_Toc53063182"/>
                                  <w:bookmarkStart w:id="85" w:name="_Toc53063423"/>
                                  <w:bookmarkStart w:id="86" w:name="_Toc53063841"/>
                                  <w:bookmarkStart w:id="87" w:name="_Ref52973667"/>
                                  <w:bookmarkStart w:id="88"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F74E37">
                                    <w:rPr>
                                      <w:noProof/>
                                      <w:lang w:val="en-US"/>
                                    </w:rPr>
                                    <w:t>9</w:t>
                                  </w:r>
                                  <w:r>
                                    <w:fldChar w:fldCharType="end"/>
                                  </w:r>
                                  <w:bookmarkEnd w:id="87"/>
                                  <w:r w:rsidRPr="00965DCD">
                                    <w:rPr>
                                      <w:lang w:val="en-US"/>
                                    </w:rPr>
                                    <w:t xml:space="preserve"> - Ridge regression: learning curve with different training set sizes</w:t>
                                  </w:r>
                                  <w:bookmarkEnd w:id="80"/>
                                  <w:bookmarkEnd w:id="81"/>
                                  <w:bookmarkEnd w:id="82"/>
                                  <w:bookmarkEnd w:id="83"/>
                                  <w:bookmarkEnd w:id="84"/>
                                  <w:bookmarkEnd w:id="85"/>
                                  <w:bookmarkEnd w:id="86"/>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7DD860C3" w:rsidR="00597332" w:rsidRPr="00965DCD" w:rsidRDefault="00597332" w:rsidP="007079A0">
                            <w:pPr>
                              <w:pStyle w:val="Didascalia"/>
                              <w:rPr>
                                <w:noProof/>
                                <w:lang w:val="en-US"/>
                              </w:rPr>
                            </w:pPr>
                            <w:bookmarkStart w:id="89" w:name="_Ref52973663"/>
                            <w:bookmarkStart w:id="90" w:name="_Toc53053606"/>
                            <w:bookmarkStart w:id="91" w:name="_Toc53053670"/>
                            <w:bookmarkStart w:id="92" w:name="_Toc53053972"/>
                            <w:bookmarkStart w:id="93" w:name="_Toc53063182"/>
                            <w:bookmarkStart w:id="94" w:name="_Toc53063423"/>
                            <w:bookmarkStart w:id="95" w:name="_Toc53063841"/>
                            <w:bookmarkStart w:id="96" w:name="_Ref52973667"/>
                            <w:bookmarkStart w:id="97"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F74E37">
                              <w:rPr>
                                <w:noProof/>
                                <w:lang w:val="en-US"/>
                              </w:rPr>
                              <w:t>9</w:t>
                            </w:r>
                            <w:r>
                              <w:fldChar w:fldCharType="end"/>
                            </w:r>
                            <w:bookmarkEnd w:id="96"/>
                            <w:r w:rsidRPr="00965DCD">
                              <w:rPr>
                                <w:lang w:val="en-US"/>
                              </w:rPr>
                              <w:t xml:space="preserve"> - Ridge regression: learning curve with different training set sizes</w:t>
                            </w:r>
                            <w:bookmarkEnd w:id="89"/>
                            <w:bookmarkEnd w:id="90"/>
                            <w:bookmarkEnd w:id="91"/>
                            <w:bookmarkEnd w:id="92"/>
                            <w:bookmarkEnd w:id="93"/>
                            <w:bookmarkEnd w:id="94"/>
                            <w:bookmarkEnd w:id="95"/>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4F09A9">
        <w:rPr>
          <w:lang w:val="en-GB"/>
        </w:rPr>
        <w:t>fit</w:t>
      </w:r>
      <w:r w:rsidR="00604576">
        <w:rPr>
          <w:lang w:val="en-GB"/>
        </w:rPr>
        <w:t xml:space="preserve"> and </w:t>
      </w:r>
      <w:r w:rsidR="00604576" w:rsidRPr="004F09A9">
        <w:rPr>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E0E8081" w:rsidR="00597332" w:rsidRPr="007079A0" w:rsidRDefault="00597332"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Toc53070262"/>
                                  <w:bookmarkStart w:id="105" w:name="_Ref53072702"/>
                                  <w:r w:rsidRPr="007079A0">
                                    <w:rPr>
                                      <w:lang w:val="en-US"/>
                                    </w:rPr>
                                    <w:t xml:space="preserve">Figure </w:t>
                                  </w:r>
                                  <w:r>
                                    <w:fldChar w:fldCharType="begin"/>
                                  </w:r>
                                  <w:r w:rsidRPr="007079A0">
                                    <w:rPr>
                                      <w:lang w:val="en-US"/>
                                    </w:rPr>
                                    <w:instrText xml:space="preserve"> SEQ Figure \* ARABIC </w:instrText>
                                  </w:r>
                                  <w:r>
                                    <w:fldChar w:fldCharType="separate"/>
                                  </w:r>
                                  <w:r w:rsidR="00F74E37">
                                    <w:rPr>
                                      <w:noProof/>
                                      <w:lang w:val="en-US"/>
                                    </w:rPr>
                                    <w:t>10</w:t>
                                  </w:r>
                                  <w:r>
                                    <w:fldChar w:fldCharType="end"/>
                                  </w:r>
                                  <w:r w:rsidRPr="007079A0">
                                    <w:rPr>
                                      <w:lang w:val="en-US"/>
                                    </w:rPr>
                                    <w:t xml:space="preserve"> - Ridge regression: scatter plot prediction vs test</w:t>
                                  </w:r>
                                  <w:bookmarkEnd w:id="98"/>
                                  <w:bookmarkEnd w:id="99"/>
                                  <w:bookmarkEnd w:id="100"/>
                                  <w:bookmarkEnd w:id="101"/>
                                  <w:bookmarkEnd w:id="102"/>
                                  <w:bookmarkEnd w:id="103"/>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E0E8081" w:rsidR="00597332" w:rsidRPr="007079A0" w:rsidRDefault="00597332" w:rsidP="00F7661A">
                            <w:pPr>
                              <w:pStyle w:val="Didascalia"/>
                              <w:rPr>
                                <w:noProof/>
                                <w:lang w:val="en-US"/>
                              </w:rPr>
                            </w:pPr>
                            <w:bookmarkStart w:id="106" w:name="_Toc53053607"/>
                            <w:bookmarkStart w:id="107" w:name="_Toc53053671"/>
                            <w:bookmarkStart w:id="108" w:name="_Toc53053973"/>
                            <w:bookmarkStart w:id="109" w:name="_Toc53063183"/>
                            <w:bookmarkStart w:id="110" w:name="_Toc53063424"/>
                            <w:bookmarkStart w:id="111" w:name="_Toc53063842"/>
                            <w:bookmarkStart w:id="112" w:name="_Toc53070262"/>
                            <w:bookmarkStart w:id="113" w:name="_Ref53072702"/>
                            <w:r w:rsidRPr="007079A0">
                              <w:rPr>
                                <w:lang w:val="en-US"/>
                              </w:rPr>
                              <w:t xml:space="preserve">Figure </w:t>
                            </w:r>
                            <w:r>
                              <w:fldChar w:fldCharType="begin"/>
                            </w:r>
                            <w:r w:rsidRPr="007079A0">
                              <w:rPr>
                                <w:lang w:val="en-US"/>
                              </w:rPr>
                              <w:instrText xml:space="preserve"> SEQ Figure \* ARABIC </w:instrText>
                            </w:r>
                            <w:r>
                              <w:fldChar w:fldCharType="separate"/>
                            </w:r>
                            <w:r w:rsidR="00F74E37">
                              <w:rPr>
                                <w:noProof/>
                                <w:lang w:val="en-US"/>
                              </w:rPr>
                              <w:t>10</w:t>
                            </w:r>
                            <w:r>
                              <w:fldChar w:fldCharType="end"/>
                            </w:r>
                            <w:r w:rsidRPr="007079A0">
                              <w:rPr>
                                <w:lang w:val="en-US"/>
                              </w:rPr>
                              <w:t xml:space="preserve"> - Ridge regression: scatter plot prediction vs test</w:t>
                            </w:r>
                            <w:bookmarkEnd w:id="106"/>
                            <w:bookmarkEnd w:id="107"/>
                            <w:bookmarkEnd w:id="108"/>
                            <w:bookmarkEnd w:id="109"/>
                            <w:bookmarkEnd w:id="110"/>
                            <w:bookmarkEnd w:id="111"/>
                            <w:bookmarkEnd w:id="112"/>
                            <w:bookmarkEnd w:id="113"/>
                          </w:p>
                        </w:txbxContent>
                      </v:textbox>
                      <w10:wrap type="topAndBottom" anchory="line"/>
                    </v:shape>
                  </w:pict>
                </mc:Fallback>
              </mc:AlternateContent>
            </w:r>
          </w:p>
        </w:tc>
      </w:tr>
    </w:tbl>
    <w:p w14:paraId="68C5FBB4" w14:textId="761EE59F" w:rsidR="007258D4" w:rsidRDefault="007258D4" w:rsidP="00ED680D">
      <w:pPr>
        <w:rPr>
          <w:lang w:val="en-GB"/>
        </w:rPr>
      </w:pPr>
      <w:r>
        <w:rPr>
          <w:lang w:val="en-GB"/>
        </w:rPr>
        <w:t>Here we can see the magnitude of each coefficient, and its prediction power on the 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7A1AE4"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0C63155C" w:rsidR="00597332" w:rsidRPr="000D280A" w:rsidRDefault="00597332" w:rsidP="00B532AF">
                                  <w:pPr>
                                    <w:pStyle w:val="Didascalia"/>
                                    <w:rPr>
                                      <w:noProof/>
                                      <w:lang w:val="en-GB"/>
                                    </w:rPr>
                                  </w:pPr>
                                  <w:bookmarkStart w:id="114" w:name="_Ref53063157"/>
                                  <w:bookmarkStart w:id="115" w:name="_Toc53063184"/>
                                  <w:bookmarkStart w:id="116" w:name="_Toc53063425"/>
                                  <w:bookmarkStart w:id="117" w:name="_Toc53063843"/>
                                  <w:bookmarkStart w:id="118" w:name="_Ref53063161"/>
                                  <w:bookmarkStart w:id="119" w:name="_Toc53070263"/>
                                  <w:r>
                                    <w:t xml:space="preserve">Figure </w:t>
                                  </w:r>
                                  <w:r>
                                    <w:fldChar w:fldCharType="begin"/>
                                  </w:r>
                                  <w:r>
                                    <w:instrText xml:space="preserve"> SEQ Figure \* ARABIC </w:instrText>
                                  </w:r>
                                  <w:r>
                                    <w:fldChar w:fldCharType="separate"/>
                                  </w:r>
                                  <w:r w:rsidR="00F74E37">
                                    <w:rPr>
                                      <w:noProof/>
                                    </w:rPr>
                                    <w:t>11</w:t>
                                  </w:r>
                                  <w:r>
                                    <w:rPr>
                                      <w:noProof/>
                                    </w:rPr>
                                    <w:fldChar w:fldCharType="end"/>
                                  </w:r>
                                  <w:bookmarkEnd w:id="118"/>
                                  <w:r>
                                    <w:t xml:space="preserve"> - Ridge: </w:t>
                                  </w:r>
                                  <w:proofErr w:type="spellStart"/>
                                  <w:r>
                                    <w:t>coefficients</w:t>
                                  </w:r>
                                  <w:proofErr w:type="spellEnd"/>
                                  <w:r>
                                    <w:rPr>
                                      <w:noProof/>
                                    </w:rPr>
                                    <w:t xml:space="preserve"> magnitude</w:t>
                                  </w:r>
                                  <w:bookmarkEnd w:id="114"/>
                                  <w:bookmarkEnd w:id="115"/>
                                  <w:bookmarkEnd w:id="116"/>
                                  <w:bookmarkEnd w:id="117"/>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0C63155C" w:rsidR="00597332" w:rsidRPr="000D280A" w:rsidRDefault="00597332" w:rsidP="00B532AF">
                            <w:pPr>
                              <w:pStyle w:val="Didascalia"/>
                              <w:rPr>
                                <w:noProof/>
                                <w:lang w:val="en-GB"/>
                              </w:rPr>
                            </w:pPr>
                            <w:bookmarkStart w:id="120" w:name="_Ref53063157"/>
                            <w:bookmarkStart w:id="121" w:name="_Toc53063184"/>
                            <w:bookmarkStart w:id="122" w:name="_Toc53063425"/>
                            <w:bookmarkStart w:id="123" w:name="_Toc53063843"/>
                            <w:bookmarkStart w:id="124" w:name="_Ref53063161"/>
                            <w:bookmarkStart w:id="125" w:name="_Toc53070263"/>
                            <w:r>
                              <w:t xml:space="preserve">Figure </w:t>
                            </w:r>
                            <w:r>
                              <w:fldChar w:fldCharType="begin"/>
                            </w:r>
                            <w:r>
                              <w:instrText xml:space="preserve"> SEQ Figure \* ARABIC </w:instrText>
                            </w:r>
                            <w:r>
                              <w:fldChar w:fldCharType="separate"/>
                            </w:r>
                            <w:r w:rsidR="00F74E37">
                              <w:rPr>
                                <w:noProof/>
                              </w:rPr>
                              <w:t>11</w:t>
                            </w:r>
                            <w:r>
                              <w:rPr>
                                <w:noProof/>
                              </w:rPr>
                              <w:fldChar w:fldCharType="end"/>
                            </w:r>
                            <w:bookmarkEnd w:id="124"/>
                            <w:r>
                              <w:t xml:space="preserve"> - Ridge: </w:t>
                            </w:r>
                            <w:proofErr w:type="spellStart"/>
                            <w:r>
                              <w:t>coefficients</w:t>
                            </w:r>
                            <w:proofErr w:type="spellEnd"/>
                            <w:r>
                              <w:rPr>
                                <w:noProof/>
                              </w:rPr>
                              <w:t xml:space="preserve"> magnitude</w:t>
                            </w:r>
                            <w:bookmarkEnd w:id="120"/>
                            <w:bookmarkEnd w:id="121"/>
                            <w:bookmarkEnd w:id="122"/>
                            <w:bookmarkEnd w:id="123"/>
                            <w:bookmarkEnd w:id="125"/>
                          </w:p>
                        </w:txbxContent>
                      </v:textbox>
                      <w10:wrap type="topAndBottom" anchory="line"/>
                    </v:shape>
                  </w:pict>
                </mc:Fallback>
              </mc:AlternateContent>
            </w:r>
          </w:p>
        </w:tc>
      </w:tr>
    </w:tbl>
    <w:p w14:paraId="7C4CBD08" w14:textId="527AD027"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r w:rsidR="00513490">
        <w:rPr>
          <w:lang w:val="en-GB"/>
        </w:rPr>
        <w:t>hand,</w:t>
      </w:r>
      <w:r>
        <w:rPr>
          <w:lang w:val="en-GB"/>
        </w:rPr>
        <w:t xml:space="preserve"> the Inland location have a negative impact on the prices</w:t>
      </w:r>
      <w:r w:rsidR="00EE3E8C">
        <w:rPr>
          <w:lang w:val="en-GB"/>
        </w:rPr>
        <w:t xml:space="preserve">, so as for latitude and longitude.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316AB1A5" w:rsidR="00CD46C6" w:rsidRDefault="00973BE4" w:rsidP="00633F7D">
      <w:pPr>
        <w:rPr>
          <w:lang w:val="en-GB"/>
        </w:rPr>
      </w:pPr>
      <w:r>
        <w:rPr>
          <w:lang w:val="en-GB"/>
        </w:rPr>
        <w:t xml:space="preserve">The learning curve of Lasso regression is this showed below in </w:t>
      </w:r>
      <w:r>
        <w:rPr>
          <w:lang w:val="en-GB"/>
        </w:rPr>
        <w:fldChar w:fldCharType="begin"/>
      </w:r>
      <w:r>
        <w:rPr>
          <w:lang w:val="en-GB"/>
        </w:rPr>
        <w:instrText xml:space="preserve"> REF _Ref53090677 \h </w:instrText>
      </w:r>
      <w:r>
        <w:rPr>
          <w:lang w:val="en-GB"/>
        </w:rPr>
      </w:r>
      <w:r>
        <w:rPr>
          <w:lang w:val="en-GB"/>
        </w:rPr>
        <w:fldChar w:fldCharType="separate"/>
      </w:r>
      <w:r w:rsidR="00F74E37" w:rsidRPr="00333227">
        <w:rPr>
          <w:lang w:val="en-US"/>
        </w:rPr>
        <w:t xml:space="preserve">Figure </w:t>
      </w:r>
      <w:r w:rsidR="00F74E37">
        <w:rPr>
          <w:noProof/>
          <w:lang w:val="en-US"/>
        </w:rPr>
        <w:t>12</w:t>
      </w:r>
      <w:r w:rsidR="00F74E37" w:rsidRPr="00333227">
        <w:rPr>
          <w:lang w:val="en-US"/>
        </w:rPr>
        <w:t xml:space="preserve"> - Lasso regression: learning curve with different training set sizes</w:t>
      </w:r>
      <w:r>
        <w:rPr>
          <w:lang w:val="en-GB"/>
        </w:rPr>
        <w:fldChar w:fldCharType="end"/>
      </w:r>
      <w:r>
        <w:rPr>
          <w:lang w:val="en-GB"/>
        </w:rPr>
        <w:t xml:space="preserve"> As for Ridge regression the error is going down after a training size of  5,000 and becomes stable around 4,7.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7A1AE4"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1D874F2" w:rsidR="00597332" w:rsidRPr="00502D87" w:rsidRDefault="00597332" w:rsidP="009E185F">
                                  <w:pPr>
                                    <w:pStyle w:val="Didascalia"/>
                                    <w:rPr>
                                      <w:noProof/>
                                      <w:lang w:val="en-US" w:eastAsia="en-US"/>
                                    </w:rPr>
                                  </w:pPr>
                                  <w:bookmarkStart w:id="126" w:name="_Toc53053608"/>
                                  <w:bookmarkStart w:id="127" w:name="_Toc53053672"/>
                                  <w:bookmarkStart w:id="128" w:name="_Toc53053974"/>
                                  <w:bookmarkStart w:id="129" w:name="_Toc53063185"/>
                                  <w:bookmarkStart w:id="130" w:name="_Toc53063426"/>
                                  <w:bookmarkStart w:id="131" w:name="_Toc53063844"/>
                                  <w:bookmarkStart w:id="132" w:name="_Ref53052914"/>
                                  <w:bookmarkStart w:id="133" w:name="_Toc53070264"/>
                                  <w:bookmarkStart w:id="134" w:name="_Ref53090677"/>
                                  <w:r w:rsidRPr="00333227">
                                    <w:rPr>
                                      <w:lang w:val="en-US"/>
                                    </w:rPr>
                                    <w:t xml:space="preserve">Figure </w:t>
                                  </w:r>
                                  <w:r>
                                    <w:fldChar w:fldCharType="begin"/>
                                  </w:r>
                                  <w:r w:rsidRPr="00333227">
                                    <w:rPr>
                                      <w:lang w:val="en-US"/>
                                    </w:rPr>
                                    <w:instrText xml:space="preserve"> SEQ Figure \* ARABIC </w:instrText>
                                  </w:r>
                                  <w:r>
                                    <w:fldChar w:fldCharType="separate"/>
                                  </w:r>
                                  <w:r w:rsidR="00F74E37">
                                    <w:rPr>
                                      <w:noProof/>
                                      <w:lang w:val="en-US"/>
                                    </w:rPr>
                                    <w:t>12</w:t>
                                  </w:r>
                                  <w:r>
                                    <w:fldChar w:fldCharType="end"/>
                                  </w:r>
                                  <w:bookmarkEnd w:id="132"/>
                                  <w:r w:rsidRPr="00333227">
                                    <w:rPr>
                                      <w:lang w:val="en-US"/>
                                    </w:rPr>
                                    <w:t xml:space="preserve"> - Lasso regression: learning curve with different training set sizes</w:t>
                                  </w:r>
                                  <w:bookmarkEnd w:id="126"/>
                                  <w:bookmarkEnd w:id="127"/>
                                  <w:bookmarkEnd w:id="128"/>
                                  <w:bookmarkEnd w:id="129"/>
                                  <w:bookmarkEnd w:id="130"/>
                                  <w:bookmarkEnd w:id="131"/>
                                  <w:bookmarkEnd w:id="133"/>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1D874F2" w:rsidR="00597332" w:rsidRPr="00502D87" w:rsidRDefault="00597332" w:rsidP="009E185F">
                            <w:pPr>
                              <w:pStyle w:val="Didascalia"/>
                              <w:rPr>
                                <w:noProof/>
                                <w:lang w:val="en-US" w:eastAsia="en-US"/>
                              </w:rPr>
                            </w:pPr>
                            <w:bookmarkStart w:id="135" w:name="_Toc53053608"/>
                            <w:bookmarkStart w:id="136" w:name="_Toc53053672"/>
                            <w:bookmarkStart w:id="137" w:name="_Toc53053974"/>
                            <w:bookmarkStart w:id="138" w:name="_Toc53063185"/>
                            <w:bookmarkStart w:id="139" w:name="_Toc53063426"/>
                            <w:bookmarkStart w:id="140" w:name="_Toc53063844"/>
                            <w:bookmarkStart w:id="141" w:name="_Ref53052914"/>
                            <w:bookmarkStart w:id="142" w:name="_Toc53070264"/>
                            <w:bookmarkStart w:id="143" w:name="_Ref53090677"/>
                            <w:r w:rsidRPr="00333227">
                              <w:rPr>
                                <w:lang w:val="en-US"/>
                              </w:rPr>
                              <w:t xml:space="preserve">Figure </w:t>
                            </w:r>
                            <w:r>
                              <w:fldChar w:fldCharType="begin"/>
                            </w:r>
                            <w:r w:rsidRPr="00333227">
                              <w:rPr>
                                <w:lang w:val="en-US"/>
                              </w:rPr>
                              <w:instrText xml:space="preserve"> SEQ Figure \* ARABIC </w:instrText>
                            </w:r>
                            <w:r>
                              <w:fldChar w:fldCharType="separate"/>
                            </w:r>
                            <w:r w:rsidR="00F74E37">
                              <w:rPr>
                                <w:noProof/>
                                <w:lang w:val="en-US"/>
                              </w:rPr>
                              <w:t>12</w:t>
                            </w:r>
                            <w:r>
                              <w:fldChar w:fldCharType="end"/>
                            </w:r>
                            <w:bookmarkEnd w:id="141"/>
                            <w:r w:rsidRPr="00333227">
                              <w:rPr>
                                <w:lang w:val="en-US"/>
                              </w:rPr>
                              <w:t xml:space="preserve"> - Lasso regression: learning curve with different training set sizes</w:t>
                            </w:r>
                            <w:bookmarkEnd w:id="135"/>
                            <w:bookmarkEnd w:id="136"/>
                            <w:bookmarkEnd w:id="137"/>
                            <w:bookmarkEnd w:id="138"/>
                            <w:bookmarkEnd w:id="139"/>
                            <w:bookmarkEnd w:id="140"/>
                            <w:bookmarkEnd w:id="142"/>
                            <w:bookmarkEnd w:id="143"/>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7A1AE4"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F25C104" w:rsidR="00597332" w:rsidRPr="00617B07" w:rsidRDefault="00597332" w:rsidP="00E24D05">
                                  <w:pPr>
                                    <w:pStyle w:val="Didascalia"/>
                                    <w:rPr>
                                      <w:noProof/>
                                      <w:lang w:val="en-US" w:eastAsia="en-US"/>
                                    </w:rPr>
                                  </w:pPr>
                                  <w:bookmarkStart w:id="144" w:name="_Toc53053609"/>
                                  <w:bookmarkStart w:id="145" w:name="_Toc53053673"/>
                                  <w:bookmarkStart w:id="146" w:name="_Toc53053975"/>
                                  <w:bookmarkStart w:id="147" w:name="_Toc53063186"/>
                                  <w:bookmarkStart w:id="148" w:name="_Toc53063427"/>
                                  <w:bookmarkStart w:id="149" w:name="_Toc53063845"/>
                                  <w:bookmarkStart w:id="150" w:name="_Toc53070265"/>
                                  <w:r>
                                    <w:t xml:space="preserve">Figure </w:t>
                                  </w:r>
                                  <w:r>
                                    <w:fldChar w:fldCharType="begin"/>
                                  </w:r>
                                  <w:r>
                                    <w:instrText xml:space="preserve"> SEQ Figure \* ARABIC </w:instrText>
                                  </w:r>
                                  <w:r>
                                    <w:fldChar w:fldCharType="separate"/>
                                  </w:r>
                                  <w:r w:rsidR="00F74E37">
                                    <w:rPr>
                                      <w:noProof/>
                                    </w:rPr>
                                    <w:t>13</w:t>
                                  </w:r>
                                  <w:r>
                                    <w:rPr>
                                      <w:noProof/>
                                    </w:rPr>
                                    <w:fldChar w:fldCharType="end"/>
                                  </w:r>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4"/>
                                  <w:bookmarkEnd w:id="145"/>
                                  <w:bookmarkEnd w:id="146"/>
                                  <w:bookmarkEnd w:id="147"/>
                                  <w:bookmarkEnd w:id="148"/>
                                  <w:bookmarkEnd w:id="149"/>
                                  <w:bookmarkEnd w:id="1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4F25C104" w:rsidR="00597332" w:rsidRPr="00617B07" w:rsidRDefault="00597332" w:rsidP="00E24D05">
                            <w:pPr>
                              <w:pStyle w:val="Didascalia"/>
                              <w:rPr>
                                <w:noProof/>
                                <w:lang w:val="en-US" w:eastAsia="en-US"/>
                              </w:rPr>
                            </w:pPr>
                            <w:bookmarkStart w:id="151" w:name="_Toc53053609"/>
                            <w:bookmarkStart w:id="152" w:name="_Toc53053673"/>
                            <w:bookmarkStart w:id="153" w:name="_Toc53053975"/>
                            <w:bookmarkStart w:id="154" w:name="_Toc53063186"/>
                            <w:bookmarkStart w:id="155" w:name="_Toc53063427"/>
                            <w:bookmarkStart w:id="156" w:name="_Toc53063845"/>
                            <w:bookmarkStart w:id="157" w:name="_Toc53070265"/>
                            <w:r>
                              <w:t xml:space="preserve">Figure </w:t>
                            </w:r>
                            <w:r>
                              <w:fldChar w:fldCharType="begin"/>
                            </w:r>
                            <w:r>
                              <w:instrText xml:space="preserve"> SEQ Figure \* ARABIC </w:instrText>
                            </w:r>
                            <w:r>
                              <w:fldChar w:fldCharType="separate"/>
                            </w:r>
                            <w:r w:rsidR="00F74E37">
                              <w:rPr>
                                <w:noProof/>
                              </w:rPr>
                              <w:t>13</w:t>
                            </w:r>
                            <w:r>
                              <w:rPr>
                                <w:noProof/>
                              </w:rPr>
                              <w:fldChar w:fldCharType="end"/>
                            </w:r>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51"/>
                            <w:bookmarkEnd w:id="152"/>
                            <w:bookmarkEnd w:id="153"/>
                            <w:bookmarkEnd w:id="154"/>
                            <w:bookmarkEnd w:id="155"/>
                            <w:bookmarkEnd w:id="156"/>
                            <w:bookmarkEnd w:id="157"/>
                            <w:proofErr w:type="spellEnd"/>
                          </w:p>
                        </w:txbxContent>
                      </v:textbox>
                      <w10:wrap type="topAndBottom" anchory="line"/>
                    </v:shape>
                  </w:pict>
                </mc:Fallback>
              </mc:AlternateContent>
            </w:r>
          </w:p>
        </w:tc>
      </w:tr>
    </w:tbl>
    <w:p w14:paraId="06640EB1" w14:textId="6AC0C9C4"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 xml:space="preserve">in </w:t>
      </w:r>
      <w:r w:rsidR="00F74E37">
        <w:rPr>
          <w:lang w:val="en-GB"/>
        </w:rPr>
        <w:fldChar w:fldCharType="begin"/>
      </w:r>
      <w:r w:rsidR="00F74E37">
        <w:rPr>
          <w:lang w:val="en-GB"/>
        </w:rPr>
        <w:instrText xml:space="preserve"> REF _Ref53063157 \h </w:instrText>
      </w:r>
      <w:r w:rsidR="00F74E37">
        <w:rPr>
          <w:lang w:val="en-GB"/>
        </w:rPr>
      </w:r>
      <w:r w:rsidR="00F74E37">
        <w:rPr>
          <w:lang w:val="en-GB"/>
        </w:rPr>
        <w:fldChar w:fldCharType="separate"/>
      </w:r>
      <w:r w:rsidR="00F74E37" w:rsidRPr="00F74E37">
        <w:rPr>
          <w:lang w:val="en-GB"/>
        </w:rPr>
        <w:t xml:space="preserve">Figure </w:t>
      </w:r>
      <w:r w:rsidR="00F74E37" w:rsidRPr="00F74E37">
        <w:rPr>
          <w:noProof/>
          <w:lang w:val="en-GB"/>
        </w:rPr>
        <w:t>11</w:t>
      </w:r>
      <w:r w:rsidR="00F74E37" w:rsidRPr="00F74E37">
        <w:rPr>
          <w:lang w:val="en-GB"/>
        </w:rPr>
        <w:t xml:space="preserve"> </w:t>
      </w:r>
      <w:r w:rsidR="00F74E37">
        <w:rPr>
          <w:lang w:val="en-GB"/>
        </w:rPr>
        <w:fldChar w:fldCharType="end"/>
      </w:r>
      <w:r w:rsidR="00F74E37">
        <w:rPr>
          <w:lang w:val="en-GB"/>
        </w:rPr>
        <w:t>. 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18952F6" w:rsidR="000C418E" w:rsidRDefault="000C418E" w:rsidP="000C418E">
      <w:pPr>
        <w:rPr>
          <w:rStyle w:val="linkify"/>
          <w:lang w:val="en-GB"/>
        </w:rPr>
      </w:pPr>
      <w:r>
        <w:rPr>
          <w:lang w:val="en-GB"/>
        </w:rPr>
        <w:t xml:space="preserve">As we can see </w:t>
      </w:r>
      <w:r>
        <w:rPr>
          <w:lang w:val="en-GB"/>
        </w:rPr>
        <w:t xml:space="preserve">in </w:t>
      </w:r>
      <w:r>
        <w:rPr>
          <w:lang w:val="en-GB"/>
        </w:rPr>
        <w:fldChar w:fldCharType="begin"/>
      </w:r>
      <w:r>
        <w:rPr>
          <w:lang w:val="en-GB"/>
        </w:rPr>
        <w:instrText xml:space="preserve"> REF _Ref53093916 \h </w:instrText>
      </w:r>
      <w:r>
        <w:rPr>
          <w:lang w:val="en-GB"/>
        </w:rPr>
      </w:r>
      <w:r>
        <w:rPr>
          <w:lang w:val="en-GB"/>
        </w:rPr>
        <w:fldChar w:fldCharType="separate"/>
      </w:r>
      <w:r w:rsidR="00F74E37" w:rsidRPr="009C2F72">
        <w:rPr>
          <w:lang w:val="en-GB"/>
        </w:rPr>
        <w:t xml:space="preserve">Figure </w:t>
      </w:r>
      <w:r w:rsidR="00F74E37">
        <w:rPr>
          <w:noProof/>
          <w:lang w:val="en-GB"/>
        </w:rPr>
        <w:t>14</w:t>
      </w:r>
      <w:r w:rsidR="00F74E37" w:rsidRPr="009C2F72">
        <w:rPr>
          <w:lang w:val="en-GB"/>
        </w:rPr>
        <w:t xml:space="preserve"> – PCA for 2 principal components</w:t>
      </w:r>
      <w:r w:rsidR="00F74E37">
        <w:rPr>
          <w:lang w:val="en-GB"/>
        </w:rPr>
        <w:t xml:space="preserve"> on the axes.</w:t>
      </w:r>
      <w:r w:rsidR="00F74E37" w:rsidRPr="009C2F72">
        <w:rPr>
          <w:lang w:val="en-GB"/>
        </w:rPr>
        <w:t xml:space="preserve"> </w:t>
      </w:r>
      <w:r w:rsidR="00F74E37">
        <w:rPr>
          <w:lang w:val="en-GB"/>
        </w:rPr>
        <w:t>In the graph we have the predictors and their contribution to the variance.</w:t>
      </w:r>
      <w:r>
        <w:rPr>
          <w:lang w:val="en-GB"/>
        </w:rPr>
        <w:fldChar w:fldCharType="end"/>
      </w:r>
      <w:r>
        <w:rPr>
          <w:lang w:val="en-GB"/>
        </w:rPr>
        <w:t xml:space="preserve"> </w:t>
      </w:r>
      <w:r>
        <w:rPr>
          <w:lang w:val="en-GB"/>
        </w:rPr>
        <w:t xml:space="preserve">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7A1AE4"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A3F0D5C" w:rsidR="00597332" w:rsidRPr="009C2F72" w:rsidRDefault="00597332" w:rsidP="00831A48">
                                  <w:pPr>
                                    <w:pStyle w:val="Didascalia"/>
                                    <w:rPr>
                                      <w:noProof/>
                                      <w:lang w:val="en-GB" w:eastAsia="en-US"/>
                                    </w:rPr>
                                  </w:pPr>
                                  <w:bookmarkStart w:id="158" w:name="_Toc53053610"/>
                                  <w:bookmarkStart w:id="159" w:name="_Toc53053674"/>
                                  <w:bookmarkStart w:id="160" w:name="_Toc53053976"/>
                                  <w:bookmarkStart w:id="161" w:name="_Toc53063187"/>
                                  <w:bookmarkStart w:id="162" w:name="_Toc53063428"/>
                                  <w:bookmarkStart w:id="163" w:name="_Toc53063846"/>
                                  <w:bookmarkStart w:id="164" w:name="_Toc53070266"/>
                                  <w:bookmarkStart w:id="165" w:name="_Ref53093916"/>
                                  <w:r w:rsidRPr="009C2F72">
                                    <w:rPr>
                                      <w:lang w:val="en-GB"/>
                                    </w:rPr>
                                    <w:t xml:space="preserve">Figure </w:t>
                                  </w:r>
                                  <w:r>
                                    <w:fldChar w:fldCharType="begin"/>
                                  </w:r>
                                  <w:r w:rsidRPr="009C2F72">
                                    <w:rPr>
                                      <w:lang w:val="en-GB"/>
                                    </w:rPr>
                                    <w:instrText xml:space="preserve"> SEQ Figure \* ARABIC </w:instrText>
                                  </w:r>
                                  <w:r>
                                    <w:fldChar w:fldCharType="separate"/>
                                  </w:r>
                                  <w:r w:rsidR="00F74E37">
                                    <w:rPr>
                                      <w:noProof/>
                                      <w:lang w:val="en-GB"/>
                                    </w:rPr>
                                    <w:t>14</w:t>
                                  </w:r>
                                  <w:r>
                                    <w:rPr>
                                      <w:noProof/>
                                    </w:rPr>
                                    <w:fldChar w:fldCharType="end"/>
                                  </w:r>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58"/>
                                  <w:bookmarkEnd w:id="159"/>
                                  <w:bookmarkEnd w:id="160"/>
                                  <w:bookmarkEnd w:id="161"/>
                                  <w:bookmarkEnd w:id="162"/>
                                  <w:bookmarkEnd w:id="163"/>
                                  <w:bookmarkEnd w:id="164"/>
                                  <w:bookmarkEnd w:id="165"/>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5A3F0D5C" w:rsidR="00597332" w:rsidRPr="009C2F72" w:rsidRDefault="00597332" w:rsidP="00831A48">
                            <w:pPr>
                              <w:pStyle w:val="Didascalia"/>
                              <w:rPr>
                                <w:noProof/>
                                <w:lang w:val="en-GB" w:eastAsia="en-US"/>
                              </w:rPr>
                            </w:pPr>
                            <w:bookmarkStart w:id="166" w:name="_Toc53053610"/>
                            <w:bookmarkStart w:id="167" w:name="_Toc53053674"/>
                            <w:bookmarkStart w:id="168" w:name="_Toc53053976"/>
                            <w:bookmarkStart w:id="169" w:name="_Toc53063187"/>
                            <w:bookmarkStart w:id="170" w:name="_Toc53063428"/>
                            <w:bookmarkStart w:id="171" w:name="_Toc53063846"/>
                            <w:bookmarkStart w:id="172" w:name="_Toc53070266"/>
                            <w:bookmarkStart w:id="173" w:name="_Ref53093916"/>
                            <w:r w:rsidRPr="009C2F72">
                              <w:rPr>
                                <w:lang w:val="en-GB"/>
                              </w:rPr>
                              <w:t xml:space="preserve">Figure </w:t>
                            </w:r>
                            <w:r>
                              <w:fldChar w:fldCharType="begin"/>
                            </w:r>
                            <w:r w:rsidRPr="009C2F72">
                              <w:rPr>
                                <w:lang w:val="en-GB"/>
                              </w:rPr>
                              <w:instrText xml:space="preserve"> SEQ Figure \* ARABIC </w:instrText>
                            </w:r>
                            <w:r>
                              <w:fldChar w:fldCharType="separate"/>
                            </w:r>
                            <w:r w:rsidR="00F74E37">
                              <w:rPr>
                                <w:noProof/>
                                <w:lang w:val="en-GB"/>
                              </w:rPr>
                              <w:t>14</w:t>
                            </w:r>
                            <w:r>
                              <w:rPr>
                                <w:noProof/>
                              </w:rPr>
                              <w:fldChar w:fldCharType="end"/>
                            </w:r>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6"/>
                            <w:bookmarkEnd w:id="167"/>
                            <w:bookmarkEnd w:id="168"/>
                            <w:bookmarkEnd w:id="169"/>
                            <w:bookmarkEnd w:id="170"/>
                            <w:bookmarkEnd w:id="171"/>
                            <w:bookmarkEnd w:id="172"/>
                            <w:bookmarkEnd w:id="173"/>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7A1AE4"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5E673522" w:rsidR="00597332" w:rsidRPr="00846529" w:rsidRDefault="00597332" w:rsidP="00846529">
                                  <w:pPr>
                                    <w:pStyle w:val="Didascalia"/>
                                    <w:rPr>
                                      <w:noProof/>
                                      <w:lang w:val="en-US" w:eastAsia="en-US"/>
                                    </w:rPr>
                                  </w:pPr>
                                  <w:bookmarkStart w:id="174" w:name="_Toc53053978"/>
                                  <w:bookmarkStart w:id="175" w:name="_Toc53063189"/>
                                  <w:bookmarkStart w:id="176" w:name="_Toc53063430"/>
                                  <w:bookmarkStart w:id="177" w:name="_Toc53063848"/>
                                  <w:bookmarkStart w:id="178"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F74E37">
                                    <w:rPr>
                                      <w:noProof/>
                                      <w:lang w:val="en-US"/>
                                    </w:rPr>
                                    <w:t>15</w:t>
                                  </w:r>
                                  <w:r>
                                    <w:fldChar w:fldCharType="end"/>
                                  </w:r>
                                  <w:r w:rsidRPr="00846529">
                                    <w:rPr>
                                      <w:lang w:val="en-US"/>
                                    </w:rPr>
                                    <w:t xml:space="preserve"> - PCA for singular values vs cumulative variance</w:t>
                                  </w:r>
                                  <w:bookmarkEnd w:id="174"/>
                                  <w:bookmarkEnd w:id="175"/>
                                  <w:bookmarkEnd w:id="176"/>
                                  <w:bookmarkEnd w:id="177"/>
                                  <w:bookmarkEnd w:id="1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5E673522" w:rsidR="00597332" w:rsidRPr="00846529" w:rsidRDefault="00597332" w:rsidP="00846529">
                            <w:pPr>
                              <w:pStyle w:val="Didascalia"/>
                              <w:rPr>
                                <w:noProof/>
                                <w:lang w:val="en-US" w:eastAsia="en-US"/>
                              </w:rPr>
                            </w:pPr>
                            <w:bookmarkStart w:id="179" w:name="_Toc53053978"/>
                            <w:bookmarkStart w:id="180" w:name="_Toc53063189"/>
                            <w:bookmarkStart w:id="181" w:name="_Toc53063430"/>
                            <w:bookmarkStart w:id="182" w:name="_Toc53063848"/>
                            <w:bookmarkStart w:id="183"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F74E37">
                              <w:rPr>
                                <w:noProof/>
                                <w:lang w:val="en-US"/>
                              </w:rPr>
                              <w:t>15</w:t>
                            </w:r>
                            <w:r>
                              <w:fldChar w:fldCharType="end"/>
                            </w:r>
                            <w:r w:rsidRPr="00846529">
                              <w:rPr>
                                <w:lang w:val="en-US"/>
                              </w:rPr>
                              <w:t xml:space="preserve"> - PCA for singular values vs cumulative variance</w:t>
                            </w:r>
                            <w:bookmarkEnd w:id="179"/>
                            <w:bookmarkEnd w:id="180"/>
                            <w:bookmarkEnd w:id="181"/>
                            <w:bookmarkEnd w:id="182"/>
                            <w:bookmarkEnd w:id="183"/>
                          </w:p>
                        </w:txbxContent>
                      </v:textbox>
                      <w10:wrap type="square" anchory="line"/>
                    </v:shape>
                  </w:pict>
                </mc:Fallback>
              </mc:AlternateContent>
            </w:r>
          </w:p>
        </w:tc>
      </w:tr>
    </w:tbl>
    <w:p w14:paraId="2DBF9C85" w14:textId="45216103"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w:t>
      </w:r>
      <w:r w:rsidR="00035F93">
        <w:rPr>
          <w:lang w:val="en-GB"/>
        </w:rPr>
        <w:t xml:space="preserve">using our learned variables of the </w:t>
      </w:r>
      <w:r w:rsidR="002719D5">
        <w:rPr>
          <w:lang w:val="en-GB"/>
        </w:rPr>
        <w:t>R</w:t>
      </w:r>
      <w:r w:rsidR="00035F93">
        <w:rPr>
          <w:lang w:val="en-GB"/>
        </w:rPr>
        <w:t>idge regression and projecting the datapoints</w:t>
      </w:r>
      <w:r w:rsidR="00035F93">
        <w:rPr>
          <w:lang w:val="en-GB"/>
        </w:rPr>
        <w:t xml:space="preserve">, as in </w:t>
      </w:r>
      <w:r w:rsidR="00035F93">
        <w:rPr>
          <w:lang w:val="en-GB"/>
        </w:rPr>
        <w:fldChar w:fldCharType="begin"/>
      </w:r>
      <w:r w:rsidR="00035F93">
        <w:rPr>
          <w:lang w:val="en-GB"/>
        </w:rPr>
        <w:instrText xml:space="preserve"> REF _Ref53094436 \h </w:instrText>
      </w:r>
      <w:r w:rsidR="00035F93">
        <w:rPr>
          <w:lang w:val="en-GB"/>
        </w:rPr>
      </w:r>
      <w:r w:rsidR="00035F93">
        <w:rPr>
          <w:lang w:val="en-GB"/>
        </w:rPr>
        <w:fldChar w:fldCharType="separate"/>
      </w:r>
      <w:r w:rsidR="00F74E37" w:rsidRPr="007116E6">
        <w:rPr>
          <w:lang w:val="en-US"/>
        </w:rPr>
        <w:t xml:space="preserve">Figure </w:t>
      </w:r>
      <w:r w:rsidR="00F74E37">
        <w:rPr>
          <w:noProof/>
          <w:lang w:val="en-US"/>
        </w:rPr>
        <w:t>16</w:t>
      </w:r>
      <w:r w:rsidR="00F74E37" w:rsidRPr="007116E6">
        <w:rPr>
          <w:lang w:val="en-US"/>
        </w:rPr>
        <w:t xml:space="preserve"> - PCA:</w:t>
      </w:r>
      <w:r w:rsidR="00F74E37" w:rsidRPr="007116E6">
        <w:rPr>
          <w:noProof/>
          <w:lang w:val="en-US"/>
        </w:rPr>
        <w:t xml:space="preserve"> test and train loss for the </w:t>
      </w:r>
      <w:r w:rsidR="00F74E37">
        <w:rPr>
          <w:noProof/>
          <w:lang w:val="en-US"/>
        </w:rPr>
        <w:t>8</w:t>
      </w:r>
      <w:r w:rsidR="00F74E37" w:rsidRPr="007116E6">
        <w:rPr>
          <w:noProof/>
          <w:lang w:val="en-US"/>
        </w:rPr>
        <w:t>-PCA decomposition</w:t>
      </w:r>
      <w:r w:rsidR="00035F93">
        <w:rPr>
          <w:lang w:val="en-GB"/>
        </w:rPr>
        <w:fldChar w:fldCharType="end"/>
      </w:r>
      <w:r w:rsidR="00983D1D">
        <w:rPr>
          <w:lang w:val="en-GB"/>
        </w:rPr>
        <w:t xml:space="preserve"> </w:t>
      </w:r>
      <w:r w:rsidR="00035F93">
        <w:rPr>
          <w:lang w:val="en-GB"/>
        </w:rPr>
        <w:fldChar w:fldCharType="begin"/>
      </w:r>
      <w:r w:rsidR="00035F93">
        <w:rPr>
          <w:lang w:val="en-GB"/>
        </w:rPr>
        <w:instrText xml:space="preserve"> REF _Ref53094361 \h </w:instrText>
      </w:r>
      <w:r w:rsidR="00035F93">
        <w:rPr>
          <w:lang w:val="en-GB"/>
        </w:rPr>
      </w:r>
      <w:r w:rsidR="00035F93">
        <w:rPr>
          <w:lang w:val="en-GB"/>
        </w:rPr>
        <w:fldChar w:fldCharType="separate"/>
      </w:r>
      <w:r w:rsidR="00F74E37" w:rsidRPr="00D11504">
        <w:rPr>
          <w:lang w:val="en-US"/>
        </w:rPr>
        <w:t xml:space="preserve">Figure </w:t>
      </w:r>
      <w:r w:rsidR="00F74E37">
        <w:rPr>
          <w:noProof/>
          <w:lang w:val="en-US"/>
        </w:rPr>
        <w:t>18</w:t>
      </w:r>
      <w:r w:rsidR="00F74E37" w:rsidRPr="00D11504">
        <w:rPr>
          <w:lang w:val="en-US"/>
        </w:rPr>
        <w:t xml:space="preserve"> - Plot of the learned model after PCA</w:t>
      </w:r>
      <w:r w:rsidR="00035F93">
        <w:rPr>
          <w:lang w:val="en-GB"/>
        </w:rPr>
        <w:fldChar w:fldCharType="end"/>
      </w:r>
    </w:p>
    <w:tbl>
      <w:tblPr>
        <w:tblStyle w:val="Grigliatabella"/>
        <w:tblW w:w="0" w:type="auto"/>
        <w:tblLook w:val="04A0" w:firstRow="1" w:lastRow="0" w:firstColumn="1" w:lastColumn="0" w:noHBand="0" w:noVBand="1"/>
      </w:tblPr>
      <w:tblGrid>
        <w:gridCol w:w="4453"/>
      </w:tblGrid>
      <w:tr w:rsidR="00246148" w:rsidRPr="007A1AE4"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78CE0953" w:rsidR="00597332" w:rsidRPr="007116E6" w:rsidRDefault="00597332" w:rsidP="007116E6">
                                  <w:pPr>
                                    <w:pStyle w:val="Didascalia"/>
                                    <w:rPr>
                                      <w:noProof/>
                                      <w:lang w:val="en-US" w:eastAsia="en-US"/>
                                    </w:rPr>
                                  </w:pPr>
                                  <w:bookmarkStart w:id="184" w:name="_Toc53053979"/>
                                  <w:bookmarkStart w:id="185" w:name="_Toc53063190"/>
                                  <w:bookmarkStart w:id="186" w:name="_Toc53063431"/>
                                  <w:bookmarkStart w:id="187" w:name="_Toc53063849"/>
                                  <w:bookmarkStart w:id="188" w:name="_Toc53070268"/>
                                  <w:bookmarkStart w:id="189" w:name="_Ref53070680"/>
                                  <w:bookmarkStart w:id="190" w:name="_Ref53094436"/>
                                  <w:r w:rsidRPr="007116E6">
                                    <w:rPr>
                                      <w:lang w:val="en-US"/>
                                    </w:rPr>
                                    <w:t xml:space="preserve">Figure </w:t>
                                  </w:r>
                                  <w:r>
                                    <w:fldChar w:fldCharType="begin"/>
                                  </w:r>
                                  <w:r w:rsidRPr="007116E6">
                                    <w:rPr>
                                      <w:lang w:val="en-US"/>
                                    </w:rPr>
                                    <w:instrText xml:space="preserve"> SEQ Figure \* ARABIC </w:instrText>
                                  </w:r>
                                  <w:r>
                                    <w:fldChar w:fldCharType="separate"/>
                                  </w:r>
                                  <w:r w:rsidR="00F74E37">
                                    <w:rPr>
                                      <w:noProof/>
                                      <w:lang w:val="en-US"/>
                                    </w:rPr>
                                    <w:t>16</w:t>
                                  </w:r>
                                  <w:r>
                                    <w:fldChar w:fldCharType="end"/>
                                  </w:r>
                                  <w:r w:rsidRPr="007116E6">
                                    <w:rPr>
                                      <w:lang w:val="en-US"/>
                                    </w:rPr>
                                    <w:t xml:space="preserve"> - PCA:</w:t>
                                  </w:r>
                                  <w:r w:rsidRPr="007116E6">
                                    <w:rPr>
                                      <w:noProof/>
                                      <w:lang w:val="en-US"/>
                                    </w:rPr>
                                    <w:t xml:space="preserve"> test and train loss for the </w:t>
                                  </w:r>
                                  <w:r w:rsidR="00035F93">
                                    <w:rPr>
                                      <w:noProof/>
                                      <w:lang w:val="en-US"/>
                                    </w:rPr>
                                    <w:t>8</w:t>
                                  </w:r>
                                  <w:r w:rsidRPr="007116E6">
                                    <w:rPr>
                                      <w:noProof/>
                                      <w:lang w:val="en-US"/>
                                    </w:rPr>
                                    <w:t>-PCA decomposition</w:t>
                                  </w:r>
                                  <w:bookmarkEnd w:id="184"/>
                                  <w:bookmarkEnd w:id="185"/>
                                  <w:bookmarkEnd w:id="186"/>
                                  <w:bookmarkEnd w:id="187"/>
                                  <w:bookmarkEnd w:id="188"/>
                                  <w:bookmarkEnd w:id="189"/>
                                  <w:bookmarkEnd w:id="1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78CE0953" w:rsidR="00597332" w:rsidRPr="007116E6" w:rsidRDefault="00597332" w:rsidP="007116E6">
                            <w:pPr>
                              <w:pStyle w:val="Didascalia"/>
                              <w:rPr>
                                <w:noProof/>
                                <w:lang w:val="en-US" w:eastAsia="en-US"/>
                              </w:rPr>
                            </w:pPr>
                            <w:bookmarkStart w:id="191" w:name="_Toc53053979"/>
                            <w:bookmarkStart w:id="192" w:name="_Toc53063190"/>
                            <w:bookmarkStart w:id="193" w:name="_Toc53063431"/>
                            <w:bookmarkStart w:id="194" w:name="_Toc53063849"/>
                            <w:bookmarkStart w:id="195" w:name="_Toc53070268"/>
                            <w:bookmarkStart w:id="196" w:name="_Ref53070680"/>
                            <w:bookmarkStart w:id="197" w:name="_Ref53094436"/>
                            <w:r w:rsidRPr="007116E6">
                              <w:rPr>
                                <w:lang w:val="en-US"/>
                              </w:rPr>
                              <w:t xml:space="preserve">Figure </w:t>
                            </w:r>
                            <w:r>
                              <w:fldChar w:fldCharType="begin"/>
                            </w:r>
                            <w:r w:rsidRPr="007116E6">
                              <w:rPr>
                                <w:lang w:val="en-US"/>
                              </w:rPr>
                              <w:instrText xml:space="preserve"> SEQ Figure \* ARABIC </w:instrText>
                            </w:r>
                            <w:r>
                              <w:fldChar w:fldCharType="separate"/>
                            </w:r>
                            <w:r w:rsidR="00F74E37">
                              <w:rPr>
                                <w:noProof/>
                                <w:lang w:val="en-US"/>
                              </w:rPr>
                              <w:t>16</w:t>
                            </w:r>
                            <w:r>
                              <w:fldChar w:fldCharType="end"/>
                            </w:r>
                            <w:r w:rsidRPr="007116E6">
                              <w:rPr>
                                <w:lang w:val="en-US"/>
                              </w:rPr>
                              <w:t xml:space="preserve"> - PCA:</w:t>
                            </w:r>
                            <w:r w:rsidRPr="007116E6">
                              <w:rPr>
                                <w:noProof/>
                                <w:lang w:val="en-US"/>
                              </w:rPr>
                              <w:t xml:space="preserve"> test and train loss for the </w:t>
                            </w:r>
                            <w:r w:rsidR="00035F93">
                              <w:rPr>
                                <w:noProof/>
                                <w:lang w:val="en-US"/>
                              </w:rPr>
                              <w:t>8</w:t>
                            </w:r>
                            <w:r w:rsidRPr="007116E6">
                              <w:rPr>
                                <w:noProof/>
                                <w:lang w:val="en-US"/>
                              </w:rPr>
                              <w:t>-PCA decomposition</w:t>
                            </w:r>
                            <w:bookmarkEnd w:id="191"/>
                            <w:bookmarkEnd w:id="192"/>
                            <w:bookmarkEnd w:id="193"/>
                            <w:bookmarkEnd w:id="194"/>
                            <w:bookmarkEnd w:id="195"/>
                            <w:bookmarkEnd w:id="196"/>
                            <w:bookmarkEnd w:id="197"/>
                          </w:p>
                        </w:txbxContent>
                      </v:textbox>
                      <w10:wrap type="square" anchory="line"/>
                    </v:shape>
                  </w:pict>
                </mc:Fallback>
              </mc:AlternateContent>
            </w:r>
          </w:p>
        </w:tc>
      </w:tr>
    </w:tbl>
    <w:p w14:paraId="14C5262A" w14:textId="189D6623"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 xml:space="preserve">in </w:t>
      </w:r>
      <w:r w:rsidR="00685354">
        <w:rPr>
          <w:lang w:val="en-GB"/>
        </w:rPr>
        <w:fldChar w:fldCharType="begin"/>
      </w:r>
      <w:r w:rsidR="00685354">
        <w:rPr>
          <w:lang w:val="en-GB"/>
        </w:rPr>
        <w:instrText xml:space="preserve"> REF _Ref53070356 \h </w:instrText>
      </w:r>
      <w:r w:rsidR="00685354">
        <w:rPr>
          <w:lang w:val="en-GB"/>
        </w:rPr>
      </w:r>
      <w:r w:rsidR="00685354">
        <w:rPr>
          <w:lang w:val="en-GB"/>
        </w:rPr>
        <w:fldChar w:fldCharType="separate"/>
      </w:r>
      <w:r w:rsidR="00F74E37" w:rsidRPr="00F74E37">
        <w:rPr>
          <w:lang w:val="en-GB"/>
        </w:rPr>
        <w:t xml:space="preserve">Figure </w:t>
      </w:r>
      <w:r w:rsidR="00F74E37" w:rsidRPr="00F74E37">
        <w:rPr>
          <w:noProof/>
          <w:lang w:val="en-GB"/>
        </w:rPr>
        <w:t>17</w:t>
      </w:r>
      <w:r w:rsidR="0046148A">
        <w:rPr>
          <w:lang w:val="en-GB"/>
        </w:rPr>
        <w:t>:</w:t>
      </w:r>
      <w:r w:rsidR="00F74E37" w:rsidRPr="00F74E37">
        <w:rPr>
          <w:lang w:val="en-GB"/>
        </w:rPr>
        <w:t xml:space="preserve"> </w:t>
      </w:r>
      <w:r w:rsidR="00685354">
        <w:rPr>
          <w:lang w:val="en-GB"/>
        </w:rPr>
        <w:fldChar w:fldCharType="end"/>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28B9AFCD" w:rsidR="006E3B01" w:rsidRDefault="00A23979" w:rsidP="00A23979">
            <w:pPr>
              <w:pStyle w:val="Didascalia"/>
              <w:rPr>
                <w:lang w:val="en-GB"/>
              </w:rPr>
            </w:pPr>
            <w:bookmarkStart w:id="198" w:name="_Toc53070269"/>
            <w:bookmarkStart w:id="199" w:name="_Ref53070356"/>
            <w:bookmarkStart w:id="200" w:name="_Ref53070359"/>
            <w:r>
              <w:t xml:space="preserve">Figure </w:t>
            </w:r>
            <w:r>
              <w:fldChar w:fldCharType="begin"/>
            </w:r>
            <w:r>
              <w:instrText xml:space="preserve"> SEQ Figure \* ARABIC </w:instrText>
            </w:r>
            <w:r>
              <w:fldChar w:fldCharType="separate"/>
            </w:r>
            <w:r w:rsidR="00F74E37">
              <w:rPr>
                <w:noProof/>
              </w:rPr>
              <w:t>17</w:t>
            </w:r>
            <w:r>
              <w:fldChar w:fldCharType="end"/>
            </w:r>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8"/>
            <w:bookmarkEnd w:id="199"/>
            <w:bookmarkEnd w:id="200"/>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30082AA9" w:rsidR="00597332" w:rsidRPr="00D11504" w:rsidRDefault="00597332" w:rsidP="006E3B01">
                            <w:pPr>
                              <w:pStyle w:val="Didascalia"/>
                              <w:rPr>
                                <w:noProof/>
                                <w:lang w:val="en-US" w:eastAsia="en-US"/>
                              </w:rPr>
                            </w:pPr>
                            <w:bookmarkStart w:id="201" w:name="_Toc53053977"/>
                            <w:bookmarkStart w:id="202" w:name="_Toc53063188"/>
                            <w:bookmarkStart w:id="203" w:name="_Toc53063429"/>
                            <w:bookmarkStart w:id="204" w:name="_Toc53063847"/>
                            <w:bookmarkStart w:id="205" w:name="_Toc53070270"/>
                            <w:bookmarkStart w:id="206" w:name="_Ref53094361"/>
                            <w:r w:rsidRPr="00D11504">
                              <w:rPr>
                                <w:lang w:val="en-US"/>
                              </w:rPr>
                              <w:t xml:space="preserve">Figure </w:t>
                            </w:r>
                            <w:r>
                              <w:fldChar w:fldCharType="begin"/>
                            </w:r>
                            <w:r w:rsidRPr="00D11504">
                              <w:rPr>
                                <w:lang w:val="en-US"/>
                              </w:rPr>
                              <w:instrText xml:space="preserve"> SEQ Figure \* ARABIC </w:instrText>
                            </w:r>
                            <w:r>
                              <w:fldChar w:fldCharType="separate"/>
                            </w:r>
                            <w:r w:rsidR="00F74E37">
                              <w:rPr>
                                <w:noProof/>
                                <w:lang w:val="en-US"/>
                              </w:rPr>
                              <w:t>18</w:t>
                            </w:r>
                            <w:r>
                              <w:fldChar w:fldCharType="end"/>
                            </w:r>
                            <w:r w:rsidRPr="00D11504">
                              <w:rPr>
                                <w:lang w:val="en-US"/>
                              </w:rPr>
                              <w:t xml:space="preserve"> - Plot of the learned model after PCA</w:t>
                            </w:r>
                            <w:bookmarkEnd w:id="201"/>
                            <w:bookmarkEnd w:id="202"/>
                            <w:bookmarkEnd w:id="203"/>
                            <w:bookmarkEnd w:id="204"/>
                            <w:bookmarkEnd w:id="205"/>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30082AA9" w:rsidR="00597332" w:rsidRPr="00D11504" w:rsidRDefault="00597332" w:rsidP="006E3B01">
                      <w:pPr>
                        <w:pStyle w:val="Didascalia"/>
                        <w:rPr>
                          <w:noProof/>
                          <w:lang w:val="en-US" w:eastAsia="en-US"/>
                        </w:rPr>
                      </w:pPr>
                      <w:bookmarkStart w:id="207" w:name="_Toc53053977"/>
                      <w:bookmarkStart w:id="208" w:name="_Toc53063188"/>
                      <w:bookmarkStart w:id="209" w:name="_Toc53063429"/>
                      <w:bookmarkStart w:id="210" w:name="_Toc53063847"/>
                      <w:bookmarkStart w:id="211" w:name="_Toc53070270"/>
                      <w:bookmarkStart w:id="212" w:name="_Ref53094361"/>
                      <w:r w:rsidRPr="00D11504">
                        <w:rPr>
                          <w:lang w:val="en-US"/>
                        </w:rPr>
                        <w:t xml:space="preserve">Figure </w:t>
                      </w:r>
                      <w:r>
                        <w:fldChar w:fldCharType="begin"/>
                      </w:r>
                      <w:r w:rsidRPr="00D11504">
                        <w:rPr>
                          <w:lang w:val="en-US"/>
                        </w:rPr>
                        <w:instrText xml:space="preserve"> SEQ Figure \* ARABIC </w:instrText>
                      </w:r>
                      <w:r>
                        <w:fldChar w:fldCharType="separate"/>
                      </w:r>
                      <w:r w:rsidR="00F74E37">
                        <w:rPr>
                          <w:noProof/>
                          <w:lang w:val="en-US"/>
                        </w:rPr>
                        <w:t>18</w:t>
                      </w:r>
                      <w:r>
                        <w:fldChar w:fldCharType="end"/>
                      </w:r>
                      <w:r w:rsidRPr="00D11504">
                        <w:rPr>
                          <w:lang w:val="en-US"/>
                        </w:rPr>
                        <w:t xml:space="preserve"> - Plot of the learned model after PCA</w:t>
                      </w:r>
                      <w:bookmarkEnd w:id="207"/>
                      <w:bookmarkEnd w:id="208"/>
                      <w:bookmarkEnd w:id="209"/>
                      <w:bookmarkEnd w:id="210"/>
                      <w:bookmarkEnd w:id="211"/>
                      <w:bookmarkEnd w:id="212"/>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407951FA"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lasso model in the belove </w:t>
      </w:r>
      <w:r w:rsidR="00064688">
        <w:rPr>
          <w:lang w:val="en-GB"/>
        </w:rPr>
        <w:fldChar w:fldCharType="begin"/>
      </w:r>
      <w:r w:rsidR="00064688">
        <w:rPr>
          <w:lang w:val="en-GB"/>
        </w:rPr>
        <w:instrText xml:space="preserve"> REF _Ref53072625 \h </w:instrText>
      </w:r>
      <w:r w:rsidR="00064688">
        <w:rPr>
          <w:lang w:val="en-GB"/>
        </w:rPr>
      </w:r>
      <w:r w:rsidR="00064688">
        <w:rPr>
          <w:lang w:val="en-GB"/>
        </w:rPr>
        <w:fldChar w:fldCharType="separate"/>
      </w:r>
      <w:r w:rsidR="00F74E37" w:rsidRPr="00B671E3">
        <w:rPr>
          <w:lang w:val="en-US"/>
        </w:rPr>
        <w:t xml:space="preserve">Figure </w:t>
      </w:r>
      <w:r w:rsidR="00F74E37">
        <w:rPr>
          <w:noProof/>
          <w:lang w:val="en-US"/>
        </w:rPr>
        <w:t>19</w:t>
      </w:r>
      <w:r w:rsidR="00F74E37" w:rsidRPr="00B671E3">
        <w:rPr>
          <w:lang w:val="en-US"/>
        </w:rPr>
        <w:t xml:space="preserve"> - Lasso: scatter plot prediction vs test</w:t>
      </w:r>
      <w:r w:rsidR="00064688">
        <w:rPr>
          <w:lang w:val="en-GB"/>
        </w:rPr>
        <w:fldChar w:fldCharType="end"/>
      </w:r>
      <w:r w:rsidR="00064688">
        <w:rPr>
          <w:lang w:val="en-GB"/>
        </w:rPr>
        <w:t xml:space="preserve">is almost the same ad the ridge prediction of </w:t>
      </w:r>
      <w:r w:rsidR="00064688">
        <w:rPr>
          <w:lang w:val="en-GB"/>
        </w:rPr>
        <w:fldChar w:fldCharType="begin"/>
      </w:r>
      <w:r w:rsidR="00064688">
        <w:rPr>
          <w:lang w:val="en-GB"/>
        </w:rPr>
        <w:instrText xml:space="preserve"> REF _Ref53072702 \h </w:instrText>
      </w:r>
      <w:r w:rsidR="00064688">
        <w:rPr>
          <w:lang w:val="en-GB"/>
        </w:rPr>
      </w:r>
      <w:r w:rsidR="00064688">
        <w:rPr>
          <w:lang w:val="en-GB"/>
        </w:rPr>
        <w:fldChar w:fldCharType="separate"/>
      </w:r>
      <w:r w:rsidR="00F74E37" w:rsidRPr="007079A0">
        <w:rPr>
          <w:lang w:val="en-US"/>
        </w:rPr>
        <w:t xml:space="preserve">Figure </w:t>
      </w:r>
      <w:r w:rsidR="00F74E37">
        <w:rPr>
          <w:noProof/>
          <w:lang w:val="en-US"/>
        </w:rPr>
        <w:t>10</w:t>
      </w:r>
      <w:r w:rsidR="00F74E37" w:rsidRPr="007079A0">
        <w:rPr>
          <w:lang w:val="en-US"/>
        </w:rPr>
        <w:t xml:space="preserve"> - Ridge regression: scatter plot prediction vs test</w:t>
      </w:r>
      <w:r w:rsidR="00064688">
        <w:rPr>
          <w:lang w:val="en-GB"/>
        </w:rPr>
        <w:fldChar w:fldCharType="end"/>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7A1AE4"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51BA0DAE" w:rsidR="00597332" w:rsidRPr="00B671E3" w:rsidRDefault="00597332" w:rsidP="00B671E3">
                                  <w:pPr>
                                    <w:pStyle w:val="Didascalia"/>
                                    <w:rPr>
                                      <w:noProof/>
                                      <w:lang w:val="en-US"/>
                                    </w:rPr>
                                  </w:pPr>
                                  <w:bookmarkStart w:id="213" w:name="_Toc53063850"/>
                                  <w:bookmarkStart w:id="214" w:name="_Toc53070271"/>
                                  <w:bookmarkStart w:id="215" w:name="_Ref53072625"/>
                                  <w:r w:rsidRPr="00B671E3">
                                    <w:rPr>
                                      <w:lang w:val="en-US"/>
                                    </w:rPr>
                                    <w:t xml:space="preserve">Figure </w:t>
                                  </w:r>
                                  <w:r>
                                    <w:fldChar w:fldCharType="begin"/>
                                  </w:r>
                                  <w:r w:rsidRPr="00B671E3">
                                    <w:rPr>
                                      <w:lang w:val="en-US"/>
                                    </w:rPr>
                                    <w:instrText xml:space="preserve"> SEQ Figure \* ARABIC </w:instrText>
                                  </w:r>
                                  <w:r>
                                    <w:fldChar w:fldCharType="separate"/>
                                  </w:r>
                                  <w:r w:rsidR="00F74E37">
                                    <w:rPr>
                                      <w:noProof/>
                                      <w:lang w:val="en-US"/>
                                    </w:rPr>
                                    <w:t>19</w:t>
                                  </w:r>
                                  <w:r>
                                    <w:fldChar w:fldCharType="end"/>
                                  </w:r>
                                  <w:r w:rsidRPr="00B671E3">
                                    <w:rPr>
                                      <w:lang w:val="en-US"/>
                                    </w:rPr>
                                    <w:t xml:space="preserve"> - Lasso: scatter plot prediction vs test</w:t>
                                  </w:r>
                                  <w:bookmarkEnd w:id="213"/>
                                  <w:bookmarkEnd w:id="214"/>
                                  <w:bookmarkEnd w:id="2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51BA0DAE" w:rsidR="00597332" w:rsidRPr="00B671E3" w:rsidRDefault="00597332" w:rsidP="00B671E3">
                            <w:pPr>
                              <w:pStyle w:val="Didascalia"/>
                              <w:rPr>
                                <w:noProof/>
                                <w:lang w:val="en-US"/>
                              </w:rPr>
                            </w:pPr>
                            <w:bookmarkStart w:id="216" w:name="_Toc53063850"/>
                            <w:bookmarkStart w:id="217" w:name="_Toc53070271"/>
                            <w:bookmarkStart w:id="218" w:name="_Ref53072625"/>
                            <w:r w:rsidRPr="00B671E3">
                              <w:rPr>
                                <w:lang w:val="en-US"/>
                              </w:rPr>
                              <w:t xml:space="preserve">Figure </w:t>
                            </w:r>
                            <w:r>
                              <w:fldChar w:fldCharType="begin"/>
                            </w:r>
                            <w:r w:rsidRPr="00B671E3">
                              <w:rPr>
                                <w:lang w:val="en-US"/>
                              </w:rPr>
                              <w:instrText xml:space="preserve"> SEQ Figure \* ARABIC </w:instrText>
                            </w:r>
                            <w:r>
                              <w:fldChar w:fldCharType="separate"/>
                            </w:r>
                            <w:r w:rsidR="00F74E37">
                              <w:rPr>
                                <w:noProof/>
                                <w:lang w:val="en-US"/>
                              </w:rPr>
                              <w:t>19</w:t>
                            </w:r>
                            <w:r>
                              <w:fldChar w:fldCharType="end"/>
                            </w:r>
                            <w:r w:rsidRPr="00B671E3">
                              <w:rPr>
                                <w:lang w:val="en-US"/>
                              </w:rPr>
                              <w:t xml:space="preserve"> - Lasso: scatter plot prediction vs test</w:t>
                            </w:r>
                            <w:bookmarkEnd w:id="216"/>
                            <w:bookmarkEnd w:id="217"/>
                            <w:bookmarkEnd w:id="218"/>
                          </w:p>
                        </w:txbxContent>
                      </v:textbox>
                      <w10:wrap type="topAndBottom" anchory="line"/>
                    </v:shape>
                  </w:pict>
                </mc:Fallback>
              </mc:AlternateContent>
            </w:r>
          </w:p>
        </w:tc>
      </w:tr>
    </w:tbl>
    <w:p w14:paraId="1EEEE702" w14:textId="1B7F0ECB" w:rsidR="00E86D0A" w:rsidRPr="00F86848" w:rsidRDefault="006054ED" w:rsidP="004B0C9C">
      <w:pPr>
        <w:rPr>
          <w:lang w:val="en-US"/>
        </w:rPr>
      </w:pPr>
      <w:r>
        <w:rPr>
          <w:lang w:val="en-GB"/>
        </w:rPr>
        <w:t xml:space="preserve">Moreover, we have tried to improve the risk using the PCA, but the evidence shows </w:t>
      </w:r>
      <w:r w:rsidR="00AC5F46">
        <w:rPr>
          <w:lang w:val="en-GB"/>
        </w:rPr>
        <w:t>that PCA do not improve the risk estimate</w:t>
      </w:r>
      <w:r>
        <w:rPr>
          <w:lang w:val="en-GB"/>
        </w:rPr>
        <w:t>.</w:t>
      </w:r>
      <w:r w:rsidR="00AC5F46">
        <w:rPr>
          <w:lang w:val="en-GB"/>
        </w:rPr>
        <w:t xml:space="preserve">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2719D5">
        <w:rPr>
          <w:lang w:val="en-US"/>
        </w:rPr>
        <w:t xml:space="preserve">dropping </w:t>
      </w:r>
      <w:r w:rsidR="00F86848" w:rsidRPr="006C6BDE">
        <w:rPr>
          <w:lang w:val="en-US"/>
        </w:rPr>
        <w:t xml:space="preserve">elements </w:t>
      </w:r>
      <w:r w:rsidR="00F86848">
        <w:rPr>
          <w:lang w:val="en-US"/>
        </w:rPr>
        <w:t xml:space="preserve">such as outliers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w:t>
      </w:r>
      <w:r>
        <w:t>2016</w:t>
      </w:r>
      <w:r>
        <w:t>.</w:t>
      </w:r>
      <w:r w:rsidRPr="00BF5527">
        <w:t xml:space="preserve"> </w:t>
      </w:r>
    </w:p>
    <w:p w14:paraId="37595296" w14:textId="77777777" w:rsidR="001D25BB" w:rsidRPr="00F54C83" w:rsidRDefault="001D25BB" w:rsidP="005C5B6C">
      <w:pPr>
        <w:pStyle w:val="Blibliografia"/>
        <w:numPr>
          <w:ilvl w:val="0"/>
          <w:numId w:val="39"/>
        </w:numPr>
      </w:pPr>
      <w:r w:rsidRPr="00F54C83">
        <w:lastRenderedPageBreak/>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9350E6">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9350E6">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B.</w:t>
      </w:r>
      <w:r w:rsidRPr="00F54C83">
        <w:t xml:space="preserve">,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xml:space="preserve">, </w:t>
      </w:r>
      <w:r>
        <w:t>2010</w:t>
      </w:r>
    </w:p>
    <w:p w14:paraId="7C99EF63" w14:textId="77777777" w:rsidR="001D25BB" w:rsidRDefault="001D25BB" w:rsidP="00C2391B">
      <w:pPr>
        <w:pStyle w:val="Blibliografia"/>
        <w:numPr>
          <w:ilvl w:val="0"/>
          <w:numId w:val="39"/>
        </w:numPr>
      </w:pPr>
      <w:proofErr w:type="spellStart"/>
      <w:r w:rsidRPr="00FA045D">
        <w:rPr>
          <w:lang w:val="en-GB"/>
        </w:rPr>
        <w:t>Hoerl</w:t>
      </w:r>
      <w:proofErr w:type="spellEnd"/>
      <w:r w:rsidRPr="00FA045D">
        <w:rPr>
          <w:lang w:val="en-GB"/>
        </w:rPr>
        <w:t xml:space="preserve"> </w:t>
      </w:r>
      <w:r w:rsidRPr="00FA045D">
        <w:rPr>
          <w:lang w:val="en-GB"/>
        </w:rPr>
        <w:t>A</w:t>
      </w:r>
      <w:r>
        <w:rPr>
          <w:lang w:val="en-GB"/>
        </w:rPr>
        <w:t>.</w:t>
      </w:r>
      <w:r w:rsidRPr="00FA045D">
        <w:rPr>
          <w:lang w:val="en-GB"/>
        </w:rPr>
        <w:t xml:space="preserve"> E.</w:t>
      </w:r>
      <w:r>
        <w:rPr>
          <w:lang w:val="en-GB"/>
        </w:rPr>
        <w:t>,</w:t>
      </w:r>
      <w:r w:rsidRPr="00FA045D">
        <w:rPr>
          <w:lang w:val="en-GB"/>
        </w:rPr>
        <w:t xml:space="preserve"> </w:t>
      </w:r>
      <w:r w:rsidRPr="00FA045D">
        <w:rPr>
          <w:lang w:val="en-GB"/>
        </w:rPr>
        <w:t xml:space="preserve">Kennard </w:t>
      </w:r>
      <w:r w:rsidRPr="00FA045D">
        <w:rPr>
          <w:lang w:val="en-GB"/>
        </w:rPr>
        <w:t>R</w:t>
      </w:r>
      <w:r>
        <w:rPr>
          <w:lang w:val="en-GB"/>
        </w:rPr>
        <w:t>.</w:t>
      </w:r>
      <w:r w:rsidRPr="00FA045D">
        <w:rPr>
          <w:lang w:val="en-GB"/>
        </w:rPr>
        <w:t xml:space="preserve"> W.</w:t>
      </w:r>
      <w:r>
        <w:rPr>
          <w:lang w:val="en-GB"/>
        </w:rPr>
        <w:t>,</w:t>
      </w:r>
      <w:r>
        <w:rPr>
          <w:lang w:val="en-GB"/>
        </w:rPr>
        <w:t xml:space="preserve"> </w:t>
      </w:r>
      <w:r w:rsidRPr="001D25BB">
        <w:rPr>
          <w:i/>
          <w:iCs/>
          <w:lang w:val="en-GB"/>
        </w:rPr>
        <w:t>“</w:t>
      </w:r>
      <w:r w:rsidRPr="001D25BB">
        <w:rPr>
          <w:i/>
          <w:iCs/>
          <w:lang w:val="en-GB"/>
        </w:rPr>
        <w:t>Ridge Regression: Biased Estimation for Nonorthogonal Problems</w:t>
      </w:r>
      <w:r w:rsidRPr="001D25BB">
        <w:rPr>
          <w:i/>
          <w:iCs/>
          <w:lang w:val="en-GB"/>
        </w:rPr>
        <w:t>”</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 xml:space="preserve">Real estate value prediction </w:t>
      </w:r>
      <w:r w:rsidRPr="00D83675">
        <w:rPr>
          <w:i/>
          <w:iCs/>
        </w:rPr>
        <w:t>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r w:rsidRPr="00D83675">
        <w:rPr>
          <w:lang w:val="en-GB"/>
        </w:rPr>
        <w:t>.</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C2391B">
      <w:pPr>
        <w:pStyle w:val="Blibliografia"/>
        <w:numPr>
          <w:ilvl w:val="0"/>
          <w:numId w:val="39"/>
        </w:numPr>
      </w:pPr>
      <w:r w:rsidRPr="00FA045D">
        <w:t>Ray</w:t>
      </w:r>
      <w:r>
        <w:t xml:space="preserve">, </w:t>
      </w:r>
      <w:r w:rsidRPr="00FA045D">
        <w:rPr>
          <w:i/>
          <w:iCs/>
        </w:rPr>
        <w:t>“</w:t>
      </w:r>
      <w:r w:rsidRPr="00FA045D">
        <w:rPr>
          <w:i/>
          <w:iCs/>
        </w:rPr>
        <w:t>Improve Your Model Performance using Cross Validation (in Python and R)</w:t>
      </w:r>
      <w:r w:rsidRPr="00FA045D">
        <w:rPr>
          <w:i/>
          <w:iCs/>
        </w:rPr>
        <w:t>”,</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77777777" w:rsidR="00437129" w:rsidRPr="002462D4" w:rsidRDefault="00437129" w:rsidP="00A0476F">
      <w:pPr>
        <w:pStyle w:val="Blibliografia"/>
        <w:numPr>
          <w:ilvl w:val="0"/>
          <w:numId w:val="40"/>
        </w:numPr>
      </w:pPr>
      <w:r w:rsidRPr="002462D4">
        <w:t>jstor.org</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lastRenderedPageBreak/>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620247A4" w:rsidR="002E5A1E" w:rsidRDefault="002E5A1E" w:rsidP="002E5A1E">
      <w:pPr>
        <w:pStyle w:val="Titolo1"/>
      </w:pPr>
      <w:proofErr w:type="spellStart"/>
      <w:r>
        <w:t>Table</w:t>
      </w:r>
      <w:proofErr w:type="spellEnd"/>
      <w:r>
        <w:t xml:space="preserve"> of figure</w:t>
      </w:r>
    </w:p>
    <w:p w14:paraId="55B47441" w14:textId="1069AFF4" w:rsidR="00685354"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070253" w:history="1">
        <w:r w:rsidR="00685354" w:rsidRPr="003B4586">
          <w:rPr>
            <w:rStyle w:val="Collegamentoipertestuale"/>
            <w:noProof/>
            <w:lang w:val="en-US"/>
          </w:rPr>
          <w:t>Figure 1 - the optimal choose for trade-off. Source: researchgate.net</w:t>
        </w:r>
        <w:r w:rsidR="00685354">
          <w:rPr>
            <w:noProof/>
            <w:webHidden/>
          </w:rPr>
          <w:tab/>
        </w:r>
        <w:r w:rsidR="00685354">
          <w:rPr>
            <w:noProof/>
            <w:webHidden/>
          </w:rPr>
          <w:fldChar w:fldCharType="begin"/>
        </w:r>
        <w:r w:rsidR="00685354">
          <w:rPr>
            <w:noProof/>
            <w:webHidden/>
          </w:rPr>
          <w:instrText xml:space="preserve"> PAGEREF _Toc53070253 \h </w:instrText>
        </w:r>
        <w:r w:rsidR="00685354">
          <w:rPr>
            <w:noProof/>
            <w:webHidden/>
          </w:rPr>
        </w:r>
        <w:r w:rsidR="00685354">
          <w:rPr>
            <w:noProof/>
            <w:webHidden/>
          </w:rPr>
          <w:fldChar w:fldCharType="separate"/>
        </w:r>
        <w:r w:rsidR="00F74E37">
          <w:rPr>
            <w:noProof/>
            <w:webHidden/>
          </w:rPr>
          <w:t>4</w:t>
        </w:r>
        <w:r w:rsidR="00685354">
          <w:rPr>
            <w:noProof/>
            <w:webHidden/>
          </w:rPr>
          <w:fldChar w:fldCharType="end"/>
        </w:r>
      </w:hyperlink>
    </w:p>
    <w:p w14:paraId="06DCD6BB" w14:textId="46FFE2C7" w:rsidR="00685354" w:rsidRDefault="00685354">
      <w:pPr>
        <w:pStyle w:val="Indicedellefigure"/>
        <w:tabs>
          <w:tab w:val="right" w:leader="dot" w:pos="4454"/>
        </w:tabs>
        <w:rPr>
          <w:rFonts w:asciiTheme="minorHAnsi" w:eastAsiaTheme="minorEastAsia" w:hAnsiTheme="minorHAnsi" w:cstheme="minorBidi"/>
          <w:noProof/>
        </w:rPr>
      </w:pPr>
      <w:hyperlink r:id="rId37" w:anchor="_Toc53070254" w:history="1">
        <w:r w:rsidRPr="003B4586">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_Toc53070254 \h </w:instrText>
        </w:r>
        <w:r>
          <w:rPr>
            <w:noProof/>
            <w:webHidden/>
          </w:rPr>
        </w:r>
        <w:r>
          <w:rPr>
            <w:noProof/>
            <w:webHidden/>
          </w:rPr>
          <w:fldChar w:fldCharType="separate"/>
        </w:r>
        <w:r w:rsidR="00F74E37">
          <w:rPr>
            <w:noProof/>
            <w:webHidden/>
          </w:rPr>
          <w:t>7</w:t>
        </w:r>
        <w:r>
          <w:rPr>
            <w:noProof/>
            <w:webHidden/>
          </w:rPr>
          <w:fldChar w:fldCharType="end"/>
        </w:r>
      </w:hyperlink>
    </w:p>
    <w:p w14:paraId="612673BC" w14:textId="140B2CFA" w:rsidR="00685354" w:rsidRDefault="00685354">
      <w:pPr>
        <w:pStyle w:val="Indicedellefigure"/>
        <w:tabs>
          <w:tab w:val="right" w:leader="dot" w:pos="4454"/>
        </w:tabs>
        <w:rPr>
          <w:rFonts w:asciiTheme="minorHAnsi" w:eastAsiaTheme="minorEastAsia" w:hAnsiTheme="minorHAnsi" w:cstheme="minorBidi"/>
          <w:noProof/>
        </w:rPr>
      </w:pPr>
      <w:hyperlink r:id="rId38" w:anchor="_Toc53070255" w:history="1">
        <w:r w:rsidRPr="003B4586">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_Toc53070255 \h </w:instrText>
        </w:r>
        <w:r>
          <w:rPr>
            <w:noProof/>
            <w:webHidden/>
          </w:rPr>
        </w:r>
        <w:r>
          <w:rPr>
            <w:noProof/>
            <w:webHidden/>
          </w:rPr>
          <w:fldChar w:fldCharType="separate"/>
        </w:r>
        <w:r w:rsidR="00F74E37">
          <w:rPr>
            <w:noProof/>
            <w:webHidden/>
          </w:rPr>
          <w:t>8</w:t>
        </w:r>
        <w:r>
          <w:rPr>
            <w:noProof/>
            <w:webHidden/>
          </w:rPr>
          <w:fldChar w:fldCharType="end"/>
        </w:r>
      </w:hyperlink>
    </w:p>
    <w:p w14:paraId="1B32EF28" w14:textId="410DE96B" w:rsidR="00685354" w:rsidRDefault="00685354">
      <w:pPr>
        <w:pStyle w:val="Indicedellefigure"/>
        <w:tabs>
          <w:tab w:val="right" w:leader="dot" w:pos="4454"/>
        </w:tabs>
        <w:rPr>
          <w:rFonts w:asciiTheme="minorHAnsi" w:eastAsiaTheme="minorEastAsia" w:hAnsiTheme="minorHAnsi" w:cstheme="minorBidi"/>
          <w:noProof/>
        </w:rPr>
      </w:pPr>
      <w:hyperlink r:id="rId39" w:anchor="_Toc53070256" w:history="1">
        <w:r w:rsidRPr="003B4586">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_Toc53070256 \h </w:instrText>
        </w:r>
        <w:r>
          <w:rPr>
            <w:noProof/>
            <w:webHidden/>
          </w:rPr>
        </w:r>
        <w:r>
          <w:rPr>
            <w:noProof/>
            <w:webHidden/>
          </w:rPr>
          <w:fldChar w:fldCharType="separate"/>
        </w:r>
        <w:r w:rsidR="00F74E37">
          <w:rPr>
            <w:noProof/>
            <w:webHidden/>
          </w:rPr>
          <w:t>9</w:t>
        </w:r>
        <w:r>
          <w:rPr>
            <w:noProof/>
            <w:webHidden/>
          </w:rPr>
          <w:fldChar w:fldCharType="end"/>
        </w:r>
      </w:hyperlink>
    </w:p>
    <w:p w14:paraId="0C0D8EAD" w14:textId="6B4903A3" w:rsidR="00685354" w:rsidRDefault="00685354">
      <w:pPr>
        <w:pStyle w:val="Indicedellefigure"/>
        <w:tabs>
          <w:tab w:val="right" w:leader="dot" w:pos="4454"/>
        </w:tabs>
        <w:rPr>
          <w:rFonts w:asciiTheme="minorHAnsi" w:eastAsiaTheme="minorEastAsia" w:hAnsiTheme="minorHAnsi" w:cstheme="minorBidi"/>
          <w:noProof/>
        </w:rPr>
      </w:pPr>
      <w:hyperlink r:id="rId40" w:anchor="_Toc53070257" w:history="1">
        <w:r w:rsidRPr="003B4586">
          <w:rPr>
            <w:rStyle w:val="Collegamentoipertestuale"/>
            <w:noProof/>
            <w:lang w:val="en-US"/>
          </w:rPr>
          <w:t xml:space="preserve">Figure 5 - Ridge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_Toc53070257 \h </w:instrText>
        </w:r>
        <w:r>
          <w:rPr>
            <w:noProof/>
            <w:webHidden/>
          </w:rPr>
        </w:r>
        <w:r>
          <w:rPr>
            <w:noProof/>
            <w:webHidden/>
          </w:rPr>
          <w:fldChar w:fldCharType="separate"/>
        </w:r>
        <w:r w:rsidR="00F74E37">
          <w:rPr>
            <w:noProof/>
            <w:webHidden/>
          </w:rPr>
          <w:t>10</w:t>
        </w:r>
        <w:r>
          <w:rPr>
            <w:noProof/>
            <w:webHidden/>
          </w:rPr>
          <w:fldChar w:fldCharType="end"/>
        </w:r>
      </w:hyperlink>
    </w:p>
    <w:p w14:paraId="7F273EB6" w14:textId="62407EBA" w:rsidR="00685354" w:rsidRDefault="00685354">
      <w:pPr>
        <w:pStyle w:val="Indicedellefigure"/>
        <w:tabs>
          <w:tab w:val="right" w:leader="dot" w:pos="4454"/>
        </w:tabs>
        <w:rPr>
          <w:rFonts w:asciiTheme="minorHAnsi" w:eastAsiaTheme="minorEastAsia" w:hAnsiTheme="minorHAnsi" w:cstheme="minorBidi"/>
          <w:noProof/>
        </w:rPr>
      </w:pPr>
      <w:hyperlink r:id="rId41" w:anchor="_Toc53070258" w:history="1">
        <w:r w:rsidRPr="003B4586">
          <w:rPr>
            <w:rStyle w:val="Collegamentoipertestuale"/>
            <w:noProof/>
            <w:lang w:val="en-US"/>
          </w:rPr>
          <w:t xml:space="preserve">Figure 6 - Ridge: nested cross-validation vs non-nested cross-validation of the best </w:t>
        </w:r>
        <w:r w:rsidRPr="003B4586">
          <w:rPr>
            <w:rStyle w:val="Collegamentoipertestuale"/>
            <w:noProof/>
          </w:rPr>
          <w:t>α</w:t>
        </w:r>
        <w:r>
          <w:rPr>
            <w:noProof/>
            <w:webHidden/>
          </w:rPr>
          <w:tab/>
        </w:r>
        <w:r>
          <w:rPr>
            <w:noProof/>
            <w:webHidden/>
          </w:rPr>
          <w:fldChar w:fldCharType="begin"/>
        </w:r>
        <w:r>
          <w:rPr>
            <w:noProof/>
            <w:webHidden/>
          </w:rPr>
          <w:instrText xml:space="preserve"> PAGEREF _Toc53070258 \h </w:instrText>
        </w:r>
        <w:r>
          <w:rPr>
            <w:noProof/>
            <w:webHidden/>
          </w:rPr>
        </w:r>
        <w:r>
          <w:rPr>
            <w:noProof/>
            <w:webHidden/>
          </w:rPr>
          <w:fldChar w:fldCharType="separate"/>
        </w:r>
        <w:r w:rsidR="00F74E37">
          <w:rPr>
            <w:noProof/>
            <w:webHidden/>
          </w:rPr>
          <w:t>10</w:t>
        </w:r>
        <w:r>
          <w:rPr>
            <w:noProof/>
            <w:webHidden/>
          </w:rPr>
          <w:fldChar w:fldCharType="end"/>
        </w:r>
      </w:hyperlink>
    </w:p>
    <w:p w14:paraId="1F9DD158" w14:textId="48CA2806" w:rsidR="00685354" w:rsidRDefault="00685354">
      <w:pPr>
        <w:pStyle w:val="Indicedellefigure"/>
        <w:tabs>
          <w:tab w:val="right" w:leader="dot" w:pos="4454"/>
        </w:tabs>
        <w:rPr>
          <w:rFonts w:asciiTheme="minorHAnsi" w:eastAsiaTheme="minorEastAsia" w:hAnsiTheme="minorHAnsi" w:cstheme="minorBidi"/>
          <w:noProof/>
        </w:rPr>
      </w:pPr>
      <w:hyperlink r:id="rId42" w:anchor="_Toc53070259" w:history="1">
        <w:r w:rsidRPr="003B4586">
          <w:rPr>
            <w:rStyle w:val="Collegamentoipertestuale"/>
            <w:noProof/>
            <w:lang w:val="en-US"/>
          </w:rPr>
          <w:t xml:space="preserve">Figure 7 – Lasso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_Toc53070259 \h </w:instrText>
        </w:r>
        <w:r>
          <w:rPr>
            <w:noProof/>
            <w:webHidden/>
          </w:rPr>
        </w:r>
        <w:r>
          <w:rPr>
            <w:noProof/>
            <w:webHidden/>
          </w:rPr>
          <w:fldChar w:fldCharType="separate"/>
        </w:r>
        <w:r w:rsidR="00F74E37">
          <w:rPr>
            <w:noProof/>
            <w:webHidden/>
          </w:rPr>
          <w:t>10</w:t>
        </w:r>
        <w:r>
          <w:rPr>
            <w:noProof/>
            <w:webHidden/>
          </w:rPr>
          <w:fldChar w:fldCharType="end"/>
        </w:r>
      </w:hyperlink>
    </w:p>
    <w:p w14:paraId="0474CEF3" w14:textId="35FC0E71" w:rsidR="00685354" w:rsidRDefault="00685354">
      <w:pPr>
        <w:pStyle w:val="Indicedellefigure"/>
        <w:tabs>
          <w:tab w:val="right" w:leader="dot" w:pos="4454"/>
        </w:tabs>
        <w:rPr>
          <w:rFonts w:asciiTheme="minorHAnsi" w:eastAsiaTheme="minorEastAsia" w:hAnsiTheme="minorHAnsi" w:cstheme="minorBidi"/>
          <w:noProof/>
        </w:rPr>
      </w:pPr>
      <w:hyperlink r:id="rId43" w:anchor="_Toc53070260" w:history="1">
        <w:r w:rsidRPr="003B4586">
          <w:rPr>
            <w:rStyle w:val="Collegamentoipertestuale"/>
            <w:noProof/>
            <w:lang w:val="en-GB"/>
          </w:rPr>
          <w:t>Figure 8 – Lasso: nested cross-validation vs non-nested cross-validation of the best α</w:t>
        </w:r>
        <w:r>
          <w:rPr>
            <w:noProof/>
            <w:webHidden/>
          </w:rPr>
          <w:tab/>
        </w:r>
        <w:r>
          <w:rPr>
            <w:noProof/>
            <w:webHidden/>
          </w:rPr>
          <w:fldChar w:fldCharType="begin"/>
        </w:r>
        <w:r>
          <w:rPr>
            <w:noProof/>
            <w:webHidden/>
          </w:rPr>
          <w:instrText xml:space="preserve"> PAGEREF _Toc53070260 \h </w:instrText>
        </w:r>
        <w:r>
          <w:rPr>
            <w:noProof/>
            <w:webHidden/>
          </w:rPr>
        </w:r>
        <w:r>
          <w:rPr>
            <w:noProof/>
            <w:webHidden/>
          </w:rPr>
          <w:fldChar w:fldCharType="separate"/>
        </w:r>
        <w:r w:rsidR="00F74E37">
          <w:rPr>
            <w:noProof/>
            <w:webHidden/>
          </w:rPr>
          <w:t>10</w:t>
        </w:r>
        <w:r>
          <w:rPr>
            <w:noProof/>
            <w:webHidden/>
          </w:rPr>
          <w:fldChar w:fldCharType="end"/>
        </w:r>
      </w:hyperlink>
    </w:p>
    <w:p w14:paraId="1033F9AD" w14:textId="486CCAD9" w:rsidR="00685354" w:rsidRDefault="00685354">
      <w:pPr>
        <w:pStyle w:val="Indicedellefigure"/>
        <w:tabs>
          <w:tab w:val="right" w:leader="dot" w:pos="4454"/>
        </w:tabs>
        <w:rPr>
          <w:rFonts w:asciiTheme="minorHAnsi" w:eastAsiaTheme="minorEastAsia" w:hAnsiTheme="minorHAnsi" w:cstheme="minorBidi"/>
          <w:noProof/>
        </w:rPr>
      </w:pPr>
      <w:hyperlink r:id="rId44" w:anchor="_Toc53070261" w:history="1">
        <w:r w:rsidRPr="003B4586">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_Toc53070261 \h </w:instrText>
        </w:r>
        <w:r>
          <w:rPr>
            <w:noProof/>
            <w:webHidden/>
          </w:rPr>
        </w:r>
        <w:r>
          <w:rPr>
            <w:noProof/>
            <w:webHidden/>
          </w:rPr>
          <w:fldChar w:fldCharType="separate"/>
        </w:r>
        <w:r w:rsidR="00F74E37">
          <w:rPr>
            <w:noProof/>
            <w:webHidden/>
          </w:rPr>
          <w:t>11</w:t>
        </w:r>
        <w:r>
          <w:rPr>
            <w:noProof/>
            <w:webHidden/>
          </w:rPr>
          <w:fldChar w:fldCharType="end"/>
        </w:r>
      </w:hyperlink>
    </w:p>
    <w:p w14:paraId="34FE1A92" w14:textId="1E07F6CB" w:rsidR="00685354" w:rsidRDefault="00685354">
      <w:pPr>
        <w:pStyle w:val="Indicedellefigure"/>
        <w:tabs>
          <w:tab w:val="right" w:leader="dot" w:pos="4454"/>
        </w:tabs>
        <w:rPr>
          <w:rFonts w:asciiTheme="minorHAnsi" w:eastAsiaTheme="minorEastAsia" w:hAnsiTheme="minorHAnsi" w:cstheme="minorBidi"/>
          <w:noProof/>
        </w:rPr>
      </w:pPr>
      <w:hyperlink r:id="rId45" w:anchor="_Toc53070262" w:history="1">
        <w:r w:rsidRPr="003B4586">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_Toc53070262 \h </w:instrText>
        </w:r>
        <w:r>
          <w:rPr>
            <w:noProof/>
            <w:webHidden/>
          </w:rPr>
        </w:r>
        <w:r>
          <w:rPr>
            <w:noProof/>
            <w:webHidden/>
          </w:rPr>
          <w:fldChar w:fldCharType="separate"/>
        </w:r>
        <w:r w:rsidR="00F74E37">
          <w:rPr>
            <w:noProof/>
            <w:webHidden/>
          </w:rPr>
          <w:t>11</w:t>
        </w:r>
        <w:r>
          <w:rPr>
            <w:noProof/>
            <w:webHidden/>
          </w:rPr>
          <w:fldChar w:fldCharType="end"/>
        </w:r>
      </w:hyperlink>
    </w:p>
    <w:p w14:paraId="134E19C6" w14:textId="60CA3346" w:rsidR="00685354" w:rsidRDefault="00685354">
      <w:pPr>
        <w:pStyle w:val="Indicedellefigure"/>
        <w:tabs>
          <w:tab w:val="right" w:leader="dot" w:pos="4454"/>
        </w:tabs>
        <w:rPr>
          <w:rFonts w:asciiTheme="minorHAnsi" w:eastAsiaTheme="minorEastAsia" w:hAnsiTheme="minorHAnsi" w:cstheme="minorBidi"/>
          <w:noProof/>
        </w:rPr>
      </w:pPr>
      <w:hyperlink r:id="rId46" w:anchor="_Toc53070263" w:history="1">
        <w:r w:rsidRPr="003B4586">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_Toc53070263 \h </w:instrText>
        </w:r>
        <w:r>
          <w:rPr>
            <w:noProof/>
            <w:webHidden/>
          </w:rPr>
        </w:r>
        <w:r>
          <w:rPr>
            <w:noProof/>
            <w:webHidden/>
          </w:rPr>
          <w:fldChar w:fldCharType="separate"/>
        </w:r>
        <w:r w:rsidR="00F74E37">
          <w:rPr>
            <w:noProof/>
            <w:webHidden/>
          </w:rPr>
          <w:t>11</w:t>
        </w:r>
        <w:r>
          <w:rPr>
            <w:noProof/>
            <w:webHidden/>
          </w:rPr>
          <w:fldChar w:fldCharType="end"/>
        </w:r>
      </w:hyperlink>
    </w:p>
    <w:p w14:paraId="363F8664" w14:textId="3C9A121A" w:rsidR="00685354" w:rsidRDefault="00685354">
      <w:pPr>
        <w:pStyle w:val="Indicedellefigure"/>
        <w:tabs>
          <w:tab w:val="right" w:leader="dot" w:pos="4454"/>
        </w:tabs>
        <w:rPr>
          <w:rFonts w:asciiTheme="minorHAnsi" w:eastAsiaTheme="minorEastAsia" w:hAnsiTheme="minorHAnsi" w:cstheme="minorBidi"/>
          <w:noProof/>
        </w:rPr>
      </w:pPr>
      <w:hyperlink r:id="rId47" w:anchor="_Toc53070264" w:history="1">
        <w:r w:rsidRPr="003B4586">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_Toc53070264 \h </w:instrText>
        </w:r>
        <w:r>
          <w:rPr>
            <w:noProof/>
            <w:webHidden/>
          </w:rPr>
        </w:r>
        <w:r>
          <w:rPr>
            <w:noProof/>
            <w:webHidden/>
          </w:rPr>
          <w:fldChar w:fldCharType="separate"/>
        </w:r>
        <w:r w:rsidR="00F74E37">
          <w:rPr>
            <w:noProof/>
            <w:webHidden/>
          </w:rPr>
          <w:t>12</w:t>
        </w:r>
        <w:r>
          <w:rPr>
            <w:noProof/>
            <w:webHidden/>
          </w:rPr>
          <w:fldChar w:fldCharType="end"/>
        </w:r>
      </w:hyperlink>
    </w:p>
    <w:p w14:paraId="3E136C6A" w14:textId="2D8755AD" w:rsidR="00685354" w:rsidRDefault="00685354">
      <w:pPr>
        <w:pStyle w:val="Indicedellefigure"/>
        <w:tabs>
          <w:tab w:val="right" w:leader="dot" w:pos="4454"/>
        </w:tabs>
        <w:rPr>
          <w:rFonts w:asciiTheme="minorHAnsi" w:eastAsiaTheme="minorEastAsia" w:hAnsiTheme="minorHAnsi" w:cstheme="minorBidi"/>
          <w:noProof/>
        </w:rPr>
      </w:pPr>
      <w:hyperlink r:id="rId48" w:anchor="_Toc53070265" w:history="1">
        <w:r w:rsidRPr="003B4586">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_Toc53070265 \h </w:instrText>
        </w:r>
        <w:r>
          <w:rPr>
            <w:noProof/>
            <w:webHidden/>
          </w:rPr>
        </w:r>
        <w:r>
          <w:rPr>
            <w:noProof/>
            <w:webHidden/>
          </w:rPr>
          <w:fldChar w:fldCharType="separate"/>
        </w:r>
        <w:r w:rsidR="00F74E37">
          <w:rPr>
            <w:noProof/>
            <w:webHidden/>
          </w:rPr>
          <w:t>12</w:t>
        </w:r>
        <w:r>
          <w:rPr>
            <w:noProof/>
            <w:webHidden/>
          </w:rPr>
          <w:fldChar w:fldCharType="end"/>
        </w:r>
      </w:hyperlink>
    </w:p>
    <w:p w14:paraId="0A33004B" w14:textId="4DC65B0F" w:rsidR="00685354" w:rsidRDefault="00685354">
      <w:pPr>
        <w:pStyle w:val="Indicedellefigure"/>
        <w:tabs>
          <w:tab w:val="right" w:leader="dot" w:pos="4454"/>
        </w:tabs>
        <w:rPr>
          <w:rFonts w:asciiTheme="minorHAnsi" w:eastAsiaTheme="minorEastAsia" w:hAnsiTheme="minorHAnsi" w:cstheme="minorBidi"/>
          <w:noProof/>
        </w:rPr>
      </w:pPr>
      <w:hyperlink r:id="rId49" w:anchor="_Toc53070266" w:history="1">
        <w:r w:rsidRPr="003B4586">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_Toc53070266 \h </w:instrText>
        </w:r>
        <w:r>
          <w:rPr>
            <w:noProof/>
            <w:webHidden/>
          </w:rPr>
        </w:r>
        <w:r>
          <w:rPr>
            <w:noProof/>
            <w:webHidden/>
          </w:rPr>
          <w:fldChar w:fldCharType="separate"/>
        </w:r>
        <w:r w:rsidR="00F74E37">
          <w:rPr>
            <w:noProof/>
            <w:webHidden/>
          </w:rPr>
          <w:t>12</w:t>
        </w:r>
        <w:r>
          <w:rPr>
            <w:noProof/>
            <w:webHidden/>
          </w:rPr>
          <w:fldChar w:fldCharType="end"/>
        </w:r>
      </w:hyperlink>
    </w:p>
    <w:p w14:paraId="619EF24B" w14:textId="127BC479" w:rsidR="00685354" w:rsidRDefault="00685354">
      <w:pPr>
        <w:pStyle w:val="Indicedellefigure"/>
        <w:tabs>
          <w:tab w:val="right" w:leader="dot" w:pos="4454"/>
        </w:tabs>
        <w:rPr>
          <w:rFonts w:asciiTheme="minorHAnsi" w:eastAsiaTheme="minorEastAsia" w:hAnsiTheme="minorHAnsi" w:cstheme="minorBidi"/>
          <w:noProof/>
        </w:rPr>
      </w:pPr>
      <w:hyperlink r:id="rId50" w:anchor="_Toc53070267" w:history="1">
        <w:r w:rsidRPr="003B4586">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_Toc53070267 \h </w:instrText>
        </w:r>
        <w:r>
          <w:rPr>
            <w:noProof/>
            <w:webHidden/>
          </w:rPr>
        </w:r>
        <w:r>
          <w:rPr>
            <w:noProof/>
            <w:webHidden/>
          </w:rPr>
          <w:fldChar w:fldCharType="separate"/>
        </w:r>
        <w:r w:rsidR="00F74E37">
          <w:rPr>
            <w:noProof/>
            <w:webHidden/>
          </w:rPr>
          <w:t>12</w:t>
        </w:r>
        <w:r>
          <w:rPr>
            <w:noProof/>
            <w:webHidden/>
          </w:rPr>
          <w:fldChar w:fldCharType="end"/>
        </w:r>
      </w:hyperlink>
    </w:p>
    <w:p w14:paraId="29C2182A" w14:textId="2ADD95D2" w:rsidR="00685354" w:rsidRDefault="00685354">
      <w:pPr>
        <w:pStyle w:val="Indicedellefigure"/>
        <w:tabs>
          <w:tab w:val="right" w:leader="dot" w:pos="4454"/>
        </w:tabs>
        <w:rPr>
          <w:rFonts w:asciiTheme="minorHAnsi" w:eastAsiaTheme="minorEastAsia" w:hAnsiTheme="minorHAnsi" w:cstheme="minorBidi"/>
          <w:noProof/>
        </w:rPr>
      </w:pPr>
      <w:hyperlink r:id="rId51" w:anchor="_Toc53070268" w:history="1">
        <w:r w:rsidRPr="003B4586">
          <w:rPr>
            <w:rStyle w:val="Collegamentoipertestuale"/>
            <w:noProof/>
            <w:lang w:val="en-US"/>
          </w:rPr>
          <w:t>Figure 16 - PCA: test and train loss for the 7-PCA decomposition</w:t>
        </w:r>
        <w:r>
          <w:rPr>
            <w:noProof/>
            <w:webHidden/>
          </w:rPr>
          <w:tab/>
        </w:r>
        <w:r>
          <w:rPr>
            <w:noProof/>
            <w:webHidden/>
          </w:rPr>
          <w:fldChar w:fldCharType="begin"/>
        </w:r>
        <w:r>
          <w:rPr>
            <w:noProof/>
            <w:webHidden/>
          </w:rPr>
          <w:instrText xml:space="preserve"> PAGEREF _Toc53070268 \h </w:instrText>
        </w:r>
        <w:r>
          <w:rPr>
            <w:noProof/>
            <w:webHidden/>
          </w:rPr>
        </w:r>
        <w:r>
          <w:rPr>
            <w:noProof/>
            <w:webHidden/>
          </w:rPr>
          <w:fldChar w:fldCharType="separate"/>
        </w:r>
        <w:r w:rsidR="00F74E37">
          <w:rPr>
            <w:noProof/>
            <w:webHidden/>
          </w:rPr>
          <w:t>13</w:t>
        </w:r>
        <w:r>
          <w:rPr>
            <w:noProof/>
            <w:webHidden/>
          </w:rPr>
          <w:fldChar w:fldCharType="end"/>
        </w:r>
      </w:hyperlink>
    </w:p>
    <w:p w14:paraId="1625D2D6" w14:textId="76FF59EB" w:rsidR="00685354" w:rsidRDefault="00685354">
      <w:pPr>
        <w:pStyle w:val="Indicedellefigure"/>
        <w:tabs>
          <w:tab w:val="right" w:leader="dot" w:pos="4454"/>
        </w:tabs>
        <w:rPr>
          <w:rFonts w:asciiTheme="minorHAnsi" w:eastAsiaTheme="minorEastAsia" w:hAnsiTheme="minorHAnsi" w:cstheme="minorBidi"/>
          <w:noProof/>
        </w:rPr>
      </w:pPr>
      <w:hyperlink w:anchor="_Toc53070269" w:history="1">
        <w:r w:rsidRPr="003B4586">
          <w:rPr>
            <w:rStyle w:val="Collegamentoipertestuale"/>
            <w:noProof/>
          </w:rPr>
          <w:t>Figure 17- Ridge learning curve</w:t>
        </w:r>
        <w:r>
          <w:rPr>
            <w:noProof/>
            <w:webHidden/>
          </w:rPr>
          <w:tab/>
        </w:r>
        <w:r>
          <w:rPr>
            <w:noProof/>
            <w:webHidden/>
          </w:rPr>
          <w:fldChar w:fldCharType="begin"/>
        </w:r>
        <w:r>
          <w:rPr>
            <w:noProof/>
            <w:webHidden/>
          </w:rPr>
          <w:instrText xml:space="preserve"> PAGEREF _Toc53070269 \h </w:instrText>
        </w:r>
        <w:r>
          <w:rPr>
            <w:noProof/>
            <w:webHidden/>
          </w:rPr>
        </w:r>
        <w:r>
          <w:rPr>
            <w:noProof/>
            <w:webHidden/>
          </w:rPr>
          <w:fldChar w:fldCharType="separate"/>
        </w:r>
        <w:r w:rsidR="00F74E37">
          <w:rPr>
            <w:noProof/>
            <w:webHidden/>
          </w:rPr>
          <w:t>13</w:t>
        </w:r>
        <w:r>
          <w:rPr>
            <w:noProof/>
            <w:webHidden/>
          </w:rPr>
          <w:fldChar w:fldCharType="end"/>
        </w:r>
      </w:hyperlink>
    </w:p>
    <w:p w14:paraId="44160B79" w14:textId="7C144B64" w:rsidR="00685354" w:rsidRDefault="00685354">
      <w:pPr>
        <w:pStyle w:val="Indicedellefigure"/>
        <w:tabs>
          <w:tab w:val="right" w:leader="dot" w:pos="4454"/>
        </w:tabs>
        <w:rPr>
          <w:rFonts w:asciiTheme="minorHAnsi" w:eastAsiaTheme="minorEastAsia" w:hAnsiTheme="minorHAnsi" w:cstheme="minorBidi"/>
          <w:noProof/>
        </w:rPr>
      </w:pPr>
      <w:hyperlink r:id="rId52" w:anchor="_Toc53070270" w:history="1">
        <w:r w:rsidRPr="003B4586">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_Toc53070270 \h </w:instrText>
        </w:r>
        <w:r>
          <w:rPr>
            <w:noProof/>
            <w:webHidden/>
          </w:rPr>
        </w:r>
        <w:r>
          <w:rPr>
            <w:noProof/>
            <w:webHidden/>
          </w:rPr>
          <w:fldChar w:fldCharType="separate"/>
        </w:r>
        <w:r w:rsidR="00F74E37">
          <w:rPr>
            <w:noProof/>
            <w:webHidden/>
          </w:rPr>
          <w:t>13</w:t>
        </w:r>
        <w:r>
          <w:rPr>
            <w:noProof/>
            <w:webHidden/>
          </w:rPr>
          <w:fldChar w:fldCharType="end"/>
        </w:r>
      </w:hyperlink>
    </w:p>
    <w:p w14:paraId="1CC2EF7C" w14:textId="75F959A2" w:rsidR="00685354" w:rsidRDefault="00685354">
      <w:pPr>
        <w:pStyle w:val="Indicedellefigure"/>
        <w:tabs>
          <w:tab w:val="right" w:leader="dot" w:pos="4454"/>
        </w:tabs>
        <w:rPr>
          <w:rFonts w:asciiTheme="minorHAnsi" w:eastAsiaTheme="minorEastAsia" w:hAnsiTheme="minorHAnsi" w:cstheme="minorBidi"/>
          <w:noProof/>
        </w:rPr>
      </w:pPr>
      <w:hyperlink r:id="rId53" w:anchor="_Toc53070271" w:history="1">
        <w:r w:rsidRPr="003B4586">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_Toc53070271 \h </w:instrText>
        </w:r>
        <w:r>
          <w:rPr>
            <w:noProof/>
            <w:webHidden/>
          </w:rPr>
        </w:r>
        <w:r>
          <w:rPr>
            <w:noProof/>
            <w:webHidden/>
          </w:rPr>
          <w:fldChar w:fldCharType="separate"/>
        </w:r>
        <w:r w:rsidR="00F74E37">
          <w:rPr>
            <w:noProof/>
            <w:webHidden/>
          </w:rPr>
          <w:t>13</w:t>
        </w:r>
        <w:r>
          <w:rPr>
            <w:noProof/>
            <w:webHidden/>
          </w:rPr>
          <w:fldChar w:fldCharType="end"/>
        </w:r>
      </w:hyperlink>
    </w:p>
    <w:p w14:paraId="45BE4335" w14:textId="7D6A294E"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 xml:space="preserve">We declare that this material, which We now submit for assessment, is entirely our own work and has not been taken from the work of others, save </w:t>
      </w:r>
      <w:r w:rsidRPr="003B0A77">
        <w:rPr>
          <w:lang w:val="en-US"/>
        </w:rPr>
        <w:t>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22831" w14:textId="77777777" w:rsidR="009966B6" w:rsidRDefault="009966B6">
      <w:pPr>
        <w:spacing w:after="0" w:line="240" w:lineRule="auto"/>
      </w:pPr>
      <w:r>
        <w:separator/>
      </w:r>
    </w:p>
  </w:endnote>
  <w:endnote w:type="continuationSeparator" w:id="0">
    <w:p w14:paraId="0F4EEB02" w14:textId="77777777" w:rsidR="009966B6" w:rsidRDefault="0099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040AC" w14:textId="77777777" w:rsidR="009966B6" w:rsidRDefault="009966B6">
      <w:pPr>
        <w:spacing w:after="0" w:line="240" w:lineRule="auto"/>
      </w:pPr>
      <w:r>
        <w:separator/>
      </w:r>
    </w:p>
  </w:footnote>
  <w:footnote w:type="continuationSeparator" w:id="0">
    <w:p w14:paraId="1E3268C1" w14:textId="77777777" w:rsidR="009966B6" w:rsidRDefault="009966B6">
      <w:pPr>
        <w:spacing w:after="0" w:line="240" w:lineRule="auto"/>
      </w:pPr>
      <w:r>
        <w:continuationSeparator/>
      </w:r>
    </w:p>
  </w:footnote>
  <w:footnote w:id="1">
    <w:p w14:paraId="6EA975D4" w14:textId="2D71916E" w:rsidR="00597332" w:rsidRDefault="00597332">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597332" w:rsidRPr="009D60E0" w:rsidRDefault="00597332">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597332" w:rsidRPr="006C0060" w:rsidRDefault="00597332"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597332" w:rsidRPr="00E448A2" w:rsidRDefault="00597332"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597332" w:rsidRPr="008717A6" w:rsidRDefault="00597332"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597332" w:rsidRPr="00AC1863" w:rsidRDefault="00597332">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597332" w:rsidRPr="00727CDE" w:rsidRDefault="00597332"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45CB930" w:rsidR="00597332" w:rsidRPr="008717A6" w:rsidRDefault="00597332"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597332" w:rsidRPr="00ED3281" w:rsidRDefault="00597332">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743A88D5" w:rsidR="00597332" w:rsidRPr="00780FDB" w:rsidRDefault="00597332">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597332" w:rsidRPr="00681CAC" w:rsidRDefault="00597332">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597332" w:rsidRPr="0045340A" w:rsidRDefault="00597332">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597332" w:rsidRPr="008717A6" w:rsidRDefault="00597332"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597332" w:rsidRPr="00011A45" w:rsidRDefault="00597332"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597332" w:rsidRPr="008717A6" w:rsidRDefault="00597332"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597332" w:rsidRPr="008717A6" w:rsidRDefault="00597332"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597332" w:rsidRPr="00467F51" w:rsidRDefault="00597332"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597332" w:rsidRPr="003F6F01" w:rsidRDefault="00597332"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597332" w:rsidRPr="00485C02" w:rsidRDefault="00597332"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597332" w:rsidRPr="00AC7D7D" w:rsidRDefault="00597332"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597332" w:rsidRPr="00FE40CF" w:rsidRDefault="00597332"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597332" w:rsidRPr="003504A2" w:rsidRDefault="00597332">
      <w:pPr>
        <w:pStyle w:val="Testonotaapidipagina"/>
        <w:rPr>
          <w:lang w:val="en-GB"/>
        </w:rPr>
      </w:pPr>
    </w:p>
  </w:footnote>
  <w:footnote w:id="22">
    <w:p w14:paraId="6128524A" w14:textId="12C99449" w:rsidR="00597332" w:rsidRPr="00A62B2A" w:rsidRDefault="00597332">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had and the risk estimated on the test set suffer of this distortion. </w:t>
      </w:r>
    </w:p>
  </w:footnote>
  <w:footnote w:id="23">
    <w:p w14:paraId="74D3C20F" w14:textId="386F742A" w:rsidR="00597332" w:rsidRPr="00CD134F" w:rsidRDefault="00597332"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53B7D4E8" w:rsidR="00597332" w:rsidRPr="003B6457" w:rsidRDefault="00597332"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5">
    <w:p w14:paraId="5B1AB03E" w14:textId="12303DBA" w:rsidR="00597332" w:rsidRPr="00590E5E" w:rsidRDefault="00597332"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6">
    <w:p w14:paraId="6E3AD361" w14:textId="7C6CB9AE" w:rsidR="00597332" w:rsidRPr="00057954" w:rsidRDefault="00597332"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7">
    <w:p w14:paraId="69B5EE70" w14:textId="69EB02F9" w:rsidR="00597332" w:rsidRPr="006E4A6F" w:rsidRDefault="00597332"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0D746587" w14:textId="00F2DF4E" w:rsidR="00597332" w:rsidRPr="00CE295F" w:rsidRDefault="00597332">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29">
    <w:p w14:paraId="67CA4DE8" w14:textId="01897A2B" w:rsidR="00597332" w:rsidRPr="00952BFE" w:rsidRDefault="00597332">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0">
    <w:p w14:paraId="575C6637" w14:textId="08B5BE67" w:rsidR="00597332" w:rsidRPr="00E86D0A" w:rsidRDefault="00597332">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597332" w:rsidRDefault="0059733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597332" w14:paraId="4022A39A" w14:textId="77777777">
      <w:tc>
        <w:tcPr>
          <w:tcW w:w="4814" w:type="dxa"/>
          <w:tcBorders>
            <w:top w:val="nil"/>
            <w:left w:val="nil"/>
            <w:bottom w:val="nil"/>
            <w:right w:val="nil"/>
          </w:tcBorders>
        </w:tcPr>
        <w:p w14:paraId="20C035EA" w14:textId="77777777" w:rsidR="00597332" w:rsidRPr="003B0A77" w:rsidRDefault="0059733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597332" w:rsidRDefault="0059733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597332" w:rsidRDefault="0059733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7"/>
  </w:num>
  <w:num w:numId="8">
    <w:abstractNumId w:val="9"/>
  </w:num>
  <w:num w:numId="9">
    <w:abstractNumId w:val="10"/>
  </w:num>
  <w:num w:numId="10">
    <w:abstractNumId w:val="25"/>
  </w:num>
  <w:num w:numId="11">
    <w:abstractNumId w:val="29"/>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8"/>
  </w:num>
  <w:num w:numId="16">
    <w:abstractNumId w:val="26"/>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4"/>
  </w:num>
  <w:num w:numId="28">
    <w:abstractNumId w:val="8"/>
  </w:num>
  <w:num w:numId="29">
    <w:abstractNumId w:val="8"/>
  </w:num>
  <w:num w:numId="30">
    <w:abstractNumId w:val="23"/>
  </w:num>
  <w:num w:numId="31">
    <w:abstractNumId w:val="6"/>
  </w:num>
  <w:num w:numId="32">
    <w:abstractNumId w:val="21"/>
  </w:num>
  <w:num w:numId="33">
    <w:abstractNumId w:val="8"/>
  </w:num>
  <w:num w:numId="34">
    <w:abstractNumId w:val="8"/>
  </w:num>
  <w:num w:numId="35">
    <w:abstractNumId w:val="20"/>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0D2D"/>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annao\OneDrive\Documenti\GitHub\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annao\OneDrive\Documenti\GitHub\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hyperlink" Target="file:///C:\Users\annao\OneDrive\Documenti\GitHub\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hyperlink" Target="https://www.dropbox.com/s/zxv6ujxl8kmijfb/cal-housing.csv?dl=0"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13730</TotalTime>
  <Pages>15</Pages>
  <Words>6256</Words>
  <Characters>35662</Characters>
  <Application>Microsoft Office Word</Application>
  <DocSecurity>0</DocSecurity>
  <Lines>297</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792</cp:revision>
  <cp:lastPrinted>2020-10-08T23:51:00Z</cp:lastPrinted>
  <dcterms:created xsi:type="dcterms:W3CDTF">2020-09-08T16:26:00Z</dcterms:created>
  <dcterms:modified xsi:type="dcterms:W3CDTF">2020-10-09T00:07:00Z</dcterms:modified>
</cp:coreProperties>
</file>