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24300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243000"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243000"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243000"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D82DAB"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4974B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4974B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37F72F8" w:rsidR="00752289" w:rsidRPr="00AA3E37" w:rsidRDefault="00D82DAB" w:rsidP="00AA3E37">
      <w:pPr>
        <w:jc w:val="center"/>
        <w:rPr>
          <w:lang w:val="en-US"/>
        </w:rPr>
      </w:pPr>
      <m:oMathPara>
        <m:oMath>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243000"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243000"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243000"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243000"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243000"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7398C61" w:rsidR="007945BC" w:rsidRPr="00F1615D" w:rsidRDefault="00243000"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r>
            <w:rPr>
              <w:rFonts w:ascii="Cambria Math" w:hAnsi="Cambria Math"/>
              <w:lang w:val="en-GB"/>
            </w:rPr>
            <m:t>(x)=</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243000"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243000"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243000"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oMath>
      </m:oMathPara>
    </w:p>
    <w:p w14:paraId="43B1FC1A" w14:textId="5D549E7C" w:rsidR="007945BC" w:rsidRPr="008717A6" w:rsidRDefault="007945BC" w:rsidP="00F80D9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F80D99">
        <w:rPr>
          <w:highlight w:val="yellow"/>
          <w:lang w:val="en-GB"/>
        </w:rPr>
        <w:t>Euclidian distance</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243000"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243000"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243000"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243000"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243000"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243000"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56A0643C" w:rsidR="00F0750D" w:rsidRDefault="00D67AC1" w:rsidP="00216182">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6CA03124" w14:textId="77777777" w:rsidR="00297272" w:rsidRPr="00297272" w:rsidRDefault="00243000"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EF108A">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B70037">
        <w:rPr>
          <w:highlight w:val="yellow"/>
          <w:lang w:val="en-GB"/>
        </w:rPr>
        <w:t xml:space="preserve">can rewrite </w:t>
      </w:r>
      <w:r w:rsidR="001F6F3A" w:rsidRPr="00B70037">
        <w:rPr>
          <w:highlight w:val="yellow"/>
          <w:lang w:val="en-GB"/>
        </w:rPr>
        <w:t>it</w:t>
      </w:r>
      <w:r w:rsidRPr="00B70037">
        <w:rPr>
          <w:highlight w:val="yellow"/>
          <w:lang w:val="en-GB"/>
        </w:rPr>
        <w:t xml:space="preserve"> as</w:t>
      </w:r>
      <w:r w:rsidR="001F6F3A">
        <w:rPr>
          <w:lang w:val="en-GB"/>
        </w:rPr>
        <w:t>:</w:t>
      </w:r>
    </w:p>
    <w:p w14:paraId="6E022051" w14:textId="46D86C4C" w:rsidR="000A316F" w:rsidRDefault="00243000"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i=1,…,m</m:t>
                  </m:r>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243000"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243000"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6258508F" w:rsidR="0019388A" w:rsidRPr="00112397" w:rsidRDefault="00243000"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243000"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B12143">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6A317C2A" w:rsidR="00CD134F" w:rsidRPr="008717A6" w:rsidRDefault="00383428" w:rsidP="006A357A">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1C183BEA" w:rsidR="00CD134F" w:rsidRPr="00CD134F" w:rsidRDefault="00243000" w:rsidP="00CD134F">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5DFCFC30" w:rsidR="00CD134F" w:rsidRDefault="00CD134F" w:rsidP="00D00A50">
      <w:pPr>
        <w:rPr>
          <w:lang w:val="en-GB"/>
        </w:rPr>
      </w:pPr>
      <w:r>
        <w:rPr>
          <w:lang w:val="en-GB"/>
        </w:rPr>
        <w:t>Where the number of</w:t>
      </w:r>
      <w:r w:rsidRPr="008717A6">
        <w:rPr>
          <w:lang w:val="en-GB"/>
        </w:rPr>
        <w:t xml:space="preserve"> subsets</w:t>
      </w:r>
      <w:r>
        <w:rPr>
          <w:lang w:val="en-GB"/>
        </w:rPr>
        <w:t xml:space="preserve"> obtained is</w:t>
      </w:r>
      <w:r w:rsidR="00D00A50">
        <w:rPr>
          <w:lang w:val="en-GB"/>
        </w:rPr>
        <w:t xml:space="preserve"> k</w:t>
      </w:r>
      <w:r>
        <w:rPr>
          <w:lang w:val="en-GB"/>
        </w:rPr>
        <w:t>,</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366CCFB8" w:rsidR="00896522" w:rsidRPr="00896522" w:rsidRDefault="00243000"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3D7E4ECB" w:rsidR="00516615" w:rsidRDefault="00E44EBF" w:rsidP="00F96AE1">
      <w:pPr>
        <w:rPr>
          <w:lang w:val="en-GB"/>
        </w:rPr>
      </w:pPr>
      <w:r>
        <w:rPr>
          <w:lang w:val="en-GB"/>
        </w:rPr>
        <w:t xml:space="preserve">For the model validation, given a fixed hyperparameter, we </w:t>
      </w:r>
      <w:r w:rsidR="00383428" w:rsidRPr="008717A6">
        <w:rPr>
          <w:lang w:val="en-GB"/>
        </w:rPr>
        <w:t xml:space="preserve">want to estimate the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F96AE1">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12B707FA" w:rsidR="00A53898" w:rsidRPr="00E44EBF" w:rsidRDefault="00243000"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05FFB73" w14:textId="34D46A33" w:rsidR="00375EB9" w:rsidRPr="00375EB9" w:rsidRDefault="00375EB9" w:rsidP="008F642F">
      <w:pPr>
        <w:rPr>
          <w:lang w:val="en-GB"/>
        </w:rPr>
      </w:pPr>
      <w:r>
        <w:rPr>
          <w:lang w:val="en-GB"/>
        </w:rPr>
        <w:t xml:space="preserve">For </w:t>
      </w:r>
      <w:r w:rsidR="009943FA">
        <w:rPr>
          <w:lang w:val="en-GB"/>
        </w:rPr>
        <w:t>tuning</w:t>
      </w:r>
      <w:r>
        <w:rPr>
          <w:lang w:val="en-GB"/>
        </w:rPr>
        <w:t xml:space="preserve"> the parameter</w:t>
      </w:r>
      <w:r w:rsidR="008F642F">
        <w:rPr>
          <w:lang w:val="en-GB"/>
        </w:rPr>
        <w:t>,</w:t>
      </w:r>
      <w:r>
        <w:rPr>
          <w:lang w:val="en-GB"/>
        </w:rPr>
        <w:t xml:space="preserve"> nested cross validation is largely used. This kind of approach allows to have two loops in the CV, t</w:t>
      </w:r>
      <w:r w:rsidRPr="00375EB9">
        <w:rPr>
          <w:lang w:val="en-GB"/>
        </w:rPr>
        <w:t xml:space="preserve">he inner loop is responsible for hyperparameter tuning while the outer loop is for error </w:t>
      </w:r>
      <w:r w:rsidRPr="00D82DAB">
        <w:rPr>
          <w:lang w:val="en-US"/>
        </w:rPr>
        <w:t>estimation</w:t>
      </w:r>
      <w:r>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3355CD">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6E684B">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D82DAB"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4974BE">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4974BE">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D82DAB"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C73F2">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D82DAB"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4974B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4974B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D82DAB" w14:paraId="25DF957F" w14:textId="77777777" w:rsidTr="00082F78">
        <w:tc>
          <w:tcPr>
            <w:tcW w:w="4453" w:type="dxa"/>
          </w:tcPr>
          <w:p w14:paraId="3DCABDC9" w14:textId="5CF825FA"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36D5C781">
                  <wp:simplePos x="0" y="0"/>
                  <wp:positionH relativeFrom="character">
                    <wp:align>left</wp:align>
                  </wp:positionH>
                  <wp:positionV relativeFrom="line">
                    <wp:align>top</wp:align>
                  </wp:positionV>
                  <wp:extent cx="2732400" cy="26136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4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46AEDA7E">
                      <wp:simplePos x="0" y="0"/>
                      <wp:positionH relativeFrom="character">
                        <wp:align>left</wp:align>
                      </wp:positionH>
                      <wp:positionV relativeFrom="line">
                        <wp:align>top</wp:align>
                      </wp:positionV>
                      <wp:extent cx="2732400" cy="2664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06CF9B49" w14:textId="06787CBC" w:rsidR="004974BE" w:rsidRPr="00A46DCA" w:rsidRDefault="004974BE" w:rsidP="004974BE">
                                  <w:pPr>
                                    <w:pStyle w:val="Caption"/>
                                    <w:rPr>
                                      <w:noProof/>
                                      <w:lang w:val="en-US"/>
                                    </w:rPr>
                                  </w:pPr>
                                  <w:r>
                                    <w:t xml:space="preserve">Figure </w:t>
                                  </w:r>
                                  <w:fldSimple w:instr=" SEQ Figure \* ARABIC ">
                                    <w:r>
                                      <w:rPr>
                                        <w:noProof/>
                                      </w:rPr>
                                      <w:t>4</w:t>
                                    </w:r>
                                  </w:fldSimple>
                                  <w:r>
                                    <w:t xml:space="preserve"> - LINEEEEEEE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06CF9B49" w14:textId="06787CBC" w:rsidR="004974BE" w:rsidRPr="00A46DCA" w:rsidRDefault="004974BE" w:rsidP="004974BE">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LINEEEEEEE</w:t>
                            </w:r>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D82DAB"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D06DD" w:rsidRPr="00965DCD" w:rsidRDefault="008D06DD" w:rsidP="007079A0">
                                  <w:pPr>
                                    <w:pStyle w:val="Caption"/>
                                    <w:rPr>
                                      <w:noProof/>
                                      <w:lang w:val="en-US"/>
                                    </w:rPr>
                                  </w:pPr>
                                  <w:bookmarkStart w:id="0" w:name="_Ref52973663"/>
                                  <w:bookmarkStart w:id="1" w:name="_Ref52973667"/>
                                  <w:r w:rsidRPr="00965DCD">
                                    <w:rPr>
                                      <w:lang w:val="en-US"/>
                                    </w:rPr>
                                    <w:t xml:space="preserve">Figure </w:t>
                                  </w:r>
                                  <w:r>
                                    <w:fldChar w:fldCharType="begin"/>
                                  </w:r>
                                  <w:r w:rsidRPr="00965DCD">
                                    <w:rPr>
                                      <w:lang w:val="en-US"/>
                                    </w:rPr>
                                    <w:instrText xml:space="preserve"> SEQ Figure \* ARABIC </w:instrText>
                                  </w:r>
                                  <w:r>
                                    <w:fldChar w:fldCharType="separate"/>
                                  </w:r>
                                  <w:r w:rsidR="004974BE">
                                    <w:rPr>
                                      <w:noProof/>
                                      <w:lang w:val="en-US"/>
                                    </w:rPr>
                                    <w:t>5</w:t>
                                  </w:r>
                                  <w:r>
                                    <w:fldChar w:fldCharType="end"/>
                                  </w:r>
                                  <w:bookmarkEnd w:id="1"/>
                                  <w:r w:rsidRPr="00965DCD">
                                    <w:rPr>
                                      <w:lang w:val="en-US"/>
                                    </w:rPr>
                                    <w:t xml:space="preserve"> - Ridge regression: learning curve with different training set sizes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5ADAA4" id="_x0000_t202" coordsize="21600,21600" o:spt="202" path="m,l,21600r21600,l21600,xe">
                      <v:stroke joinstyle="miter"/>
                      <v:path gradientshapeok="t" o:connecttype="rect"/>
                    </v:shapetype>
                    <v:shape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D06DD" w:rsidRPr="00965DCD" w:rsidRDefault="008D06DD" w:rsidP="007079A0">
                            <w:pPr>
                              <w:pStyle w:val="Caption"/>
                              <w:rPr>
                                <w:noProof/>
                                <w:lang w:val="en-US"/>
                              </w:rPr>
                            </w:pPr>
                            <w:bookmarkStart w:id="2" w:name="_Ref52973663"/>
                            <w:bookmarkStart w:id="3" w:name="_Ref52973667"/>
                            <w:r w:rsidRPr="00965DCD">
                              <w:rPr>
                                <w:lang w:val="en-US"/>
                              </w:rPr>
                              <w:t xml:space="preserve">Figure </w:t>
                            </w:r>
                            <w:r>
                              <w:fldChar w:fldCharType="begin"/>
                            </w:r>
                            <w:r w:rsidRPr="00965DCD">
                              <w:rPr>
                                <w:lang w:val="en-US"/>
                              </w:rPr>
                              <w:instrText xml:space="preserve"> SEQ Figure \* ARABIC </w:instrText>
                            </w:r>
                            <w:r>
                              <w:fldChar w:fldCharType="separate"/>
                            </w:r>
                            <w:r w:rsidR="004974BE">
                              <w:rPr>
                                <w:noProof/>
                                <w:lang w:val="en-US"/>
                              </w:rPr>
                              <w:t>5</w:t>
                            </w:r>
                            <w:r>
                              <w:fldChar w:fldCharType="end"/>
                            </w:r>
                            <w:bookmarkEnd w:id="3"/>
                            <w:r w:rsidRPr="00965DCD">
                              <w:rPr>
                                <w:lang w:val="en-US"/>
                              </w:rPr>
                              <w:t xml:space="preserve"> - Ridge regression: learning curve with different training set sizes</w:t>
                            </w:r>
                            <w:bookmarkEnd w:id="2"/>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4974BE">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4974BE">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D82DAB"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5365A56F" w:rsidR="008D06DD" w:rsidRPr="006F5DAE" w:rsidRDefault="008D06DD" w:rsidP="004B693A">
                                  <w:pPr>
                                    <w:pStyle w:val="Caption"/>
                                    <w:rPr>
                                      <w:noProof/>
                                    </w:rPr>
                                  </w:pPr>
                                  <w:r>
                                    <w:t xml:space="preserve">Figure </w:t>
                                  </w:r>
                                  <w:fldSimple w:instr=" SEQ Figure \* ARABIC ">
                                    <w:r w:rsidR="004974BE">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3"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5384042B" w14:textId="5365A56F" w:rsidR="008D06DD" w:rsidRPr="006F5DAE" w:rsidRDefault="008D06DD" w:rsidP="004B693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7</w:t>
                            </w:r>
                            <w:r w:rsidR="007E7D2D">
                              <w:rPr>
                                <w:noProof/>
                              </w:rPr>
                              <w:fldChar w:fldCharType="end"/>
                            </w:r>
                            <w:r>
                              <w:t xml:space="preserve"> -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D82DAB"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2D1CB2EA"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4974BE">
                                    <w:rPr>
                                      <w:noProof/>
                                      <w:lang w:val="en-US"/>
                                    </w:rPr>
                                    <w:t>8</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4"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JfNoA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2D1CB2EA"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4974BE">
                              <w:rPr>
                                <w:noProof/>
                                <w:lang w:val="en-US"/>
                              </w:rPr>
                              <w:t>8</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D82DAB"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F41AF15" w:rsidR="008D06DD" w:rsidRPr="001F4CD3" w:rsidRDefault="008D06DD" w:rsidP="00831A48">
                                  <w:pPr>
                                    <w:pStyle w:val="Caption"/>
                                    <w:rPr>
                                      <w:noProof/>
                                      <w:lang w:eastAsia="en-US"/>
                                    </w:rPr>
                                  </w:pPr>
                                  <w:r>
                                    <w:t xml:space="preserve">Figure </w:t>
                                  </w:r>
                                  <w:fldSimple w:instr=" SEQ Figure \* ARABIC ">
                                    <w:r w:rsidR="004974BE">
                                      <w:rPr>
                                        <w:noProof/>
                                      </w:rPr>
                                      <w:t>9</w:t>
                                    </w:r>
                                  </w:fldSimple>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5F41AF15" w:rsidR="008D06DD" w:rsidRPr="001F4CD3" w:rsidRDefault="008D06DD" w:rsidP="00831A48">
                            <w:pPr>
                              <w:pStyle w:val="Caption"/>
                              <w:rPr>
                                <w:noProof/>
                                <w:lang w:eastAsia="en-US"/>
                              </w:rPr>
                            </w:pPr>
                            <w:r>
                              <w:t xml:space="preserve">Figure </w:t>
                            </w:r>
                            <w:r w:rsidR="007E7D2D">
                              <w:fldChar w:fldCharType="begin"/>
                            </w:r>
                            <w:r w:rsidR="007E7D2D">
                              <w:instrText xml:space="preserve"> SEQ Figure \* ARABIC </w:instrText>
                            </w:r>
                            <w:r w:rsidR="007E7D2D">
                              <w:fldChar w:fldCharType="separate"/>
                            </w:r>
                            <w:r w:rsidR="004974BE">
                              <w:rPr>
                                <w:noProof/>
                              </w:rPr>
                              <w:t>9</w:t>
                            </w:r>
                            <w:r w:rsidR="007E7D2D">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787630">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D82DAB"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2CACF7DF" w:rsidR="008D06DD" w:rsidRPr="00CA77A1" w:rsidRDefault="008D06DD" w:rsidP="00486EF6">
                                  <w:pPr>
                                    <w:pStyle w:val="Caption"/>
                                    <w:rPr>
                                      <w:noProof/>
                                      <w:lang w:val="en-US" w:eastAsia="en-US"/>
                                    </w:rPr>
                                  </w:pPr>
                                  <w:r>
                                    <w:t xml:space="preserve">Figure </w:t>
                                  </w:r>
                                  <w:fldSimple w:instr=" SEQ Figure \* ARABIC ">
                                    <w:r w:rsidR="004974BE">
                                      <w:rPr>
                                        <w:noProof/>
                                      </w:rPr>
                                      <w:t>10</w:t>
                                    </w:r>
                                  </w:fldSimple>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6"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1BVFWC4CAABqBAAADgAAAAAAAAAAAAAAAAAuAgAAZHJz&#10;L2Uyb0RvYy54bWxQSwECLQAUAAYACAAAACEAgAoSD9wAAAAEAQAADwAAAAAAAAAAAAAAAACIBAAA&#10;ZHJzL2Rvd25yZXYueG1sUEsFBgAAAAAEAAQA8wAAAJEFAAAAAA==&#10;" stroked="f">
                      <v:textbox style="mso-fit-shape-to-text:t" inset="0,0,0,0">
                        <w:txbxContent>
                          <w:p w14:paraId="16D08228" w14:textId="2CACF7DF" w:rsidR="008D06DD" w:rsidRPr="00CA77A1" w:rsidRDefault="008D06DD" w:rsidP="00486EF6">
                            <w:pPr>
                              <w:pStyle w:val="Caption"/>
                              <w:rPr>
                                <w:noProof/>
                                <w:lang w:val="en-US" w:eastAsia="en-US"/>
                              </w:rPr>
                            </w:pPr>
                            <w:r>
                              <w:t xml:space="preserve">Figure </w:t>
                            </w:r>
                            <w:r w:rsidR="007E7D2D">
                              <w:fldChar w:fldCharType="begin"/>
                            </w:r>
                            <w:r w:rsidR="007E7D2D">
                              <w:instrText xml:space="preserve"> SEQ Figure \* ARABIC </w:instrText>
                            </w:r>
                            <w:r w:rsidR="007E7D2D">
                              <w:fldChar w:fldCharType="separate"/>
                            </w:r>
                            <w:r w:rsidR="004974BE">
                              <w:rPr>
                                <w:noProof/>
                              </w:rPr>
                              <w:t>10</w:t>
                            </w:r>
                            <w:r w:rsidR="007E7D2D">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787630">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D82DAB"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66F6A9EF" w:rsidR="008D06DD" w:rsidRPr="0060665C" w:rsidRDefault="008D06DD" w:rsidP="00857C55">
                                  <w:pPr>
                                    <w:pStyle w:val="Caption"/>
                                    <w:rPr>
                                      <w:noProof/>
                                    </w:rPr>
                                  </w:pPr>
                                  <w:r>
                                    <w:t xml:space="preserve">Figure </w:t>
                                  </w:r>
                                  <w:fldSimple w:instr=" SEQ Figure \* ARABIC ">
                                    <w:r w:rsidR="004974BE">
                                      <w:rPr>
                                        <w:noProof/>
                                      </w:rPr>
                                      <w:t>11</w:t>
                                    </w:r>
                                  </w:fldSimple>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7"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lccR6heib4HoZGCk7uNF24FwEfhKfOIVg0DXhPS22gKzmMFmcN&#10;+B9/88d8EpSinHXUiSUP38/CK87MV0tSx7adDD8Zx8mw53YLBJXUo9ckkw54NJNZe2ifaEg28RYK&#10;CSvprpLjZG5xmAcaMqk2m5REzekE7u3ByVh6IvaxfxLejbIgCXoHU4+K4pU6Q27Sx23OSFQn6SKx&#10;A4sj39TYSfxxCOPk/LpPWS+/ivVPAA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Px/3vNgIAAHIEAAAOAAAAAAAAAAAAAAAA&#10;AC4CAABkcnMvZTJvRG9jLnhtbFBLAQItABQABgAIAAAAIQAt0kJ53AAAAAQBAAAPAAAAAAAAAAAA&#10;AAAAAJAEAABkcnMvZG93bnJldi54bWxQSwUGAAAAAAQABADzAAAAmQUAAAAA&#10;" stroked="f">
                      <v:textbox style="mso-fit-shape-to-text:t" inset="0,0,0,0">
                        <w:txbxContent>
                          <w:p w14:paraId="4AA3026C" w14:textId="66F6A9EF" w:rsidR="008D06DD" w:rsidRPr="0060665C" w:rsidRDefault="008D06DD" w:rsidP="00857C55">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11</w:t>
                            </w:r>
                            <w:r w:rsidR="007E7D2D">
                              <w:rPr>
                                <w:noProof/>
                              </w:rPr>
                              <w:fldChar w:fldCharType="end"/>
                            </w:r>
                            <w:r>
                              <w:t xml:space="preserve"> </w:t>
                            </w:r>
                            <w:r>
                              <w:t>- PCA QUALCOSA</w:t>
                            </w:r>
                          </w:p>
                        </w:txbxContent>
                      </v:textbox>
                      <w10:wrap type="topAndBottom" anchory="line"/>
                    </v:shape>
                  </w:pict>
                </mc:Fallback>
              </mc:AlternateContent>
            </w:r>
          </w:p>
        </w:tc>
      </w:tr>
    </w:tbl>
    <w:p w14:paraId="1B7A726D" w14:textId="1B59DCE4" w:rsidR="00DC53E4" w:rsidRDefault="00DC53E4" w:rsidP="00787630">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D82DAB"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74D301A4" w:rsidR="008D06DD" w:rsidRPr="00BF381C" w:rsidRDefault="008D06DD" w:rsidP="003F0C59">
                                  <w:pPr>
                                    <w:pStyle w:val="Caption"/>
                                    <w:rPr>
                                      <w:noProof/>
                                    </w:rPr>
                                  </w:pPr>
                                  <w:r>
                                    <w:t xml:space="preserve">Figure </w:t>
                                  </w:r>
                                  <w:fldSimple w:instr=" SEQ Figure \* ARABIC ">
                                    <w:r w:rsidR="004974BE">
                                      <w:rPr>
                                        <w:noProof/>
                                      </w:rPr>
                                      <w:t>12</w:t>
                                    </w:r>
                                  </w:fldSimple>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8"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DJNsqhNgIAAHIEAAAOAAAAAAAAAAAAAAAA&#10;AC4CAABkcnMvZTJvRG9jLnhtbFBLAQItABQABgAIAAAAIQCxzjpy3AAAAAQBAAAPAAAAAAAAAAAA&#10;AAAAAJAEAABkcnMvZG93bnJldi54bWxQSwUGAAAAAAQABADzAAAAmQUAAAAA&#10;" stroked="f">
                      <v:textbox style="mso-fit-shape-to-text:t" inset="0,0,0,0">
                        <w:txbxContent>
                          <w:p w14:paraId="7418D861" w14:textId="74D301A4" w:rsidR="008D06DD" w:rsidRPr="00BF381C" w:rsidRDefault="008D06DD" w:rsidP="003F0C59">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12</w:t>
                            </w:r>
                            <w:r w:rsidR="007E7D2D">
                              <w:rPr>
                                <w:noProof/>
                              </w:rPr>
                              <w:fldChar w:fldCharType="end"/>
                            </w:r>
                            <w:r>
                              <w:t xml:space="preserve"> </w:t>
                            </w:r>
                            <w:r>
                              <w:t>-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62167C">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62167C">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62167C">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62167C">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4B0C9C">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4B0C9C">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Also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177AF45B" w:rsidR="008D06DD" w:rsidRPr="000230CB" w:rsidRDefault="008D06DD" w:rsidP="0097461A">
                                  <w:pPr>
                                    <w:pStyle w:val="Caption"/>
                                    <w:rPr>
                                      <w:noProof/>
                                    </w:rPr>
                                  </w:pPr>
                                  <w:r>
                                    <w:t xml:space="preserve">Figure </w:t>
                                  </w:r>
                                  <w:fldSimple w:instr=" SEQ Figure \* ARABIC ">
                                    <w:r w:rsidR="004974BE">
                                      <w:rPr>
                                        <w:noProof/>
                                      </w:rPr>
                                      <w:t>13</w:t>
                                    </w:r>
                                  </w:fldSimple>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9"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" stroked="f">
                      <v:textbox style="mso-fit-shape-to-text:t" inset="0,0,0,0">
                        <w:txbxContent>
                          <w:p w14:paraId="1D36EFB2" w14:textId="177AF45B" w:rsidR="008D06DD" w:rsidRPr="000230CB" w:rsidRDefault="008D06DD" w:rsidP="0097461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13</w:t>
                            </w:r>
                            <w:r w:rsidR="007E7D2D">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4B0C9C">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U.S.House</w:t>
      </w:r>
      <w:proofErr w:type="spell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r w:rsidRPr="000110EB">
        <w:t>Santarelli</w:t>
      </w:r>
      <w:proofErr w:type="spellEnd"/>
      <w:r w:rsidR="000110EB">
        <w:t xml:space="preserve">, </w:t>
      </w:r>
      <w:r w:rsidRPr="000110EB">
        <w:t xml:space="preserve"> 2020.</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10721" w14:textId="77777777" w:rsidR="00243000" w:rsidRDefault="00243000">
      <w:pPr>
        <w:spacing w:after="0" w:line="240" w:lineRule="auto"/>
      </w:pPr>
      <w:r>
        <w:separator/>
      </w:r>
    </w:p>
  </w:endnote>
  <w:endnote w:type="continuationSeparator" w:id="0">
    <w:p w14:paraId="2DD6A0E7" w14:textId="77777777" w:rsidR="00243000" w:rsidRDefault="0024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4BA7" w14:textId="77777777" w:rsidR="00243000" w:rsidRDefault="00243000">
      <w:pPr>
        <w:spacing w:after="0" w:line="240" w:lineRule="auto"/>
      </w:pPr>
      <w:r>
        <w:separator/>
      </w:r>
    </w:p>
  </w:footnote>
  <w:footnote w:type="continuationSeparator" w:id="0">
    <w:p w14:paraId="5679E6F9" w14:textId="77777777" w:rsidR="00243000" w:rsidRDefault="00243000">
      <w:pPr>
        <w:spacing w:after="0" w:line="240" w:lineRule="auto"/>
      </w:pPr>
      <w:r>
        <w:continuationSeparator/>
      </w:r>
    </w:p>
  </w:footnote>
  <w:footnote w:id="1">
    <w:p w14:paraId="6EA975D4" w14:textId="37FDD619"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p>
  </w:footnote>
  <w:footnote w:id="2">
    <w:p w14:paraId="1132A83E" w14:textId="77C37646"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- 931468</w:t>
      </w:r>
    </w:p>
  </w:footnote>
  <w:footnote w:id="3">
    <w:p w14:paraId="54FDEDFB" w14:textId="75CBD1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41982277"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34FED4AA"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FootnoteText"/>
        <w:rPr>
          <w:lang w:val="en-GB"/>
        </w:rPr>
      </w:pPr>
      <w:r>
        <w:rPr>
          <w:rStyle w:val="FootnoteReference"/>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value</w:t>
      </w:r>
    </w:p>
  </w:footnote>
  <w:footnote w:id="19">
    <w:p w14:paraId="459CBAE1" w14:textId="522131BE"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FootnoteText"/>
        <w:rPr>
          <w:rStyle w:val="reference-text"/>
          <w:lang w:val="en-GB"/>
        </w:rPr>
      </w:pPr>
      <w:r>
        <w:rPr>
          <w:rStyle w:val="FootnoteReference"/>
        </w:rPr>
        <w:footnoteRef/>
      </w:r>
      <w:r>
        <w:rPr>
          <w:lang w:val="en-GB"/>
        </w:rPr>
        <w:t xml:space="preserve"> </w:t>
      </w:r>
      <w:r w:rsidR="00243000">
        <w:fldChar w:fldCharType="begin"/>
      </w:r>
      <w:r w:rsidR="00243000" w:rsidRPr="00D82DAB">
        <w:rPr>
          <w:lang w:val="en-US"/>
        </w:rPr>
        <w:instrText xml:space="preserve"> HYPERLINK "https://www.statisticshowto.com/contact/" </w:instrText>
      </w:r>
      <w:r w:rsidR="00243000">
        <w:fldChar w:fldCharType="separate"/>
      </w:r>
      <w:r w:rsidRPr="00AC7D7D">
        <w:rPr>
          <w:rStyle w:val="reference-text"/>
          <w:lang w:val="en-GB"/>
        </w:rPr>
        <w:t>Stephanie Glen</w:t>
      </w:r>
      <w:r w:rsidR="00243000">
        <w:rPr>
          <w:rStyle w:val="reference-text"/>
          <w:lang w:val="en-GB"/>
        </w:rPr>
        <w:fldChar w:fldCharType="end"/>
      </w:r>
      <w:r w:rsidRPr="00AC7D7D">
        <w:rPr>
          <w:rStyle w:val="reference-text"/>
          <w:lang w:val="en-GB"/>
        </w:rPr>
        <w:t>. "Lasso Regression: Simple Definition" From </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FootnoteText"/>
        <w:rPr>
          <w:lang w:val="en-GB"/>
        </w:rPr>
      </w:pPr>
    </w:p>
  </w:footnote>
  <w:footnote w:id="23">
    <w:p w14:paraId="74D3C20F" w14:textId="3BEFDA33"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56EEC4BB"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sidR="00DE11B6">
        <w:rPr>
          <w:lang w:val="en-US"/>
        </w:rPr>
        <w:t xml:space="preserve"> </w:t>
      </w:r>
      <w:r w:rsidRPr="00813FD0">
        <w:rPr>
          <w:lang w:val="en-US"/>
        </w:rPr>
        <w:t>of the Covariance matrix are actually the directions of the axes where there is the most variance (most information)</w:t>
      </w:r>
      <w:r>
        <w:rPr>
          <w:lang w:val="en-US"/>
        </w:rPr>
        <w:t>.</w:t>
      </w:r>
    </w:p>
  </w:footnote>
  <w:footnote w:id="25">
    <w:p w14:paraId="395C4D6A" w14:textId="7845588D"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p>
  </w:footnote>
  <w:footnote w:id="26">
    <w:p w14:paraId="5B1AB03E" w14:textId="4FD8F2A0"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w:t>
      </w:r>
      <w:r w:rsidR="00DE11B6">
        <w:rPr>
          <w:lang w:val="en-US"/>
        </w:rPr>
        <w:t xml:space="preserve"> </w:t>
      </w:r>
      <w:r w:rsidRPr="00813FD0">
        <w:rPr>
          <w:lang w:val="en-US"/>
        </w:rPr>
        <w:t>and households are features with real numbers however they have different interpretations.</w:t>
      </w:r>
    </w:p>
  </w:footnote>
  <w:footnote w:id="27">
    <w:p w14:paraId="69B5EE70" w14:textId="0533FF4F"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00DE11B6">
        <w:rPr>
          <w:lang w:val="en-GB"/>
        </w:rPr>
        <w:t xml:space="preserve"> </w:t>
      </w:r>
      <w:r w:rsidRPr="006E4A6F">
        <w:rPr>
          <w:lang w:val="en-GB"/>
        </w:rPr>
        <w:t>hot encoder t</w:t>
      </w:r>
      <w:r>
        <w:rPr>
          <w:lang w:val="en-GB"/>
        </w:rPr>
        <w:t>echnique; we do not worry about adding extra dimensions as the dummy variable sets to zero the</w:t>
      </w:r>
      <w:r w:rsidR="00DE11B6">
        <w:rPr>
          <w:lang w:val="en-GB"/>
        </w:rPr>
        <w:t xml:space="preserve"> </w:t>
      </w:r>
      <w:r>
        <w:rPr>
          <w:lang w:val="en-GB"/>
        </w:rPr>
        <w:t>features that do not belong to the given observation.</w:t>
      </w:r>
    </w:p>
  </w:footnote>
  <w:footnote w:id="28">
    <w:p w14:paraId="5A522B14" w14:textId="794ACF5C" w:rsidR="008D06DD" w:rsidRPr="00057954" w:rsidRDefault="008D06DD" w:rsidP="00A37EEF">
      <w:pPr>
        <w:pStyle w:val="FootnoteText"/>
        <w:rPr>
          <w:lang w:val="en-US"/>
        </w:rPr>
      </w:pPr>
      <w:r>
        <w:rPr>
          <w:rStyle w:val="FootnoteReference"/>
        </w:rPr>
        <w:footnoteRef/>
      </w:r>
      <w:r w:rsidRPr="00057954">
        <w:rPr>
          <w:lang w:val="en-US"/>
        </w:rPr>
        <w:t xml:space="preserve"> Features such a</w:t>
      </w:r>
      <w:r>
        <w:rPr>
          <w:lang w:val="en-US"/>
        </w:rPr>
        <w:t>s</w:t>
      </w:r>
      <w:r w:rsidR="00DE11B6">
        <w:rPr>
          <w:lang w:val="en-US"/>
        </w:rPr>
        <w:t xml:space="preserve"> </w:t>
      </w:r>
      <w:r>
        <w:rPr>
          <w:lang w:val="en-US"/>
        </w:rPr>
        <w:t>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3000"/>
    <w:rsid w:val="002462D4"/>
    <w:rsid w:val="002507A2"/>
    <w:rsid w:val="00252ABF"/>
    <w:rsid w:val="00253379"/>
    <w:rsid w:val="00254D22"/>
    <w:rsid w:val="002557E0"/>
    <w:rsid w:val="00255E0F"/>
    <w:rsid w:val="00256F7C"/>
    <w:rsid w:val="00260C49"/>
    <w:rsid w:val="00267C4A"/>
    <w:rsid w:val="00275352"/>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5D5"/>
    <w:rsid w:val="00341C59"/>
    <w:rsid w:val="00343CDB"/>
    <w:rsid w:val="00345A20"/>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4813"/>
    <w:rsid w:val="008D7354"/>
    <w:rsid w:val="008D7D57"/>
    <w:rsid w:val="008E048F"/>
    <w:rsid w:val="008E190A"/>
    <w:rsid w:val="008E3D90"/>
    <w:rsid w:val="008E576E"/>
    <w:rsid w:val="008F202C"/>
    <w:rsid w:val="008F642F"/>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1604"/>
    <w:rsid w:val="00BD39D7"/>
    <w:rsid w:val="00BD54BF"/>
    <w:rsid w:val="00BD6B56"/>
    <w:rsid w:val="00BD6CFB"/>
    <w:rsid w:val="00BE383B"/>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AE3"/>
    <w:rsid w:val="00CF143A"/>
    <w:rsid w:val="00CF46FF"/>
    <w:rsid w:val="00CF7EAE"/>
    <w:rsid w:val="00D00A50"/>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12309</TotalTime>
  <Pages>14</Pages>
  <Words>5248</Words>
  <Characters>29918</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627</cp:revision>
  <cp:lastPrinted>2020-10-02T07:58:00Z</cp:lastPrinted>
  <dcterms:created xsi:type="dcterms:W3CDTF">2020-09-08T16:26:00Z</dcterms:created>
  <dcterms:modified xsi:type="dcterms:W3CDTF">2020-10-07T12:34:00Z</dcterms:modified>
</cp:coreProperties>
</file>