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607294">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C7DEB6C" w14:textId="66AA6682" w:rsidR="00463C11" w:rsidRDefault="002A01F2">
      <w:pPr>
        <w:rPr>
          <w:lang w:val="en-US"/>
        </w:rPr>
      </w:pPr>
      <w:r w:rsidRPr="003B0A77">
        <w:rPr>
          <w:b/>
          <w:lang w:val="en-US"/>
        </w:rPr>
        <w:t>Summary</w:t>
      </w:r>
      <w:r w:rsidRPr="003B0A77">
        <w:rPr>
          <w:lang w:val="en-US"/>
        </w:rPr>
        <w:t xml:space="preserve"> –</w:t>
      </w:r>
      <w:r w:rsidR="00EB6BD6" w:rsidRPr="00EB6BD6">
        <w:rPr>
          <w:lang w:val="en-US"/>
        </w:rPr>
        <w:t xml:space="preserve"> </w:t>
      </w:r>
      <w:r w:rsidR="00EB6BD6">
        <w:rPr>
          <w:lang w:val="en-US"/>
        </w:rPr>
        <w:t xml:space="preserve">This paper implements the ridge regression and the --- to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64381986" w14:textId="6E388CB7" w:rsidR="00501C29" w:rsidRPr="006344B0" w:rsidRDefault="00BF1EA7" w:rsidP="00501C29">
      <w:pPr>
        <w:spacing w:after="0" w:line="240" w:lineRule="auto"/>
        <w:jc w:val="left"/>
        <w:rPr>
          <w:i/>
          <w:iCs/>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market.</w:t>
      </w:r>
      <w:r w:rsidR="00501C29" w:rsidRPr="00501C29">
        <w:rPr>
          <w:i/>
          <w:iCs/>
          <w:lang w:val="en-US"/>
        </w:rPr>
        <w:t xml:space="preserve"> </w:t>
      </w:r>
      <w:r w:rsidR="00501C29" w:rsidRPr="00886D82">
        <w:rPr>
          <w:i/>
          <w:iCs/>
          <w:lang w:val="en-US"/>
        </w:rPr>
        <w:t>house price prediction model helps fill up an important information gap and improve the efficiency of the real estate market (Calhoun, 2003)</w:t>
      </w:r>
      <w:r w:rsidR="00501C29">
        <w:rPr>
          <w:rStyle w:val="Rimandonotaapidipagina"/>
          <w:i/>
          <w:iCs/>
          <w:lang w:val="en-US"/>
        </w:rPr>
        <w:footnoteReference w:id="2"/>
      </w:r>
      <w:r w:rsidR="00501C29"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5C8060D9" w14:textId="71B5D2ED"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proofErr w:type="spellStart"/>
      <w:r w:rsidRPr="00886D82">
        <w:rPr>
          <w:rFonts w:ascii="Calibri" w:eastAsia="Calibri" w:hAnsi="Calibri" w:cs="Calibri"/>
          <w:sz w:val="22"/>
          <w:szCs w:val="22"/>
          <w:lang w:val="en-US"/>
        </w:rPr>
        <w:t>neighbourhood</w:t>
      </w:r>
      <w:proofErr w:type="spellEnd"/>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DA8C503" w14:textId="1406F31E" w:rsidR="009E059E"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2B763ED1"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 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proofErr w:type="gramStart"/>
      <w:r w:rsidR="00DD7CC2">
        <w:rPr>
          <w:rFonts w:ascii="Calibri" w:eastAsia="Calibri" w:hAnsi="Calibri" w:cs="Calibri"/>
          <w:sz w:val="22"/>
          <w:szCs w:val="22"/>
          <w:lang w:val="en-US"/>
        </w:rPr>
        <w:t>)</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 xml:space="preserve"> useful</w:t>
      </w:r>
      <w:proofErr w:type="gramEnd"/>
      <w:r w:rsidR="00DD7CC2">
        <w:rPr>
          <w:rFonts w:ascii="Calibri" w:eastAsia="Calibri" w:hAnsi="Calibri" w:cs="Calibri"/>
          <w:sz w:val="22"/>
          <w:szCs w:val="22"/>
          <w:lang w:val="en-US"/>
        </w:rPr>
        <w:t xml:space="preserve">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DD7CC2">
        <w:rPr>
          <w:rFonts w:ascii="Calibri" w:eastAsia="Calibri" w:hAnsi="Calibri" w:cs="Calibri"/>
          <w:sz w:val="22"/>
          <w:szCs w:val="22"/>
          <w:lang w:val="en-US"/>
        </w:rPr>
        <w:t xml:space="preserve">. </w:t>
      </w:r>
    </w:p>
    <w:p w14:paraId="0E9AD1B8" w14:textId="30FEF10E"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Pr="00886D82">
        <w:rPr>
          <w:rFonts w:ascii="Calibri" w:eastAsia="Calibri" w:hAnsi="Calibri" w:cs="Calibri"/>
          <w:sz w:val="22"/>
          <w:szCs w:val="22"/>
          <w:lang w:val="en-US"/>
        </w:rPr>
        <w:t>overfitting the data. </w:t>
      </w:r>
    </w:p>
    <w:p w14:paraId="16287033" w14:textId="77777777" w:rsidR="009E059E" w:rsidRDefault="009E059E" w:rsidP="009E059E">
      <w:pPr>
        <w:pStyle w:val="NormaleWeb"/>
        <w:spacing w:before="0" w:beforeAutospacing="0" w:after="0" w:afterAutospacing="0"/>
        <w:rPr>
          <w:color w:val="0E101A"/>
        </w:rPr>
      </w:pPr>
    </w:p>
    <w:p w14:paraId="629D7E83" w14:textId="1D667077" w:rsidR="006344B0" w:rsidRDefault="006344B0" w:rsidP="00FE19F7">
      <w:pPr>
        <w:rPr>
          <w:lang w:val="en-US"/>
        </w:rPr>
      </w:pPr>
      <w:r>
        <w:rPr>
          <w:lang w:val="en-US"/>
        </w:rPr>
        <w:t xml:space="preserve">… </w:t>
      </w:r>
      <w:r w:rsidR="00EB6BD6">
        <w:rPr>
          <w:lang w:val="en-US"/>
        </w:rPr>
        <w:t xml:space="preserve">by introducing </w:t>
      </w:r>
      <w:proofErr w:type="spellStart"/>
      <w:r w:rsidR="00EB6BD6">
        <w:rPr>
          <w:lang w:val="en-US"/>
        </w:rPr>
        <w:t>panalities</w:t>
      </w:r>
      <w:proofErr w:type="spellEnd"/>
      <w:r w:rsidR="00EB6BD6">
        <w:rPr>
          <w:lang w:val="en-US"/>
        </w:rPr>
        <w:t xml:space="preserve"> on the …. And the … </w:t>
      </w:r>
    </w:p>
    <w:p w14:paraId="342939F2" w14:textId="1DD3D4F5" w:rsidR="00FE19F7" w:rsidRDefault="00FE19F7" w:rsidP="00FE19F7">
      <w:pPr>
        <w:rPr>
          <w:lang w:val="en-US"/>
        </w:rPr>
      </w:pPr>
      <w:r>
        <w:rPr>
          <w:lang w:val="en-US"/>
        </w:rPr>
        <w:t xml:space="preserve">The importance of the </w:t>
      </w:r>
      <w:proofErr w:type="spellStart"/>
      <w:proofErr w:type="gramStart"/>
      <w:r>
        <w:rPr>
          <w:lang w:val="en-US"/>
        </w:rPr>
        <w:t>bias.variance</w:t>
      </w:r>
      <w:proofErr w:type="spellEnd"/>
      <w:proofErr w:type="gramEnd"/>
      <w:r>
        <w:rPr>
          <w:lang w:val="en-US"/>
        </w:rPr>
        <w:t xml:space="preserve"> trade off and the analysis of the risk minimization given different algorithms will be provided </w:t>
      </w:r>
    </w:p>
    <w:p w14:paraId="5EF55164" w14:textId="69A98463" w:rsidR="002F710F" w:rsidRDefault="00FE19F7">
      <w:r>
        <w:rPr>
          <w:lang w:val="en-US"/>
        </w:rPr>
        <w:t xml:space="preserve">This paper is trying to answer to the question, </w:t>
      </w:r>
      <w:proofErr w:type="spellStart"/>
      <w:r>
        <w:rPr>
          <w:lang w:val="en-US"/>
        </w:rPr>
        <w:t>wthat</w:t>
      </w:r>
      <w:proofErr w:type="spellEnd"/>
      <w:r>
        <w:rPr>
          <w:lang w:val="en-US"/>
        </w:rPr>
        <w:t xml:space="preserve"> is the best model to predict the median house price given the house characteristics aka features. </w:t>
      </w:r>
      <w:r w:rsidR="00FE29B7" w:rsidRPr="009029A8">
        <w:t xml:space="preserve">For </w:t>
      </w:r>
      <w:proofErr w:type="spellStart"/>
      <w:r w:rsidR="00FE29B7" w:rsidRPr="009029A8">
        <w:t>choosing</w:t>
      </w:r>
      <w:proofErr w:type="spellEnd"/>
      <w:r w:rsidR="00FE29B7" w:rsidRPr="009029A8">
        <w:t xml:space="preserve"> the </w:t>
      </w:r>
      <w:proofErr w:type="spellStart"/>
      <w:r w:rsidR="00FE29B7" w:rsidRPr="009029A8">
        <w:t>regularization</w:t>
      </w:r>
      <w:proofErr w:type="spellEnd"/>
      <w:r w:rsidR="00FE29B7" w:rsidRPr="009029A8">
        <w:t xml:space="preserve"> </w:t>
      </w:r>
      <w:proofErr w:type="spellStart"/>
      <w:r w:rsidR="00FE29B7" w:rsidRPr="009029A8">
        <w:t>parameter</w:t>
      </w:r>
      <w:proofErr w:type="spellEnd"/>
      <w:r w:rsidR="00FE29B7" w:rsidRPr="009029A8">
        <w:t xml:space="preserve"> in </w:t>
      </w:r>
      <w:proofErr w:type="spellStart"/>
      <w:r w:rsidR="00FE29B7" w:rsidRPr="009029A8">
        <w:t>practice</w:t>
      </w:r>
      <w:proofErr w:type="spellEnd"/>
      <w:r w:rsidR="00FE29B7" w:rsidRPr="009029A8">
        <w:t>, cross-</w:t>
      </w:r>
      <w:proofErr w:type="spellStart"/>
      <w:r w:rsidR="00FE29B7" w:rsidRPr="009029A8">
        <w:t>validation</w:t>
      </w:r>
      <w:proofErr w:type="spellEnd"/>
      <w:r w:rsidR="00FE29B7" w:rsidRPr="009029A8">
        <w:t xml:space="preserve"> (CV)</w:t>
      </w:r>
      <w:r w:rsidR="009029A8">
        <w:t xml:space="preserve"> </w:t>
      </w:r>
      <w:proofErr w:type="spellStart"/>
      <w:r w:rsidR="00FE29B7" w:rsidRPr="009029A8">
        <w:t>is</w:t>
      </w:r>
      <w:proofErr w:type="spellEnd"/>
      <w:r w:rsidR="00FE29B7" w:rsidRPr="009029A8">
        <w:t xml:space="preserve"> </w:t>
      </w:r>
      <w:proofErr w:type="spellStart"/>
      <w:r w:rsidR="00FE29B7" w:rsidRPr="009029A8">
        <w:t>widely</w:t>
      </w:r>
      <w:proofErr w:type="spellEnd"/>
      <w:r w:rsidR="00FE29B7" w:rsidRPr="009029A8">
        <w:t xml:space="preserve"> </w:t>
      </w:r>
      <w:proofErr w:type="spellStart"/>
      <w:r w:rsidR="00FE29B7" w:rsidRPr="009029A8">
        <w:t>used</w:t>
      </w:r>
      <w:proofErr w:type="spellEnd"/>
      <w:r w:rsidR="00FE29B7" w:rsidRPr="009029A8">
        <w:t>.</w:t>
      </w:r>
    </w:p>
    <w:p w14:paraId="2748B68A" w14:textId="2BF8AC9E" w:rsidR="00D55351" w:rsidRPr="00BD6B56" w:rsidRDefault="00D55351"/>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1BF2EC98" w14:textId="77777777" w:rsidR="00D55351" w:rsidRDefault="00A67002" w:rsidP="00EB6BD6">
      <w:proofErr w:type="spellStart"/>
      <w:r>
        <w:t>Hedonic</w:t>
      </w:r>
      <w:proofErr w:type="spellEnd"/>
      <w:r>
        <w:t xml:space="preserve"> model of price </w:t>
      </w:r>
      <w:proofErr w:type="spellStart"/>
      <w:r>
        <w:t>prediction</w:t>
      </w:r>
      <w:proofErr w:type="spellEnd"/>
    </w:p>
    <w:p w14:paraId="6D7BB166" w14:textId="4F8427AD" w:rsidR="00A67002" w:rsidRPr="00D55351" w:rsidRDefault="00A67002" w:rsidP="00EB6BD6">
      <w:r w:rsidRPr="00886D82">
        <w:rPr>
          <w:lang w:val="en-US"/>
        </w:rPr>
        <w:t xml:space="preserve">Bundles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w:t>
      </w:r>
      <w:r w:rsidRPr="00886D82">
        <w:rPr>
          <w:lang w:val="en-US"/>
        </w:rPr>
        <w:lastRenderedPageBreak/>
        <w:t>associated with the commodities</w:t>
      </w:r>
      <w:r>
        <w:rPr>
          <w:rFonts w:ascii="Arial" w:hAnsi="Arial" w:cs="Arial"/>
          <w:sz w:val="30"/>
          <w:szCs w:val="30"/>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3EB76BF4" w14:textId="5B316FB0" w:rsidR="00886D82" w:rsidRDefault="00886D82"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1111CA7F" w14:textId="21A7163F" w:rsidR="00FE29B7" w:rsidRPr="00EB6BD6" w:rsidRDefault="00607294"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3D155FA0" w14:textId="361EDF77" w:rsidR="00BB6231"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 xml:space="preserve">to estimate a hedonic regression </w:t>
      </w:r>
    </w:p>
    <w:p w14:paraId="302EA2FA" w14:textId="082F1156" w:rsidR="00BB6231" w:rsidRDefault="00BB6231" w:rsidP="00FE29B7">
      <w:pPr>
        <w:rPr>
          <w:lang w:val="en-US"/>
        </w:rPr>
      </w:pPr>
    </w:p>
    <w:p w14:paraId="10B8D2C8" w14:textId="77777777" w:rsidR="00BB6231" w:rsidRDefault="00BB6231" w:rsidP="00FE29B7"/>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246F9816" w:rsidR="0010360F" w:rsidRDefault="002A01F2" w:rsidP="00BB6231">
      <w:pPr>
        <w:pStyle w:val="Titolo1"/>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r w:rsidR="001E145A">
        <w:t xml:space="preserve"> (review)</w:t>
      </w:r>
    </w:p>
    <w:p w14:paraId="39AEAFC3" w14:textId="3D3F5CB9"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 xml:space="preserve">of the </w:t>
      </w:r>
      <w:r w:rsidR="00782A7F">
        <w:rPr>
          <w:lang w:val="en-US"/>
        </w:rPr>
        <w:t xml:space="preserve">ridge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rPr>
          <m:t xml:space="preserve">w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t>,</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77777777" w:rsidR="00CD2492" w:rsidRDefault="00CD2492" w:rsidP="00CD2492">
      <w:pPr>
        <w:pStyle w:val="Titolo2"/>
        <w:rPr>
          <w:sz w:val="28"/>
          <w:szCs w:val="28"/>
          <w:lang w:val="en-US"/>
        </w:rPr>
      </w:pPr>
      <w:r w:rsidRPr="0010360F">
        <w:rPr>
          <w:sz w:val="28"/>
          <w:szCs w:val="28"/>
          <w:lang w:val="en-US"/>
        </w:rPr>
        <w:t>Ridge Regression</w:t>
      </w:r>
    </w:p>
    <w:p w14:paraId="2CBEEB99" w14:textId="77777777" w:rsidR="00CD2492" w:rsidRDefault="00CD2492" w:rsidP="00CD2492">
      <w:pPr>
        <w:rPr>
          <w:lang w:val="en-US"/>
        </w:rPr>
      </w:pPr>
      <w:r>
        <w:rPr>
          <w:lang w:val="en-US"/>
        </w:rPr>
        <w:t xml:space="preserve">Ridge regression modifies the standard linear regression by introducing a positive constant as regularization parameter. </w:t>
      </w:r>
    </w:p>
    <w:p w14:paraId="33611C88" w14:textId="77777777" w:rsidR="00CD2492" w:rsidRPr="000A1641" w:rsidRDefault="00CD2492" w:rsidP="00CD2492">
      <w:pPr>
        <w:rPr>
          <w:lang w:val="en-US"/>
        </w:rPr>
      </w:pPr>
      <w:r>
        <w:rPr>
          <w:lang w:val="en-US"/>
        </w:rPr>
        <w:t xml:space="preserve">Starting from the </w:t>
      </w:r>
      <w:proofErr w:type="spellStart"/>
      <w:r w:rsidRPr="00F53682">
        <w:t>classic</w:t>
      </w:r>
      <w:proofErr w:type="spellEnd"/>
      <w:r>
        <w:rPr>
          <w:lang w:val="en-US"/>
        </w:rPr>
        <w:t xml:space="preserve"> linear model we have </w:t>
      </w:r>
    </w:p>
    <w:p w14:paraId="2F906B7B" w14:textId="77777777" w:rsidR="00CD2492" w:rsidRPr="004E2032" w:rsidRDefault="00607294"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77777777" w:rsidR="00CD2492" w:rsidRPr="001E145A" w:rsidRDefault="00CD2492" w:rsidP="00CD2492">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64F98E05" w14:textId="18EB44BE" w:rsidR="00CD2492"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roofErr w:type="spellStart"/>
      <w:r>
        <w:t>wich</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775B6738" w14:textId="330ADC92" w:rsidR="00CD2492" w:rsidRDefault="00CD2492" w:rsidP="00CD2492">
      <w:r>
        <w:t xml:space="preserve"> the </w:t>
      </w:r>
      <w:proofErr w:type="spellStart"/>
      <w:r>
        <w:t>Regression</w:t>
      </w:r>
      <w:proofErr w:type="spellEnd"/>
      <w:r>
        <w:t xml:space="preserve"> with </w:t>
      </w:r>
      <w:proofErr w:type="spellStart"/>
      <w:proofErr w:type="gramStart"/>
      <w:r>
        <w:t>squareloss</w:t>
      </w:r>
      <w:proofErr w:type="spellEnd"/>
      <w:r>
        <w:t xml:space="preserve"> ,</w:t>
      </w:r>
      <w:proofErr w:type="gram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31BD3AE6" w:rsidR="00CD2492" w:rsidRDefault="00581DDC" w:rsidP="00CD2492">
      <w:r>
        <w:t xml:space="preserve">The </w:t>
      </w:r>
      <w:proofErr w:type="spellStart"/>
      <w:r>
        <w:t>empirical</w:t>
      </w:r>
      <w:proofErr w:type="spellEnd"/>
      <w:r>
        <w:t xml:space="preserve"> risk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is</w:t>
      </w:r>
    </w:p>
    <w:p w14:paraId="27159C0F" w14:textId="77777777" w:rsidR="00CD2492" w:rsidRPr="003C2C7D" w:rsidRDefault="00607294"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213BCB64" w14:textId="11B9F5FA" w:rsidR="009C79EE" w:rsidRPr="009928FE" w:rsidRDefault="00113AFB" w:rsidP="009C79EE">
      <w:pPr>
        <w:jc w:val="left"/>
        <w:rPr>
          <w:i/>
        </w:rPr>
      </w:pPr>
      <w:proofErr w:type="spellStart"/>
      <w:r w:rsidRPr="009928FE">
        <w:rPr>
          <w:rFonts w:ascii="Cambria Math" w:hAnsi="Cambria Math"/>
          <w:i/>
        </w:rPr>
        <w:lastRenderedPageBreak/>
        <w:t>Where</w:t>
      </w:r>
      <w:proofErr w:type="spellEnd"/>
      <w:r w:rsidRPr="009928FE">
        <w:rPr>
          <w:rFonts w:ascii="Cambria Math" w:hAnsi="Cambria Math"/>
          <w:i/>
        </w:rP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D2492" w:rsidRPr="009928FE">
        <w:rPr>
          <w:i/>
        </w:rPr>
        <w:t xml:space="preserve"> </w:t>
      </w:r>
      <w:r w:rsidRPr="009928FE">
        <w:rPr>
          <w:i/>
        </w:rPr>
        <w:t xml:space="preserve"> </w:t>
      </w:r>
      <w:proofErr w:type="spellStart"/>
      <w:r w:rsidRPr="009928FE">
        <w:rPr>
          <w:i/>
        </w:rPr>
        <w:t>is</w:t>
      </w:r>
      <w:proofErr w:type="spellEnd"/>
      <w:r w:rsidRPr="009928FE">
        <w:rPr>
          <w:i/>
        </w:rPr>
        <w:t xml:space="preserve"> the </w:t>
      </w:r>
      <w:proofErr w:type="spellStart"/>
      <w:r w:rsidR="00CD2492" w:rsidRPr="009928FE">
        <w:rPr>
          <w:i/>
        </w:rPr>
        <w:t>vector</w:t>
      </w:r>
      <w:proofErr w:type="spellEnd"/>
      <w:r w:rsidR="00CD2492" w:rsidRPr="009928FE">
        <w:rPr>
          <w:i/>
        </w:rPr>
        <w:t xml:space="preserve"> of</w:t>
      </w:r>
      <w:r w:rsidRPr="009928FE">
        <w:rPr>
          <w:i/>
        </w:rPr>
        <w:t xml:space="preserve"> </w:t>
      </w:r>
      <w:proofErr w:type="spellStart"/>
      <w:r w:rsidR="00CD2492" w:rsidRPr="009928FE">
        <w:rPr>
          <w:i/>
        </w:rPr>
        <w:t>predictions</w:t>
      </w:r>
      <w:proofErr w:type="spellEnd"/>
      <w:r w:rsidRPr="009928FE">
        <w:rPr>
          <w:i/>
        </w:rPr>
        <w:t xml:space="preserve"> and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the </m:t>
        </m:r>
      </m:oMath>
      <w:r w:rsidR="00CD2492" w:rsidRPr="009928FE">
        <w:rPr>
          <w:i/>
        </w:rPr>
        <w:t>vector of real labels</w:t>
      </w:r>
      <w:r w:rsidR="009C79EE" w:rsidRPr="009928FE">
        <w:rPr>
          <w:i/>
        </w:rPr>
        <w:t xml:space="preserve"> </w:t>
      </w:r>
    </w:p>
    <w:p w14:paraId="547BB795" w14:textId="3680BB2F" w:rsidR="009C79EE" w:rsidRPr="009928FE" w:rsidRDefault="00607294" w:rsidP="009C79EE">
      <w:pPr>
        <w:jc w:val="left"/>
        <w:rPr>
          <w:i/>
        </w:rPr>
      </w:p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CD2492" w:rsidRPr="009928FE">
        <w:rPr>
          <w:i/>
        </w:rPr>
        <w:t xml:space="preserve"> </w:t>
      </w:r>
      <w:r w:rsidR="009C79EE" w:rsidRPr="009928FE">
        <w:rPr>
          <w:i/>
        </w:rPr>
        <w:t xml:space="preserve"> </w:t>
      </w:r>
      <w:r w:rsidR="00CD2492" w:rsidRPr="009928FE">
        <w:rPr>
          <w:i/>
        </w:rPr>
        <w:t xml:space="preserve">so </w:t>
      </w:r>
      <w:proofErr w:type="spellStart"/>
      <w:r w:rsidR="00CD2492" w:rsidRPr="009928FE">
        <w:rPr>
          <w:i/>
        </w:rPr>
        <w:t>we</w:t>
      </w:r>
      <w:proofErr w:type="spellEnd"/>
      <w:r w:rsidR="00CD2492" w:rsidRPr="009928FE">
        <w:rPr>
          <w:i/>
        </w:rPr>
        <w:t xml:space="preserve"> can </w:t>
      </w:r>
      <w:proofErr w:type="spellStart"/>
      <w:r w:rsidR="00CD2492" w:rsidRPr="009928FE">
        <w:rPr>
          <w:i/>
        </w:rPr>
        <w:t>define</w:t>
      </w:r>
      <w:proofErr w:type="spellEnd"/>
      <w:r w:rsidR="009C79EE" w:rsidRPr="009928FE">
        <w:rPr>
          <w:i/>
        </w:rPr>
        <w:t xml:space="preserve"> </w:t>
      </w:r>
    </w:p>
    <w:p w14:paraId="04A3A625" w14:textId="3FAF9C31" w:rsidR="00CD2492" w:rsidRPr="009928FE" w:rsidRDefault="00607294" w:rsidP="009C79EE">
      <w:pPr>
        <w:jc w:val="left"/>
        <w:rPr>
          <w:i/>
        </w:rPr>
      </w:pPr>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CD2492" w:rsidRPr="009928FE">
        <w:rPr>
          <w:i/>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44C2DACF" w14:textId="411FC8AD" w:rsidR="00CD2492" w:rsidRDefault="00CD2492" w:rsidP="00CD2492">
      <w:proofErr w:type="spellStart"/>
      <w:r>
        <w:t>Let</w:t>
      </w:r>
      <w:proofErr w:type="spellEnd"/>
      <w:r>
        <w:t xml:space="preserve"> </w:t>
      </w:r>
      <m:oMath>
        <m:r>
          <w:rPr>
            <w:rFonts w:ascii="Cambria Math" w:hAnsi="Cambria Math"/>
          </w:rPr>
          <m:t>S</m:t>
        </m:r>
      </m:oMath>
      <w:r w:rsidRPr="00F53682">
        <w:t xml:space="preserve"> be the </w:t>
      </w:r>
      <w:r>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 </w:t>
      </w:r>
      <w:proofErr w:type="spellStart"/>
      <w:r>
        <w:t>what</w:t>
      </w:r>
      <w:proofErr w:type="spellEnd"/>
      <w:r>
        <w:t xml:space="preserve"> </w:t>
      </w:r>
      <w:proofErr w:type="spellStart"/>
      <w:r>
        <w:t>we</w:t>
      </w:r>
      <w:proofErr w:type="spellEnd"/>
      <w:r>
        <w:t xml:space="preserve"> </w:t>
      </w:r>
      <w:proofErr w:type="spellStart"/>
      <w:r>
        <w:t>get</w:t>
      </w:r>
      <w:proofErr w:type="spellEnd"/>
      <w:r>
        <w:t xml:space="preserve"> from data points, </w:t>
      </w:r>
      <w:proofErr w:type="spellStart"/>
      <w:r>
        <w:t>that</w:t>
      </w:r>
      <w:proofErr w:type="spellEnd"/>
      <w:r>
        <w:t xml:space="preserve"> are </w:t>
      </w:r>
      <w:proofErr w:type="spellStart"/>
      <w:r>
        <w:t>rows</w:t>
      </w:r>
      <w:proofErr w:type="spellEnd"/>
      <w:r>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w:t>
      </w:r>
      <w:r w:rsidR="009C79EE">
        <w:t xml:space="preserve"> </w:t>
      </w:r>
      <m:oMath>
        <m:r>
          <w:rPr>
            <w:rFonts w:ascii="Cambria Math" w:hAnsi="Cambria Math"/>
          </w:rPr>
          <m:t>v=Sw</m:t>
        </m:r>
      </m:oMath>
      <w:r>
        <w:t xml:space="preserve"> </w:t>
      </w:r>
    </w:p>
    <w:p w14:paraId="7B625D9A" w14:textId="3650EC21" w:rsidR="009928FE" w:rsidRDefault="009928FE" w:rsidP="00CD2492">
      <w:proofErr w:type="spellStart"/>
      <w:r>
        <w:t>see</w:t>
      </w:r>
      <w:proofErr w:type="spellEnd"/>
      <w:r>
        <w:t xml:space="preserve"> </w:t>
      </w:r>
      <w:proofErr w:type="spellStart"/>
      <w:r>
        <w:t>as</w:t>
      </w:r>
      <w:proofErr w:type="spellEnd"/>
      <w:r>
        <w:t xml:space="preserve"> the dot product of the </w:t>
      </w:r>
      <w:proofErr w:type="spellStart"/>
      <w:r>
        <w:t>two</w:t>
      </w:r>
      <w:proofErr w:type="spellEnd"/>
      <w:r>
        <w:t xml:space="preserve"> </w:t>
      </w:r>
      <w:proofErr w:type="spellStart"/>
      <w:r>
        <w:t>vectors</w:t>
      </w:r>
      <w:proofErr w:type="spellEnd"/>
    </w:p>
    <w:p w14:paraId="02511CF5" w14:textId="4F07CE5B" w:rsidR="00CD2492" w:rsidRDefault="009C79EE" w:rsidP="00CD2492">
      <w:proofErr w:type="spellStart"/>
      <w:r>
        <w:t>Applying</w:t>
      </w:r>
      <w:proofErr w:type="spellEnd"/>
      <w:r>
        <w:t xml:space="preserve"> the ERM </w:t>
      </w:r>
      <w:proofErr w:type="spellStart"/>
      <w:r>
        <w:t>we</w:t>
      </w:r>
      <w:proofErr w:type="spellEnd"/>
      <w:r>
        <w:t xml:space="preserve"> derive</w:t>
      </w:r>
    </w:p>
    <w:p w14:paraId="7CD089BD" w14:textId="558B0FDA" w:rsidR="00CD2492" w:rsidRPr="009C79EE" w:rsidRDefault="00607294" w:rsidP="009C79EE">
      <w:pPr>
        <w:jc w:val="center"/>
      </w:pPr>
      <m:oMathPara>
        <m:oMathParaPr>
          <m:jc m:val="left"/>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471B172D" w14:textId="77777777" w:rsidR="009928FE" w:rsidRDefault="009928FE" w:rsidP="009928FE">
      <w:r>
        <w:t xml:space="preserve">To </w:t>
      </w:r>
      <w:proofErr w:type="spellStart"/>
      <w:r>
        <w:t>minimize</w:t>
      </w:r>
      <w:proofErr w:type="spellEnd"/>
      <w:r>
        <w:t xml:space="preserve"> </w:t>
      </w:r>
      <w:proofErr w:type="spellStart"/>
      <w:r>
        <w:t>this</w:t>
      </w:r>
      <w:proofErr w:type="spellEnd"/>
      <w:r>
        <w:t xml:space="preserve"> </w:t>
      </w:r>
      <w:proofErr w:type="spellStart"/>
      <w:r>
        <w:t>convex</w:t>
      </w:r>
      <w:proofErr w:type="spellEnd"/>
      <w:r>
        <w:t xml:space="preserve"> </w:t>
      </w:r>
      <w:proofErr w:type="spellStart"/>
      <w:r>
        <w:t>function</w:t>
      </w:r>
      <w:proofErr w:type="spellEnd"/>
    </w:p>
    <w:p w14:paraId="093DA599" w14:textId="025AC75A" w:rsidR="00CD2492"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in </w:t>
      </w:r>
      <w:proofErr w:type="spellStart"/>
      <w:r>
        <w:t>order</w:t>
      </w:r>
      <w:proofErr w:type="spellEnd"/>
      <w:r>
        <w:t xml:space="preserve"> to </w:t>
      </w:r>
      <w:proofErr w:type="spellStart"/>
      <w:r>
        <w:t>find</w:t>
      </w:r>
      <w:proofErr w:type="spellEnd"/>
      <w:r>
        <w:t xml:space="preserve"> the minimum </w:t>
      </w:r>
      <w:proofErr w:type="spellStart"/>
      <w:r>
        <w:t>value</w:t>
      </w:r>
      <w:proofErr w:type="spellEnd"/>
      <w:r>
        <w:t xml:space="preserve"> </w:t>
      </w:r>
      <w:proofErr w:type="spellStart"/>
      <w:r w:rsidR="00CD2492">
        <w:t>becomes</w:t>
      </w:r>
      <w:proofErr w:type="spellEnd"/>
      <w:r w:rsidR="00CD2492">
        <w:t xml:space="preserve"> a </w:t>
      </w:r>
      <w:proofErr w:type="spellStart"/>
      <w:r w:rsidR="00CD2492">
        <w:t>problem</w:t>
      </w:r>
      <w:proofErr w:type="spellEnd"/>
      <w:r w:rsidR="00CD2492">
        <w:t xml:space="preserve"> to </w:t>
      </w:r>
      <w:proofErr w:type="spellStart"/>
      <w:r w:rsidR="00CD2492">
        <w:t>minimize</w:t>
      </w:r>
      <w:proofErr w:type="spellEnd"/>
      <w:r w:rsidR="00CD2492">
        <w:t xml:space="preserve"> the </w:t>
      </w:r>
      <w:proofErr w:type="spellStart"/>
      <w:r w:rsidR="00CD2492">
        <w:t>eucleadian</w:t>
      </w:r>
      <w:proofErr w:type="spellEnd"/>
      <w:r w:rsidR="00CD2492">
        <w:t xml:space="preserve"> </w:t>
      </w:r>
      <w:proofErr w:type="spellStart"/>
      <w:r w:rsidR="00CD2492">
        <w:t>distance</w:t>
      </w:r>
      <w:proofErr w:type="spellEnd"/>
      <w:r w:rsidR="00CD2492">
        <w:t xml:space="preserve">. Using the </w:t>
      </w:r>
      <w:proofErr w:type="spellStart"/>
      <w:r w:rsidR="00CD2492">
        <w:t>gradiend</w:t>
      </w:r>
      <w:proofErr w:type="spellEnd"/>
      <w:r w:rsidR="00CD2492">
        <w:t xml:space="preserve"> </w:t>
      </w:r>
      <w:proofErr w:type="spellStart"/>
      <w:r w:rsidR="00CD2492">
        <w:t>descend</w:t>
      </w:r>
      <w:proofErr w:type="spellEnd"/>
      <w:r w:rsidR="00CD2492">
        <w:t xml:space="preserve"> </w:t>
      </w:r>
      <w:proofErr w:type="spellStart"/>
      <w:r w:rsidR="00CD2492">
        <w:t>approach</w:t>
      </w:r>
      <w:proofErr w:type="spellEnd"/>
      <w:r w:rsidR="00CD2492">
        <w:t xml:space="preserve"> </w:t>
      </w:r>
      <w:proofErr w:type="spellStart"/>
      <w:r w:rsidR="00CD2492">
        <w:t>we</w:t>
      </w:r>
      <w:proofErr w:type="spellEnd"/>
      <w:r w:rsidR="00CD2492">
        <w:t xml:space="preserve"> </w:t>
      </w:r>
      <w:r>
        <w:t xml:space="preserve">derive the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w:t>
      </w:r>
    </w:p>
    <w:p w14:paraId="1E07732E" w14:textId="0997E452" w:rsidR="00CD2492" w:rsidRPr="009928FE" w:rsidRDefault="00607294"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EDA5DFD" w14:textId="7777777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57F91B4F" w14:textId="6F9E6D75" w:rsidR="00CD2492" w:rsidRDefault="00607294" w:rsidP="00CD2492">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t xml:space="preserve"> has to be non </w:t>
      </w:r>
      <w:proofErr w:type="spellStart"/>
      <w:r w:rsidR="00CD2492">
        <w:t>singular</w:t>
      </w:r>
      <w:proofErr w:type="spellEnd"/>
      <w:r w:rsidR="00CD2492">
        <w:t xml:space="preserve"> </w:t>
      </w:r>
      <w:proofErr w:type="spellStart"/>
      <w:r w:rsidR="00CD2492">
        <w:t>matrix</w:t>
      </w:r>
      <w:proofErr w:type="spellEnd"/>
      <w:r w:rsidR="00CD2492">
        <w:t xml:space="preserve"> (</w:t>
      </w:r>
      <w:proofErr w:type="spellStart"/>
      <w:r w:rsidR="00CD2492">
        <w:t>Usually</w:t>
      </w:r>
      <w:proofErr w:type="spellEnd"/>
      <w:r w:rsidR="00CD2492">
        <w:t xml:space="preserve"> </w:t>
      </w:r>
      <w:proofErr w:type="spellStart"/>
      <w:r w:rsidR="00CD2492">
        <w:t>it</w:t>
      </w:r>
      <w:proofErr w:type="spellEnd"/>
      <w:r w:rsidR="00CD2492">
        <w:t xml:space="preserve"> </w:t>
      </w:r>
      <w:proofErr w:type="spellStart"/>
      <w:r w:rsidR="00CD2492">
        <w:t>is</w:t>
      </w:r>
      <w:proofErr w:type="spellEnd"/>
      <w:r w:rsidR="00CD2492">
        <w:t xml:space="preserve"> </w:t>
      </w:r>
      <w:proofErr w:type="spellStart"/>
      <w:proofErr w:type="gramStart"/>
      <w:r w:rsidR="00CD2492">
        <w:t>invertible</w:t>
      </w:r>
      <w:proofErr w:type="spellEnd"/>
      <w:r w:rsidR="00CD2492">
        <w:t xml:space="preserve"> )</w:t>
      </w:r>
      <w:proofErr w:type="gramEnd"/>
      <w:r w:rsidR="00CD2492">
        <w:t xml:space="preserve"> </w:t>
      </w:r>
      <w:proofErr w:type="spellStart"/>
      <w:r w:rsidR="00CD2492">
        <w:t>if</w:t>
      </w:r>
      <w:proofErr w:type="spellEnd"/>
      <w:r w:rsidR="00CD2492">
        <w:t xml:space="preserve"> the data points </w:t>
      </w:r>
      <w:proofErr w:type="spellStart"/>
      <w:r w:rsidR="00CD2492">
        <w:t>span</w:t>
      </w:r>
      <w:proofErr w:type="spellEnd"/>
      <w:r w:rsidR="00CD2492">
        <w:t xml:space="preserve"> r </w:t>
      </w:r>
      <m:oMath>
        <m:r>
          <w:rPr>
            <w:rFonts w:ascii="Cambria Math" w:hAnsi="Cambria Math"/>
          </w:rPr>
          <m:t>m≥d</m:t>
        </m:r>
      </m:oMath>
    </w:p>
    <w:p w14:paraId="0A99944C" w14:textId="77777777" w:rsidR="00CD2492" w:rsidRDefault="00CD2492" w:rsidP="00CD2492">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40DADEFB" w14:textId="77777777" w:rsidR="00CD2492" w:rsidRPr="000E0EED" w:rsidRDefault="00CD2492"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27A925F1" w14:textId="77777777" w:rsidR="00CD2492" w:rsidRDefault="00CD2492" w:rsidP="00CD2492">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F215177" w14:textId="77777777" w:rsidR="00CD2492" w:rsidRDefault="00CD2492" w:rsidP="00CD2492">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C3EFD93" w14:textId="77777777" w:rsidR="00CD2492" w:rsidRDefault="00CD2492" w:rsidP="00CD2492">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7792C4D8" w14:textId="77777777" w:rsidR="00CD2492" w:rsidRDefault="00CD2492" w:rsidP="00CD2492">
      <w:r>
        <w:t xml:space="preserve">To </w:t>
      </w:r>
      <w:proofErr w:type="spellStart"/>
      <w:r>
        <w:t>sability</w:t>
      </w:r>
      <w:proofErr w:type="spellEnd"/>
      <w:r>
        <w:t xml:space="preserve"> and </w:t>
      </w:r>
      <w:proofErr w:type="spellStart"/>
      <w:r>
        <w:t>optimization</w:t>
      </w:r>
      <w:proofErr w:type="spellEnd"/>
      <w:r>
        <w:t xml:space="preserve"> </w:t>
      </w:r>
    </w:p>
    <w:p w14:paraId="54968781" w14:textId="77777777" w:rsidR="00CD2492" w:rsidRDefault="00CD2492" w:rsidP="00CD2492">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2DD95594" w14:textId="77777777" w:rsidR="00CD2492" w:rsidRDefault="00CD2492" w:rsidP="00CD2492">
      <w:pPr>
        <w:rPr>
          <w:sz w:val="23"/>
          <w:szCs w:val="23"/>
        </w:rPr>
      </w:pPr>
      <w:r>
        <w:rPr>
          <w:sz w:val="23"/>
          <w:szCs w:val="23"/>
        </w:rPr>
        <w:t xml:space="preserve">and more in general </w:t>
      </w:r>
    </w:p>
    <w:p w14:paraId="05B4CFF5" w14:textId="77777777" w:rsidR="00CD2492" w:rsidRPr="0099679D" w:rsidRDefault="00CD2492" w:rsidP="00CD2492">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049A9E88" w14:textId="77777777" w:rsidR="00CD2492" w:rsidRDefault="00CD2492" w:rsidP="00CD2492"/>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607294"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CD2492">
        <w:t xml:space="preserve"> , </w:t>
      </w:r>
      <m:oMath>
        <m:r>
          <w:rPr>
            <w:rFonts w:ascii="Cambria Math" w:hAnsi="Cambria Math"/>
          </w:rPr>
          <m:t>∀α&gt;0</m:t>
        </m:r>
      </m:oMath>
      <w:r w:rsidR="00CD2492">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607294"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CD2492">
        <w:t xml:space="preserve"> for </w:t>
      </w:r>
      <m:oMath>
        <m:r>
          <w:rPr>
            <w:rFonts w:ascii="Cambria Math" w:hAnsi="Cambria Math"/>
          </w:rPr>
          <m:t>α→∞</m:t>
        </m:r>
      </m:oMath>
      <w:r w:rsidR="00CD2492">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77777777"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w:lastRenderedPageBreak/>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607294"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CD2492">
        <w:t xml:space="preserve"> </w:t>
      </w:r>
    </w:p>
    <w:p w14:paraId="12E57B07" w14:textId="77777777" w:rsidR="00CD2492" w:rsidRDefault="00607294"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CD2492">
        <w:t xml:space="preserve"> THIS IS THE RIDGE REGRESSION SOLUTION </w:t>
      </w:r>
    </w:p>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7777777"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precidure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0010C625" w14:textId="77777777" w:rsidR="00CD2492" w:rsidRDefault="00CD2492" w:rsidP="00CD2492"/>
    <w:p w14:paraId="1E8E256D" w14:textId="77777777" w:rsidR="00CD2492" w:rsidRDefault="00CD2492" w:rsidP="00CD2492">
      <w:pPr>
        <w:rPr>
          <w:sz w:val="23"/>
          <w:szCs w:val="23"/>
        </w:rPr>
      </w:pPr>
      <w:r>
        <w:rPr>
          <w:sz w:val="23"/>
          <w:szCs w:val="23"/>
        </w:rPr>
        <w:t xml:space="preserve"> </w:t>
      </w: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607294"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77777777" w:rsidR="00CD2492" w:rsidRPr="00782A7F" w:rsidRDefault="00CD2492"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021C8FE2" w14:textId="1FED13D0" w:rsidR="00791669" w:rsidRPr="00EB7C9B" w:rsidRDefault="003A1CBD"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5D5AF975" w:rsidR="003A1CBD" w:rsidRPr="00EB7C9B" w:rsidRDefault="003A1CBD" w:rsidP="007B1A25">
      <w:pPr>
        <w:rPr>
          <w:i/>
          <w:lang w:val="en-US"/>
        </w:rPr>
      </w:pPr>
    </w:p>
    <w:p w14:paraId="1302C416" w14:textId="5F3676FD" w:rsidR="0001378A" w:rsidRDefault="002507A2"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4F13D2A9"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lastRenderedPageBreak/>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607294"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87A7BEF"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training </w:t>
      </w:r>
      <w:proofErr w:type="spellStart"/>
      <w:r w:rsidRPr="002507A2">
        <w:rPr>
          <w:b/>
          <w:sz w:val="24"/>
          <w:szCs w:val="24"/>
        </w:rPr>
        <w:t>error</w:t>
      </w:r>
      <w:proofErr w:type="spellEnd"/>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607294"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607294"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r w:rsidRPr="00CA0299">
        <w:rPr>
          <w:lang w:val="en-US"/>
        </w:rPr>
        <w:t xml:space="preserve">Where high complexity models could have very low bias, but high variance.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r w:rsidRPr="00CA0299">
        <w:rPr>
          <w:lang w:val="en-US"/>
        </w:rPr>
        <w:t xml:space="preserve">Whereas low complexity models have high bias, but low variance.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77777777" w:rsidR="002507A2" w:rsidRPr="00CA0299" w:rsidRDefault="002507A2" w:rsidP="001E7834">
      <w:pPr>
        <w:rPr>
          <w:lang w:val="en-US"/>
        </w:rPr>
      </w:pPr>
    </w:p>
    <w:p w14:paraId="4DE284CE" w14:textId="300704BD" w:rsidR="00EA14C5" w:rsidRDefault="00EA14C5" w:rsidP="003B0A77">
      <w:pPr>
        <w:rPr>
          <w:rFonts w:ascii="Arial" w:hAnsi="Arial" w:cs="Arial"/>
          <w:b/>
          <w:bCs/>
          <w:sz w:val="25"/>
          <w:szCs w:val="25"/>
        </w:rPr>
      </w:pPr>
      <w:bookmarkStart w:id="1" w:name="_heading=h.2qxr04z9yxax" w:colFirst="0" w:colLast="0"/>
      <w:bookmarkEnd w:id="1"/>
    </w:p>
    <w:p w14:paraId="184D8AD9" w14:textId="71D4658B" w:rsidR="00607294" w:rsidRDefault="00607294" w:rsidP="003B0A77">
      <w:pPr>
        <w:rPr>
          <w:rFonts w:ascii="Arial" w:hAnsi="Arial" w:cs="Arial"/>
          <w:b/>
          <w:bCs/>
          <w:sz w:val="25"/>
          <w:szCs w:val="25"/>
        </w:rPr>
      </w:pPr>
    </w:p>
    <w:p w14:paraId="7C4886F8" w14:textId="07B4B5A3" w:rsidR="00607294" w:rsidRPr="00607294" w:rsidRDefault="00607294" w:rsidP="003B0A77">
      <w:r w:rsidRPr="00607294">
        <w:t xml:space="preserve">use the </w:t>
      </w:r>
      <w:proofErr w:type="spellStart"/>
      <w:r w:rsidRPr="00607294">
        <w:t>hyper</w:t>
      </w:r>
      <w:proofErr w:type="spellEnd"/>
      <w:r w:rsidRPr="00607294">
        <w:t xml:space="preserve"> </w:t>
      </w:r>
      <w:proofErr w:type="spellStart"/>
      <w:r w:rsidRPr="00607294">
        <w:t>parameter</w:t>
      </w:r>
      <w:proofErr w:type="spellEnd"/>
      <w:r w:rsidRPr="00607294">
        <w:t xml:space="preserve"> </w:t>
      </w:r>
      <w:proofErr w:type="spellStart"/>
      <w:r w:rsidRPr="00607294">
        <w:t>called</w:t>
      </w:r>
      <w:proofErr w:type="spellEnd"/>
      <w:r w:rsidRPr="00607294">
        <w:t xml:space="preserve"> </w:t>
      </w:r>
      <w:proofErr w:type="gramStart"/>
      <w:r w:rsidRPr="00607294">
        <w:t>alpha ,</w:t>
      </w:r>
      <w:proofErr w:type="gramEnd"/>
      <w:r w:rsidRPr="00607294">
        <w:t xml:space="preserve"> to </w:t>
      </w:r>
      <w:proofErr w:type="spellStart"/>
      <w:r w:rsidRPr="00607294">
        <w:t>add</w:t>
      </w:r>
      <w:proofErr w:type="spellEnd"/>
      <w:r w:rsidRPr="00607294">
        <w:t xml:space="preserve"> a </w:t>
      </w:r>
      <w:proofErr w:type="spellStart"/>
      <w:r w:rsidRPr="00607294">
        <w:t>bias</w:t>
      </w:r>
      <w:proofErr w:type="spellEnd"/>
      <w:r w:rsidRPr="00607294">
        <w:t xml:space="preserve"> , </w:t>
      </w:r>
      <w:proofErr w:type="spellStart"/>
      <w:r w:rsidRPr="00607294">
        <w:t>prevent</w:t>
      </w:r>
      <w:proofErr w:type="spellEnd"/>
      <w:r w:rsidRPr="00607294">
        <w:t xml:space="preserve"> the model from </w:t>
      </w:r>
      <w:proofErr w:type="spellStart"/>
      <w:r w:rsidRPr="00607294">
        <w:t>real</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have</w:t>
      </w:r>
      <w:proofErr w:type="spellEnd"/>
      <w:r w:rsidRPr="00607294">
        <w:t xml:space="preserve"> </w:t>
      </w:r>
      <w:proofErr w:type="spellStart"/>
      <w:r w:rsidRPr="00607294">
        <w:t>better</w:t>
      </w:r>
      <w:proofErr w:type="spellEnd"/>
      <w:r w:rsidRPr="00607294">
        <w:t xml:space="preserve"> </w:t>
      </w:r>
      <w:proofErr w:type="spellStart"/>
      <w:r w:rsidRPr="00607294">
        <w:t>accurancy</w:t>
      </w:r>
      <w:proofErr w:type="spellEnd"/>
      <w:r w:rsidRPr="00607294">
        <w:t xml:space="preserve"> on the testing set, </w:t>
      </w:r>
      <w:proofErr w:type="spellStart"/>
      <w:r w:rsidRPr="00607294">
        <w:t>it</w:t>
      </w:r>
      <w:proofErr w:type="spellEnd"/>
      <w:r w:rsidRPr="00607294">
        <w:t xml:space="preserve"> </w:t>
      </w:r>
      <w:proofErr w:type="spellStart"/>
      <w:r w:rsidRPr="00607294">
        <w:t>means</w:t>
      </w:r>
      <w:proofErr w:type="spellEnd"/>
      <w:r w:rsidRPr="00607294">
        <w:t xml:space="preserve"> </w:t>
      </w:r>
      <w:proofErr w:type="spellStart"/>
      <w:r w:rsidRPr="00607294">
        <w:t>it</w:t>
      </w:r>
      <w:proofErr w:type="spellEnd"/>
      <w:r w:rsidRPr="00607294">
        <w:t xml:space="preserve"> </w:t>
      </w:r>
      <w:proofErr w:type="spellStart"/>
      <w:r w:rsidRPr="00607294">
        <w:t>will</w:t>
      </w:r>
      <w:proofErr w:type="spellEnd"/>
      <w:r w:rsidRPr="00607294">
        <w:t xml:space="preserve"> </w:t>
      </w:r>
      <w:proofErr w:type="spellStart"/>
      <w:r w:rsidRPr="00607294">
        <w:t>not</w:t>
      </w:r>
      <w:proofErr w:type="spellEnd"/>
      <w:r w:rsidRPr="00607294">
        <w:t xml:space="preserve"> </w:t>
      </w:r>
      <w:proofErr w:type="spellStart"/>
      <w:r w:rsidRPr="00607294">
        <w:t>overfit</w:t>
      </w:r>
      <w:proofErr w:type="spellEnd"/>
      <w:r w:rsidRPr="00607294">
        <w:t xml:space="preserve"> in the training set.</w:t>
      </w:r>
    </w:p>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2"/>
      </w:r>
      <w:r w:rsidRPr="00FF6D7B">
        <w:rPr>
          <w:rFonts w:ascii="Calibri" w:eastAsia="Calibri" w:hAnsi="Calibri" w:cs="Calibri"/>
          <w:sz w:val="22"/>
          <w:szCs w:val="22"/>
        </w:rPr>
        <w:t>.</w:t>
      </w:r>
    </w:p>
    <w:p w14:paraId="21A0F19A" w14:textId="77777777"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5271583D" w14:textId="6153097B" w:rsidR="004477C9" w:rsidRDefault="004477C9" w:rsidP="003B0A77"/>
    <w:p w14:paraId="499F8E0C" w14:textId="1FADA6AE" w:rsidR="004477C9"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7FDC7C9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3"/>
      </w:r>
    </w:p>
    <w:p w14:paraId="481D8CAC" w14:textId="0FCFF0EA"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607294"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0B0B0CC0" w:rsidR="002F710F" w:rsidRDefault="00E67E81" w:rsidP="003B0A77">
      <w:r>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607294"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61575286" w:rsidR="00A53898" w:rsidRDefault="00A157DA" w:rsidP="003B0A77">
      <w:r>
        <w:rPr>
          <w:noProof/>
        </w:rPr>
        <w:drawing>
          <wp:anchor distT="0" distB="0" distL="114300" distR="114300" simplePos="0" relativeHeight="251658240" behindDoc="0" locked="0" layoutInCell="1" allowOverlap="1" wp14:anchorId="02626A7B" wp14:editId="5EEB1239">
            <wp:simplePos x="0" y="0"/>
            <wp:positionH relativeFrom="page">
              <wp:posOffset>3461844</wp:posOffset>
            </wp:positionH>
            <wp:positionV relativeFrom="paragraph">
              <wp:posOffset>-585445</wp:posOffset>
            </wp:positionV>
            <wp:extent cx="3455670" cy="3321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5670" cy="3321050"/>
                    </a:xfrm>
                    <a:prstGeom prst="rect">
                      <a:avLst/>
                    </a:prstGeom>
                    <a:noFill/>
                    <a:ln>
                      <a:noFill/>
                    </a:ln>
                  </pic:spPr>
                </pic:pic>
              </a:graphicData>
            </a:graphic>
          </wp:anchor>
        </w:drawing>
      </w:r>
    </w:p>
    <w:p w14:paraId="2DC20B90" w14:textId="592E054B"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404354B5"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18BE88D4"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607294"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1EC9F386" w:rsidR="00973B06" w:rsidRPr="003B0A77" w:rsidRDefault="00973B06" w:rsidP="003B0A77">
      <w:r>
        <w:t>Estimate</w:t>
      </w:r>
      <w:r w:rsidR="0033117F">
        <w:t xml:space="preserve"> risk </w:t>
      </w:r>
      <w:r>
        <w:t xml:space="preserve">on </w:t>
      </w:r>
      <w:proofErr w:type="spellStart"/>
      <w:r>
        <w:t>all</w:t>
      </w:r>
      <w:proofErr w:type="spellEnd"/>
      <w:r>
        <w:t xml:space="preserve"> S </w:t>
      </w:r>
    </w:p>
    <w:p w14:paraId="363474FC" w14:textId="1ECD35F5"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5A1B72A0" w14:textId="14563145"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6A094694" w14:textId="77009D30"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
    <w:p w14:paraId="2CA5F4D4" w14:textId="3A2DA8B7" w:rsidR="00BA2242" w:rsidRDefault="00BA2242" w:rsidP="00BA2242">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4681CF95" w:rsidR="00BA2242" w:rsidRDefault="00BA2242" w:rsidP="00BA2242">
      <w:r>
        <w:t xml:space="preserve"> y = </w:t>
      </w:r>
      <w:proofErr w:type="spellStart"/>
      <w:r>
        <w:t>median_house_value</w:t>
      </w:r>
      <w:proofErr w:type="spellEnd"/>
      <w:r>
        <w:t xml:space="preserve"> </w:t>
      </w:r>
    </w:p>
    <w:p w14:paraId="01C0203D" w14:textId="4D1F741F" w:rsidR="00BA2242" w:rsidRDefault="00BA2242" w:rsidP="00BA2242">
      <w:r>
        <w:t xml:space="preserve">X= data frame </w:t>
      </w:r>
    </w:p>
    <w:p w14:paraId="42A170BE" w14:textId="77777777"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code, so the </w:t>
      </w:r>
      <w:proofErr w:type="spellStart"/>
      <w:r>
        <w:t>NA's</w:t>
      </w:r>
      <w:proofErr w:type="spellEnd"/>
      <w:r>
        <w:t xml:space="preserve"> are </w:t>
      </w:r>
      <w:proofErr w:type="spellStart"/>
      <w:r>
        <w:t>substituted</w:t>
      </w:r>
      <w:proofErr w:type="spellEnd"/>
      <w:r>
        <w:t xml:space="preserve"> with the </w:t>
      </w:r>
      <w:proofErr w:type="spellStart"/>
      <w:r>
        <w:t>mean</w:t>
      </w:r>
      <w:proofErr w:type="spellEnd"/>
      <w:r>
        <w:t xml:space="preserve"> </w:t>
      </w:r>
      <w:proofErr w:type="spellStart"/>
      <w:r>
        <w:t>value</w:t>
      </w:r>
      <w:proofErr w:type="spellEnd"/>
      <w:r>
        <w:t xml:space="preserve"> of the </w:t>
      </w:r>
      <w:proofErr w:type="spellStart"/>
      <w:r>
        <w:t>column</w:t>
      </w:r>
      <w:proofErr w:type="spellEnd"/>
      <w:r>
        <w:t xml:space="preserve">. </w:t>
      </w:r>
    </w:p>
    <w:p w14:paraId="466F1149" w14:textId="77777777" w:rsidR="00BA2242" w:rsidRDefault="00BA2242" w:rsidP="00BA2242">
      <w:proofErr w:type="spellStart"/>
      <w:r>
        <w:t>There</w:t>
      </w:r>
      <w:proofErr w:type="spell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to </w:t>
      </w:r>
      <w:proofErr w:type="spellStart"/>
      <w:r>
        <w:t>ocean</w:t>
      </w:r>
      <w:proofErr w:type="spellEnd"/>
      <w:r>
        <w:t xml:space="preserve">, and </w:t>
      </w:r>
      <w:proofErr w:type="spellStart"/>
      <w:r>
        <w:t>its</w:t>
      </w:r>
      <w:proofErr w:type="spellEnd"/>
      <w:r>
        <w:t xml:space="preserve"> </w:t>
      </w:r>
      <w:proofErr w:type="spellStart"/>
      <w:r>
        <w:t>elements</w:t>
      </w:r>
      <w:proofErr w:type="spellEnd"/>
      <w:r>
        <w:t xml:space="preserve"> are </w:t>
      </w:r>
      <w:proofErr w:type="spellStart"/>
      <w:r>
        <w:t>transformed</w:t>
      </w:r>
      <w:proofErr w:type="spellEnd"/>
      <w:r>
        <w:t xml:space="preserve"> </w:t>
      </w:r>
      <w:proofErr w:type="spellStart"/>
      <w:r>
        <w:t>into</w:t>
      </w:r>
      <w:proofErr w:type="spellEnd"/>
      <w:r>
        <w:t xml:space="preserve"> a dummy </w:t>
      </w:r>
      <w:proofErr w:type="spellStart"/>
      <w:r>
        <w:t>variable</w:t>
      </w:r>
      <w:proofErr w:type="spellEnd"/>
      <w:r>
        <w:t xml:space="preserve"> and </w:t>
      </w:r>
      <w:proofErr w:type="spellStart"/>
      <w:r>
        <w:t>assigned</w:t>
      </w:r>
      <w:proofErr w:type="spellEnd"/>
      <w:r>
        <w:t xml:space="preserve"> to </w:t>
      </w:r>
      <w:proofErr w:type="spellStart"/>
      <w:r>
        <w:t>each</w:t>
      </w:r>
      <w:proofErr w:type="spellEnd"/>
      <w:r>
        <w:t xml:space="preserve"> </w:t>
      </w:r>
      <w:proofErr w:type="spellStart"/>
      <w:r>
        <w:t>row</w:t>
      </w:r>
      <w:proofErr w:type="spellEnd"/>
      <w:r>
        <w:t xml:space="preserve">. </w:t>
      </w:r>
    </w:p>
    <w:p w14:paraId="747F8CFB" w14:textId="4DEA495A" w:rsidR="00BA2242" w:rsidRDefault="00BA2242" w:rsidP="00BA2242">
      <w:r>
        <w:t xml:space="preserve">The dataset </w:t>
      </w:r>
      <w:proofErr w:type="spellStart"/>
      <w:r>
        <w:t>is</w:t>
      </w:r>
      <w:proofErr w:type="spellEnd"/>
      <w:r>
        <w:t xml:space="preserve"> </w:t>
      </w:r>
      <w:proofErr w:type="spellStart"/>
      <w:r>
        <w:t>randomized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estimation</w:t>
      </w:r>
      <w:proofErr w:type="spellEnd"/>
      <w:r>
        <w:t xml:space="preserve"> due to the </w:t>
      </w:r>
      <w:proofErr w:type="spellStart"/>
      <w:r>
        <w:t>presence</w:t>
      </w:r>
      <w:proofErr w:type="spellEnd"/>
      <w:r>
        <w:t xml:space="preserve"> of the </w:t>
      </w:r>
      <w:proofErr w:type="spellStart"/>
      <w:r>
        <w:t>outliers</w:t>
      </w:r>
      <w:proofErr w:type="spellEnd"/>
      <w:r>
        <w:t xml:space="preserve">. </w:t>
      </w:r>
    </w:p>
    <w:p w14:paraId="5C0E7BDC" w14:textId="12F743B0" w:rsidR="00BA2242" w:rsidRDefault="00BA2242" w:rsidP="00BA2242">
      <w:proofErr w:type="spellStart"/>
      <w:r>
        <w:t>Finally</w:t>
      </w:r>
      <w:proofErr w:type="spellEnd"/>
      <w:r>
        <w:t xml:space="preserve">, </w:t>
      </w:r>
      <w:proofErr w:type="spellStart"/>
      <w:r>
        <w:t>looking</w:t>
      </w:r>
      <w:proofErr w:type="spellEnd"/>
      <w:r>
        <w:t xml:space="preserve"> </w:t>
      </w:r>
      <w:proofErr w:type="spellStart"/>
      <w:r>
        <w:t>at</w:t>
      </w:r>
      <w:proofErr w:type="spellEnd"/>
      <w:r>
        <w:t xml:space="preserve"> </w:t>
      </w:r>
      <w:proofErr w:type="spellStart"/>
      <w:r>
        <w:t>Pearson's</w:t>
      </w:r>
      <w:proofErr w:type="spellEnd"/>
      <w:r>
        <w:t xml:space="preserve"> </w:t>
      </w:r>
      <w:proofErr w:type="spellStart"/>
      <w:r>
        <w:t>correlation</w:t>
      </w:r>
      <w:proofErr w:type="spellEnd"/>
      <w:r>
        <w:t xml:space="preserve"> </w:t>
      </w:r>
      <w:proofErr w:type="spellStart"/>
      <w:r>
        <w:t>matrix</w:t>
      </w:r>
      <w:proofErr w:type="spellEnd"/>
      <w:r>
        <w:t xml:space="preserve"> a features </w:t>
      </w:r>
      <w:proofErr w:type="spellStart"/>
      <w:r>
        <w:t>reduction</w:t>
      </w:r>
      <w:proofErr w:type="spellEnd"/>
      <w:r>
        <w:t xml:space="preserve"> </w:t>
      </w:r>
      <w:proofErr w:type="spellStart"/>
      <w:r>
        <w:t>is</w:t>
      </w:r>
      <w:proofErr w:type="spellEnd"/>
      <w:r>
        <w:t xml:space="preserve"> </w:t>
      </w:r>
      <w:proofErr w:type="spellStart"/>
      <w:r>
        <w:t>performed</w:t>
      </w:r>
      <w:proofErr w:type="spellEnd"/>
      <w:r>
        <w:t xml:space="preserve"> by </w:t>
      </w:r>
      <w:proofErr w:type="spellStart"/>
      <w:r>
        <w:t>taking</w:t>
      </w:r>
      <w:proofErr w:type="spellEnd"/>
      <w:r>
        <w:t xml:space="preserve"> </w:t>
      </w:r>
      <w:proofErr w:type="spellStart"/>
      <w:r>
        <w:t>away</w:t>
      </w:r>
      <w:proofErr w:type="spellEnd"/>
      <w:r>
        <w:t xml:space="preserve"> the </w:t>
      </w:r>
      <w:proofErr w:type="spellStart"/>
      <w:r>
        <w:t>most</w:t>
      </w:r>
      <w:proofErr w:type="spellEnd"/>
      <w:r>
        <w:t xml:space="preserve"> </w:t>
      </w:r>
      <w:proofErr w:type="spellStart"/>
      <w:r>
        <w:t>correlated</w:t>
      </w:r>
      <w:proofErr w:type="spellEnd"/>
      <w:r>
        <w:t xml:space="preserve"> feature</w:t>
      </w:r>
      <w:r w:rsidR="00252ABF">
        <w:t xml:space="preserve"> with a </w:t>
      </w:r>
      <w:proofErr w:type="spellStart"/>
      <w:r w:rsidR="00252ABF">
        <w:t>treshold</w:t>
      </w:r>
      <w:proofErr w:type="spellEnd"/>
      <w:r w:rsidR="00252ABF">
        <w:t xml:space="preserve"> of |0.75|</w:t>
      </w:r>
    </w:p>
    <w:p w14:paraId="5288B25A" w14:textId="40714218" w:rsidR="00252ABF" w:rsidRDefault="00252ABF" w:rsidP="00BA2242"/>
    <w:p w14:paraId="4617FEAB" w14:textId="2D73536A" w:rsidR="00F87C1B" w:rsidRDefault="00F87C1B" w:rsidP="00BA2242"/>
    <w:p w14:paraId="6885CF2D" w14:textId="1F416FD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30882499" w:rsidR="00066B5D" w:rsidRDefault="00066B5D" w:rsidP="00066B5D">
      <w:proofErr w:type="spellStart"/>
      <w:r>
        <w:t>Outliers</w:t>
      </w:r>
      <w:proofErr w:type="spellEnd"/>
      <w:r>
        <w:t xml:space="preserve"> </w:t>
      </w:r>
      <w:proofErr w:type="spellStart"/>
      <w:r>
        <w:t>problem</w:t>
      </w:r>
      <w:proofErr w:type="spellEnd"/>
    </w:p>
    <w:p w14:paraId="2AA2FCC6" w14:textId="6EC723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09496FEB" w:rsidR="007270C9" w:rsidRDefault="00607294" w:rsidP="00066B5D">
      <w:hyperlink r:id="rId18" w:history="1">
        <w:r w:rsidR="007270C9" w:rsidRPr="006C0AF8">
          <w:rPr>
            <w:rStyle w:val="Collegamentoipertestuale"/>
          </w:rPr>
          <w:t>https://iopscience.iop.org/article/10.1088/1742-6596/890/1/012150</w:t>
        </w:r>
      </w:hyperlink>
      <w:r w:rsidR="007270C9">
        <w:t xml:space="preserve"> </w:t>
      </w:r>
    </w:p>
    <w:p w14:paraId="272798B1" w14:textId="0D0C55D1" w:rsidR="007270C9" w:rsidRDefault="00607294" w:rsidP="00066B5D">
      <w:hyperlink r:id="rId19" w:history="1">
        <w:r w:rsidR="007270C9" w:rsidRPr="006C0AF8">
          <w:rPr>
            <w:rStyle w:val="Collegamentoipertestuale"/>
          </w:rPr>
          <w:t>https://iopscience.iop.org/article/10.1088/1742-6596/890/1/012150/pdf</w:t>
        </w:r>
      </w:hyperlink>
      <w:r w:rsidR="007270C9">
        <w:t xml:space="preserve"> </w:t>
      </w:r>
    </w:p>
    <w:p w14:paraId="4D16CCB1" w14:textId="7EB79277" w:rsidR="00FD03A0" w:rsidRDefault="00FD03A0" w:rsidP="00066B5D"/>
    <w:p w14:paraId="7D16A8D7" w14:textId="77777777"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69584DDE" w14:textId="77777777" w:rsidR="00FD03A0" w:rsidRDefault="00FD03A0" w:rsidP="00FD03A0">
      <w:pPr>
        <w:pBdr>
          <w:left w:val="nil"/>
          <w:bottom w:val="nil"/>
          <w:right w:val="nil"/>
          <w:between w:val="nil"/>
        </w:pBdr>
        <w:spacing w:after="0"/>
      </w:pP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lastRenderedPageBreak/>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536FF155" w:rsidR="00463C11" w:rsidRPr="00607294"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4AF547F0" w14:textId="77777777" w:rsidR="00607294" w:rsidRDefault="00607294" w:rsidP="00607294">
      <w:pPr>
        <w:pBdr>
          <w:top w:val="nil"/>
          <w:left w:val="nil"/>
          <w:bottom w:val="nil"/>
          <w:right w:val="nil"/>
          <w:between w:val="nil"/>
        </w:pBdr>
        <w:spacing w:after="0"/>
        <w:ind w:left="360"/>
      </w:pPr>
    </w:p>
    <w:p w14:paraId="6F0D34E5" w14:textId="6F026BFA" w:rsidR="00607294" w:rsidRDefault="00607294" w:rsidP="00607294">
      <w:pPr>
        <w:pBdr>
          <w:top w:val="nil"/>
          <w:left w:val="nil"/>
          <w:bottom w:val="nil"/>
          <w:right w:val="nil"/>
          <w:between w:val="nil"/>
        </w:pBdr>
        <w:spacing w:after="0"/>
        <w:ind w:left="360"/>
      </w:pPr>
      <w:r>
        <w:t xml:space="preserve">Theory: </w:t>
      </w:r>
    </w:p>
    <w:p w14:paraId="088A20B9" w14:textId="51F64F24" w:rsidR="00607294" w:rsidRDefault="00607294" w:rsidP="00607294">
      <w:pPr>
        <w:pBdr>
          <w:top w:val="nil"/>
          <w:left w:val="nil"/>
          <w:bottom w:val="nil"/>
          <w:right w:val="nil"/>
          <w:between w:val="nil"/>
        </w:pBdr>
        <w:spacing w:after="0"/>
        <w:ind w:left="360"/>
      </w:pPr>
      <w:hyperlink r:id="rId20" w:history="1">
        <w:r w:rsidRPr="00B2361D">
          <w:rPr>
            <w:rStyle w:val="Collegamentoipertestuale"/>
          </w:rPr>
          <w:t>https://arxiv.org/pdf/1509.09169;Lecture</w:t>
        </w:r>
      </w:hyperlink>
    </w:p>
    <w:p w14:paraId="668FB22A"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F8D01" w14:textId="77777777" w:rsidR="00924146" w:rsidRDefault="00924146">
      <w:pPr>
        <w:spacing w:after="0" w:line="240" w:lineRule="auto"/>
      </w:pPr>
      <w:r>
        <w:separator/>
      </w:r>
    </w:p>
  </w:endnote>
  <w:endnote w:type="continuationSeparator" w:id="0">
    <w:p w14:paraId="463C8339" w14:textId="77777777" w:rsidR="00924146" w:rsidRDefault="0092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1CD8E" w14:textId="77777777" w:rsidR="00924146" w:rsidRDefault="00924146">
      <w:pPr>
        <w:spacing w:after="0" w:line="240" w:lineRule="auto"/>
      </w:pPr>
      <w:r>
        <w:separator/>
      </w:r>
    </w:p>
  </w:footnote>
  <w:footnote w:type="continuationSeparator" w:id="0">
    <w:p w14:paraId="4AF6D5E8" w14:textId="77777777" w:rsidR="00924146" w:rsidRDefault="00924146">
      <w:pPr>
        <w:spacing w:after="0" w:line="240" w:lineRule="auto"/>
      </w:pPr>
      <w:r>
        <w:continuationSeparator/>
      </w:r>
    </w:p>
  </w:footnote>
  <w:footnote w:id="1">
    <w:p w14:paraId="31CCD691" w14:textId="77777777" w:rsidR="00607294" w:rsidRPr="00D55351" w:rsidRDefault="00607294">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607294" w:rsidRDefault="00607294">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607294" w:rsidRDefault="00607294">
      <w:pPr>
        <w:pStyle w:val="Testonotaapidipagina"/>
      </w:pPr>
      <w:r>
        <w:rPr>
          <w:rStyle w:val="Rimandonotaapidipagina"/>
        </w:rPr>
        <w:footnoteRef/>
      </w:r>
      <w:r>
        <w:t xml:space="preserve"> </w:t>
      </w: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607294" w:rsidRPr="00D55351" w:rsidRDefault="00607294"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607294" w:rsidRDefault="00607294"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607294" w:rsidRDefault="00607294">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607294" w:rsidRDefault="00607294">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607294" w:rsidRPr="006344B0" w:rsidRDefault="00607294"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607294" w:rsidRPr="006344B0" w:rsidRDefault="00607294"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607294" w:rsidRDefault="00607294"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607294" w:rsidRDefault="00607294"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607294" w:rsidRDefault="00607294"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607294" w:rsidRDefault="00607294"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607294" w:rsidRDefault="00607294"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4EA6D790" w14:textId="71A89031" w:rsidR="00607294" w:rsidRDefault="00607294">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3">
    <w:p w14:paraId="4BBD738E" w14:textId="776533F2" w:rsidR="00607294" w:rsidRDefault="00607294">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607294" w:rsidRDefault="00607294">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607294" w14:paraId="45DCAA06" w14:textId="77777777">
      <w:tc>
        <w:tcPr>
          <w:tcW w:w="4814" w:type="dxa"/>
          <w:tcBorders>
            <w:top w:val="nil"/>
            <w:left w:val="nil"/>
            <w:bottom w:val="nil"/>
            <w:right w:val="nil"/>
          </w:tcBorders>
        </w:tcPr>
        <w:p w14:paraId="6A81D2A8" w14:textId="77777777" w:rsidR="00607294" w:rsidRPr="003B0A77" w:rsidRDefault="00607294">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607294" w:rsidRDefault="0060729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607294" w:rsidRDefault="0060729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E0EED"/>
    <w:rsid w:val="000F4F90"/>
    <w:rsid w:val="0010360F"/>
    <w:rsid w:val="00110A89"/>
    <w:rsid w:val="0011170E"/>
    <w:rsid w:val="00113AFB"/>
    <w:rsid w:val="00115163"/>
    <w:rsid w:val="00172859"/>
    <w:rsid w:val="00186B07"/>
    <w:rsid w:val="001A0FC4"/>
    <w:rsid w:val="001B6A91"/>
    <w:rsid w:val="001C6B76"/>
    <w:rsid w:val="001E145A"/>
    <w:rsid w:val="001E2ED7"/>
    <w:rsid w:val="001E7834"/>
    <w:rsid w:val="001F1E93"/>
    <w:rsid w:val="0021218B"/>
    <w:rsid w:val="00241665"/>
    <w:rsid w:val="002507A2"/>
    <w:rsid w:val="00252ABF"/>
    <w:rsid w:val="0028573C"/>
    <w:rsid w:val="002A01F2"/>
    <w:rsid w:val="002B0731"/>
    <w:rsid w:val="002E6E25"/>
    <w:rsid w:val="002F710F"/>
    <w:rsid w:val="0033117F"/>
    <w:rsid w:val="003376BA"/>
    <w:rsid w:val="0035447A"/>
    <w:rsid w:val="003A1CBD"/>
    <w:rsid w:val="003B0A77"/>
    <w:rsid w:val="003C0E65"/>
    <w:rsid w:val="003C2ABD"/>
    <w:rsid w:val="003C2B5C"/>
    <w:rsid w:val="003C2C7D"/>
    <w:rsid w:val="003E65AD"/>
    <w:rsid w:val="003F1130"/>
    <w:rsid w:val="003F62B0"/>
    <w:rsid w:val="004118F5"/>
    <w:rsid w:val="00430B6E"/>
    <w:rsid w:val="004477C9"/>
    <w:rsid w:val="00463C11"/>
    <w:rsid w:val="004E2032"/>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F01C4"/>
    <w:rsid w:val="00607294"/>
    <w:rsid w:val="006219D9"/>
    <w:rsid w:val="0063004E"/>
    <w:rsid w:val="006314CE"/>
    <w:rsid w:val="006344B0"/>
    <w:rsid w:val="00652122"/>
    <w:rsid w:val="00675F0B"/>
    <w:rsid w:val="00676AD9"/>
    <w:rsid w:val="0068629A"/>
    <w:rsid w:val="006924E2"/>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2347D"/>
    <w:rsid w:val="008670CD"/>
    <w:rsid w:val="00886D82"/>
    <w:rsid w:val="008E576E"/>
    <w:rsid w:val="009029A8"/>
    <w:rsid w:val="00924146"/>
    <w:rsid w:val="00931B0F"/>
    <w:rsid w:val="009453AF"/>
    <w:rsid w:val="009644F0"/>
    <w:rsid w:val="00973B06"/>
    <w:rsid w:val="00984996"/>
    <w:rsid w:val="009928FE"/>
    <w:rsid w:val="0099679D"/>
    <w:rsid w:val="009A5245"/>
    <w:rsid w:val="009C79EE"/>
    <w:rsid w:val="009E059E"/>
    <w:rsid w:val="00A157DA"/>
    <w:rsid w:val="00A21A9E"/>
    <w:rsid w:val="00A53898"/>
    <w:rsid w:val="00A67002"/>
    <w:rsid w:val="00A854DD"/>
    <w:rsid w:val="00AC5608"/>
    <w:rsid w:val="00AD20BA"/>
    <w:rsid w:val="00AD46BD"/>
    <w:rsid w:val="00AF616B"/>
    <w:rsid w:val="00B4150B"/>
    <w:rsid w:val="00B62B5C"/>
    <w:rsid w:val="00BA2242"/>
    <w:rsid w:val="00BA4BC5"/>
    <w:rsid w:val="00BB6231"/>
    <w:rsid w:val="00BC46C0"/>
    <w:rsid w:val="00BC57F9"/>
    <w:rsid w:val="00BC640C"/>
    <w:rsid w:val="00BD6B56"/>
    <w:rsid w:val="00BE383B"/>
    <w:rsid w:val="00BF1EA7"/>
    <w:rsid w:val="00BF648A"/>
    <w:rsid w:val="00C12977"/>
    <w:rsid w:val="00C22BA7"/>
    <w:rsid w:val="00C458D5"/>
    <w:rsid w:val="00C716C8"/>
    <w:rsid w:val="00C808BE"/>
    <w:rsid w:val="00CA0299"/>
    <w:rsid w:val="00CD2492"/>
    <w:rsid w:val="00D55351"/>
    <w:rsid w:val="00D74DC4"/>
    <w:rsid w:val="00D94E39"/>
    <w:rsid w:val="00D9570C"/>
    <w:rsid w:val="00DA2D43"/>
    <w:rsid w:val="00DA3BAC"/>
    <w:rsid w:val="00DA5B49"/>
    <w:rsid w:val="00DD7CC2"/>
    <w:rsid w:val="00E301C2"/>
    <w:rsid w:val="00E40532"/>
    <w:rsid w:val="00E67E81"/>
    <w:rsid w:val="00EA14C5"/>
    <w:rsid w:val="00EA556B"/>
    <w:rsid w:val="00EA573B"/>
    <w:rsid w:val="00EB0DFE"/>
    <w:rsid w:val="00EB41E3"/>
    <w:rsid w:val="00EB6BD6"/>
    <w:rsid w:val="00EB7C9B"/>
    <w:rsid w:val="00EC7006"/>
    <w:rsid w:val="00ED551D"/>
    <w:rsid w:val="00EF60F8"/>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semiHidden/>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hyperlink" Target="https://arxiv.org/pdf/1509.09169;L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7435</TotalTime>
  <Pages>7</Pages>
  <Words>2736</Words>
  <Characters>15597</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36</cp:revision>
  <dcterms:created xsi:type="dcterms:W3CDTF">2020-06-05T07:22:00Z</dcterms:created>
  <dcterms:modified xsi:type="dcterms:W3CDTF">2020-08-31T23:34:00Z</dcterms:modified>
</cp:coreProperties>
</file>