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77777777" w:rsidR="00463C11" w:rsidRDefault="00383428">
      <w:pPr>
        <w:pStyle w:val="Titolo"/>
        <w:jc w:val="center"/>
      </w:pPr>
      <w:r>
        <w:t>Housing Prices</w:t>
      </w:r>
    </w:p>
    <w:p w14:paraId="75EDAFD1" w14:textId="77777777" w:rsidR="00463C11" w:rsidRDefault="00383428">
      <w:pPr>
        <w:jc w:val="center"/>
      </w:pPr>
      <w:r>
        <w:t>Anna Olena Zhab'yak, Michele Maione</w:t>
      </w:r>
    </w:p>
    <w:p w14:paraId="3A7EDD90" w14:textId="77777777" w:rsidR="00463C11" w:rsidRDefault="005E7C69">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77777777"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134DAC8D" w14:textId="77777777" w:rsidR="00AE1DAF" w:rsidRDefault="00383428">
      <w:pPr>
        <w:rPr>
          <w:lang w:val="en-US"/>
        </w:rPr>
      </w:pPr>
      <w:r>
        <w:rPr>
          <w:lang w:val="en-US"/>
        </w:rPr>
        <w:t xml:space="preserve">This paper is trying to answer the question, what is the best model to predict the median house price given the house characteristics aka features. </w:t>
      </w:r>
    </w:p>
    <w:p w14:paraId="25E14DC7" w14:textId="340E87A6" w:rsidR="00191362" w:rsidRPr="00191362" w:rsidRDefault="00383428">
      <w:pPr>
        <w:rPr>
          <w:lang w:val="en-US"/>
        </w:rPr>
      </w:pPr>
      <w:r>
        <w:rPr>
          <w:lang w:val="en-US"/>
        </w:rPr>
        <w:t>The classic OLS regression is not enough sometimes to get a good prediction model, for example, if features are highly correlated; it</w:t>
      </w:r>
      <w:r w:rsidRPr="008717A6">
        <w:rPr>
          <w:lang w:val="en-GB"/>
        </w:rPr>
        <w:t xml:space="preserve"> has the desired property of being unbiased, however, it can have a huge variance. In order to pull down the variance, we add some bias with regularization techniques. </w:t>
      </w:r>
      <w:r w:rsidR="00E44828" w:rsidRPr="008717A6">
        <w:rPr>
          <w:lang w:val="en-GB"/>
        </w:rPr>
        <w:t xml:space="preserve">Using shrinkage </w:t>
      </w:r>
      <w:proofErr w:type="spellStart"/>
      <w:r w:rsidR="00E44828" w:rsidRPr="008717A6">
        <w:rPr>
          <w:lang w:val="en-GB"/>
        </w:rPr>
        <w:t>Shrinkage</w:t>
      </w:r>
      <w:proofErr w:type="spellEnd"/>
      <w:r w:rsidR="00E44828" w:rsidRPr="008717A6">
        <w:rPr>
          <w:lang w:val="en-GB"/>
        </w:rPr>
        <w:t xml:space="preserve"> is where data values are shrunk towards a central point, like the </w:t>
      </w:r>
      <w:hyperlink r:id="rId10" w:history="1">
        <w:r w:rsidR="00E44828" w:rsidRPr="008717A6">
          <w:rPr>
            <w:rStyle w:val="Collegamentoipertestuale"/>
            <w:lang w:val="en-GB"/>
          </w:rPr>
          <w:t>mean</w:t>
        </w:r>
      </w:hyperlink>
      <w:r w:rsidR="00E44828">
        <w:rPr>
          <w:rStyle w:val="Rimandonotaapidipagina"/>
        </w:rPr>
        <w:footnoteReference w:id="1"/>
      </w:r>
    </w:p>
    <w:p w14:paraId="4F7199BE" w14:textId="77777777" w:rsidR="00463C11" w:rsidRDefault="00383428">
      <w:pPr>
        <w:rPr>
          <w:lang w:val="en-US"/>
        </w:rPr>
      </w:pPr>
      <w:r>
        <w:rPr>
          <w:lang w:val="en-US"/>
        </w:rPr>
        <w:t>In t</w:t>
      </w:r>
      <w:r w:rsidR="00EB6BD6">
        <w:rPr>
          <w:lang w:val="en-US"/>
        </w:rPr>
        <w:t>his paper</w:t>
      </w:r>
      <w:r>
        <w:rPr>
          <w:lang w:val="en-US"/>
        </w:rPr>
        <w:t xml:space="preserve"> we</w:t>
      </w:r>
      <w:r w:rsidR="00EB6BD6">
        <w:rPr>
          <w:lang w:val="en-US"/>
        </w:rPr>
        <w:t xml:space="preserve"> implement the </w:t>
      </w:r>
      <w:r w:rsidR="00F5084E">
        <w:rPr>
          <w:lang w:val="en-US"/>
        </w:rPr>
        <w:t>Ri</w:t>
      </w:r>
      <w:r w:rsidR="00EB6BD6">
        <w:rPr>
          <w:lang w:val="en-US"/>
        </w:rPr>
        <w:t xml:space="preserve">dge regression and the </w:t>
      </w:r>
      <w:r w:rsidR="00DF062F">
        <w:rPr>
          <w:lang w:val="en-US"/>
        </w:rPr>
        <w:t>Lasso regression</w:t>
      </w:r>
      <w:r w:rsidR="00EB6BD6">
        <w:rPr>
          <w:lang w:val="en-US"/>
        </w:rPr>
        <w:t xml:space="preserve"> </w:t>
      </w:r>
      <w:r w:rsidR="00F5084E">
        <w:rPr>
          <w:lang w:val="en-US"/>
        </w:rPr>
        <w:t>on</w:t>
      </w:r>
      <w:r w:rsidR="00EB6BD6">
        <w:rPr>
          <w:lang w:val="en-US"/>
        </w:rPr>
        <w:t xml:space="preserve"> </w:t>
      </w:r>
      <w:r w:rsidR="00BD6B56">
        <w:rPr>
          <w:lang w:val="en-US"/>
        </w:rPr>
        <w:t>a</w:t>
      </w:r>
      <w:r w:rsidR="00EB6BD6">
        <w:rPr>
          <w:lang w:val="en-US"/>
        </w:rPr>
        <w:t xml:space="preserve"> dataset of housing prices in order to predict the </w:t>
      </w:r>
      <w:r w:rsidR="00BD6B56">
        <w:rPr>
          <w:lang w:val="en-US"/>
        </w:rPr>
        <w:t>median house price given the house characteristics</w:t>
      </w:r>
      <w:r w:rsidR="00EB6BD6">
        <w:rPr>
          <w:lang w:val="en-US"/>
        </w:rPr>
        <w:t xml:space="preserve">. </w:t>
      </w:r>
    </w:p>
    <w:p w14:paraId="5423EEAE" w14:textId="77777777" w:rsidR="00FD03A0" w:rsidRDefault="00383428" w:rsidP="00FD03A0">
      <w:pPr>
        <w:pStyle w:val="Titolo1"/>
        <w:numPr>
          <w:ilvl w:val="0"/>
          <w:numId w:val="1"/>
        </w:numPr>
        <w:rPr>
          <w:lang w:val="en-US"/>
        </w:rPr>
      </w:pPr>
      <w:r w:rsidRPr="003B0A77">
        <w:rPr>
          <w:lang w:val="en-US"/>
        </w:rPr>
        <w:t>Introduction and description of the problem</w:t>
      </w:r>
    </w:p>
    <w:p w14:paraId="01886F31" w14:textId="77777777" w:rsidR="009E059E" w:rsidRPr="008717A6" w:rsidRDefault="009E059E" w:rsidP="009E059E">
      <w:pPr>
        <w:pStyle w:val="NormaleWeb"/>
        <w:spacing w:before="0" w:beforeAutospacing="0" w:after="0" w:afterAutospacing="0"/>
        <w:rPr>
          <w:color w:val="0E101A"/>
          <w:lang w:val="en-GB"/>
        </w:rPr>
      </w:pPr>
    </w:p>
    <w:p w14:paraId="6A1E6671" w14:textId="77777777" w:rsidR="00BD6B56"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This paper starts from a real problem of housing prices in the United States, where it is estimated that household wealth is nearly 50% invested in real estate. </w:t>
      </w:r>
    </w:p>
    <w:p w14:paraId="2B4CED5F" w14:textId="77777777" w:rsidR="007A0EC6"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63,5% owner-occupied housing rate in July 2019 </w:t>
      </w:r>
      <w:r>
        <w:rPr>
          <w:rStyle w:val="Rimandonotaapidipagina"/>
          <w:rFonts w:ascii="Calibri" w:eastAsia="Calibri" w:hAnsi="Calibri" w:cs="Calibri"/>
          <w:sz w:val="22"/>
          <w:szCs w:val="22"/>
          <w:lang w:val="en-US"/>
        </w:rPr>
        <w:footnoteReference w:id="2"/>
      </w:r>
    </w:p>
    <w:p w14:paraId="413B1F2B" w14:textId="77777777" w:rsidR="00D5553C" w:rsidRDefault="00383428" w:rsidP="00501C29">
      <w:pPr>
        <w:spacing w:after="0" w:line="240" w:lineRule="auto"/>
        <w:jc w:val="left"/>
        <w:rPr>
          <w:lang w:val="en-US"/>
        </w:rPr>
      </w:pPr>
      <w:r>
        <w:rPr>
          <w:lang w:val="en-US"/>
        </w:rPr>
        <w:t>T</w:t>
      </w:r>
      <w:r w:rsidR="009E059E" w:rsidRPr="00BF1EA7">
        <w:rPr>
          <w:lang w:val="en-US"/>
        </w:rPr>
        <w:t>he task of predicting the value of a house becomes crucial to the economy as the constructed house price model can influence the growth of the real estate marke</w:t>
      </w:r>
      <w:r>
        <w:rPr>
          <w:lang w:val="en-US"/>
        </w:rPr>
        <w:t>t</w:t>
      </w:r>
      <w:r w:rsidR="009E059E" w:rsidRPr="00BF1EA7">
        <w:rPr>
          <w:lang w:val="en-US"/>
        </w:rPr>
        <w:t>.</w:t>
      </w:r>
    </w:p>
    <w:p w14:paraId="14277D4E" w14:textId="77777777" w:rsidR="00501C29" w:rsidRPr="00D5553C" w:rsidRDefault="00383428" w:rsidP="00501C29">
      <w:pPr>
        <w:spacing w:after="0" w:line="240" w:lineRule="auto"/>
        <w:jc w:val="left"/>
        <w:rPr>
          <w:lang w:val="en-US"/>
        </w:rPr>
      </w:pPr>
      <w:r w:rsidRPr="00501C29">
        <w:rPr>
          <w:i/>
          <w:iCs/>
          <w:lang w:val="en-US"/>
        </w:rPr>
        <w:t xml:space="preserve"> </w:t>
      </w:r>
      <w:r w:rsidRPr="00886D82">
        <w:rPr>
          <w:i/>
          <w:iCs/>
          <w:lang w:val="en-US"/>
        </w:rPr>
        <w:t>house price prediction model helps fill up an important information gap and improve the efficiency of the real estate market (Calhoun, 2003)</w:t>
      </w:r>
      <w:r>
        <w:rPr>
          <w:rStyle w:val="Rimandonotaapidipagina"/>
          <w:i/>
          <w:iCs/>
          <w:lang w:val="en-US"/>
        </w:rPr>
        <w:footnoteReference w:id="3"/>
      </w:r>
      <w:r w:rsidRPr="00886D82">
        <w:rPr>
          <w:i/>
          <w:iCs/>
          <w:lang w:val="en-US"/>
        </w:rPr>
        <w:t>.</w:t>
      </w:r>
    </w:p>
    <w:p w14:paraId="49FED428" w14:textId="77777777" w:rsidR="009E059E"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An accurate prediction on the house price is important </w:t>
      </w:r>
      <w:r w:rsidR="00501C29" w:rsidRPr="00BF1EA7">
        <w:rPr>
          <w:rFonts w:ascii="Calibri" w:eastAsia="Calibri" w:hAnsi="Calibri" w:cs="Calibri"/>
          <w:sz w:val="22"/>
          <w:szCs w:val="22"/>
          <w:lang w:val="en-US"/>
        </w:rPr>
        <w:t xml:space="preserve">to </w:t>
      </w:r>
      <w:r w:rsidR="00501C29">
        <w:rPr>
          <w:rFonts w:ascii="Calibri" w:eastAsia="Calibri" w:hAnsi="Calibri" w:cs="Calibri"/>
          <w:sz w:val="22"/>
          <w:szCs w:val="22"/>
          <w:lang w:val="en-US"/>
        </w:rPr>
        <w:t>prospective</w:t>
      </w:r>
      <w:r w:rsidRPr="00BF1EA7">
        <w:rPr>
          <w:rFonts w:ascii="Calibri" w:eastAsia="Calibri" w:hAnsi="Calibri" w:cs="Calibri"/>
          <w:sz w:val="22"/>
          <w:szCs w:val="22"/>
          <w:lang w:val="en-US"/>
        </w:rPr>
        <w:t xml:space="preserve"> homeowners, </w:t>
      </w:r>
      <w:r w:rsidR="00501C29">
        <w:rPr>
          <w:rFonts w:ascii="Calibri" w:eastAsia="Calibri" w:hAnsi="Calibri" w:cs="Calibri"/>
          <w:sz w:val="22"/>
          <w:szCs w:val="22"/>
          <w:lang w:val="en-US"/>
        </w:rPr>
        <w:t xml:space="preserve">policy makers </w:t>
      </w:r>
      <w:r w:rsidRPr="00BF1EA7">
        <w:rPr>
          <w:rFonts w:ascii="Calibri" w:eastAsia="Calibri" w:hAnsi="Calibri" w:cs="Calibri"/>
          <w:sz w:val="22"/>
          <w:szCs w:val="22"/>
          <w:lang w:val="en-US"/>
        </w:rPr>
        <w:t>and other real estate market participants, such as, mortgage lenders and insurers</w:t>
      </w:r>
      <w:r w:rsidR="00BF1EA7">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4"/>
      </w:r>
    </w:p>
    <w:p w14:paraId="501DCC8F" w14:textId="77777777" w:rsidR="009E059E" w:rsidRPr="008717A6" w:rsidRDefault="009E059E" w:rsidP="009E059E">
      <w:pPr>
        <w:pStyle w:val="NormaleWeb"/>
        <w:spacing w:before="0" w:beforeAutospacing="0" w:after="0" w:afterAutospacing="0"/>
        <w:rPr>
          <w:color w:val="0E101A"/>
          <w:lang w:val="en-GB"/>
        </w:rPr>
      </w:pPr>
    </w:p>
    <w:p w14:paraId="223D7579"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There are few technical issues with the prediction of the house prices. </w:t>
      </w:r>
    </w:p>
    <w:p w14:paraId="2AD06F89" w14:textId="77777777" w:rsidR="009E059E" w:rsidRPr="00886D82" w:rsidRDefault="00383428" w:rsidP="009E059E">
      <w:pPr>
        <w:pStyle w:val="NormaleWeb"/>
        <w:spacing w:before="0" w:beforeAutospacing="0" w:after="0" w:afterAutospacing="0"/>
        <w:rPr>
          <w:rFonts w:ascii="Calibri" w:hAnsi="Calibri" w:cs="Calibri"/>
          <w:sz w:val="22"/>
          <w:szCs w:val="22"/>
          <w:lang w:val="en-US"/>
        </w:rPr>
      </w:pPr>
      <w:r w:rsidRPr="00886D82">
        <w:rPr>
          <w:rFonts w:ascii="Calibri" w:eastAsia="Calibri" w:hAnsi="Calibri" w:cs="Calibri"/>
          <w:sz w:val="22"/>
          <w:szCs w:val="22"/>
          <w:lang w:val="en-US"/>
        </w:rPr>
        <w:t xml:space="preserve">The value might be extremely influenced by the value of the </w:t>
      </w:r>
      <w:r w:rsidR="00D5553C" w:rsidRPr="00886D82">
        <w:rPr>
          <w:rFonts w:ascii="Calibri" w:eastAsia="Calibri" w:hAnsi="Calibri" w:cs="Calibri"/>
          <w:sz w:val="22"/>
          <w:szCs w:val="22"/>
          <w:lang w:val="en-US"/>
        </w:rPr>
        <w:t>neighborhood</w:t>
      </w:r>
      <w:r w:rsidR="00BE383B" w:rsidRPr="00886D82">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5"/>
      </w:r>
      <w:r w:rsidR="00BE383B" w:rsidRPr="00886D82">
        <w:rPr>
          <w:rFonts w:ascii="Calibri" w:eastAsia="Calibri" w:hAnsi="Calibri" w:cs="Calibri"/>
          <w:sz w:val="22"/>
          <w:szCs w:val="22"/>
          <w:lang w:val="en-US"/>
        </w:rPr>
        <w:t xml:space="preserve"> and so there</w:t>
      </w:r>
      <w:r w:rsidR="00BE383B" w:rsidRPr="008717A6">
        <w:rPr>
          <w:color w:val="0E101A"/>
          <w:lang w:val="en-GB"/>
        </w:rPr>
        <w:t xml:space="preserve"> </w:t>
      </w:r>
      <w:r w:rsidR="00BE383B" w:rsidRPr="00886D82">
        <w:rPr>
          <w:rFonts w:ascii="Calibri" w:eastAsia="Calibri" w:hAnsi="Calibri" w:cs="Calibri"/>
          <w:sz w:val="22"/>
          <w:szCs w:val="22"/>
          <w:lang w:val="en-US"/>
        </w:rPr>
        <w:t>is a</w:t>
      </w:r>
      <w:r w:rsidR="00BE383B" w:rsidRPr="008717A6">
        <w:rPr>
          <w:color w:val="0E101A"/>
          <w:lang w:val="en-GB"/>
        </w:rPr>
        <w:t xml:space="preserve"> </w:t>
      </w:r>
      <w:r w:rsidR="00BE383B" w:rsidRPr="00BE383B">
        <w:rPr>
          <w:rFonts w:ascii="Calibri" w:hAnsi="Calibri" w:cs="Calibri"/>
          <w:sz w:val="22"/>
          <w:szCs w:val="22"/>
          <w:lang w:val="en-US"/>
        </w:rPr>
        <w:t>relationship between location and property value</w:t>
      </w:r>
      <w:r w:rsidR="00886D82" w:rsidRPr="008717A6">
        <w:rPr>
          <w:color w:val="0E101A"/>
          <w:lang w:val="en-GB"/>
        </w:rPr>
        <w:t xml:space="preserve">, </w:t>
      </w:r>
      <w:r w:rsidRPr="00886D82">
        <w:rPr>
          <w:rFonts w:ascii="Calibri" w:hAnsi="Calibri" w:cs="Calibri"/>
          <w:sz w:val="22"/>
          <w:szCs w:val="22"/>
          <w:lang w:val="en-US"/>
        </w:rPr>
        <w:t>or some exogenous factors can cause an external shock on</w:t>
      </w:r>
      <w:r w:rsidR="00886D82">
        <w:rPr>
          <w:rFonts w:ascii="Calibri" w:hAnsi="Calibri" w:cs="Calibri"/>
          <w:sz w:val="22"/>
          <w:szCs w:val="22"/>
          <w:lang w:val="en-US"/>
        </w:rPr>
        <w:t xml:space="preserve"> the</w:t>
      </w:r>
      <w:r w:rsidRPr="00886D82">
        <w:rPr>
          <w:rFonts w:ascii="Calibri" w:hAnsi="Calibri" w:cs="Calibri"/>
          <w:sz w:val="22"/>
          <w:szCs w:val="22"/>
          <w:lang w:val="en-US"/>
        </w:rPr>
        <w:t xml:space="preserve"> overall prices and the prediction becomes wrong. </w:t>
      </w:r>
    </w:p>
    <w:p w14:paraId="1953A6AD" w14:textId="77777777" w:rsidR="00886D82" w:rsidRPr="00886D82" w:rsidRDefault="00886D82" w:rsidP="009E059E">
      <w:pPr>
        <w:pStyle w:val="NormaleWeb"/>
        <w:spacing w:before="0" w:beforeAutospacing="0" w:after="0" w:afterAutospacing="0"/>
        <w:rPr>
          <w:rFonts w:ascii="Calibri" w:hAnsi="Calibri" w:cs="Calibri"/>
          <w:sz w:val="22"/>
          <w:szCs w:val="22"/>
          <w:lang w:val="en-US"/>
        </w:rPr>
      </w:pPr>
    </w:p>
    <w:p w14:paraId="392DEE66"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 working on a large dataset, like the one used in this work, can lead to the so-called multicollinearity of the features which tend to overfit when it comes to implementing certain algorithms to predict the value.  </w:t>
      </w:r>
    </w:p>
    <w:p w14:paraId="321F97B2" w14:textId="77777777" w:rsidR="00A0055A"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sidR="00D55351">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sidR="00D55351">
        <w:rPr>
          <w:rFonts w:ascii="Calibri" w:eastAsia="Calibri" w:hAnsi="Calibri" w:cs="Calibri"/>
          <w:sz w:val="22"/>
          <w:szCs w:val="22"/>
          <w:lang w:val="en-US"/>
        </w:rPr>
        <w:t>i</w:t>
      </w:r>
      <w:r w:rsidRPr="00886D82">
        <w:rPr>
          <w:rFonts w:ascii="Calibri" w:eastAsia="Calibri" w:hAnsi="Calibri" w:cs="Calibri"/>
          <w:sz w:val="22"/>
          <w:szCs w:val="22"/>
          <w:lang w:val="en-US"/>
        </w:rPr>
        <w:t>ntroduce</w:t>
      </w:r>
      <w:r w:rsidR="00D55351">
        <w:rPr>
          <w:rFonts w:ascii="Calibri" w:eastAsia="Calibri" w:hAnsi="Calibri" w:cs="Calibri"/>
          <w:sz w:val="22"/>
          <w:szCs w:val="22"/>
          <w:lang w:val="en-US"/>
        </w:rPr>
        <w:t>d</w:t>
      </w:r>
      <w:r w:rsidRPr="00886D82">
        <w:rPr>
          <w:rFonts w:ascii="Calibri" w:eastAsia="Calibri" w:hAnsi="Calibri" w:cs="Calibri"/>
          <w:sz w:val="22"/>
          <w:szCs w:val="22"/>
          <w:lang w:val="en-US"/>
        </w:rPr>
        <w:t xml:space="preserve"> later on. </w:t>
      </w:r>
    </w:p>
    <w:p w14:paraId="010B5CF0" w14:textId="77777777" w:rsidR="006344B0" w:rsidRDefault="006344B0" w:rsidP="009E059E">
      <w:pPr>
        <w:pStyle w:val="NormaleWeb"/>
        <w:spacing w:before="0" w:beforeAutospacing="0" w:after="0" w:afterAutospacing="0"/>
        <w:rPr>
          <w:rFonts w:ascii="Calibri" w:eastAsia="Calibri" w:hAnsi="Calibri" w:cs="Calibri"/>
          <w:sz w:val="22"/>
          <w:szCs w:val="22"/>
          <w:lang w:val="en-US"/>
        </w:rPr>
      </w:pPr>
    </w:p>
    <w:p w14:paraId="2BF90B6D"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0C381CD5" w14:textId="77777777" w:rsidR="00DD7CC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 however, is on the</w:t>
      </w:r>
      <w:r w:rsidR="00A0055A">
        <w:rPr>
          <w:rFonts w:ascii="Calibri" w:eastAsia="Calibri" w:hAnsi="Calibri" w:cs="Calibri"/>
          <w:sz w:val="22"/>
          <w:szCs w:val="22"/>
          <w:lang w:val="en-US"/>
        </w:rPr>
        <w:t xml:space="preserve"> regularization techniques:  the </w:t>
      </w:r>
      <w:r w:rsidRPr="00886D82">
        <w:rPr>
          <w:rFonts w:ascii="Calibri" w:eastAsia="Calibri" w:hAnsi="Calibri" w:cs="Calibri"/>
          <w:sz w:val="22"/>
          <w:szCs w:val="22"/>
          <w:lang w:val="en-US"/>
        </w:rPr>
        <w:t>ridge regression,</w:t>
      </w:r>
      <w:r>
        <w:rPr>
          <w:rFonts w:ascii="Calibri" w:eastAsia="Calibri" w:hAnsi="Calibri" w:cs="Calibri"/>
          <w:sz w:val="22"/>
          <w:szCs w:val="22"/>
          <w:lang w:val="en-US"/>
        </w:rPr>
        <w:t xml:space="preserve"> firstly introduced by Hoerl and Kennard (1970)</w:t>
      </w:r>
      <w:r w:rsidR="00172859">
        <w:rPr>
          <w:rFonts w:ascii="Calibri" w:eastAsia="Calibri" w:hAnsi="Calibri" w:cs="Calibri"/>
          <w:sz w:val="22"/>
          <w:szCs w:val="22"/>
          <w:lang w:val="en-US"/>
        </w:rPr>
        <w:t xml:space="preserve">, </w:t>
      </w:r>
      <w:r>
        <w:rPr>
          <w:rFonts w:ascii="Calibri" w:eastAsia="Calibri" w:hAnsi="Calibri" w:cs="Calibri"/>
          <w:sz w:val="22"/>
          <w:szCs w:val="22"/>
          <w:lang w:val="en-US"/>
        </w:rPr>
        <w:t>useful tool for improving prediction in regression situations with highly correlated predictors</w:t>
      </w:r>
      <w:r>
        <w:rPr>
          <w:rStyle w:val="Rimandonotaapidipagina"/>
          <w:rFonts w:ascii="Calibri" w:eastAsia="Calibri" w:hAnsi="Calibri" w:cs="Calibri"/>
          <w:sz w:val="22"/>
          <w:szCs w:val="22"/>
          <w:lang w:val="en-US"/>
        </w:rPr>
        <w:footnoteReference w:id="6"/>
      </w:r>
      <w:r w:rsidR="00A0055A">
        <w:rPr>
          <w:rFonts w:ascii="Calibri" w:eastAsia="Calibri" w:hAnsi="Calibri" w:cs="Calibri"/>
          <w:sz w:val="22"/>
          <w:szCs w:val="22"/>
          <w:lang w:val="en-US"/>
        </w:rPr>
        <w:t>;</w:t>
      </w:r>
    </w:p>
    <w:p w14:paraId="5FB6DA40" w14:textId="49AEBA2B" w:rsidR="00A0055A"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And Lasso regression</w:t>
      </w:r>
    </w:p>
    <w:p w14:paraId="16088252" w14:textId="77777777" w:rsidR="00A0055A" w:rsidRDefault="00A0055A" w:rsidP="009E059E">
      <w:pPr>
        <w:pStyle w:val="NormaleWeb"/>
        <w:spacing w:before="0" w:beforeAutospacing="0" w:after="0" w:afterAutospacing="0"/>
        <w:rPr>
          <w:rFonts w:ascii="Calibri" w:eastAsia="Calibri" w:hAnsi="Calibri" w:cs="Calibri"/>
          <w:sz w:val="22"/>
          <w:szCs w:val="22"/>
          <w:lang w:val="en-US"/>
        </w:rPr>
      </w:pPr>
    </w:p>
    <w:p w14:paraId="5F7C3B9C" w14:textId="77777777" w:rsidR="006344B0"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is </w:t>
      </w:r>
      <w:r w:rsidR="009E059E" w:rsidRPr="00886D82">
        <w:rPr>
          <w:rFonts w:ascii="Calibri" w:eastAsia="Calibri" w:hAnsi="Calibri" w:cs="Calibri"/>
          <w:sz w:val="22"/>
          <w:szCs w:val="22"/>
          <w:lang w:val="en-US"/>
        </w:rPr>
        <w:t xml:space="preserve">a machine learning method that helps to overcome the problem of multicollinearity and </w:t>
      </w:r>
      <w:r w:rsidR="00BD6B56">
        <w:rPr>
          <w:rFonts w:ascii="Calibri" w:eastAsia="Calibri" w:hAnsi="Calibri" w:cs="Calibri"/>
          <w:sz w:val="22"/>
          <w:szCs w:val="22"/>
          <w:lang w:val="en-US"/>
        </w:rPr>
        <w:t xml:space="preserve">therefore to </w:t>
      </w:r>
      <w:r w:rsidR="009E059E" w:rsidRPr="00886D82">
        <w:rPr>
          <w:rFonts w:ascii="Calibri" w:eastAsia="Calibri" w:hAnsi="Calibri" w:cs="Calibri"/>
          <w:sz w:val="22"/>
          <w:szCs w:val="22"/>
          <w:lang w:val="en-US"/>
        </w:rPr>
        <w:t>overfitting the data</w:t>
      </w:r>
      <w:r>
        <w:rPr>
          <w:rFonts w:ascii="Calibri" w:eastAsia="Calibri" w:hAnsi="Calibri" w:cs="Calibri"/>
          <w:sz w:val="22"/>
          <w:szCs w:val="22"/>
          <w:lang w:val="en-US"/>
        </w:rPr>
        <w:t xml:space="preserve"> </w:t>
      </w:r>
      <w:r w:rsidR="00EB6BD6" w:rsidRPr="00D5553C">
        <w:rPr>
          <w:rFonts w:ascii="Calibri" w:eastAsia="Calibri" w:hAnsi="Calibri" w:cs="Calibri"/>
          <w:sz w:val="22"/>
          <w:szCs w:val="22"/>
          <w:lang w:val="en-US"/>
        </w:rPr>
        <w:t>by introducing penalties on the</w:t>
      </w:r>
      <w:r w:rsidRPr="00D5553C">
        <w:rPr>
          <w:rFonts w:ascii="Calibri" w:eastAsia="Calibri" w:hAnsi="Calibri" w:cs="Calibri"/>
          <w:sz w:val="22"/>
          <w:szCs w:val="22"/>
          <w:lang w:val="en-US"/>
        </w:rPr>
        <w:t xml:space="preserve"> coefficients a</w:t>
      </w:r>
      <w:r w:rsidR="00EB6BD6" w:rsidRPr="00D5553C">
        <w:rPr>
          <w:rFonts w:ascii="Calibri" w:eastAsia="Calibri" w:hAnsi="Calibri" w:cs="Calibri"/>
          <w:sz w:val="22"/>
          <w:szCs w:val="22"/>
          <w:lang w:val="en-US"/>
        </w:rPr>
        <w:t>nd the</w:t>
      </w:r>
      <w:r w:rsidRPr="00D5553C">
        <w:rPr>
          <w:rFonts w:ascii="Calibri" w:eastAsia="Calibri" w:hAnsi="Calibri" w:cs="Calibri"/>
          <w:sz w:val="22"/>
          <w:szCs w:val="22"/>
          <w:lang w:val="en-US"/>
        </w:rPr>
        <w:t xml:space="preserve"> objective function to minimize the overall </w:t>
      </w:r>
      <w:r>
        <w:rPr>
          <w:rFonts w:ascii="Calibri" w:eastAsia="Calibri" w:hAnsi="Calibri" w:cs="Calibri"/>
          <w:sz w:val="22"/>
          <w:szCs w:val="22"/>
          <w:lang w:val="en-US"/>
        </w:rPr>
        <w:t xml:space="preserve">objective function. </w:t>
      </w:r>
    </w:p>
    <w:p w14:paraId="3C07B5E0" w14:textId="77777777" w:rsidR="00D5553C"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tuning parameter controls </w:t>
      </w:r>
      <w:r w:rsidR="00FE19F7" w:rsidRPr="00D5553C">
        <w:rPr>
          <w:rFonts w:ascii="Calibri" w:eastAsia="Calibri" w:hAnsi="Calibri" w:cs="Calibri"/>
          <w:sz w:val="22"/>
          <w:szCs w:val="22"/>
          <w:lang w:val="en-US"/>
        </w:rPr>
        <w:t>the bias-variance trade-off</w:t>
      </w:r>
      <w:r>
        <w:rPr>
          <w:rFonts w:ascii="Calibri" w:eastAsia="Calibri" w:hAnsi="Calibri" w:cs="Calibri"/>
          <w:sz w:val="22"/>
          <w:szCs w:val="22"/>
          <w:lang w:val="en-US"/>
        </w:rPr>
        <w:t>, so the choice of it is important.</w:t>
      </w:r>
    </w:p>
    <w:p w14:paraId="0ED922ED" w14:textId="77777777" w:rsidR="00D5553C" w:rsidRDefault="00383428" w:rsidP="00D5553C">
      <w:pPr>
        <w:rPr>
          <w:lang w:val="en-US"/>
        </w:rPr>
      </w:pPr>
      <w:r w:rsidRPr="00D5553C">
        <w:rPr>
          <w:lang w:val="en-US"/>
        </w:rPr>
        <w:lastRenderedPageBreak/>
        <w:t>For choosing the regularization parameter in practice, cross-validation (CV) is widely used.</w:t>
      </w:r>
    </w:p>
    <w:p w14:paraId="3B1D9BB0" w14:textId="77777777" w:rsidR="00FE19F7" w:rsidRDefault="00383428" w:rsidP="00D5553C">
      <w:pPr>
        <w:pStyle w:val="NormaleWeb"/>
        <w:spacing w:before="0" w:beforeAutospacing="0" w:after="0" w:afterAutospacing="0"/>
        <w:rPr>
          <w:rFonts w:ascii="Calibri" w:eastAsia="Calibri" w:hAnsi="Calibri" w:cs="Calibri"/>
          <w:i/>
          <w:iCs/>
          <w:sz w:val="22"/>
          <w:szCs w:val="22"/>
          <w:lang w:val="en-US"/>
        </w:rPr>
      </w:pPr>
      <w:r w:rsidRPr="00D5553C">
        <w:rPr>
          <w:rFonts w:ascii="Calibri" w:eastAsia="Calibri" w:hAnsi="Calibri" w:cs="Calibri"/>
          <w:i/>
          <w:iCs/>
          <w:sz w:val="22"/>
          <w:szCs w:val="22"/>
          <w:lang w:val="en-US"/>
        </w:rPr>
        <w:t xml:space="preserve">and the analysis of the risk minimization given different algorithms will be provided </w:t>
      </w:r>
    </w:p>
    <w:p w14:paraId="79EA949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37543788" w14:textId="77777777" w:rsidR="00D55351" w:rsidRPr="008717A6" w:rsidRDefault="00383428">
      <w:pPr>
        <w:rPr>
          <w:lang w:val="en-GB"/>
        </w:rPr>
      </w:pPr>
      <w:proofErr w:type="gramStart"/>
      <w:r w:rsidRPr="008717A6">
        <w:rPr>
          <w:lang w:val="en-GB"/>
        </w:rPr>
        <w:t>this two methods</w:t>
      </w:r>
      <w:proofErr w:type="gramEnd"/>
      <w:r w:rsidRPr="008717A6">
        <w:rPr>
          <w:lang w:val="en-GB"/>
        </w:rPr>
        <w:t xml:space="preserve"> can be used on a dataset with features that represent different formats (example here we have money, people, years, geographical information)</w:t>
      </w:r>
    </w:p>
    <w:p w14:paraId="34E336D8" w14:textId="77777777" w:rsidR="00463C11" w:rsidRDefault="00383428">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0BBBDF87" w14:textId="77777777" w:rsidR="00D5553C" w:rsidRPr="008717A6" w:rsidRDefault="00383428" w:rsidP="00EB6BD6">
      <w:pPr>
        <w:rPr>
          <w:lang w:val="en-GB"/>
        </w:rPr>
      </w:pPr>
      <w:r w:rsidRPr="008717A6">
        <w:rPr>
          <w:lang w:val="en-GB"/>
        </w:rPr>
        <w:t xml:space="preserve">Many works have been developed to predict the median house value, all of them implementing </w:t>
      </w:r>
      <w:proofErr w:type="gramStart"/>
      <w:r w:rsidRPr="008717A6">
        <w:rPr>
          <w:lang w:val="en-GB"/>
        </w:rPr>
        <w:t>more or less complex</w:t>
      </w:r>
      <w:proofErr w:type="gramEnd"/>
      <w:r w:rsidRPr="008717A6">
        <w:rPr>
          <w:lang w:val="en-GB"/>
        </w:rPr>
        <w:t xml:space="preserve"> models. </w:t>
      </w:r>
    </w:p>
    <w:p w14:paraId="417AF677" w14:textId="77777777" w:rsidR="00A67002" w:rsidRPr="008717A6" w:rsidRDefault="00383428" w:rsidP="00EB6BD6">
      <w:pPr>
        <w:rPr>
          <w:lang w:val="en-GB"/>
        </w:rPr>
      </w:pPr>
      <w:r w:rsidRPr="008717A6">
        <w:rPr>
          <w:lang w:val="en-GB"/>
        </w:rPr>
        <w:t>For the hedonic model of price prediction, the b</w:t>
      </w:r>
      <w:proofErr w:type="spellStart"/>
      <w:r w:rsidRPr="00886D82">
        <w:rPr>
          <w:lang w:val="en-US"/>
        </w:rPr>
        <w:t>undles</w:t>
      </w:r>
      <w:proofErr w:type="spellEnd"/>
      <w:r w:rsidRPr="00886D82">
        <w:rPr>
          <w:lang w:val="en-US"/>
        </w:rPr>
        <w:t xml:space="preserve"> of characteristics rather than bundles of 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associated with the commodities</w:t>
      </w:r>
      <w:r w:rsidRPr="008717A6">
        <w:rPr>
          <w:rFonts w:ascii="Arial" w:hAnsi="Arial" w:cs="Arial"/>
          <w:sz w:val="30"/>
          <w:szCs w:val="30"/>
          <w:lang w:val="en-GB"/>
        </w:rPr>
        <w:t xml:space="preserve"> </w:t>
      </w:r>
      <w:r w:rsidRPr="00886D82">
        <w:rPr>
          <w:lang w:val="en-US"/>
        </w:rPr>
        <w:t>defines a set of implicit or "hedonic" prices (Rosen, 1974). The marginal implicit values of the attributes are obtained by differentiating the hedonic price function with respect to each attribute (McMillan et al., 1980).</w:t>
      </w:r>
    </w:p>
    <w:p w14:paraId="254E0474" w14:textId="77777777" w:rsidR="00886D82" w:rsidRDefault="00383428"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3D0DAC15" w14:textId="77777777" w:rsidR="006344B0" w:rsidRDefault="00383428" w:rsidP="00EB6BD6">
      <w:pPr>
        <w:rPr>
          <w:lang w:val="en-US"/>
        </w:rPr>
      </w:pPr>
      <w:r>
        <w:rPr>
          <w:lang w:val="en-US"/>
        </w:rPr>
        <w:t xml:space="preserve">But </w:t>
      </w:r>
    </w:p>
    <w:p w14:paraId="508F8894" w14:textId="77777777" w:rsidR="00886D82" w:rsidRPr="00BD6B56" w:rsidRDefault="00383428" w:rsidP="00EB6BD6">
      <w:pPr>
        <w:rPr>
          <w:lang w:val="en-US"/>
        </w:rPr>
      </w:pPr>
      <w:r w:rsidRPr="006344B0">
        <w:rPr>
          <w:lang w:val="en-US"/>
        </w:rPr>
        <w:t xml:space="preserve">Even though the hedonic price model has been widely recognized, issues such as model specification procedures, multicollinearity, independent variable interactions, heteroscedasticity, non-linearity and outlier data </w:t>
      </w:r>
      <w:r w:rsidRPr="006344B0">
        <w:rPr>
          <w:lang w:val="en-US"/>
        </w:rPr>
        <w:t>points can seriously hinder the performance of hedonic price model in real estate valuations.</w:t>
      </w:r>
      <w:r>
        <w:rPr>
          <w:rStyle w:val="Rimandonotaapidipagina"/>
          <w:lang w:val="en-US"/>
        </w:rPr>
        <w:footnoteReference w:id="7"/>
      </w:r>
    </w:p>
    <w:p w14:paraId="2D7785A3" w14:textId="77777777" w:rsidR="00FE29B7" w:rsidRPr="008717A6" w:rsidRDefault="005E7C69" w:rsidP="00FE29B7">
      <w:pPr>
        <w:rPr>
          <w:color w:val="0000FF"/>
          <w:u w:val="single"/>
          <w:lang w:val="en-US"/>
        </w:rPr>
      </w:pPr>
      <w:hyperlink r:id="rId11" w:history="1">
        <w:r w:rsidR="00383428" w:rsidRPr="008717A6">
          <w:rPr>
            <w:rStyle w:val="Collegamentoipertestuale"/>
            <w:lang w:val="en-US"/>
          </w:rPr>
          <w:t>https://openreview.net/pdf?id=HklRwaEKwB</w:t>
        </w:r>
      </w:hyperlink>
    </w:p>
    <w:p w14:paraId="5D4E78F5" w14:textId="77777777" w:rsidR="00714B7B" w:rsidRPr="008717A6" w:rsidRDefault="00383428" w:rsidP="00FE29B7">
      <w:pPr>
        <w:rPr>
          <w:lang w:val="en-GB"/>
        </w:rPr>
      </w:pPr>
      <w:r w:rsidRPr="008717A6">
        <w:rPr>
          <w:lang w:val="en-GB"/>
        </w:rPr>
        <w:t>Our work is connected to prior works on ridge regression in high-dimensional statistics (</w:t>
      </w:r>
      <w:proofErr w:type="spellStart"/>
      <w:r w:rsidRPr="008717A6">
        <w:rPr>
          <w:lang w:val="en-GB"/>
        </w:rPr>
        <w:t>Serdobol-skii</w:t>
      </w:r>
      <w:proofErr w:type="spellEnd"/>
      <w:r w:rsidRPr="008717A6">
        <w:rPr>
          <w:lang w:val="en-GB"/>
        </w:rPr>
        <w:t>, 2007</w:t>
      </w:r>
    </w:p>
    <w:p w14:paraId="2683386E" w14:textId="77777777" w:rsidR="00FE29B7" w:rsidRPr="008717A6" w:rsidRDefault="00383428" w:rsidP="00FE29B7">
      <w:pPr>
        <w:rPr>
          <w:lang w:val="en-GB"/>
        </w:rPr>
      </w:pPr>
      <w:r w:rsidRPr="008717A6">
        <w:rPr>
          <w:lang w:val="en-GB"/>
        </w:rPr>
        <w:t>El Karoui (</w:t>
      </w:r>
      <w:proofErr w:type="gramStart"/>
      <w:r w:rsidRPr="008717A6">
        <w:rPr>
          <w:lang w:val="en-GB"/>
        </w:rPr>
        <w:t>2018)and</w:t>
      </w:r>
      <w:proofErr w:type="gramEnd"/>
      <w:r w:rsidRPr="008717A6">
        <w:rPr>
          <w:lang w:val="en-GB"/>
        </w:rPr>
        <w:t xml:space="preserve"> Dicker (2016) study ridge regression estimators, but focus only on the risk for identity </w:t>
      </w:r>
      <w:proofErr w:type="spellStart"/>
      <w:r w:rsidRPr="008717A6">
        <w:rPr>
          <w:lang w:val="en-GB"/>
        </w:rPr>
        <w:t>covari-ance</w:t>
      </w:r>
      <w:proofErr w:type="spellEnd"/>
      <w:r w:rsidRPr="008717A6">
        <w:rPr>
          <w:lang w:val="en-GB"/>
        </w:rPr>
        <w:t>. Hastie et al. (2019) study “</w:t>
      </w:r>
      <w:proofErr w:type="spellStart"/>
      <w:r w:rsidRPr="008717A6">
        <w:rPr>
          <w:lang w:val="en-GB"/>
        </w:rPr>
        <w:t>ridgeless</w:t>
      </w:r>
      <w:proofErr w:type="spellEnd"/>
      <w:r w:rsidRPr="008717A6">
        <w:rPr>
          <w:lang w:val="en-GB"/>
        </w:rPr>
        <w:t xml:space="preserve">” regression, where the regularization parameter tends </w:t>
      </w:r>
      <w:proofErr w:type="spellStart"/>
      <w:r w:rsidRPr="008717A6">
        <w:rPr>
          <w:lang w:val="en-GB"/>
        </w:rPr>
        <w:t>tozero</w:t>
      </w:r>
      <w:proofErr w:type="spellEnd"/>
      <w:r w:rsidRPr="008717A6">
        <w:rPr>
          <w:lang w:val="en-GB"/>
        </w:rPr>
        <w:t>.</w:t>
      </w:r>
    </w:p>
    <w:p w14:paraId="13189D3E" w14:textId="77777777" w:rsidR="00D94E39" w:rsidRPr="008717A6" w:rsidRDefault="00383428" w:rsidP="00FE29B7">
      <w:pPr>
        <w:rPr>
          <w:lang w:val="en-GB"/>
        </w:rPr>
      </w:pPr>
      <w:r w:rsidRPr="008717A6">
        <w:rPr>
          <w:lang w:val="en-GB"/>
        </w:rPr>
        <w:t xml:space="preserve">The influence of the neighbourhood cited before has been studied by </w:t>
      </w:r>
      <w:proofErr w:type="spellStart"/>
      <w:r w:rsidRPr="008717A6">
        <w:rPr>
          <w:lang w:val="en-GB"/>
        </w:rPr>
        <w:t>Dubin</w:t>
      </w:r>
      <w:proofErr w:type="spellEnd"/>
      <w:r w:rsidRPr="008717A6">
        <w:rPr>
          <w:lang w:val="en-GB"/>
        </w:rPr>
        <w:t>, Robin (2004) and ---</w:t>
      </w:r>
    </w:p>
    <w:p w14:paraId="32551FBA" w14:textId="77777777" w:rsidR="00BB6231" w:rsidRPr="0029095D" w:rsidRDefault="00383428" w:rsidP="00FE29B7">
      <w:pPr>
        <w:rPr>
          <w:lang w:val="en-US"/>
        </w:rPr>
      </w:pPr>
      <w:r w:rsidRPr="008717A6">
        <w:rPr>
          <w:lang w:val="en-GB"/>
        </w:rPr>
        <w:t xml:space="preserve">They implemented the kriging algorithm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Pr>
          <w:lang w:val="en-US"/>
        </w:rPr>
        <w:t xml:space="preserve"> </w:t>
      </w:r>
      <w:r w:rsidRPr="00E40417">
        <w:rPr>
          <w:lang w:val="en-GB"/>
        </w:rPr>
        <w:t xml:space="preserve">Implementation of a model </w:t>
      </w:r>
      <w:r>
        <w:rPr>
          <w:lang w:val="en-US"/>
        </w:rPr>
        <w:t>to estimate a hedonic regression</w:t>
      </w:r>
      <w:r w:rsidR="0029095D">
        <w:rPr>
          <w:lang w:val="en-US"/>
        </w:rPr>
        <w:t>.</w:t>
      </w:r>
    </w:p>
    <w:p w14:paraId="06AEF200" w14:textId="6140C554" w:rsidR="00D94E39" w:rsidRPr="008C717F" w:rsidRDefault="00383428"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8"/>
      </w:r>
      <w:r w:rsidR="008717A6">
        <w:rPr>
          <w:lang w:val="en-US"/>
        </w:rPr>
        <w:t xml:space="preserve"> </w:t>
      </w:r>
    </w:p>
    <w:p w14:paraId="00868BCC" w14:textId="6E4B3D53" w:rsidR="0010360F" w:rsidRDefault="00383428" w:rsidP="00BB6231">
      <w:pPr>
        <w:pStyle w:val="Titolo1"/>
        <w:rPr>
          <w:lang w:val="en-GB"/>
        </w:rPr>
      </w:pPr>
      <w:r w:rsidRPr="008717A6">
        <w:rPr>
          <w:lang w:val="en-GB"/>
        </w:rPr>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577C81AD" w14:textId="77777777" w:rsidR="007945BC" w:rsidRPr="007945BC" w:rsidRDefault="007945BC" w:rsidP="007945BC">
      <w:pPr>
        <w:rPr>
          <w:lang w:val="en-GB"/>
        </w:rPr>
      </w:pPr>
    </w:p>
    <w:p w14:paraId="44ADC183" w14:textId="77777777" w:rsidR="00714B7B" w:rsidRDefault="00383428" w:rsidP="00C22BA7">
      <w:pPr>
        <w:rPr>
          <w:lang w:val="en-US"/>
        </w:rPr>
      </w:pPr>
      <w:r w:rsidRPr="00EC7006">
        <w:rPr>
          <w:lang w:val="en-US"/>
        </w:rPr>
        <w:t>The g</w:t>
      </w:r>
      <w:r w:rsidR="00743C57" w:rsidRPr="00EC7006">
        <w:rPr>
          <w:lang w:val="en-US"/>
        </w:rPr>
        <w:t xml:space="preserve">oal </w:t>
      </w:r>
      <w:r w:rsidRPr="00EC7006">
        <w:rPr>
          <w:lang w:val="en-US"/>
        </w:rPr>
        <w:t>of the</w:t>
      </w:r>
      <w:r w:rsidR="00782A7F">
        <w:rPr>
          <w:lang w:val="en-US"/>
        </w:rPr>
        <w:t xml:space="preserv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82A7F" w:rsidRPr="008717A6">
        <w:rPr>
          <w:lang w:val="en-GB"/>
        </w:rPr>
        <w:t xml:space="preserve"> the regularization term</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916537">
        <w:rPr>
          <w:lang w:val="en-US"/>
        </w:rPr>
        <w:t xml:space="preserve">the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6D7765EF" w14:textId="01FEE905" w:rsidR="00EB7C9B" w:rsidRDefault="00383428" w:rsidP="00EB6BD6">
      <w:pPr>
        <w:rPr>
          <w:b/>
          <w:sz w:val="28"/>
          <w:szCs w:val="28"/>
          <w:lang w:val="en-GB"/>
        </w:rPr>
      </w:pPr>
      <w:r w:rsidRPr="008717A6">
        <w:rPr>
          <w:b/>
          <w:sz w:val="28"/>
          <w:szCs w:val="28"/>
          <w:lang w:val="en-GB"/>
        </w:rPr>
        <w:t>Loss function</w:t>
      </w:r>
    </w:p>
    <w:p w14:paraId="07B28CDF" w14:textId="77777777" w:rsidR="00872455" w:rsidRPr="00E4113D" w:rsidRDefault="00872455" w:rsidP="00872455">
      <w:pPr>
        <w:rPr>
          <w:lang w:val="en-GB"/>
        </w:rPr>
      </w:pPr>
      <w:r w:rsidRPr="00872455">
        <w:rPr>
          <w:highlight w:val="yellow"/>
          <w:lang w:val="en-GB"/>
        </w:rPr>
        <w:t xml:space="preserve">To quantify the extent to which the predicted response value for a given observation is close to the true response value for that observation, the </w:t>
      </w:r>
      <w:proofErr w:type="gramStart"/>
      <w:r w:rsidRPr="00872455">
        <w:rPr>
          <w:highlight w:val="yellow"/>
          <w:lang w:val="en-GB"/>
        </w:rPr>
        <w:lastRenderedPageBreak/>
        <w:t>most commonly used</w:t>
      </w:r>
      <w:proofErr w:type="gramEnd"/>
      <w:r w:rsidRPr="00872455">
        <w:rPr>
          <w:highlight w:val="yellow"/>
          <w:lang w:val="en-GB"/>
        </w:rPr>
        <w:t xml:space="preserve"> measure in regression setting is the mean squared error (MSE),</w:t>
      </w:r>
    </w:p>
    <w:p w14:paraId="30242C3D" w14:textId="77777777" w:rsidR="00872455" w:rsidRPr="00872455" w:rsidRDefault="00872455" w:rsidP="00872455">
      <w:pPr>
        <w:pStyle w:val="Titolo2"/>
        <w:rPr>
          <w:b w:val="0"/>
          <w:sz w:val="22"/>
          <w:szCs w:val="22"/>
          <w:lang w:val="en-US"/>
        </w:rPr>
      </w:pPr>
      <w:r w:rsidRPr="00872455">
        <w:rPr>
          <w:b w:val="0"/>
          <w:sz w:val="22"/>
          <w:szCs w:val="22"/>
          <w:lang w:val="en-US"/>
        </w:rPr>
        <w:t>Quality of fit</w:t>
      </w:r>
    </w:p>
    <w:p w14:paraId="2B3E14D9" w14:textId="77777777" w:rsidR="00872455" w:rsidRPr="008717A6" w:rsidRDefault="00872455" w:rsidP="00EB6BD6">
      <w:pPr>
        <w:rPr>
          <w:b/>
          <w:sz w:val="28"/>
          <w:szCs w:val="28"/>
          <w:lang w:val="en-GB"/>
        </w:rPr>
      </w:pPr>
    </w:p>
    <w:p w14:paraId="188E730B" w14:textId="3803B7C3" w:rsidR="00EB7C9B" w:rsidRPr="00241E3A" w:rsidRDefault="00383428" w:rsidP="00EB7C9B">
      <w:pPr>
        <w:rPr>
          <w:lang w:val="en-US"/>
        </w:rPr>
      </w:pPr>
      <w:r w:rsidRPr="00241E3A">
        <w:rPr>
          <w:lang w:val="en-US"/>
        </w:rPr>
        <w:t xml:space="preserve">The loss function  it is used for </w:t>
      </w:r>
      <w:hyperlink r:id="rId12" w:tooltip="Parameter estimation" w:history="1">
        <w:r w:rsidRPr="00241E3A">
          <w:rPr>
            <w:lang w:val="en-US"/>
          </w:rPr>
          <w:t>parameter estimation</w:t>
        </w:r>
      </w:hyperlink>
      <w:r w:rsidRPr="00241E3A">
        <w:rPr>
          <w:lang w:val="en-US"/>
        </w:rPr>
        <w:t xml:space="preserve"> to map an </w:t>
      </w:r>
      <w:hyperlink r:id="rId13" w:tooltip="Event (probability theory)" w:history="1">
        <w:r w:rsidRPr="00241E3A">
          <w:rPr>
            <w:lang w:val="en-US"/>
          </w:rPr>
          <w:t>event</w:t>
        </w:r>
      </w:hyperlink>
      <w:r w:rsidRPr="00241E3A">
        <w:rPr>
          <w:lang w:val="en-US"/>
        </w:rPr>
        <w:t xml:space="preserve"> or values of one or more variables onto a </w:t>
      </w:r>
      <w:hyperlink r:id="rId14" w:tooltip="Real number" w:history="1">
        <w:r w:rsidRPr="00241E3A">
          <w:rPr>
            <w:lang w:val="en-US"/>
          </w:rPr>
          <w:t>real number</w:t>
        </w:r>
      </w:hyperlink>
      <w:r w:rsidRPr="00241E3A">
        <w:rPr>
          <w:lang w:val="en-US"/>
        </w:rPr>
        <w:t xml:space="preserve"> intuitively representing some "cost" associated with the event.</w:t>
      </w:r>
      <w:r w:rsidR="00241E3A">
        <w:rPr>
          <w:lang w:val="en-US"/>
        </w:rPr>
        <w:t xml:space="preserve"> </w:t>
      </w:r>
      <w:r w:rsidR="00241E3A">
        <w:rPr>
          <w:rStyle w:val="Rimandonotaapidipagina"/>
          <w:lang w:val="en-US"/>
        </w:rPr>
        <w:footnoteReference w:id="9"/>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Pr="00E40417" w:rsidRDefault="00383428" w:rsidP="007B1A25">
      <w:pPr>
        <w:rPr>
          <w:sz w:val="24"/>
          <w:szCs w:val="24"/>
          <w:lang w:val="en-GB"/>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5"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6"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eucleadian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7"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performe this rigde </w:t>
      </w:r>
      <w:r w:rsidR="00DA2D43" w:rsidRPr="00DA2D43">
        <w:rPr>
          <w:lang w:val="en-US"/>
        </w:rPr>
        <w:t xml:space="preserve">regression. </w:t>
      </w:r>
    </w:p>
    <w:p w14:paraId="12A306D7" w14:textId="77777777" w:rsidR="006924E2" w:rsidRPr="008717A6" w:rsidRDefault="00383428" w:rsidP="006924E2">
      <w:pPr>
        <w:pStyle w:val="Titolo2"/>
        <w:rPr>
          <w:sz w:val="28"/>
          <w:szCs w:val="28"/>
          <w:lang w:val="en-GB"/>
        </w:rPr>
      </w:pPr>
      <w:r w:rsidRPr="008717A6">
        <w:rPr>
          <w:sz w:val="28"/>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5E7C69"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0"/>
      </w:r>
    </w:p>
    <w:p w14:paraId="6CDB2007" w14:textId="0ABB2339" w:rsidR="00E4113D" w:rsidRDefault="00383428" w:rsidP="00E4113D">
      <w:pPr>
        <w:jc w:val="left"/>
        <w:rPr>
          <w:b/>
          <w:sz w:val="24"/>
          <w:szCs w:val="24"/>
          <w:highlight w:val="yellow"/>
          <w:lang w:val="en-GB"/>
        </w:rPr>
      </w:pPr>
      <w:r w:rsidRPr="008717A6">
        <w:rPr>
          <w:b/>
          <w:sz w:val="24"/>
          <w:szCs w:val="24"/>
          <w:lang w:val="en-GB"/>
        </w:rPr>
        <w:t>Test</w:t>
      </w:r>
      <w:r w:rsidR="00BA4BC5" w:rsidRPr="008717A6">
        <w:rPr>
          <w:b/>
          <w:sz w:val="24"/>
          <w:szCs w:val="24"/>
          <w:lang w:val="en-GB"/>
        </w:rPr>
        <w:t xml:space="preserve"> </w:t>
      </w:r>
      <w:r w:rsidR="00675F0B" w:rsidRPr="008717A6">
        <w:rPr>
          <w:b/>
          <w:sz w:val="24"/>
          <w:szCs w:val="24"/>
          <w:lang w:val="en-GB"/>
        </w:rPr>
        <w:t>Error</w:t>
      </w:r>
      <w:r w:rsidRPr="008717A6">
        <w:rPr>
          <w:b/>
          <w:sz w:val="24"/>
          <w:szCs w:val="24"/>
          <w:lang w:val="en-GB"/>
        </w:rPr>
        <w:t xml:space="preserve"> and training error</w:t>
      </w:r>
      <w:r w:rsidR="000B3BFE" w:rsidRPr="008717A6">
        <w:rPr>
          <w:b/>
          <w:sz w:val="24"/>
          <w:szCs w:val="24"/>
          <w:lang w:val="en-GB"/>
        </w:rPr>
        <w:t xml:space="preserve"> (</w:t>
      </w:r>
      <w:r w:rsidR="000B3BFE" w:rsidRPr="008717A6">
        <w:rPr>
          <w:lang w:val="en-GB"/>
        </w:rPr>
        <w:t xml:space="preserve">generalization </w:t>
      </w:r>
      <w:r w:rsidR="000B3BFE" w:rsidRPr="00E4113D">
        <w:rPr>
          <w:highlight w:val="yellow"/>
          <w:lang w:val="en-GB"/>
        </w:rPr>
        <w:t>error</w:t>
      </w:r>
      <w:r w:rsidR="000B3BFE" w:rsidRPr="00E4113D">
        <w:rPr>
          <w:b/>
          <w:sz w:val="24"/>
          <w:szCs w:val="24"/>
          <w:highlight w:val="yellow"/>
          <w:lang w:val="en-GB"/>
        </w:rPr>
        <w:t>)</w:t>
      </w:r>
    </w:p>
    <w:p w14:paraId="4842F542" w14:textId="7212E9FD" w:rsidR="00C70CC0" w:rsidRPr="00E4113D" w:rsidRDefault="00C70CC0" w:rsidP="00E4113D">
      <w:pPr>
        <w:jc w:val="left"/>
        <w:rPr>
          <w:b/>
          <w:sz w:val="24"/>
          <w:szCs w:val="24"/>
          <w:highlight w:val="yellow"/>
          <w:lang w:val="en-GB"/>
        </w:rPr>
      </w:pPr>
      <w:proofErr w:type="spellStart"/>
      <w:r w:rsidRPr="00C70CC0">
        <w:rPr>
          <w:lang w:val="en-GB"/>
        </w:rPr>
        <w:t>est</w:t>
      </w:r>
      <w:proofErr w:type="spellEnd"/>
      <w:r w:rsidRPr="00C70CC0">
        <w:rPr>
          <w:lang w:val="en-GB"/>
        </w:rPr>
        <w:t xml:space="preserve"> MSE, for a given value x0, can always be decomposed into the sum of three fundamental quantities: the variance </w:t>
      </w:r>
      <w:proofErr w:type="spellStart"/>
      <w:r w:rsidRPr="00C70CC0">
        <w:rPr>
          <w:lang w:val="en-GB"/>
        </w:rPr>
        <w:t>of f</w:t>
      </w:r>
      <w:proofErr w:type="spellEnd"/>
      <w:r w:rsidRPr="00C70CC0">
        <w:rPr>
          <w:lang w:val="en-GB"/>
        </w:rPr>
        <w:t xml:space="preserve">(x0), the squared bias </w:t>
      </w:r>
      <w:proofErr w:type="spellStart"/>
      <w:r w:rsidRPr="00C70CC0">
        <w:rPr>
          <w:lang w:val="en-GB"/>
        </w:rPr>
        <w:t>of f</w:t>
      </w:r>
      <w:proofErr w:type="spellEnd"/>
      <w:r w:rsidRPr="00C70CC0">
        <w:rPr>
          <w:lang w:val="en-GB"/>
        </w:rPr>
        <w:t xml:space="preserve">(x0) and the variance of the error terms e. Where, e is the irreducible error, about which we </w:t>
      </w:r>
      <w:proofErr w:type="gramStart"/>
      <w:r w:rsidRPr="00C70CC0">
        <w:rPr>
          <w:lang w:val="en-GB"/>
        </w:rPr>
        <w:t>discusses</w:t>
      </w:r>
      <w:proofErr w:type="gramEnd"/>
      <w:r w:rsidRPr="00C70CC0">
        <w:rPr>
          <w:lang w:val="en-GB"/>
        </w:rPr>
        <w:t xml:space="preserve"> earlier. </w:t>
      </w:r>
      <w:r w:rsidRPr="00E40417">
        <w:rPr>
          <w:lang w:val="en-GB"/>
        </w:rPr>
        <w:t xml:space="preserve">So, </w:t>
      </w:r>
      <w:proofErr w:type="spellStart"/>
      <w:r w:rsidRPr="00E40417">
        <w:rPr>
          <w:lang w:val="en-GB"/>
        </w:rPr>
        <w:t>lets</w:t>
      </w:r>
      <w:proofErr w:type="spellEnd"/>
      <w:r w:rsidRPr="00E40417">
        <w:rPr>
          <w:lang w:val="en-GB"/>
        </w:rPr>
        <w:t xml:space="preserve"> see more about bias and variance.</w:t>
      </w:r>
    </w:p>
    <w:p w14:paraId="53333C86" w14:textId="23F799FC" w:rsidR="001E2ED7" w:rsidRPr="008717A6" w:rsidRDefault="00383428" w:rsidP="0010360F">
      <w:pPr>
        <w:rPr>
          <w:lang w:val="en-GB"/>
        </w:rPr>
      </w:pPr>
      <w:r w:rsidRPr="008717A6">
        <w:rPr>
          <w:lang w:val="en-GB"/>
        </w:rPr>
        <w:t>estimate the predictive power of a predictor,</w:t>
      </w:r>
      <w:r w:rsidR="002507A2" w:rsidRPr="008717A6">
        <w:rPr>
          <w:lang w:val="en-GB"/>
        </w:rPr>
        <w:t xml:space="preserve"> we </w:t>
      </w:r>
      <w:proofErr w:type="spellStart"/>
      <w:r w:rsidR="002507A2" w:rsidRPr="008717A6">
        <w:rPr>
          <w:lang w:val="en-GB"/>
        </w:rPr>
        <w:t>uuse</w:t>
      </w:r>
      <w:proofErr w:type="spellEnd"/>
      <w:r w:rsidR="002507A2" w:rsidRPr="008717A6">
        <w:rPr>
          <w:lang w:val="en-GB"/>
        </w:rPr>
        <w:t xml:space="preserve"> the test error which allows to </w:t>
      </w:r>
      <w:proofErr w:type="spellStart"/>
      <w:r w:rsidR="002507A2" w:rsidRPr="008717A6">
        <w:rPr>
          <w:lang w:val="en-GB"/>
        </w:rPr>
        <w:t>performe</w:t>
      </w:r>
      <w:proofErr w:type="spellEnd"/>
      <w:r w:rsidR="002507A2" w:rsidRPr="008717A6">
        <w:rPr>
          <w:lang w:val="en-GB"/>
        </w:rPr>
        <w:t xml:space="preserve"> the validation of the algorithm. It is given by</w:t>
      </w:r>
    </w:p>
    <w:p w14:paraId="6FA5BBB7" w14:textId="77777777" w:rsidR="001E7834" w:rsidRDefault="005E7C69"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performe the model selection and it is </w:t>
      </w:r>
    </w:p>
    <w:p w14:paraId="0049CEB4" w14:textId="77777777" w:rsidR="00EA556B" w:rsidRPr="002507A2" w:rsidRDefault="005E7C69"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r w:rsidRPr="00CA0299">
        <w:rPr>
          <w:lang w:val="en-US"/>
        </w:rPr>
        <w:lastRenderedPageBreak/>
        <w:t>Thebiasis an error term that stems from a mismatch between the model class and the under-lying data distribution, and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77777777" w:rsidR="0063004E" w:rsidRPr="00CA0299" w:rsidRDefault="00383428" w:rsidP="002507A2">
      <w:pPr>
        <w:spacing w:after="0" w:line="240" w:lineRule="auto"/>
        <w:jc w:val="left"/>
        <w:rPr>
          <w:lang w:val="en-US"/>
        </w:rPr>
      </w:pPr>
      <w:r w:rsidRPr="008717A6">
        <w:rPr>
          <w:rFonts w:ascii="Arial" w:hAnsi="Arial" w:cs="Arial"/>
          <w:sz w:val="25"/>
          <w:szCs w:val="25"/>
          <w:lang w:val="en-GB"/>
        </w:rPr>
        <w:t xml:space="preserve">model </w:t>
      </w:r>
      <w:proofErr w:type="spellStart"/>
      <w:r w:rsidRPr="008717A6">
        <w:rPr>
          <w:rFonts w:ascii="Arial" w:hAnsi="Arial" w:cs="Arial"/>
          <w:sz w:val="25"/>
          <w:szCs w:val="25"/>
          <w:lang w:val="en-GB"/>
        </w:rPr>
        <w:t>varianceincreases</w:t>
      </w:r>
      <w:proofErr w:type="spellEnd"/>
      <w:r w:rsidRPr="008717A6">
        <w:rPr>
          <w:rFonts w:ascii="Arial" w:hAnsi="Arial" w:cs="Arial"/>
          <w:sz w:val="25"/>
          <w:szCs w:val="25"/>
          <w:lang w:val="en-GB"/>
        </w:rPr>
        <w:t xml:space="preserve"> and bias </w:t>
      </w:r>
      <w:proofErr w:type="spellStart"/>
      <w:r w:rsidRPr="008717A6">
        <w:rPr>
          <w:rFonts w:ascii="Arial" w:hAnsi="Arial" w:cs="Arial"/>
          <w:sz w:val="25"/>
          <w:szCs w:val="25"/>
          <w:lang w:val="en-GB"/>
        </w:rPr>
        <w:t>decreasesmonotonicallywith</w:t>
      </w:r>
      <w:proofErr w:type="spellEnd"/>
      <w:r w:rsidRPr="008717A6">
        <w:rPr>
          <w:rFonts w:ascii="Arial" w:hAnsi="Arial" w:cs="Arial"/>
          <w:sz w:val="25"/>
          <w:szCs w:val="25"/>
          <w:lang w:val="en-GB"/>
        </w:rPr>
        <w:t xml:space="preserve"> model com-</w:t>
      </w:r>
      <w:proofErr w:type="spellStart"/>
      <w:r w:rsidRPr="008717A6">
        <w:rPr>
          <w:rFonts w:ascii="Arial" w:hAnsi="Arial" w:cs="Arial"/>
          <w:sz w:val="25"/>
          <w:szCs w:val="25"/>
          <w:lang w:val="en-GB"/>
        </w:rPr>
        <w:t>plexity</w:t>
      </w:r>
      <w:proofErr w:type="spellEnd"/>
    </w:p>
    <w:p w14:paraId="3A42941E" w14:textId="77777777" w:rsidR="002507A2" w:rsidRDefault="002507A2" w:rsidP="001E7834">
      <w:pPr>
        <w:rPr>
          <w:lang w:val="en-US"/>
        </w:rPr>
      </w:pPr>
    </w:p>
    <w:p w14:paraId="27392342" w14:textId="51110C17" w:rsidR="00AE1DAF" w:rsidRDefault="00383428" w:rsidP="001E7834">
      <w:pPr>
        <w:rPr>
          <w:lang w:val="en-US"/>
        </w:rPr>
      </w:pPr>
      <w:r>
        <w:rPr>
          <w:lang w:val="en-US"/>
        </w:rPr>
        <w:t>BIAS VARIANCE TRADE OFF</w:t>
      </w:r>
    </w:p>
    <w:p w14:paraId="0A2D675C" w14:textId="77777777" w:rsidR="00872455" w:rsidRPr="00E4113D" w:rsidRDefault="00872455" w:rsidP="00872455">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irreducible error. Since the latter cannot be improved the variance and bias </w:t>
      </w:r>
      <w:proofErr w:type="gramStart"/>
      <w:r w:rsidRPr="00E4113D">
        <w:rPr>
          <w:highlight w:val="yellow"/>
          <w:lang w:val="en-GB"/>
        </w:rPr>
        <w:t>have to</w:t>
      </w:r>
      <w:proofErr w:type="gramEnd"/>
      <w:r w:rsidRPr="00E4113D">
        <w:rPr>
          <w:highlight w:val="yellow"/>
          <w:lang w:val="en-GB"/>
        </w:rPr>
        <w:t xml:space="preserve">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76A033AB" w14:textId="7936EBAE"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extremely low bias but high variance (for instance, by drawing a curve that passes through every single training observation) or a method with very low variance but high bias (by </w:t>
      </w:r>
      <w:r>
        <w:t>ﬁ</w:t>
      </w:r>
      <w:proofErr w:type="spellStart"/>
      <w:r w:rsidRPr="00C70CC0">
        <w:rPr>
          <w:lang w:val="en-GB"/>
        </w:rPr>
        <w:t>tting</w:t>
      </w:r>
      <w:proofErr w:type="spellEnd"/>
      <w:r w:rsidRPr="00C70CC0">
        <w:rPr>
          <w:lang w:val="en-GB"/>
        </w:rPr>
        <w:t xml:space="preserve">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77777777" w:rsidR="00AE1DAF" w:rsidRPr="00CA0299" w:rsidRDefault="00383428" w:rsidP="001E7834">
      <w:pPr>
        <w:rPr>
          <w:lang w:val="en-US"/>
        </w:rPr>
      </w:pPr>
      <w:r w:rsidRPr="008717A6">
        <w:rPr>
          <w:lang w:val="en-GB"/>
        </w:rPr>
        <w:t>It measures the accuracy of the estimates.</w:t>
      </w:r>
    </w:p>
    <w:p w14:paraId="6374B4EE" w14:textId="77777777" w:rsidR="00EA14C5" w:rsidRPr="008717A6" w:rsidRDefault="00383428" w:rsidP="003B0A77">
      <w:pPr>
        <w:rPr>
          <w:rFonts w:ascii="Arial" w:hAnsi="Arial" w:cs="Arial"/>
          <w:b/>
          <w:bCs/>
          <w:sz w:val="25"/>
          <w:szCs w:val="25"/>
          <w:lang w:val="en-GB"/>
        </w:rPr>
      </w:pPr>
      <w:bookmarkStart w:id="1" w:name="_heading=h.2qxr04z9yxax" w:colFirst="0" w:colLast="0"/>
      <w:bookmarkEnd w:id="1"/>
      <w:r>
        <w:rPr>
          <w:noProof/>
        </w:rPr>
        <w:drawing>
          <wp:anchor distT="0" distB="0" distL="114300" distR="114300" simplePos="0" relativeHeight="251659264" behindDoc="0" locked="0" layoutInCell="1" allowOverlap="1" wp14:anchorId="260CF8D5" wp14:editId="5AB2C4CA">
            <wp:simplePos x="0" y="0"/>
            <wp:positionH relativeFrom="column">
              <wp:posOffset>-205740</wp:posOffset>
            </wp:positionH>
            <wp:positionV relativeFrom="paragraph">
              <wp:posOffset>184150</wp:posOffset>
            </wp:positionV>
            <wp:extent cx="1835150" cy="1152782"/>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835150" cy="1152782"/>
                    </a:xfrm>
                    <a:prstGeom prst="rect">
                      <a:avLst/>
                    </a:prstGeom>
                    <a:noFill/>
                    <a:ln>
                      <a:noFill/>
                    </a:ln>
                  </pic:spPr>
                </pic:pic>
              </a:graphicData>
            </a:graphic>
          </wp:anchor>
        </w:drawing>
      </w:r>
    </w:p>
    <w:p w14:paraId="0F4E011B" w14:textId="77777777" w:rsidR="00600C11" w:rsidRPr="008717A6" w:rsidRDefault="00600C11" w:rsidP="003B0A77">
      <w:pPr>
        <w:rPr>
          <w:lang w:val="en-GB"/>
        </w:rPr>
      </w:pP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1"/>
      </w:r>
    </w:p>
    <w:p w14:paraId="4CA31252" w14:textId="77777777" w:rsidR="00607294" w:rsidRPr="008717A6" w:rsidRDefault="00383428" w:rsidP="003B0A77">
      <w:pPr>
        <w:rPr>
          <w:lang w:val="en-GB"/>
        </w:rPr>
      </w:pPr>
      <w:r w:rsidRPr="008717A6">
        <w:rPr>
          <w:lang w:val="en-GB"/>
        </w:rPr>
        <w:t xml:space="preserve">In Regularization regression we use the hyper parameter </w:t>
      </w:r>
      <w:proofErr w:type="gramStart"/>
      <w:r w:rsidRPr="008717A6">
        <w:rPr>
          <w:highlight w:val="lightGray"/>
          <w:lang w:val="en-GB"/>
        </w:rPr>
        <w:t>alpha</w:t>
      </w:r>
      <w:r w:rsidRPr="008717A6">
        <w:rPr>
          <w:lang w:val="en-GB"/>
        </w:rPr>
        <w:t xml:space="preserve">  to</w:t>
      </w:r>
      <w:proofErr w:type="gramEnd"/>
      <w:r w:rsidRPr="008717A6">
        <w:rPr>
          <w:lang w:val="en-GB"/>
        </w:rPr>
        <w:t xml:space="preserve"> add a bias , prevent the model from real, it will have better </w:t>
      </w:r>
      <w:proofErr w:type="spellStart"/>
      <w:r w:rsidRPr="008717A6">
        <w:rPr>
          <w:lang w:val="en-GB"/>
        </w:rPr>
        <w:t>accurancy</w:t>
      </w:r>
      <w:proofErr w:type="spellEnd"/>
      <w:r w:rsidRPr="008717A6">
        <w:rPr>
          <w:lang w:val="en-GB"/>
        </w:rPr>
        <w:t xml:space="preserve"> on the testing set, it means it will not overfit in the training set.</w:t>
      </w:r>
    </w:p>
    <w:p w14:paraId="2702BAF8" w14:textId="77777777" w:rsidR="00CA7E4A" w:rsidRPr="008717A6" w:rsidRDefault="00383428" w:rsidP="00CA7E4A">
      <w:pPr>
        <w:rPr>
          <w:lang w:val="en-GB"/>
        </w:rPr>
      </w:pPr>
      <w:r w:rsidRPr="008717A6">
        <w:rPr>
          <w:lang w:val="en-GB"/>
        </w:rPr>
        <w:t xml:space="preserve">Hight bias if the function is </w:t>
      </w:r>
      <w:proofErr w:type="spellStart"/>
      <w:proofErr w:type="gramStart"/>
      <w:r w:rsidRPr="008717A6">
        <w:rPr>
          <w:lang w:val="en-GB"/>
        </w:rPr>
        <w:t>non linear</w:t>
      </w:r>
      <w:proofErr w:type="spellEnd"/>
      <w:proofErr w:type="gramEnd"/>
      <w:r w:rsidRPr="008717A6">
        <w:rPr>
          <w:lang w:val="en-GB"/>
        </w:rPr>
        <w:t xml:space="preserve"> or can be nearly linear then my error will be small</w:t>
      </w:r>
    </w:p>
    <w:p w14:paraId="029560AE" w14:textId="0F8B4E65" w:rsidR="007945BC" w:rsidRDefault="00383428" w:rsidP="003B0A77">
      <w:pPr>
        <w:rPr>
          <w:lang w:val="en-GB"/>
        </w:rPr>
      </w:pPr>
      <w:r w:rsidRPr="008717A6">
        <w:rPr>
          <w:lang w:val="en-GB"/>
        </w:rPr>
        <w:t xml:space="preserve">If we change </w:t>
      </w:r>
      <w:proofErr w:type="spellStart"/>
      <w:r w:rsidRPr="008717A6">
        <w:rPr>
          <w:lang w:val="en-GB"/>
        </w:rPr>
        <w:t>exaples</w:t>
      </w:r>
      <w:proofErr w:type="spellEnd"/>
      <w:r w:rsidRPr="008717A6">
        <w:rPr>
          <w:lang w:val="en-GB"/>
        </w:rPr>
        <w:t xml:space="preserve">, the fit can change </w:t>
      </w:r>
      <w:proofErr w:type="spellStart"/>
      <w:r w:rsidRPr="008717A6">
        <w:rPr>
          <w:lang w:val="en-GB"/>
        </w:rPr>
        <w:t>significally</w:t>
      </w:r>
      <w:proofErr w:type="spellEnd"/>
      <w:r w:rsidRPr="008717A6">
        <w:rPr>
          <w:lang w:val="en-GB"/>
        </w:rPr>
        <w:t xml:space="preserve">, it is </w:t>
      </w:r>
      <w:proofErr w:type="gramStart"/>
      <w:r w:rsidRPr="008717A6">
        <w:rPr>
          <w:lang w:val="en-GB"/>
        </w:rPr>
        <w:t>instable</w:t>
      </w:r>
      <w:proofErr w:type="gramEnd"/>
      <w:r w:rsidRPr="008717A6">
        <w:rPr>
          <w:lang w:val="en-GB"/>
        </w:rPr>
        <w:t xml:space="preserve"> and it leads to variance error. High bias and high variance. </w:t>
      </w:r>
    </w:p>
    <w:p w14:paraId="54531B95" w14:textId="77777777" w:rsidR="007945BC" w:rsidRDefault="007945BC" w:rsidP="007945BC">
      <w:pPr>
        <w:pStyle w:val="Titolo2"/>
        <w:rPr>
          <w:sz w:val="28"/>
          <w:szCs w:val="28"/>
          <w:lang w:val="en-US"/>
        </w:rPr>
      </w:pPr>
      <w:r w:rsidRPr="0010360F">
        <w:rPr>
          <w:sz w:val="28"/>
          <w:szCs w:val="28"/>
          <w:lang w:val="en-US"/>
        </w:rPr>
        <w:t>Regression</w:t>
      </w:r>
      <w:r>
        <w:rPr>
          <w:sz w:val="28"/>
          <w:szCs w:val="28"/>
          <w:lang w:val="en-US"/>
        </w:rPr>
        <w:t>s – Linear, Ridge, Lasso</w:t>
      </w:r>
    </w:p>
    <w:p w14:paraId="70998132" w14:textId="77777777" w:rsidR="00112397" w:rsidRDefault="007945BC" w:rsidP="00112397">
      <w:pPr>
        <w:jc w:val="left"/>
        <w:rPr>
          <w:lang w:val="en-US"/>
        </w:rPr>
      </w:pPr>
      <w:r>
        <w:rPr>
          <w:lang w:val="en-US"/>
        </w:rPr>
        <w:t>Ridge and Lasso regression modify the standard linear regression by introducing a positive constant as a regularization parameter.</w:t>
      </w:r>
      <w:r w:rsidR="00112397">
        <w:rPr>
          <w:lang w:val="en-US"/>
        </w:rPr>
        <w:t xml:space="preserve"> </w:t>
      </w:r>
      <w:proofErr w:type="gramStart"/>
      <w:r w:rsidR="00112397">
        <w:rPr>
          <w:lang w:val="en-US"/>
        </w:rPr>
        <w:t>Indeed</w:t>
      </w:r>
      <w:proofErr w:type="gramEnd"/>
      <w:r w:rsidR="00112397">
        <w:rPr>
          <w:lang w:val="en-US"/>
        </w:rPr>
        <w:t xml:space="preserve"> the objective function to minimize under these solutions is</w:t>
      </w:r>
    </w:p>
    <w:p w14:paraId="13561134" w14:textId="73D88F69" w:rsidR="007945BC" w:rsidRPr="00112397" w:rsidRDefault="00112397" w:rsidP="00112397">
      <w:pPr>
        <w:jc w:val="center"/>
        <w:rPr>
          <w:lang w:val="en-US"/>
        </w:rPr>
      </w:pPr>
      <w:r w:rsidRPr="00DF1F8E">
        <w:rPr>
          <w:b/>
          <w:bCs/>
          <w:lang w:val="en-GB"/>
        </w:rPr>
        <w:t xml:space="preserve">RSS + </w:t>
      </w:r>
      <w:r>
        <w:rPr>
          <w:b/>
          <w:bCs/>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5E7C69"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2"/>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2E27D76A" w14:textId="77777777" w:rsidR="007945BC" w:rsidRPr="008717A6" w:rsidRDefault="007945BC" w:rsidP="007945BC">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p>
    <w:p w14:paraId="497FC60A" w14:textId="77777777" w:rsidR="007945BC" w:rsidRPr="008717A6" w:rsidRDefault="007945BC" w:rsidP="007945BC">
      <w:pPr>
        <w:rPr>
          <w:lang w:val="en-GB"/>
        </w:rPr>
      </w:pP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lastRenderedPageBreak/>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5E7C69"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77777777" w:rsidR="007945BC" w:rsidRPr="008717A6" w:rsidRDefault="007945BC" w:rsidP="007945BC">
      <w:pPr>
        <w:jc w:val="left"/>
        <w:rPr>
          <w:lang w:val="en-GB"/>
        </w:rPr>
      </w:pPr>
      <w:r w:rsidRPr="008717A6">
        <w:rPr>
          <w:lang w:val="en-GB"/>
        </w:rPr>
        <w:t xml:space="preserve">Since we can rewrite these terms in vector </w:t>
      </w:r>
      <w:proofErr w:type="gramStart"/>
      <w:r w:rsidRPr="008717A6">
        <w:rPr>
          <w:lang w:val="en-GB"/>
        </w:rPr>
        <w:t>notation</w:t>
      </w:r>
      <w:proofErr w:type="gramEnd"/>
      <w:r w:rsidRPr="008717A6">
        <w:rPr>
          <w:lang w:val="en-GB"/>
        </w:rPr>
        <w:t xml:space="preserve"> we have </w:t>
      </w:r>
    </w:p>
    <w:p w14:paraId="05D59720" w14:textId="77777777" w:rsidR="007945BC" w:rsidRPr="003C2C7D" w:rsidRDefault="005E7C69"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5E7C69"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C5302D9"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3"/>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5E7C69"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5465A2E7" w14:textId="77777777"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4"/>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5"/>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7E31CF" w:rsidRDefault="007945BC" w:rsidP="007945BC">
      <w:pPr>
        <w:rPr>
          <w:lang w:val="en-US"/>
        </w:rPr>
      </w:pPr>
      <w:r w:rsidRPr="007E31CF">
        <w:rPr>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6"/>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77777777" w:rsidR="007945BC" w:rsidRDefault="007945BC" w:rsidP="007945BC">
      <w:pPr>
        <w:rPr>
          <w:b/>
          <w:bCs/>
          <w:lang w:val="en-GB"/>
        </w:rPr>
      </w:pPr>
      <w:r w:rsidRPr="005D0D12">
        <w:rPr>
          <w:b/>
          <w:bCs/>
          <w:lang w:val="en-GB"/>
        </w:rPr>
        <w:t xml:space="preserve">Ridge solution </w:t>
      </w:r>
    </w:p>
    <w:p w14:paraId="5112D180" w14:textId="4CDB6EB8"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5E7C69"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7777777"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5E7C69"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17"/>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5E7C69"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270F125C" w:rsidR="00DF1F8E" w:rsidRDefault="007945BC" w:rsidP="007945BC">
      <w:pPr>
        <w:rPr>
          <w:b/>
          <w:bCs/>
          <w:lang w:val="en-GB"/>
        </w:rPr>
      </w:pPr>
      <w:r w:rsidRPr="00722CCC">
        <w:rPr>
          <w:b/>
          <w:bCs/>
          <w:lang w:val="en-GB"/>
        </w:rPr>
        <w:t xml:space="preserve">Lasso </w:t>
      </w:r>
      <w:r>
        <w:rPr>
          <w:b/>
          <w:bCs/>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9"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5E7C69"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0E606A7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oMath>
      <w:r w:rsidR="007945BC"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18"/>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724821" w:rsidR="007945BC" w:rsidRDefault="007945BC" w:rsidP="007945BC">
      <w:pPr>
        <w:rPr>
          <w:lang w:val="en-GB"/>
        </w:rPr>
      </w:pPr>
      <w:r>
        <w:rPr>
          <w:lang w:val="en-GB"/>
        </w:rPr>
        <w:t>The shrinkage amount is given by the value</w:t>
      </w:r>
      <w:r w:rsidRPr="005F4A73">
        <w:rPr>
          <w:lang w:val="en-GB"/>
        </w:rPr>
        <w:t xml:space="preserve"> </w:t>
      </w:r>
      <w:r>
        <w:rPr>
          <w:lang w:val="en-GB"/>
        </w:rPr>
        <w:t xml:space="preserve"> of </w:t>
      </w:r>
      <w:hyperlink r:id="rId20"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7608A5F" w:rsidR="0043090E" w:rsidRDefault="0043090E" w:rsidP="007945BC">
      <w:pPr>
        <w:rPr>
          <w:lang w:val="en-GB"/>
        </w:rPr>
      </w:pPr>
      <w:r w:rsidRPr="00FE40CF">
        <w:rPr>
          <w:rStyle w:val="mjx-char"/>
          <w:sz w:val="26"/>
          <w:szCs w:val="26"/>
          <w:highlight w:val="yellow"/>
        </w:rPr>
        <w:t>λ</w:t>
      </w:r>
      <w:r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5E7C69"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4C8E43BE"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Pr>
          <w:lang w:val="en-GB"/>
        </w:rPr>
        <w:t xml:space="preserve"> </w:t>
      </w:r>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5E7C69"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w:t>
      </w:r>
      <w:proofErr w:type="gramStart"/>
      <w:r>
        <w:rPr>
          <w:lang w:val="en-GB"/>
        </w:rPr>
        <w:t>as</w:t>
      </w:r>
      <w:r w:rsidR="001F6F3A">
        <w:rPr>
          <w:lang w:val="en-GB"/>
        </w:rPr>
        <w:t xml:space="preserve"> :</w:t>
      </w:r>
      <w:proofErr w:type="gramEnd"/>
    </w:p>
    <w:p w14:paraId="7DDD3FA5" w14:textId="3928A27C" w:rsidR="0079238A" w:rsidRPr="00F0750D" w:rsidRDefault="005E7C69"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7B5EB5D2" w:rsidR="00A63C1F" w:rsidRPr="00112397" w:rsidRDefault="005E7C69"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112397">
        <w:rPr>
          <w:lang w:val="en-GB"/>
        </w:rPr>
        <w:t xml:space="preserve">     </w:t>
      </w:r>
    </w:p>
    <w:p w14:paraId="229A3A69" w14:textId="75A09BE7"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Pr="00210E8D">
        <w:rPr>
          <w:lang w:val="en-GB"/>
        </w:rPr>
        <w:t xml:space="preserve"> </w:t>
      </w:r>
      <w:r w:rsidR="00112397">
        <w:rPr>
          <w:lang w:val="en-GB"/>
        </w:rPr>
        <w:t xml:space="preserve"> 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5E7C69"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20583FED"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Pr="0019388A">
        <w:rPr>
          <w:lang w:val="en-GB"/>
        </w:rPr>
        <w:t xml:space="preserve"> </w:t>
      </w:r>
      <w:r w:rsidR="00112397">
        <w:rPr>
          <w:lang w:val="en-GB"/>
        </w:rPr>
        <w:t xml:space="preserve"> , </w:t>
      </w:r>
      <w:r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7452B1C5" w:rsidR="0019388A" w:rsidRPr="0019388A" w:rsidRDefault="00B445D4" w:rsidP="0019388A">
      <w:pPr>
        <w:rPr>
          <w:lang w:val="en-GB"/>
        </w:rPr>
      </w:pPr>
      <w:r>
        <w:rPr>
          <w:lang w:val="en-GB"/>
        </w:rPr>
        <w:t xml:space="preserve">Otherwise </w:t>
      </w:r>
      <w:r w:rsidR="0019388A"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40233A1D" w:rsidR="0019388A" w:rsidRPr="00210E8D" w:rsidRDefault="0019388A" w:rsidP="0019388A">
      <w:pPr>
        <w:rPr>
          <w:b/>
          <w:bCs/>
          <w:lang w:val="en-GB"/>
        </w:rPr>
      </w:pPr>
      <w:r w:rsidRPr="00210E8D">
        <w:rPr>
          <w:b/>
          <w:bCs/>
          <w:lang w:val="en-GB"/>
        </w:rPr>
        <w:t>Case 2</w:t>
      </w:r>
      <w:r w:rsidR="00210E8D" w:rsidRPr="00210E8D">
        <w:rPr>
          <w:b/>
          <w:bCs/>
          <w:lang w:val="en-GB"/>
        </w:rPr>
        <w:t xml:space="preserve"> </w:t>
      </w:r>
      <w:r w:rsidRPr="00210E8D">
        <w:rPr>
          <w:b/>
          <w:bCs/>
          <w:lang w:val="en-GB"/>
        </w:rPr>
        <w:t xml:space="preserve"> </w:t>
      </w:r>
      <m:oMath>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5E7C69"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5E7C69"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DA71DA0"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oMath>
      <w:r>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5091EFDE"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 xml:space="preserve">There is some shrinkage going on in </w:t>
      </w:r>
      <w:proofErr w:type="gramStart"/>
      <w:r>
        <w:rPr>
          <w:lang w:val="en-GB"/>
        </w:rPr>
        <w:t>this three cases</w:t>
      </w:r>
      <w:proofErr w:type="gramEnd"/>
      <w:r>
        <w:rPr>
          <w:lang w:val="en-GB"/>
        </w:rPr>
        <w:t>, w is the shank version of z</w:t>
      </w:r>
    </w:p>
    <w:p w14:paraId="1B4C541A" w14:textId="532A95CC" w:rsidR="00D524FF" w:rsidRPr="00D524FF" w:rsidRDefault="002C23A1" w:rsidP="007945BC">
      <w:pPr>
        <w:rPr>
          <w:lang w:val="en-GB"/>
        </w:rPr>
      </w:pPr>
      <w:r>
        <w:rPr>
          <w:lang w:val="en-GB"/>
        </w:rPr>
        <w:lastRenderedPageBreak/>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19"/>
      </w:r>
      <w:r w:rsidRPr="00E40417">
        <w:rPr>
          <w:rStyle w:val="Rimandonotaapidipagina"/>
          <w:rFonts w:eastAsia="Calibri"/>
          <w:sz w:val="22"/>
          <w:szCs w:val="22"/>
          <w:lang w:val="en-GB"/>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0"/>
      </w:r>
    </w:p>
    <w:p w14:paraId="4803E0E9" w14:textId="77777777" w:rsidR="00B62B5C" w:rsidRPr="008717A6" w:rsidRDefault="00383428" w:rsidP="003B0A77">
      <w:pPr>
        <w:rPr>
          <w:lang w:val="en-GB"/>
        </w:rPr>
      </w:pPr>
      <w:r w:rsidRPr="008717A6">
        <w:rPr>
          <w:lang w:val="en-GB"/>
        </w:rPr>
        <w:t>it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5E7C69"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w:t>
      </w:r>
      <w:proofErr w:type="gramStart"/>
      <w:r w:rsidR="00A53898" w:rsidRPr="008717A6">
        <w:rPr>
          <w:lang w:val="en-GB"/>
        </w:rPr>
        <w:t>part</w:t>
      </w:r>
      <w:r w:rsidR="003353FE">
        <w:rPr>
          <w:lang w:val="en-GB"/>
        </w:rPr>
        <w:t>.</w:t>
      </w:r>
      <w:proofErr w:type="gramEnd"/>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5951D6DC"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proofErr w:type="spellStart"/>
      <w:r w:rsidRPr="008717A6">
        <w:rPr>
          <w:lang w:val="en-GB"/>
        </w:rPr>
        <w:t>avarage</w:t>
      </w:r>
      <w:proofErr w:type="spellEnd"/>
      <w:r w:rsidRPr="008717A6">
        <w:rPr>
          <w:lang w:val="en-GB"/>
        </w:rPr>
        <w:t xml:space="preserve"> of the errors </w:t>
      </w:r>
    </w:p>
    <w:p w14:paraId="59C48DA0" w14:textId="66CCC942" w:rsidR="00A53898" w:rsidRDefault="005E7C69"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w:t>
      </w:r>
      <w:proofErr w:type="gramStart"/>
      <w:r w:rsidR="0033117F" w:rsidRPr="008717A6">
        <w:rPr>
          <w:lang w:val="en-GB"/>
        </w:rPr>
        <w:t xml:space="preserve">set </w:t>
      </w:r>
      <w:r w:rsidR="001F6F3A">
        <w:rPr>
          <w:lang w:val="en-GB"/>
        </w:rPr>
        <w:t>.</w:t>
      </w:r>
      <w:proofErr w:type="gramEnd"/>
    </w:p>
    <w:p w14:paraId="39F40A08" w14:textId="77777777" w:rsidR="009029A8" w:rsidRPr="008717A6" w:rsidRDefault="00383428" w:rsidP="003B0A77">
      <w:pPr>
        <w:rPr>
          <w:lang w:val="en-GB"/>
        </w:rPr>
      </w:pPr>
      <w:proofErr w:type="gramStart"/>
      <w:r w:rsidRPr="008717A6">
        <w:rPr>
          <w:highlight w:val="yellow"/>
          <w:lang w:val="en-GB"/>
        </w:rPr>
        <w:t>So</w:t>
      </w:r>
      <w:proofErr w:type="gramEnd"/>
      <w:r w:rsidRPr="008717A6">
        <w:rPr>
          <w:highlight w:val="yellow"/>
          <w:lang w:val="en-GB"/>
        </w:rPr>
        <w:t xml:space="preserve">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5E7C69"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1"/>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for k in 1:K:</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predict hold-out data: </w:t>
      </w:r>
      <w:proofErr w:type="spellStart"/>
      <w:proofErr w:type="gramStart"/>
      <w:r w:rsidRPr="008717A6">
        <w:rPr>
          <w:rFonts w:ascii="Times New Roman" w:eastAsia="Times New Roman" w:hAnsi="Times New Roman" w:cs="Times New Roman"/>
          <w:sz w:val="24"/>
          <w:szCs w:val="24"/>
          <w:lang w:val="en-GB"/>
        </w:rPr>
        <w:t>ytest,k</w:t>
      </w:r>
      <w:proofErr w:type="spellEnd"/>
      <w:proofErr w:type="gramEnd"/>
      <w:r w:rsidRPr="008717A6">
        <w:rPr>
          <w:rFonts w:ascii="Times New Roman" w:eastAsia="Times New Roman" w:hAnsi="Times New Roman" w:cs="Times New Roman"/>
          <w:sz w:val="24"/>
          <w:szCs w:val="24"/>
          <w:lang w:val="en-GB"/>
        </w:rPr>
        <w:t>=</w:t>
      </w:r>
      <w:proofErr w:type="spellStart"/>
      <w:r w:rsidRPr="008717A6">
        <w:rPr>
          <w:rFonts w:ascii="Times New Roman" w:eastAsia="Times New Roman" w:hAnsi="Times New Roman" w:cs="Times New Roman"/>
          <w:sz w:val="24"/>
          <w:szCs w:val="24"/>
          <w:lang w:val="en-GB"/>
        </w:rPr>
        <w:t>Xtest,k</w:t>
      </w:r>
      <w:proofErr w:type="spellEnd"/>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compute a sum of squared residuals: </w:t>
      </w:r>
      <w:proofErr w:type="spellStart"/>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proofErr w:type="spellEnd"/>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proofErr w:type="spellStart"/>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proofErr w:type="spellEnd"/>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average SSR over the folds: </w:t>
      </w:r>
      <w:proofErr w:type="spellStart"/>
      <w:r w:rsidRPr="008717A6">
        <w:rPr>
          <w:rFonts w:ascii="Times New Roman" w:eastAsia="Times New Roman" w:hAnsi="Times New Roman" w:cs="Times New Roman"/>
          <w:sz w:val="24"/>
          <w:szCs w:val="24"/>
          <w:lang w:val="en-GB"/>
        </w:rPr>
        <w:t>SSRp</w:t>
      </w:r>
      <w:proofErr w:type="spellEnd"/>
      <w:r w:rsidRPr="008717A6">
        <w:rPr>
          <w:rFonts w:ascii="Times New Roman" w:eastAsia="Times New Roman" w:hAnsi="Times New Roman" w:cs="Times New Roman"/>
          <w:sz w:val="24"/>
          <w:szCs w:val="24"/>
          <w:lang w:val="en-GB"/>
        </w:rPr>
        <w:t>=1K∑k=1KSSRk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choose optimal value: </w:t>
      </w:r>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r w:rsidRPr="00191362">
        <w:rPr>
          <w:rFonts w:ascii="Times New Roman" w:eastAsia="Times New Roman" w:hAnsi="Times New Roman" w:cs="Times New Roman"/>
          <w:sz w:val="24"/>
          <w:szCs w:val="24"/>
        </w:rPr>
        <w:t> = </w:t>
      </w:r>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r w:rsidRPr="0083450E">
        <w:rPr>
          <w:lang w:val="en-US"/>
        </w:rPr>
        <w:t>Moreover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600C11">
      <w:pPr>
        <w:spacing w:before="100" w:beforeAutospacing="1" w:after="100" w:afterAutospacing="1" w:line="240" w:lineRule="auto"/>
        <w:jc w:val="left"/>
        <w:rPr>
          <w:lang w:val="en-US"/>
        </w:rPr>
      </w:pPr>
      <w:r w:rsidRPr="0083450E">
        <w:rPr>
          <w:lang w:val="en-US"/>
        </w:rPr>
        <w:lastRenderedPageBreak/>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7CD7A9EB" w14:textId="7170C523" w:rsidR="00E40417" w:rsidRDefault="00E40417" w:rsidP="00600C11">
      <w:pPr>
        <w:spacing w:before="100" w:beforeAutospacing="1" w:after="100" w:afterAutospacing="1" w:line="240" w:lineRule="auto"/>
        <w:jc w:val="left"/>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0E47B3BF" w14:textId="6FC76CBE" w:rsidR="00E40417" w:rsidRDefault="00E40417" w:rsidP="00600C11">
      <w:pPr>
        <w:spacing w:before="100" w:beforeAutospacing="1" w:after="100" w:afterAutospacing="1" w:line="240" w:lineRule="auto"/>
        <w:jc w:val="left"/>
        <w:rPr>
          <w:lang w:val="en-GB"/>
        </w:rPr>
      </w:pP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 xml:space="preserve">After k-fold cross validation, we’ll get </w:t>
      </w:r>
      <w:r w:rsidRPr="00E40417">
        <w:rPr>
          <w:rFonts w:ascii="Times New Roman" w:eastAsia="Times New Roman" w:hAnsi="Times New Roman" w:cs="Times New Roman"/>
          <w:i/>
          <w:iCs/>
          <w:sz w:val="24"/>
          <w:szCs w:val="24"/>
          <w:lang w:val="en-GB"/>
        </w:rPr>
        <w:t>k</w:t>
      </w:r>
      <w:r w:rsidRPr="00E40417">
        <w:rPr>
          <w:rFonts w:ascii="Times New Roman" w:eastAsia="Times New Roman" w:hAnsi="Times New Roman" w:cs="Times New Roman"/>
          <w:sz w:val="24"/>
          <w:szCs w:val="24"/>
          <w:lang w:val="en-GB"/>
        </w:rPr>
        <w:t xml:space="preserve"> different model estimation errors (e1, e2 </w:t>
      </w:r>
      <w:proofErr w:type="gramStart"/>
      <w:r w:rsidRPr="00E40417">
        <w:rPr>
          <w:rFonts w:ascii="Times New Roman" w:eastAsia="Times New Roman" w:hAnsi="Times New Roman" w:cs="Times New Roman"/>
          <w:sz w:val="24"/>
          <w:szCs w:val="24"/>
          <w:lang w:val="en-GB"/>
        </w:rPr>
        <w:t>…..</w:t>
      </w:r>
      <w:proofErr w:type="spellStart"/>
      <w:proofErr w:type="gramEnd"/>
      <w:r w:rsidRPr="00E40417">
        <w:rPr>
          <w:rFonts w:ascii="Times New Roman" w:eastAsia="Times New Roman" w:hAnsi="Times New Roman" w:cs="Times New Roman"/>
          <w:sz w:val="24"/>
          <w:szCs w:val="24"/>
          <w:lang w:val="en-GB"/>
        </w:rPr>
        <w:t>ek</w:t>
      </w:r>
      <w:proofErr w:type="spellEnd"/>
      <w:r w:rsidRPr="00E40417">
        <w:rPr>
          <w:rFonts w:ascii="Times New Roman" w:eastAsia="Times New Roman" w:hAnsi="Times New Roman" w:cs="Times New Roman"/>
          <w:sz w:val="24"/>
          <w:szCs w:val="24"/>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proofErr w:type="gramStart"/>
      <w:r w:rsidRPr="00E40417">
        <w:rPr>
          <w:rFonts w:ascii="Times New Roman" w:eastAsia="Times New Roman" w:hAnsi="Times New Roman" w:cs="Times New Roman"/>
          <w:sz w:val="24"/>
          <w:szCs w:val="24"/>
          <w:lang w:val="en-GB"/>
        </w:rPr>
        <w:t>Similarly</w:t>
      </w:r>
      <w:proofErr w:type="gramEnd"/>
      <w:r w:rsidRPr="00E40417">
        <w:rPr>
          <w:rFonts w:ascii="Times New Roman" w:eastAsia="Times New Roman" w:hAnsi="Times New Roman" w:cs="Times New Roman"/>
          <w:sz w:val="24"/>
          <w:szCs w:val="24"/>
          <w:lang w:val="en-GB"/>
        </w:rPr>
        <w:t xml:space="preserve">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600C11">
      <w:pPr>
        <w:spacing w:before="100" w:beforeAutospacing="1" w:after="100" w:afterAutospacing="1" w:line="240" w:lineRule="auto"/>
        <w:jc w:val="left"/>
        <w:rPr>
          <w:lang w:val="en-GB"/>
        </w:rPr>
      </w:pPr>
      <w:r w:rsidRPr="00E40417">
        <w:rPr>
          <w:lang w:val="en-GB"/>
        </w:rPr>
        <w:t xml:space="preserve">We should focus on achieving a balance between bias and variance. This can be done by reducing the variance and controlling bias to an extent. </w:t>
      </w:r>
      <w:proofErr w:type="gramStart"/>
      <w:r w:rsidRPr="00E40417">
        <w:rPr>
          <w:lang w:val="en-GB"/>
        </w:rPr>
        <w:t>It’ll</w:t>
      </w:r>
      <w:proofErr w:type="gramEnd"/>
      <w:r w:rsidRPr="00E40417">
        <w:rPr>
          <w:lang w:val="en-GB"/>
        </w:rPr>
        <w:t xml:space="preserve"> result in a better predictive model. This trade-off usually leads to building less complex predictive models as well.</w:t>
      </w:r>
    </w:p>
    <w:p w14:paraId="52251A19" w14:textId="2AC1550B" w:rsidR="00A90C34" w:rsidRDefault="00A90C34" w:rsidP="00600C11">
      <w:pPr>
        <w:spacing w:before="100" w:beforeAutospacing="1" w:after="100" w:afterAutospacing="1" w:line="240" w:lineRule="auto"/>
        <w:jc w:val="left"/>
        <w:rPr>
          <w:b/>
          <w:bCs/>
          <w:lang w:val="en-GB"/>
        </w:rPr>
      </w:pPr>
      <w:r w:rsidRPr="00A90C34">
        <w:rPr>
          <w:b/>
          <w:bCs/>
          <w:lang w:val="en-GB"/>
        </w:rPr>
        <w:t xml:space="preserve">Principal component analysis </w:t>
      </w:r>
    </w:p>
    <w:p w14:paraId="55E8481C" w14:textId="0AAD4057" w:rsidR="005E7C69" w:rsidRPr="005E7C69" w:rsidRDefault="005E7C69" w:rsidP="00600C11">
      <w:pPr>
        <w:spacing w:before="100" w:beforeAutospacing="1" w:after="100" w:afterAutospacing="1" w:line="240" w:lineRule="auto"/>
        <w:jc w:val="left"/>
        <w:rPr>
          <w:b/>
          <w:bCs/>
          <w:lang w:val="en-GB"/>
        </w:rPr>
      </w:pPr>
      <w:r w:rsidRPr="005E7C69">
        <w:rPr>
          <w:lang w:val="en-GB"/>
        </w:rPr>
        <w:t>Principal Component Analysis is a mathematical technique used for dimensionality reduction. Its goal is to reduce the number of features whilst keeping most of the original information.</w:t>
      </w:r>
    </w:p>
    <w:p w14:paraId="7763E607" w14:textId="1DBD6896" w:rsidR="00A90C34" w:rsidRDefault="00A90C34" w:rsidP="00600C11">
      <w:pPr>
        <w:spacing w:before="100" w:beforeAutospacing="1" w:after="100" w:afterAutospacing="1" w:line="240" w:lineRule="auto"/>
        <w:jc w:val="left"/>
        <w:rPr>
          <w:lang w:val="en-GB"/>
        </w:rPr>
      </w:pPr>
      <w:r w:rsidRPr="00A90C34">
        <w:rPr>
          <w:lang w:val="en-GB"/>
        </w:rPr>
        <w:t xml:space="preserve">The principal components are linear combinations of the original data variables. </w:t>
      </w:r>
      <w:r w:rsidRPr="00A90C34">
        <w:rPr>
          <w:lang w:val="en-GB"/>
        </w:rPr>
        <w:t xml:space="preserve">Before we discuss the graph, </w:t>
      </w:r>
      <w:proofErr w:type="gramStart"/>
      <w:r w:rsidRPr="00A90C34">
        <w:rPr>
          <w:lang w:val="en-GB"/>
        </w:rPr>
        <w:t>let's</w:t>
      </w:r>
      <w:proofErr w:type="gramEnd"/>
      <w:r w:rsidRPr="00A90C34">
        <w:rPr>
          <w:lang w:val="en-GB"/>
        </w:rPr>
        <w:t xml:space="preserve"> identify the principal components and interpret their relationship to the original variables. The linear coefficients for the PCs (sometimes called the "loadings") are shown in the columns of the Eigenvectors table.</w:t>
      </w:r>
    </w:p>
    <w:p w14:paraId="06620196" w14:textId="77F32685" w:rsidR="005E7C69" w:rsidRDefault="005E7C69" w:rsidP="00600C11">
      <w:pPr>
        <w:spacing w:before="100" w:beforeAutospacing="1" w:after="100" w:afterAutospacing="1" w:line="240" w:lineRule="auto"/>
        <w:jc w:val="left"/>
        <w:rPr>
          <w:lang w:val="en-GB"/>
        </w:rPr>
      </w:pPr>
      <w:r w:rsidRPr="005E7C69">
        <w:rPr>
          <w:highlight w:val="yellow"/>
          <w:lang w:val="en-GB"/>
        </w:rPr>
        <w:t>unsupervised algorithms, principal component analysis (PCA)</w:t>
      </w:r>
    </w:p>
    <w:p w14:paraId="4619AD88" w14:textId="0BF1BFAA" w:rsidR="00775B80" w:rsidRDefault="00775B80" w:rsidP="00600C11">
      <w:pPr>
        <w:spacing w:before="100" w:beforeAutospacing="1" w:after="100" w:afterAutospacing="1" w:line="240" w:lineRule="auto"/>
        <w:jc w:val="left"/>
        <w:rPr>
          <w:lang w:val="en-GB"/>
        </w:rPr>
      </w:pPr>
      <w:r w:rsidRPr="00775B80">
        <w:rPr>
          <w:lang w:val="en-GB"/>
        </w:rPr>
        <w:t xml:space="preserve">The features are selected </w:t>
      </w:r>
      <w:proofErr w:type="gramStart"/>
      <w:r w:rsidRPr="00775B80">
        <w:rPr>
          <w:lang w:val="en-GB"/>
        </w:rPr>
        <w:t>on the basis of</w:t>
      </w:r>
      <w:proofErr w:type="gramEnd"/>
      <w:r w:rsidRPr="00775B80">
        <w:rPr>
          <w:lang w:val="en-GB"/>
        </w:rPr>
        <w:t xml:space="preserve"> variance that they cause in the output. The feature that causes highest variance is the first principal component. The feature that is responsible for second highest variance is considered the second principal component, and so on. It is important to mention that principal components do not have any correlation with each other.</w:t>
      </w:r>
    </w:p>
    <w:p w14:paraId="545289F0" w14:textId="277EF670" w:rsidR="00775B80" w:rsidRDefault="00775B80" w:rsidP="00600C11">
      <w:pPr>
        <w:spacing w:before="100" w:beforeAutospacing="1" w:after="100" w:afterAutospacing="1" w:line="240" w:lineRule="auto"/>
        <w:jc w:val="left"/>
      </w:pPr>
      <w:r w:rsidRPr="00775B80">
        <w:t xml:space="preserve">Vede I </w:t>
      </w:r>
      <w:proofErr w:type="spellStart"/>
      <w:r w:rsidRPr="00775B80">
        <w:t>fattri</w:t>
      </w:r>
      <w:proofErr w:type="spellEnd"/>
      <w:r w:rsidRPr="00775B80">
        <w:t xml:space="preserve"> che c</w:t>
      </w:r>
      <w:r>
        <w:t xml:space="preserve">ausano la </w:t>
      </w:r>
      <w:proofErr w:type="spellStart"/>
      <w:r>
        <w:t>maggiove</w:t>
      </w:r>
      <w:proofErr w:type="spellEnd"/>
      <w:r>
        <w:t xml:space="preserve"> </w:t>
      </w:r>
      <w:proofErr w:type="spellStart"/>
      <w:r>
        <w:t>rarianza</w:t>
      </w:r>
      <w:proofErr w:type="spellEnd"/>
      <w:r>
        <w:t xml:space="preserve"> nei dati, il primo feature che causa la più alta varianza è il primo </w:t>
      </w:r>
      <w:proofErr w:type="spellStart"/>
      <w:r>
        <w:t>principal</w:t>
      </w:r>
      <w:proofErr w:type="spellEnd"/>
      <w:r>
        <w:t xml:space="preserve"> component, il secondo che causa la più alta varianza è il secondo componente </w:t>
      </w:r>
    </w:p>
    <w:p w14:paraId="4CC0F643" w14:textId="37BE30D9" w:rsidR="007C50C7" w:rsidRDefault="007C50C7" w:rsidP="00600C11">
      <w:pPr>
        <w:spacing w:before="100" w:beforeAutospacing="1" w:after="100" w:afterAutospacing="1" w:line="240" w:lineRule="auto"/>
        <w:jc w:val="left"/>
        <w:rPr>
          <w:lang w:val="en-GB"/>
        </w:rPr>
      </w:pPr>
      <w:r w:rsidRPr="007C50C7">
        <w:rPr>
          <w:lang w:val="en-GB"/>
        </w:rPr>
        <w:t>It is important to mention that principal components do not have any correlation with each other.</w:t>
      </w:r>
    </w:p>
    <w:p w14:paraId="1664CCBA" w14:textId="04166384" w:rsidR="00EF50C6" w:rsidRDefault="00EF50C6" w:rsidP="00600C11">
      <w:pPr>
        <w:spacing w:before="100" w:beforeAutospacing="1" w:after="100" w:afterAutospacing="1" w:line="240" w:lineRule="auto"/>
        <w:jc w:val="left"/>
        <w:rPr>
          <w:lang w:val="en-GB"/>
        </w:rPr>
      </w:pPr>
      <w:proofErr w:type="gramStart"/>
      <w:r w:rsidRPr="00EF50C6">
        <w:rPr>
          <w:lang w:val="en-GB"/>
        </w:rPr>
        <w:t>It can be seen that first</w:t>
      </w:r>
      <w:proofErr w:type="gramEnd"/>
      <w:r w:rsidRPr="00EF50C6">
        <w:rPr>
          <w:lang w:val="en-GB"/>
        </w:rPr>
        <w:t xml:space="preserve"> principal component is responsible for 72.22% variance</w:t>
      </w:r>
    </w:p>
    <w:p w14:paraId="69F46AEF" w14:textId="18C971CA" w:rsidR="00267C4A" w:rsidRDefault="00267C4A" w:rsidP="00600C11">
      <w:pPr>
        <w:spacing w:before="100" w:beforeAutospacing="1" w:after="100" w:afterAutospacing="1" w:line="240" w:lineRule="auto"/>
        <w:jc w:val="left"/>
        <w:rPr>
          <w:lang w:val="en-GB"/>
        </w:rPr>
      </w:pPr>
      <w:r w:rsidRPr="00267C4A">
        <w:rPr>
          <w:lang w:val="en-GB"/>
        </w:rPr>
        <w:t xml:space="preserve">A general rule of thumb is to take number of </w:t>
      </w:r>
      <w:proofErr w:type="gramStart"/>
      <w:r w:rsidRPr="00267C4A">
        <w:rPr>
          <w:lang w:val="en-GB"/>
        </w:rPr>
        <w:t>principal</w:t>
      </w:r>
      <w:proofErr w:type="gramEnd"/>
      <w:r w:rsidRPr="00267C4A">
        <w:rPr>
          <w:lang w:val="en-GB"/>
        </w:rPr>
        <w:t xml:space="preserve"> of principal components that contribute 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2"/>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356C3D85" w14:textId="39BBD6B2" w:rsidR="00B62A1D" w:rsidRDefault="00B62A1D" w:rsidP="00600C11">
      <w:pPr>
        <w:spacing w:before="100" w:beforeAutospacing="1" w:after="100" w:afterAutospacing="1" w:line="240" w:lineRule="auto"/>
        <w:jc w:val="left"/>
        <w:rPr>
          <w:lang w:val="en-GB"/>
        </w:rPr>
      </w:pPr>
      <w:r>
        <w:rPr>
          <w:lang w:val="en-GB"/>
        </w:rPr>
        <w:t xml:space="preserve">We increase the number of features in </w:t>
      </w:r>
      <w:proofErr w:type="gramStart"/>
      <w:r>
        <w:rPr>
          <w:lang w:val="en-GB"/>
        </w:rPr>
        <w:t>a</w:t>
      </w:r>
      <w:proofErr w:type="gramEnd"/>
      <w:r>
        <w:rPr>
          <w:lang w:val="en-GB"/>
        </w:rPr>
        <w:t xml:space="preserve"> intelligent way, because </w:t>
      </w:r>
      <w:proofErr w:type="spellStart"/>
      <w:r>
        <w:rPr>
          <w:lang w:val="en-GB"/>
        </w:rPr>
        <w:t>pca</w:t>
      </w:r>
      <w:proofErr w:type="spellEnd"/>
      <w:r>
        <w:rPr>
          <w:lang w:val="en-GB"/>
        </w:rPr>
        <w:t xml:space="preserve"> keep the most informative. This way bias is increased but we can have a more stable prediction, it increases the bias but reduces the variance </w:t>
      </w:r>
    </w:p>
    <w:p w14:paraId="762836A3" w14:textId="7CBEB0B8" w:rsidR="00083AC8" w:rsidRDefault="00083AC8" w:rsidP="00600C11">
      <w:pPr>
        <w:spacing w:before="100" w:beforeAutospacing="1" w:after="100" w:afterAutospacing="1" w:line="240" w:lineRule="auto"/>
        <w:jc w:val="left"/>
        <w:rPr>
          <w:lang w:val="en-GB"/>
        </w:rPr>
      </w:pPr>
      <w:r>
        <w:rPr>
          <w:lang w:val="en-GB"/>
        </w:rPr>
        <w:lastRenderedPageBreak/>
        <w:t xml:space="preserve">One of the points is a linear (ridge)predictor that we have learned </w:t>
      </w:r>
    </w:p>
    <w:p w14:paraId="7BAF5A6F" w14:textId="58B31EC0" w:rsidR="00487C35" w:rsidRDefault="00487C35" w:rsidP="00600C11">
      <w:pPr>
        <w:spacing w:before="100" w:beforeAutospacing="1" w:after="100" w:afterAutospacing="1" w:line="240" w:lineRule="auto"/>
        <w:jc w:val="left"/>
        <w:rPr>
          <w:lang w:val="en-GB"/>
        </w:rPr>
      </w:pPr>
      <w:r>
        <w:rPr>
          <w:lang w:val="en-GB"/>
        </w:rPr>
        <w:t xml:space="preserve">But </w:t>
      </w:r>
      <w:proofErr w:type="gramStart"/>
      <w:r>
        <w:rPr>
          <w:lang w:val="en-GB"/>
        </w:rPr>
        <w:t>basically</w:t>
      </w:r>
      <w:proofErr w:type="gramEnd"/>
      <w:r>
        <w:rPr>
          <w:lang w:val="en-GB"/>
        </w:rPr>
        <w:t xml:space="preserve"> to </w:t>
      </w:r>
      <w:proofErr w:type="spellStart"/>
      <w:r>
        <w:rPr>
          <w:lang w:val="en-GB"/>
        </w:rPr>
        <w:t>inmprove</w:t>
      </w:r>
      <w:proofErr w:type="spellEnd"/>
      <w:r>
        <w:rPr>
          <w:lang w:val="en-GB"/>
        </w:rPr>
        <w:t xml:space="preserve"> the stability we can use ridge regression as well. </w:t>
      </w:r>
    </w:p>
    <w:p w14:paraId="6AAF8FED" w14:textId="6C3171AE" w:rsidR="00FA6FB2" w:rsidRDefault="00FA6FB2" w:rsidP="00600C11">
      <w:pPr>
        <w:spacing w:before="100" w:beforeAutospacing="1" w:after="100" w:afterAutospacing="1" w:line="240" w:lineRule="auto"/>
        <w:jc w:val="left"/>
        <w:rPr>
          <w:lang w:val="en-GB"/>
        </w:rPr>
      </w:pPr>
    </w:p>
    <w:p w14:paraId="3FE30058" w14:textId="64D819E0" w:rsidR="00FA6FB2" w:rsidRDefault="00FA6FB2" w:rsidP="00600C11">
      <w:pPr>
        <w:spacing w:before="100" w:beforeAutospacing="1" w:after="100" w:afterAutospacing="1" w:line="240" w:lineRule="auto"/>
        <w:jc w:val="left"/>
        <w:rPr>
          <w:lang w:val="en-GB"/>
        </w:rPr>
      </w:pPr>
      <w:r w:rsidRPr="00FA6FB2">
        <w:rPr>
          <w:lang w:val="en-GB"/>
        </w:rPr>
        <w:t xml:space="preserve">Therefore, ridge regression is a soft PCA regression in fact. They both intend to solve the multi-collinearity in order to improve the model </w:t>
      </w:r>
      <w:proofErr w:type="spellStart"/>
      <w:r w:rsidRPr="00FA6FB2">
        <w:rPr>
          <w:lang w:val="en-GB"/>
        </w:rPr>
        <w:t>fittness</w:t>
      </w:r>
      <w:proofErr w:type="spellEnd"/>
      <w:r w:rsidRPr="00FA6FB2">
        <w:rPr>
          <w:lang w:val="en-GB"/>
        </w:rPr>
        <w:t>.</w:t>
      </w:r>
    </w:p>
    <w:p w14:paraId="516581B7" w14:textId="30F5052A" w:rsidR="00FA6FB2" w:rsidRPr="00FA6FB2" w:rsidRDefault="00FA6FB2" w:rsidP="00600C11">
      <w:pPr>
        <w:spacing w:before="100" w:beforeAutospacing="1" w:after="100" w:afterAutospacing="1" w:line="240" w:lineRule="auto"/>
        <w:jc w:val="left"/>
        <w:rPr>
          <w:b/>
          <w:bCs/>
          <w:lang w:val="en-GB"/>
        </w:rPr>
      </w:pPr>
      <w:r w:rsidRPr="00FA6FB2">
        <w:rPr>
          <w:rStyle w:val="linkify"/>
          <w:b/>
          <w:bCs/>
          <w:lang w:val="en-GB"/>
        </w:rPr>
        <w:t>In the PCA analysis negative values of loadings of variable in the components of the PCA means the existence of an inverse correlation between the factor PCA and the variables.</w:t>
      </w:r>
    </w:p>
    <w:p w14:paraId="4ADCE86A" w14:textId="77777777" w:rsidR="00463C11" w:rsidRPr="008717A6" w:rsidRDefault="00383428" w:rsidP="0029095D">
      <w:pPr>
        <w:pStyle w:val="Titolo1"/>
        <w:rPr>
          <w:lang w:val="en-GB"/>
        </w:rPr>
      </w:pPr>
      <w:r w:rsidRPr="008717A6">
        <w:rPr>
          <w:b w:val="0"/>
          <w:lang w:val="en-GB"/>
        </w:rPr>
        <w:t>4.</w:t>
      </w:r>
      <w:r w:rsidRPr="008717A6">
        <w:rPr>
          <w:lang w:val="en-GB"/>
        </w:rPr>
        <w:t xml:space="preserve"> </w:t>
      </w:r>
      <w:r w:rsidR="002A01F2" w:rsidRPr="008717A6">
        <w:rPr>
          <w:lang w:val="en-GB"/>
        </w:rPr>
        <w:t>Proof of a technical result</w:t>
      </w:r>
    </w:p>
    <w:p w14:paraId="17CD0FBD" w14:textId="77777777" w:rsidR="008D7D57" w:rsidRPr="008717A6" w:rsidRDefault="008D7D57" w:rsidP="008D7D57">
      <w:pPr>
        <w:rPr>
          <w:lang w:val="en-GB"/>
        </w:rPr>
      </w:pPr>
    </w:p>
    <w:p w14:paraId="30E18859" w14:textId="77777777" w:rsidR="00BA2242" w:rsidRPr="008717A6" w:rsidRDefault="00383428" w:rsidP="00BA2242">
      <w:pPr>
        <w:rPr>
          <w:lang w:val="en-GB"/>
        </w:rPr>
      </w:pPr>
      <w:r w:rsidRPr="008717A6">
        <w:rPr>
          <w:lang w:val="en-GB"/>
        </w:rPr>
        <w:t>Before performing the analysis and regression, pre-procession of data is necessary.</w:t>
      </w:r>
    </w:p>
    <w:p w14:paraId="57388B22" w14:textId="77777777" w:rsidR="00BA2242" w:rsidRPr="008717A6" w:rsidRDefault="00383428" w:rsidP="00BA2242">
      <w:pPr>
        <w:rPr>
          <w:lang w:val="en-GB"/>
        </w:rPr>
      </w:pPr>
      <w:r w:rsidRPr="008717A6">
        <w:rPr>
          <w:lang w:val="en-GB"/>
        </w:rPr>
        <w:t xml:space="preserve">The dataset contains 20640 observations and 10 features for each house including the median house value which is the target value that we are trying to predict.  </w:t>
      </w:r>
      <w:proofErr w:type="gramStart"/>
      <w:r w:rsidRPr="008717A6">
        <w:rPr>
          <w:lang w:val="en-GB"/>
        </w:rPr>
        <w:t>Firstly</w:t>
      </w:r>
      <w:proofErr w:type="gramEnd"/>
      <w:r w:rsidRPr="008717A6">
        <w:rPr>
          <w:lang w:val="en-GB"/>
        </w:rPr>
        <w:t xml:space="preserve"> we create the two constants</w:t>
      </w:r>
      <w:r w:rsidR="00C22BA7" w:rsidRPr="008717A6">
        <w:rPr>
          <w:lang w:val="en-GB"/>
        </w:rPr>
        <w:t xml:space="preserve"> of labels and data domain: </w:t>
      </w:r>
    </w:p>
    <w:p w14:paraId="2F3E7829" w14:textId="77777777"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 xml:space="preserve">The missing values are handled to avoid errors in the execution of the </w:t>
      </w:r>
      <w:proofErr w:type="spellStart"/>
      <w:proofErr w:type="gramStart"/>
      <w:r w:rsidRPr="008717A6">
        <w:rPr>
          <w:lang w:val="en-GB"/>
        </w:rPr>
        <w:t>code</w:t>
      </w:r>
      <w:r w:rsidR="00C33048" w:rsidRPr="008717A6">
        <w:rPr>
          <w:lang w:val="en-GB"/>
        </w:rPr>
        <w:t>.</w:t>
      </w:r>
      <w:r w:rsidRPr="008717A6">
        <w:rPr>
          <w:lang w:val="en-GB"/>
        </w:rPr>
        <w:t>There</w:t>
      </w:r>
      <w:proofErr w:type="spellEnd"/>
      <w:proofErr w:type="gram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w:t>
      </w:r>
      <w:proofErr w:type="gramStart"/>
      <w:r w:rsidRPr="008717A6">
        <w:rPr>
          <w:lang w:val="en-GB"/>
        </w:rPr>
        <w:t>randomized</w:t>
      </w:r>
      <w:proofErr w:type="gramEnd"/>
      <w:r w:rsidRPr="008717A6">
        <w:rPr>
          <w:lang w:val="en-GB"/>
        </w:rPr>
        <w:t xml:space="preserve">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77777777" w:rsidR="00E32DB6" w:rsidRPr="008717A6" w:rsidRDefault="00E32DB6" w:rsidP="00BA2242">
      <w:pPr>
        <w:rPr>
          <w:lang w:val="en-GB"/>
        </w:rPr>
      </w:pPr>
    </w:p>
    <w:p w14:paraId="2252C37F" w14:textId="48804729" w:rsidR="00E32DB6" w:rsidRPr="008717A6" w:rsidRDefault="00E32DB6" w:rsidP="00BA2242">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77777777" w:rsidR="00E32DB6" w:rsidRPr="008717A6" w:rsidRDefault="00E32DB6" w:rsidP="00BA2242">
      <w:pPr>
        <w:rPr>
          <w:lang w:val="en-GB"/>
        </w:rPr>
      </w:pPr>
    </w:p>
    <w:p w14:paraId="54EFDC6A" w14:textId="77777777" w:rsidR="00916537" w:rsidRPr="008717A6" w:rsidRDefault="00383428" w:rsidP="00BA2242">
      <w:pPr>
        <w:rPr>
          <w:lang w:val="en-GB"/>
        </w:rPr>
      </w:pPr>
      <w:r w:rsidRPr="008717A6">
        <w:rPr>
          <w:rStyle w:val="Enfasigrassetto"/>
          <w:lang w:val="en-GB"/>
        </w:rPr>
        <w:t>Model Tuning</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4F330D94" w:rsidR="00BA2242" w:rsidRPr="008717A6" w:rsidRDefault="00383428" w:rsidP="00BA2242">
      <w:pPr>
        <w:rPr>
          <w:lang w:val="en-GB"/>
        </w:rPr>
      </w:pPr>
      <w:r w:rsidRPr="008717A6">
        <w:rPr>
          <w:highlight w:val="lightGray"/>
          <w:lang w:val="en-GB"/>
        </w:rPr>
        <w:t>Finally, looking at Pearson's correlation matrix a features reduction is performed by taking away the most correlated feature</w:t>
      </w:r>
      <w:r w:rsidR="00252ABF" w:rsidRPr="008717A6">
        <w:rPr>
          <w:highlight w:val="lightGray"/>
          <w:lang w:val="en-GB"/>
        </w:rPr>
        <w:t xml:space="preserve"> with a </w:t>
      </w:r>
      <w:proofErr w:type="spellStart"/>
      <w:r w:rsidR="00252ABF" w:rsidRPr="008717A6">
        <w:rPr>
          <w:highlight w:val="lightGray"/>
          <w:lang w:val="en-GB"/>
        </w:rPr>
        <w:t>treshold</w:t>
      </w:r>
      <w:proofErr w:type="spellEnd"/>
      <w:r w:rsidR="00252ABF" w:rsidRPr="008717A6">
        <w:rPr>
          <w:highlight w:val="lightGray"/>
          <w:lang w:val="en-GB"/>
        </w:rPr>
        <w:t xml:space="preserve"> of |0.75|</w:t>
      </w:r>
    </w:p>
    <w:p w14:paraId="749CC8FE" w14:textId="3DD7BD7F" w:rsidR="006C7E8A" w:rsidRPr="008717A6" w:rsidRDefault="006C7E8A" w:rsidP="00BA2242">
      <w:pPr>
        <w:rPr>
          <w:lang w:val="en-GB"/>
        </w:rPr>
      </w:pPr>
    </w:p>
    <w:p w14:paraId="188D897B" w14:textId="6CD38FA6" w:rsidR="006C7E8A" w:rsidRPr="008717A6" w:rsidRDefault="006C7E8A" w:rsidP="00BA2242">
      <w:pPr>
        <w:rPr>
          <w:rStyle w:val="Enfasigrassetto"/>
          <w:lang w:val="en-GB"/>
        </w:rPr>
      </w:pPr>
      <w:r w:rsidRPr="008717A6">
        <w:rPr>
          <w:rStyle w:val="Enfasigrassetto"/>
          <w:lang w:val="en-GB"/>
        </w:rPr>
        <w:t>Optimization algorithm</w:t>
      </w:r>
    </w:p>
    <w:p w14:paraId="04291E4A" w14:textId="77777777"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77777777" w:rsidR="00C33048" w:rsidRPr="008717A6" w:rsidRDefault="00383428" w:rsidP="00C33048">
      <w:pPr>
        <w:pStyle w:val="PreformattatoHTML"/>
        <w:rPr>
          <w:lang w:val="en-GB"/>
        </w:rPr>
      </w:pPr>
      <w:r w:rsidRPr="008717A6">
        <w:rPr>
          <w:lang w:val="en-GB"/>
        </w:rPr>
        <w:t>Lasso</w:t>
      </w:r>
    </w:p>
    <w:p w14:paraId="7D3A9ECE" w14:textId="77777777"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77777777" w:rsidR="00870522" w:rsidRPr="008717A6" w:rsidRDefault="00383428" w:rsidP="00BA2242">
      <w:pPr>
        <w:rPr>
          <w:lang w:val="en-GB"/>
        </w:rPr>
      </w:pPr>
      <w:r w:rsidRPr="008717A6">
        <w:rPr>
          <w:highlight w:val="lightGray"/>
          <w:lang w:val="en-GB"/>
        </w:rPr>
        <w:t xml:space="preserve">as we see the generalized variance is smaller </w:t>
      </w:r>
      <w:proofErr w:type="spellStart"/>
      <w:proofErr w:type="gramStart"/>
      <w:r w:rsidRPr="008717A6">
        <w:rPr>
          <w:highlight w:val="lightGray"/>
          <w:lang w:val="en-GB"/>
        </w:rPr>
        <w:t>then</w:t>
      </w:r>
      <w:proofErr w:type="spellEnd"/>
      <w:proofErr w:type="gramEnd"/>
      <w:r w:rsidRPr="008717A6">
        <w:rPr>
          <w:highlight w:val="lightGray"/>
          <w:lang w:val="en-GB"/>
        </w:rPr>
        <w:t xml:space="preserve"> in training set as this is the k-fold </w:t>
      </w:r>
      <w:proofErr w:type="spellStart"/>
      <w:r w:rsidRPr="008717A6">
        <w:rPr>
          <w:highlight w:val="lightGray"/>
          <w:lang w:val="en-GB"/>
        </w:rPr>
        <w:t>technque</w:t>
      </w:r>
      <w:proofErr w:type="spellEnd"/>
      <w:r w:rsidRPr="008717A6">
        <w:rPr>
          <w:highlight w:val="lightGray"/>
          <w:lang w:val="en-GB"/>
        </w:rPr>
        <w:t xml:space="preserv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Large </w:t>
      </w:r>
      <w:proofErr w:type="gramStart"/>
      <w:r w:rsidRPr="008717A6">
        <w:rPr>
          <w:rFonts w:ascii="Times New Roman" w:eastAsia="Times New Roman" w:hAnsi="Times New Roman" w:cs="Times New Roman"/>
          <w:sz w:val="24"/>
          <w:szCs w:val="24"/>
          <w:highlight w:val="yellow"/>
          <w:lang w:val="en-GB"/>
        </w:rPr>
        <w:t>a  ---------------</w:t>
      </w:r>
      <w:proofErr w:type="gramEnd"/>
      <w:r w:rsidRPr="008717A6">
        <w:rPr>
          <w:rFonts w:ascii="Times New Roman" w:eastAsia="Times New Roman" w:hAnsi="Times New Roman" w:cs="Times New Roman"/>
          <w:sz w:val="24"/>
          <w:szCs w:val="24"/>
          <w:highlight w:val="yellow"/>
          <w:lang w:val="en-GB"/>
        </w:rPr>
        <w:t>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Pr="008717A6">
        <w:rPr>
          <w:rFonts w:ascii="Times New Roman" w:eastAsia="Times New Roman" w:hAnsi="Times New Roman" w:cs="Times New Roman"/>
          <w:sz w:val="24"/>
          <w:szCs w:val="24"/>
          <w:highlight w:val="yellow"/>
          <w:lang w:val="en-GB"/>
        </w:rPr>
        <w:t xml:space="preserv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 xml:space="preserve">We perform an analysis of different </w:t>
      </w:r>
      <w:proofErr w:type="spellStart"/>
      <w:r w:rsidRPr="008717A6">
        <w:rPr>
          <w:lang w:val="en-GB"/>
        </w:rPr>
        <w:t>tunning</w:t>
      </w:r>
      <w:proofErr w:type="spellEnd"/>
      <w:r w:rsidRPr="008717A6">
        <w:rPr>
          <w:lang w:val="en-GB"/>
        </w:rPr>
        <w:t xml:space="preserve">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77777777" w:rsidR="00614983" w:rsidRPr="008717A6" w:rsidRDefault="00383428" w:rsidP="00BA2242">
      <w:pPr>
        <w:rPr>
          <w:lang w:val="en-GB"/>
        </w:rPr>
      </w:pPr>
      <w:r w:rsidRPr="008717A6">
        <w:rPr>
          <w:lang w:val="en-GB"/>
        </w:rPr>
        <w:t xml:space="preserve">The best </w:t>
      </w:r>
      <w:proofErr w:type="spellStart"/>
      <w:r w:rsidRPr="008717A6">
        <w:rPr>
          <w:lang w:val="en-GB"/>
        </w:rPr>
        <w:t>aplha</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lastRenderedPageBreak/>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w:t>
      </w:r>
      <w:proofErr w:type="gramStart"/>
      <w:r w:rsidRPr="008717A6">
        <w:rPr>
          <w:lang w:val="en-GB"/>
        </w:rPr>
        <w:t>hand</w:t>
      </w:r>
      <w:proofErr w:type="gramEnd"/>
      <w:r w:rsidRPr="008717A6">
        <w:rPr>
          <w:lang w:val="en-GB"/>
        </w:rPr>
        <w:t xml:space="preserve">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77777777" w:rsidR="00BC5EA4" w:rsidRPr="008717A6" w:rsidRDefault="00BC5EA4" w:rsidP="00BA2242">
      <w:pPr>
        <w:rPr>
          <w:rFonts w:asciiTheme="majorHAnsi" w:eastAsiaTheme="majorEastAsia" w:hAnsiTheme="majorHAnsi" w:cstheme="majorBidi"/>
          <w:b/>
          <w:sz w:val="28"/>
          <w:szCs w:val="32"/>
          <w:lang w:val="en-GB"/>
        </w:rPr>
      </w:pPr>
    </w:p>
    <w:p w14:paraId="4EC8814C" w14:textId="77777777" w:rsidR="00463C11" w:rsidRPr="008717A6" w:rsidRDefault="00383428" w:rsidP="0029095D">
      <w:pPr>
        <w:pStyle w:val="Titolo1"/>
        <w:rPr>
          <w:lang w:val="en-GB"/>
        </w:rPr>
      </w:pPr>
      <w:r w:rsidRPr="008717A6">
        <w:rPr>
          <w:lang w:val="en-GB"/>
        </w:rPr>
        <w:t xml:space="preserve">5. </w:t>
      </w:r>
      <w:r w:rsidR="002A01F2"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777777" w:rsidR="00066B5D" w:rsidRPr="008717A6" w:rsidRDefault="00383428" w:rsidP="00066B5D">
      <w:pPr>
        <w:rPr>
          <w:lang w:val="en-GB"/>
        </w:rPr>
      </w:pPr>
      <w:r w:rsidRPr="008717A6">
        <w:rPr>
          <w:lang w:val="en-GB"/>
        </w:rPr>
        <w:t xml:space="preserve">Even if ridge </w:t>
      </w:r>
      <w:proofErr w:type="spellStart"/>
      <w:r w:rsidRPr="008717A6">
        <w:rPr>
          <w:lang w:val="en-GB"/>
        </w:rPr>
        <w:t>regressioni</w:t>
      </w:r>
      <w:proofErr w:type="spellEnd"/>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5E7C69" w:rsidP="00066B5D">
      <w:pPr>
        <w:rPr>
          <w:lang w:val="en-GB"/>
        </w:rPr>
      </w:pPr>
      <w:hyperlink r:id="rId24"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5E7C69" w:rsidP="00066B5D">
      <w:pPr>
        <w:rPr>
          <w:lang w:val="en-GB"/>
        </w:rPr>
      </w:pPr>
      <w:hyperlink r:id="rId25"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w:t>
      </w:r>
      <w:r w:rsidRPr="008717A6">
        <w:rPr>
          <w:lang w:val="en-GB"/>
        </w:rPr>
        <w:t>main objective, i.e. the impact on the magnitude 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77777777" w:rsidR="00FD03A0" w:rsidRPr="008717A6" w:rsidRDefault="00383428" w:rsidP="00FD03A0">
      <w:pPr>
        <w:pBdr>
          <w:left w:val="nil"/>
          <w:bottom w:val="nil"/>
          <w:right w:val="nil"/>
          <w:between w:val="nil"/>
        </w:pBdr>
        <w:spacing w:after="0"/>
        <w:rPr>
          <w:lang w:val="en-GB"/>
        </w:rPr>
      </w:pPr>
      <w:r w:rsidRPr="008717A6">
        <w:rPr>
          <w:lang w:val="en-GB"/>
        </w:rPr>
        <w:t xml:space="preserve">It is clearly evident that the </w:t>
      </w:r>
      <w:r w:rsidRPr="008717A6">
        <w:rPr>
          <w:rStyle w:val="Enfasigrassetto"/>
          <w:lang w:val="en-GB"/>
        </w:rPr>
        <w:t xml:space="preserve">size of coefficients </w:t>
      </w:r>
      <w:proofErr w:type="gramStart"/>
      <w:r w:rsidRPr="008717A6">
        <w:rPr>
          <w:rStyle w:val="Enfasigrassetto"/>
          <w:lang w:val="en-GB"/>
        </w:rPr>
        <w:t>increase</w:t>
      </w:r>
      <w:proofErr w:type="gramEnd"/>
      <w:r w:rsidRPr="008717A6">
        <w:rPr>
          <w:rStyle w:val="Enfasigrassetto"/>
          <w:lang w:val="en-GB"/>
        </w:rPr>
        <w:t xml:space="preserve"> exponentially with increase in model complexity</w:t>
      </w:r>
      <w:r w:rsidRPr="008717A6">
        <w:rPr>
          <w:lang w:val="en-GB"/>
        </w:rPr>
        <w:t>. I hope this gives some intuition into why putting a constraint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3D288475" w14:textId="77777777" w:rsidR="00FD03A0" w:rsidRPr="008717A6" w:rsidRDefault="00383428" w:rsidP="00FD03A0">
      <w:pPr>
        <w:pBdr>
          <w:left w:val="nil"/>
          <w:bottom w:val="nil"/>
          <w:right w:val="nil"/>
          <w:between w:val="nil"/>
        </w:pBdr>
        <w:spacing w:after="0"/>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proofErr w:type="gramStart"/>
      <w:r w:rsidRPr="008717A6">
        <w:rPr>
          <w:lang w:val="en-GB"/>
        </w:rPr>
        <w:t>particular training</w:t>
      </w:r>
      <w:proofErr w:type="gramEnd"/>
      <w:r w:rsidRPr="008717A6">
        <w:rPr>
          <w:lang w:val="en-GB"/>
        </w:rPr>
        <w:t xml:space="preserve"> data.</w:t>
      </w:r>
    </w:p>
    <w:p w14:paraId="566E5C69" w14:textId="77777777" w:rsidR="00FD03A0" w:rsidRPr="008717A6" w:rsidRDefault="00FD03A0" w:rsidP="00066B5D">
      <w:pPr>
        <w:rPr>
          <w:lang w:val="en-GB"/>
        </w:rPr>
      </w:pPr>
    </w:p>
    <w:p w14:paraId="62DC152A" w14:textId="77777777" w:rsidR="00241665" w:rsidRPr="008717A6" w:rsidRDefault="00241665" w:rsidP="00066B5D">
      <w:pPr>
        <w:rPr>
          <w:lang w:val="en-GB"/>
        </w:rPr>
      </w:pPr>
    </w:p>
    <w:p w14:paraId="3024D11D" w14:textId="77777777" w:rsidR="00066B5D" w:rsidRPr="008717A6" w:rsidRDefault="00383428" w:rsidP="00066B5D">
      <w:pPr>
        <w:rPr>
          <w:lang w:val="en-GB"/>
        </w:rPr>
      </w:pPr>
      <w:r w:rsidRPr="008717A6">
        <w:rPr>
          <w:lang w:val="en-GB"/>
        </w:rPr>
        <w:t>Lasso can set some coefficients to zero, thus performing variable selection, while ridge regression cannot.</w:t>
      </w:r>
    </w:p>
    <w:p w14:paraId="0F770BBF" w14:textId="77777777" w:rsidR="008D7D57" w:rsidRPr="008717A6" w:rsidRDefault="008D7D57" w:rsidP="00066B5D">
      <w:pPr>
        <w:rPr>
          <w:lang w:val="en-GB"/>
        </w:rPr>
      </w:pPr>
    </w:p>
    <w:p w14:paraId="650A596E" w14:textId="77777777" w:rsidR="00463C11" w:rsidRPr="008717A6" w:rsidRDefault="00383428" w:rsidP="0029095D">
      <w:pPr>
        <w:pStyle w:val="Titolo1"/>
        <w:rPr>
          <w:szCs w:val="28"/>
          <w:lang w:val="en-GB"/>
        </w:rPr>
      </w:pPr>
      <w:bookmarkStart w:id="2" w:name="_heading=h.n4y93vsm1t2u" w:colFirst="0" w:colLast="0"/>
      <w:bookmarkEnd w:id="2"/>
      <w:r w:rsidRPr="008717A6">
        <w:rPr>
          <w:lang w:val="en-GB"/>
        </w:rPr>
        <w:t xml:space="preserve">6. </w:t>
      </w:r>
      <w:r w:rsidR="002A01F2" w:rsidRPr="008717A6">
        <w:rPr>
          <w:lang w:val="en-GB"/>
        </w:rPr>
        <w:t>Copyright</w:t>
      </w:r>
    </w:p>
    <w:p w14:paraId="5915AFE5" w14:textId="77777777" w:rsidR="00463C11" w:rsidRDefault="0038342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3009C35A" w14:textId="77777777" w:rsidR="00C67D85" w:rsidRDefault="00C67D85">
      <w:pPr>
        <w:rPr>
          <w:lang w:val="en-US"/>
        </w:rPr>
      </w:pPr>
    </w:p>
    <w:p w14:paraId="01982166" w14:textId="77777777" w:rsidR="00C67D85" w:rsidRDefault="00383428" w:rsidP="00C67D85">
      <w:pPr>
        <w:rPr>
          <w:lang w:val="en-US"/>
        </w:rPr>
      </w:pPr>
      <w:r>
        <w:rPr>
          <w:lang w:val="en-US"/>
        </w:rPr>
        <w:t>This way Lasso performs better in terms of reducing the variance in models with a lot of features (ritondanti)</w:t>
      </w:r>
    </w:p>
    <w:p w14:paraId="44460764" w14:textId="77777777" w:rsidR="00C67D85" w:rsidRDefault="00383428" w:rsidP="00C67D85">
      <w:pPr>
        <w:rPr>
          <w:lang w:val="en-US"/>
        </w:rPr>
      </w:pPr>
      <w:r>
        <w:rPr>
          <w:lang w:val="en-US"/>
        </w:rPr>
        <w:t xml:space="preserve">In contrast Ridge regression performs better in models where a lot of features are important </w:t>
      </w:r>
    </w:p>
    <w:p w14:paraId="4D967027" w14:textId="77777777" w:rsidR="00C67D85" w:rsidRDefault="00C67D85">
      <w:pPr>
        <w:rPr>
          <w:lang w:val="en-US"/>
        </w:rPr>
      </w:pPr>
    </w:p>
    <w:p w14:paraId="1F5971E5" w14:textId="77777777" w:rsidR="00C67D85" w:rsidRDefault="00C67D85">
      <w:pPr>
        <w:rPr>
          <w:lang w:val="en-US"/>
        </w:rPr>
      </w:pPr>
    </w:p>
    <w:p w14:paraId="45731CFB" w14:textId="77777777" w:rsidR="00C67D85" w:rsidRPr="003B0A77" w:rsidRDefault="00C67D85">
      <w:pPr>
        <w:rPr>
          <w:lang w:val="en-US"/>
        </w:rPr>
      </w:pPr>
    </w:p>
    <w:p w14:paraId="6C2BAB43" w14:textId="77777777" w:rsidR="00463C11" w:rsidRDefault="00383428">
      <w:pPr>
        <w:pStyle w:val="Titolo1"/>
        <w:numPr>
          <w:ilvl w:val="0"/>
          <w:numId w:val="1"/>
        </w:numPr>
      </w:pPr>
      <w:r>
        <w:t>Bibliographical references</w:t>
      </w:r>
    </w:p>
    <w:p w14:paraId="625620A0" w14:textId="77777777" w:rsidR="00463C11"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1D2E7A8F" w14:textId="77777777" w:rsidR="00463C11" w:rsidRPr="00607294"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1B209106" w14:textId="77777777" w:rsidR="00607294" w:rsidRDefault="00607294" w:rsidP="00607294">
      <w:pPr>
        <w:pBdr>
          <w:top w:val="nil"/>
          <w:left w:val="nil"/>
          <w:bottom w:val="nil"/>
          <w:right w:val="nil"/>
          <w:between w:val="nil"/>
        </w:pBdr>
        <w:spacing w:after="0"/>
        <w:ind w:left="360"/>
      </w:pPr>
    </w:p>
    <w:p w14:paraId="4B685B2F" w14:textId="77777777" w:rsidR="00607294" w:rsidRDefault="00383428" w:rsidP="00607294">
      <w:pPr>
        <w:pBdr>
          <w:top w:val="nil"/>
          <w:left w:val="nil"/>
          <w:bottom w:val="nil"/>
          <w:right w:val="nil"/>
          <w:between w:val="nil"/>
        </w:pBdr>
        <w:spacing w:after="0"/>
        <w:ind w:left="360"/>
      </w:pPr>
      <w:r>
        <w:t xml:space="preserve">Theory: </w:t>
      </w:r>
    </w:p>
    <w:p w14:paraId="7D7F0944" w14:textId="77777777" w:rsidR="00607294" w:rsidRDefault="005E7C69" w:rsidP="00607294">
      <w:pPr>
        <w:pBdr>
          <w:top w:val="nil"/>
          <w:left w:val="nil"/>
          <w:bottom w:val="nil"/>
          <w:right w:val="nil"/>
          <w:between w:val="nil"/>
        </w:pBdr>
        <w:spacing w:after="0"/>
        <w:ind w:left="360"/>
      </w:pPr>
      <w:hyperlink r:id="rId26" w:history="1">
        <w:r w:rsidR="00383428" w:rsidRPr="00B2361D">
          <w:rPr>
            <w:rStyle w:val="Collegamentoipertestuale"/>
          </w:rPr>
          <w:t>https://arxiv.org/pdf/1509.09169;Lecture</w:t>
        </w:r>
      </w:hyperlink>
    </w:p>
    <w:p w14:paraId="0D9364D3" w14:textId="59726106" w:rsidR="00607294" w:rsidRDefault="00607294" w:rsidP="00607294">
      <w:pPr>
        <w:pBdr>
          <w:top w:val="nil"/>
          <w:left w:val="nil"/>
          <w:bottom w:val="nil"/>
          <w:right w:val="nil"/>
          <w:between w:val="nil"/>
        </w:pBdr>
        <w:spacing w:after="0"/>
        <w:ind w:left="360"/>
      </w:pPr>
    </w:p>
    <w:p w14:paraId="14011479" w14:textId="40CD0EC9" w:rsidR="00882786" w:rsidRDefault="00882786" w:rsidP="00607294">
      <w:pPr>
        <w:pBdr>
          <w:top w:val="nil"/>
          <w:left w:val="nil"/>
          <w:bottom w:val="nil"/>
          <w:right w:val="nil"/>
          <w:between w:val="nil"/>
        </w:pBdr>
        <w:spacing w:after="0"/>
        <w:ind w:left="360"/>
      </w:pPr>
      <w:proofErr w:type="spellStart"/>
      <w:r>
        <w:t>practice</w:t>
      </w:r>
      <w:proofErr w:type="spellEnd"/>
      <w:r>
        <w:t>:</w:t>
      </w:r>
    </w:p>
    <w:p w14:paraId="15BCFD2E" w14:textId="77777777" w:rsidR="00882786" w:rsidRDefault="00882786" w:rsidP="00607294">
      <w:pPr>
        <w:pBdr>
          <w:top w:val="nil"/>
          <w:left w:val="nil"/>
          <w:bottom w:val="nil"/>
          <w:right w:val="nil"/>
          <w:between w:val="nil"/>
        </w:pBdr>
        <w:spacing w:after="0"/>
        <w:ind w:left="360"/>
      </w:pPr>
    </w:p>
    <w:p w14:paraId="21BE9C4E" w14:textId="502E4525" w:rsidR="00882786" w:rsidRDefault="005E7C69" w:rsidP="00607294">
      <w:pPr>
        <w:pBdr>
          <w:top w:val="nil"/>
          <w:left w:val="nil"/>
          <w:bottom w:val="nil"/>
          <w:right w:val="nil"/>
          <w:between w:val="nil"/>
        </w:pBdr>
        <w:spacing w:after="0"/>
        <w:ind w:left="360"/>
      </w:pPr>
      <w:hyperlink r:id="rId27" w:history="1">
        <w:r w:rsidR="00882786" w:rsidRPr="00731BA2">
          <w:rPr>
            <w:rStyle w:val="Collegamentoipertestuale"/>
          </w:rPr>
          <w:t>https://www.kirenz.com/post/2019-08-12-python-lasso-regression-auto/</w:t>
        </w:r>
      </w:hyperlink>
      <w:r w:rsidR="00882786">
        <w:t xml:space="preserve"> </w:t>
      </w:r>
    </w:p>
    <w:sectPr w:rsidR="00882786">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E2E25" w14:textId="77777777" w:rsidR="001625C1" w:rsidRDefault="001625C1">
      <w:pPr>
        <w:spacing w:after="0" w:line="240" w:lineRule="auto"/>
      </w:pPr>
      <w:r>
        <w:separator/>
      </w:r>
    </w:p>
  </w:endnote>
  <w:endnote w:type="continuationSeparator" w:id="0">
    <w:p w14:paraId="331C49B9" w14:textId="77777777" w:rsidR="001625C1" w:rsidRDefault="0016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8A4CB" w14:textId="77777777" w:rsidR="001625C1" w:rsidRDefault="001625C1">
      <w:pPr>
        <w:spacing w:after="0" w:line="240" w:lineRule="auto"/>
      </w:pPr>
      <w:r>
        <w:separator/>
      </w:r>
    </w:p>
  </w:footnote>
  <w:footnote w:type="continuationSeparator" w:id="0">
    <w:p w14:paraId="331EF270" w14:textId="77777777" w:rsidR="001625C1" w:rsidRDefault="001625C1">
      <w:pPr>
        <w:spacing w:after="0" w:line="240" w:lineRule="auto"/>
      </w:pPr>
      <w:r>
        <w:continuationSeparator/>
      </w:r>
    </w:p>
  </w:footnote>
  <w:footnote w:id="1">
    <w:p w14:paraId="2C76BC27" w14:textId="2C2C58DC" w:rsidR="005E7C69" w:rsidRDefault="005E7C69">
      <w:pPr>
        <w:pStyle w:val="Testonotaapidipagina"/>
      </w:pPr>
      <w:r>
        <w:rPr>
          <w:rStyle w:val="Rimandonotaapidipagina"/>
        </w:rPr>
        <w:footnoteRef/>
      </w:r>
      <w:r>
        <w:t xml:space="preserve"> </w:t>
      </w:r>
      <w:hyperlink r:id="rId1" w:history="1">
        <w:r w:rsidRPr="00731BA2">
          <w:rPr>
            <w:rStyle w:val="Collegamentoipertestuale"/>
          </w:rPr>
          <w:t>https://www.statisticshowto.com/lasso-regression/</w:t>
        </w:r>
      </w:hyperlink>
      <w:r>
        <w:t xml:space="preserve"> </w:t>
      </w:r>
    </w:p>
  </w:footnote>
  <w:footnote w:id="2">
    <w:p w14:paraId="04F86C1A" w14:textId="77777777" w:rsidR="005E7C69" w:rsidRPr="00D55351" w:rsidRDefault="005E7C69">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United States Census Bureau </w:t>
      </w:r>
    </w:p>
    <w:p w14:paraId="4957CF9A" w14:textId="77777777" w:rsidR="005E7C69" w:rsidRPr="008717A6" w:rsidRDefault="005E7C69">
      <w:pPr>
        <w:pStyle w:val="Testonotaapidipagina"/>
        <w:rPr>
          <w:lang w:val="en-GB"/>
        </w:rPr>
      </w:pPr>
      <w:hyperlink r:id="rId2" w:history="1">
        <w:r w:rsidRPr="00D55351">
          <w:rPr>
            <w:sz w:val="18"/>
            <w:szCs w:val="18"/>
            <w:lang w:val="en-US"/>
          </w:rPr>
          <w:t>https://www.census.gov/quickfacts/fact/table/US/HSG445218</w:t>
        </w:r>
      </w:hyperlink>
      <w:r w:rsidRPr="008717A6">
        <w:rPr>
          <w:lang w:val="en-GB"/>
        </w:rPr>
        <w:t xml:space="preserve">  </w:t>
      </w:r>
    </w:p>
  </w:footnote>
  <w:footnote w:id="3">
    <w:p w14:paraId="48C41C97" w14:textId="77777777" w:rsidR="005E7C69" w:rsidRPr="008717A6" w:rsidRDefault="005E7C69">
      <w:pPr>
        <w:pStyle w:val="Testonotaapidipagina"/>
        <w:rPr>
          <w:lang w:val="en-GB"/>
        </w:rPr>
      </w:pPr>
      <w:r>
        <w:rPr>
          <w:rStyle w:val="Rimandonotaapidipagina"/>
        </w:rPr>
        <w:footnoteRef/>
      </w:r>
      <w:r w:rsidRPr="008717A6">
        <w:rPr>
          <w:lang w:val="en-GB"/>
        </w:rPr>
        <w:t xml:space="preserve"> </w:t>
      </w:r>
      <w:r w:rsidRPr="00501C29">
        <w:rPr>
          <w:sz w:val="18"/>
          <w:szCs w:val="18"/>
          <w:lang w:val="en-US"/>
        </w:rPr>
        <w:t>Calhoun C. A., 2003, “Property Valuation Models and House Price Indexes for The Provinces ofThailand: 1992 –2000”, Housing Finance International, 17(3): 31 –41.</w:t>
      </w:r>
    </w:p>
  </w:footnote>
  <w:footnote w:id="4">
    <w:p w14:paraId="268997EF" w14:textId="77777777" w:rsidR="005E7C69" w:rsidRPr="00D55351" w:rsidRDefault="005E7C69" w:rsidP="007A0E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079685D1" w14:textId="77777777" w:rsidR="005E7C69" w:rsidRPr="008717A6" w:rsidRDefault="005E7C69" w:rsidP="007A0EC6">
      <w:pPr>
        <w:pStyle w:val="Testonotaapidipagina"/>
        <w:rPr>
          <w:lang w:val="en-GB"/>
        </w:rPr>
      </w:pPr>
      <w:hyperlink r:id="rId3" w:history="1">
        <w:r w:rsidRPr="00D55351">
          <w:rPr>
            <w:sz w:val="18"/>
            <w:szCs w:val="18"/>
            <w:lang w:val="en-US"/>
          </w:rPr>
          <w:t>file:///C:/Users/annao/AppData/Local/Temp/2004-9-house%20price%20prediction.pdf</w:t>
        </w:r>
      </w:hyperlink>
      <w:r>
        <w:rPr>
          <w:sz w:val="22"/>
          <w:szCs w:val="22"/>
          <w:lang w:val="en-US"/>
        </w:rPr>
        <w:t xml:space="preserve"> </w:t>
      </w:r>
    </w:p>
  </w:footnote>
  <w:footnote w:id="5">
    <w:p w14:paraId="34985C2C" w14:textId="77777777" w:rsidR="005E7C69" w:rsidRPr="008717A6" w:rsidRDefault="005E7C69">
      <w:pPr>
        <w:pStyle w:val="Testonotaapidipagina"/>
        <w:rPr>
          <w:lang w:val="en-GB"/>
        </w:rPr>
      </w:pPr>
      <w:r>
        <w:rPr>
          <w:rStyle w:val="Rimandonotaapidipagina"/>
        </w:rPr>
        <w:footnoteRef/>
      </w:r>
      <w:r w:rsidRPr="008717A6">
        <w:rPr>
          <w:lang w:val="en-GB"/>
        </w:rPr>
        <w:t xml:space="preserve"> </w:t>
      </w:r>
      <w:r w:rsidRPr="00D94E39">
        <w:rPr>
          <w:sz w:val="18"/>
          <w:szCs w:val="18"/>
          <w:lang w:val="en-US"/>
        </w:rPr>
        <w:t xml:space="preserve">Frew J. and B. Wilson, 2000, “Estimation The Connection Between Location and Property Value”, Essay in Honor of James </w:t>
      </w:r>
      <w:proofErr w:type="gramStart"/>
      <w:r w:rsidRPr="00D94E39">
        <w:rPr>
          <w:sz w:val="18"/>
          <w:szCs w:val="18"/>
          <w:lang w:val="en-US"/>
        </w:rPr>
        <w:t>A.Graaskamp</w:t>
      </w:r>
      <w:proofErr w:type="gramEnd"/>
      <w:r w:rsidRPr="00D94E39">
        <w:rPr>
          <w:sz w:val="18"/>
          <w:szCs w:val="18"/>
          <w:lang w:val="en-US"/>
        </w:rPr>
        <w:t>, Boston, MA: Kluwer Academic Publishers</w:t>
      </w:r>
      <w:r>
        <w:rPr>
          <w:sz w:val="18"/>
          <w:szCs w:val="18"/>
          <w:lang w:val="en-US"/>
        </w:rPr>
        <w:t xml:space="preserve"> </w:t>
      </w:r>
    </w:p>
  </w:footnote>
  <w:footnote w:id="6">
    <w:p w14:paraId="5414D521" w14:textId="77777777" w:rsidR="005E7C69" w:rsidRPr="008717A6" w:rsidRDefault="005E7C69">
      <w:pPr>
        <w:pStyle w:val="Testonotaapidipagina"/>
        <w:rPr>
          <w:lang w:val="en-GB"/>
        </w:rPr>
      </w:pPr>
      <w:r>
        <w:rPr>
          <w:rStyle w:val="Rimandonotaapidipagina"/>
        </w:rPr>
        <w:footnoteRef/>
      </w:r>
      <w:r w:rsidRPr="008717A6">
        <w:rPr>
          <w:lang w:val="en-GB"/>
        </w:rPr>
        <w:t xml:space="preserve"> Riccardo A. </w:t>
      </w:r>
      <w:proofErr w:type="spellStart"/>
      <w:r w:rsidRPr="008717A6">
        <w:rPr>
          <w:lang w:val="en-GB"/>
        </w:rPr>
        <w:t>Maronna</w:t>
      </w:r>
      <w:proofErr w:type="spellEnd"/>
      <w:r w:rsidRPr="008717A6">
        <w:rPr>
          <w:lang w:val="en-GB"/>
        </w:rPr>
        <w:t xml:space="preserve">  </w:t>
      </w:r>
    </w:p>
  </w:footnote>
  <w:footnote w:id="7">
    <w:p w14:paraId="3E414854" w14:textId="77777777" w:rsidR="005E7C69" w:rsidRPr="008717A6" w:rsidRDefault="005E7C69" w:rsidP="006344B0">
      <w:pPr>
        <w:pStyle w:val="Testonotaapidipagina"/>
        <w:rPr>
          <w:lang w:val="en-GB"/>
        </w:rPr>
      </w:pPr>
      <w:r w:rsidRPr="006344B0">
        <w:rPr>
          <w:rStyle w:val="Rimandonotaapidipagina"/>
          <w:sz w:val="22"/>
          <w:szCs w:val="22"/>
        </w:rPr>
        <w:footnoteRef/>
      </w:r>
      <w:r w:rsidRPr="008717A6">
        <w:rPr>
          <w:sz w:val="22"/>
          <w:szCs w:val="22"/>
          <w:lang w:val="en-GB"/>
        </w:rPr>
        <w:t xml:space="preserve"> </w:t>
      </w:r>
      <w:r w:rsidRPr="008717A6">
        <w:rPr>
          <w:lang w:val="en-GB"/>
        </w:rPr>
        <w:t xml:space="preserve">Visit </w:t>
      </w:r>
      <w:proofErr w:type="spellStart"/>
      <w:r w:rsidRPr="008717A6">
        <w:rPr>
          <w:lang w:val="en-GB"/>
        </w:rPr>
        <w:t>Limsombunchai</w:t>
      </w:r>
      <w:proofErr w:type="spellEnd"/>
    </w:p>
    <w:p w14:paraId="69808339" w14:textId="77777777" w:rsidR="005E7C69" w:rsidRPr="008717A6" w:rsidRDefault="005E7C69" w:rsidP="006344B0">
      <w:pPr>
        <w:pStyle w:val="Testonotaapidipagina"/>
        <w:rPr>
          <w:sz w:val="22"/>
          <w:szCs w:val="22"/>
          <w:lang w:val="en-GB"/>
        </w:rPr>
      </w:pPr>
      <w:hyperlink r:id="rId4" w:history="1">
        <w:r w:rsidRPr="006344B0">
          <w:rPr>
            <w:rStyle w:val="Collegamentoipertestuale"/>
            <w:sz w:val="18"/>
            <w:szCs w:val="18"/>
            <w:lang w:val="en-US"/>
          </w:rPr>
          <w:t>file:///C:/Users/annao/AppData/Local/Temp/2004-9-house%20price%20prediction.pdf</w:t>
        </w:r>
      </w:hyperlink>
    </w:p>
  </w:footnote>
  <w:footnote w:id="8">
    <w:p w14:paraId="02371134" w14:textId="77777777" w:rsidR="005E7C69" w:rsidRPr="008717A6" w:rsidRDefault="005E7C69" w:rsidP="00D94E39">
      <w:pPr>
        <w:pStyle w:val="Testonotaapidipagina"/>
        <w:rPr>
          <w:lang w:val="en-GB"/>
        </w:rPr>
      </w:pPr>
      <w:r>
        <w:rPr>
          <w:rStyle w:val="Rimandonotaapidipagina"/>
        </w:rPr>
        <w:footnoteRef/>
      </w:r>
      <w:r w:rsidRPr="008717A6">
        <w:rPr>
          <w:lang w:val="en-GB"/>
        </w:rPr>
        <w:t xml:space="preserve"> </w:t>
      </w:r>
      <w:proofErr w:type="spellStart"/>
      <w:r w:rsidRPr="008717A6">
        <w:rPr>
          <w:lang w:val="en-GB"/>
        </w:rPr>
        <w:t>Dubin</w:t>
      </w:r>
      <w:proofErr w:type="spellEnd"/>
      <w:r w:rsidRPr="008717A6">
        <w:rPr>
          <w:lang w:val="en-GB"/>
        </w:rPr>
        <w:t>, Robin. (1998). Predicting House Prices Using Multiple Listings Data. The Journal of Real Estate Finance and Economics. 17. 35-59. 10.1023/A:1007751112669.</w:t>
      </w:r>
    </w:p>
  </w:footnote>
  <w:footnote w:id="9">
    <w:p w14:paraId="01AD86CA" w14:textId="76C6E060" w:rsidR="005E7C69" w:rsidRPr="00E40417" w:rsidRDefault="005E7C69">
      <w:pPr>
        <w:pStyle w:val="Testonotaapidipagina"/>
        <w:rPr>
          <w:lang w:val="en-GB"/>
        </w:rPr>
      </w:pPr>
      <w:r>
        <w:rPr>
          <w:rStyle w:val="Rimandonotaapidipagina"/>
        </w:rPr>
        <w:footnoteRef/>
      </w:r>
      <w:r w:rsidRPr="00E40417">
        <w:rPr>
          <w:lang w:val="en-GB"/>
        </w:rPr>
        <w:t xml:space="preserve"> </w:t>
      </w:r>
      <w:hyperlink r:id="rId5" w:history="1">
        <w:r w:rsidRPr="00E40417">
          <w:rPr>
            <w:rStyle w:val="Collegamentoipertestuale"/>
            <w:lang w:val="en-GB"/>
          </w:rPr>
          <w:t>https://en.wikipedia.org/wiki/Loss_function</w:t>
        </w:r>
      </w:hyperlink>
      <w:r w:rsidRPr="00E40417">
        <w:rPr>
          <w:lang w:val="en-GB"/>
        </w:rPr>
        <w:t xml:space="preserve"> </w:t>
      </w:r>
    </w:p>
  </w:footnote>
  <w:footnote w:id="10">
    <w:p w14:paraId="64F299EE" w14:textId="77777777" w:rsidR="005E7C69" w:rsidRPr="008717A6" w:rsidRDefault="005E7C69"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6"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1">
    <w:p w14:paraId="4A082A15" w14:textId="77777777" w:rsidR="005E7C69" w:rsidRPr="008717A6" w:rsidRDefault="005E7C69">
      <w:pPr>
        <w:pStyle w:val="Testonotaapidipagina"/>
        <w:rPr>
          <w:lang w:val="en-GB"/>
        </w:rPr>
      </w:pPr>
      <w:r>
        <w:rPr>
          <w:rStyle w:val="Rimandonotaapidipagina"/>
        </w:rPr>
        <w:footnoteRef/>
      </w:r>
      <w:r w:rsidRPr="008717A6">
        <w:rPr>
          <w:lang w:val="en-GB"/>
        </w:rPr>
        <w:t xml:space="preserve"> </w:t>
      </w:r>
      <w:proofErr w:type="gramStart"/>
      <w:r w:rsidRPr="008717A6">
        <w:rPr>
          <w:lang w:val="en-GB"/>
        </w:rPr>
        <w:t>Source :</w:t>
      </w:r>
      <w:proofErr w:type="gramEnd"/>
      <w:r w:rsidRPr="008717A6">
        <w:rPr>
          <w:lang w:val="en-GB"/>
        </w:rPr>
        <w:t xml:space="preserve"> researchgate.net</w:t>
      </w:r>
    </w:p>
  </w:footnote>
  <w:footnote w:id="12">
    <w:p w14:paraId="7E807058" w14:textId="77777777" w:rsidR="005E7C69" w:rsidRPr="008717A6" w:rsidRDefault="005E7C69" w:rsidP="007945BC">
      <w:pPr>
        <w:pStyle w:val="Testonotaapidipagina"/>
        <w:rPr>
          <w:lang w:val="en-GB"/>
        </w:rPr>
      </w:pPr>
      <w:r>
        <w:rPr>
          <w:rStyle w:val="Rimandonotaapidipagina"/>
        </w:rPr>
        <w:footnoteRef/>
      </w:r>
      <w:r w:rsidRPr="008717A6">
        <w:rPr>
          <w:lang w:val="en-GB"/>
        </w:rPr>
        <w:t xml:space="preserve"> Add one extra feature = 1 to have </w:t>
      </w:r>
    </w:p>
  </w:footnote>
  <w:footnote w:id="13">
    <w:p w14:paraId="2062E8A4" w14:textId="77777777" w:rsidR="005E7C69" w:rsidRPr="008717A6" w:rsidRDefault="005E7C69"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4">
    <w:p w14:paraId="0D839B0C" w14:textId="77777777" w:rsidR="005E7C69" w:rsidRPr="008717A6" w:rsidRDefault="005E7C69"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15">
    <w:p w14:paraId="0CDFC912" w14:textId="77777777" w:rsidR="005E7C69" w:rsidRPr="008717A6" w:rsidRDefault="005E7C69"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6">
    <w:p w14:paraId="00316360" w14:textId="77777777" w:rsidR="005E7C69" w:rsidRPr="007E31CF" w:rsidRDefault="005E7C69"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5E7C69" w:rsidRPr="007E31CF" w:rsidRDefault="005E7C69" w:rsidP="007945BC">
      <w:pPr>
        <w:pStyle w:val="Testonotaapidipagina"/>
        <w:rPr>
          <w:lang w:val="en-GB"/>
        </w:rPr>
      </w:pPr>
    </w:p>
  </w:footnote>
  <w:footnote w:id="17">
    <w:p w14:paraId="4B4CED8E" w14:textId="1D699D33" w:rsidR="005E7C69" w:rsidRPr="00485C02" w:rsidRDefault="005E7C69" w:rsidP="001F6F3A">
      <w:pPr>
        <w:rPr>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18">
    <w:p w14:paraId="614240A4" w14:textId="77777777" w:rsidR="005E7C69" w:rsidRPr="008717A6" w:rsidRDefault="005E7C69" w:rsidP="007945BC">
      <w:pPr>
        <w:pStyle w:val="Testonotaapidipagina"/>
        <w:rPr>
          <w:lang w:val="en-GB"/>
        </w:rPr>
      </w:pPr>
      <w:r>
        <w:rPr>
          <w:rStyle w:val="Rimandonotaapidipagina"/>
        </w:rPr>
        <w:footnoteRef/>
      </w:r>
      <w:r w:rsidRPr="008717A6">
        <w:rPr>
          <w:lang w:val="en-GB"/>
        </w:rPr>
        <w:t xml:space="preserve"> </w:t>
      </w:r>
      <w:hyperlink r:id="rId7" w:history="1">
        <w:r w:rsidRPr="008717A6">
          <w:rPr>
            <w:rStyle w:val="Collegamentoipertestuale"/>
            <w:lang w:val="en-GB"/>
          </w:rPr>
          <w:t>https://www.statisticshowto.com/lasso-regression/</w:t>
        </w:r>
      </w:hyperlink>
      <w:r w:rsidRPr="008717A6">
        <w:rPr>
          <w:lang w:val="en-GB"/>
        </w:rPr>
        <w:t xml:space="preserve"> </w:t>
      </w:r>
    </w:p>
  </w:footnote>
  <w:footnote w:id="19">
    <w:p w14:paraId="364353AD" w14:textId="77777777" w:rsidR="005E7C69" w:rsidRPr="008717A6" w:rsidRDefault="005E7C69">
      <w:pPr>
        <w:pStyle w:val="Testonotaapidipagina"/>
        <w:rPr>
          <w:lang w:val="en-GB"/>
        </w:rPr>
      </w:pPr>
      <w:r>
        <w:rPr>
          <w:rStyle w:val="Rimandonotaapidipagina"/>
        </w:rPr>
        <w:footnoteRef/>
      </w:r>
      <w:r w:rsidRPr="008717A6">
        <w:rPr>
          <w:lang w:val="en-GB"/>
        </w:rPr>
        <w:t xml:space="preserve"> </w:t>
      </w:r>
      <w:hyperlink r:id="rId8" w:history="1">
        <w:r w:rsidRPr="008717A6">
          <w:rPr>
            <w:rStyle w:val="Collegamentoipertestuale"/>
            <w:lang w:val="en-GB"/>
          </w:rPr>
          <w:t>https://towardsdatascience.com/why-and-how-to-cross-validate-a-model-d6424b45261f</w:t>
        </w:r>
      </w:hyperlink>
      <w:r w:rsidRPr="008717A6">
        <w:rPr>
          <w:lang w:val="en-GB"/>
        </w:rPr>
        <w:t xml:space="preserve"> </w:t>
      </w:r>
    </w:p>
  </w:footnote>
  <w:footnote w:id="20">
    <w:p w14:paraId="4FEDEAD7" w14:textId="77777777" w:rsidR="005E7C69" w:rsidRPr="008717A6" w:rsidRDefault="005E7C69">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https://arxiv.org/pdf/1909.11696.pdf</w:t>
        </w:r>
      </w:hyperlink>
      <w:r w:rsidRPr="008717A6">
        <w:rPr>
          <w:lang w:val="en-GB"/>
        </w:rPr>
        <w:t xml:space="preserve"> </w:t>
      </w:r>
    </w:p>
  </w:footnote>
  <w:footnote w:id="21">
    <w:p w14:paraId="75570F85" w14:textId="77777777" w:rsidR="005E7C69" w:rsidRPr="008717A6" w:rsidRDefault="005E7C69">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https://www.datacamp.com/community/tutorials/tutorial-ridge-lasso-elastic-net</w:t>
        </w:r>
      </w:hyperlink>
      <w:r w:rsidRPr="008717A6">
        <w:rPr>
          <w:lang w:val="en-GB"/>
        </w:rPr>
        <w:t xml:space="preserve"> </w:t>
      </w:r>
    </w:p>
  </w:footnote>
  <w:footnote w:id="22">
    <w:p w14:paraId="395C4D6A" w14:textId="32FDFAB8" w:rsidR="00267C4A" w:rsidRPr="00267C4A" w:rsidRDefault="00267C4A">
      <w:pPr>
        <w:pStyle w:val="Testonotaapidipagina"/>
        <w:rPr>
          <w:lang w:val="en-GB"/>
        </w:rPr>
      </w:pPr>
      <w:r>
        <w:rPr>
          <w:rStyle w:val="Rimandonotaapidipagina"/>
        </w:rPr>
        <w:footnoteRef/>
      </w:r>
      <w:hyperlink r:id="rId11" w:history="1">
        <w:r w:rsidR="00B62A1D" w:rsidRPr="004A0725">
          <w:rPr>
            <w:rStyle w:val="Collegamentoipertestuale"/>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5E7C69" w:rsidRDefault="005E7C69">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5E7C69" w14:paraId="4022A39A" w14:textId="77777777">
      <w:tc>
        <w:tcPr>
          <w:tcW w:w="4814" w:type="dxa"/>
          <w:tcBorders>
            <w:top w:val="nil"/>
            <w:left w:val="nil"/>
            <w:bottom w:val="nil"/>
            <w:right w:val="nil"/>
          </w:tcBorders>
        </w:tcPr>
        <w:p w14:paraId="20C035EA" w14:textId="77777777" w:rsidR="005E7C69" w:rsidRPr="003B0A77" w:rsidRDefault="005E7C69">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7777777" w:rsidR="005E7C69" w:rsidRDefault="005E7C69">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5E7C69" w:rsidRDefault="005E7C69">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1378A"/>
    <w:rsid w:val="000437B2"/>
    <w:rsid w:val="00066B5D"/>
    <w:rsid w:val="0007297D"/>
    <w:rsid w:val="00073D7B"/>
    <w:rsid w:val="00083AC8"/>
    <w:rsid w:val="000A1641"/>
    <w:rsid w:val="000A79BC"/>
    <w:rsid w:val="000B3BFE"/>
    <w:rsid w:val="000E0EED"/>
    <w:rsid w:val="000F4F90"/>
    <w:rsid w:val="0010360F"/>
    <w:rsid w:val="00110A89"/>
    <w:rsid w:val="0011170E"/>
    <w:rsid w:val="00112397"/>
    <w:rsid w:val="00113AFB"/>
    <w:rsid w:val="00115163"/>
    <w:rsid w:val="00137B55"/>
    <w:rsid w:val="00160500"/>
    <w:rsid w:val="00161608"/>
    <w:rsid w:val="001625C1"/>
    <w:rsid w:val="00172859"/>
    <w:rsid w:val="00186B07"/>
    <w:rsid w:val="00191362"/>
    <w:rsid w:val="0019388A"/>
    <w:rsid w:val="001A0FC4"/>
    <w:rsid w:val="001B64BD"/>
    <w:rsid w:val="001B6A91"/>
    <w:rsid w:val="001C14EE"/>
    <w:rsid w:val="001C6B76"/>
    <w:rsid w:val="001E145A"/>
    <w:rsid w:val="001E2ED7"/>
    <w:rsid w:val="001E7834"/>
    <w:rsid w:val="001F141A"/>
    <w:rsid w:val="001F1E93"/>
    <w:rsid w:val="001F6F3A"/>
    <w:rsid w:val="00210E8D"/>
    <w:rsid w:val="0021218B"/>
    <w:rsid w:val="00226D5B"/>
    <w:rsid w:val="00237482"/>
    <w:rsid w:val="00241665"/>
    <w:rsid w:val="00241E3A"/>
    <w:rsid w:val="002507A2"/>
    <w:rsid w:val="00252ABF"/>
    <w:rsid w:val="002557E0"/>
    <w:rsid w:val="00267C4A"/>
    <w:rsid w:val="0028573C"/>
    <w:rsid w:val="0029095D"/>
    <w:rsid w:val="00291126"/>
    <w:rsid w:val="002A01F2"/>
    <w:rsid w:val="002A76FF"/>
    <w:rsid w:val="002B0731"/>
    <w:rsid w:val="002C23A1"/>
    <w:rsid w:val="002E6E25"/>
    <w:rsid w:val="002F710F"/>
    <w:rsid w:val="00303A2A"/>
    <w:rsid w:val="00325F3A"/>
    <w:rsid w:val="0033117F"/>
    <w:rsid w:val="003353FE"/>
    <w:rsid w:val="003376BA"/>
    <w:rsid w:val="003405D5"/>
    <w:rsid w:val="0035447A"/>
    <w:rsid w:val="00383428"/>
    <w:rsid w:val="003A1CBD"/>
    <w:rsid w:val="003B0A77"/>
    <w:rsid w:val="003C0E65"/>
    <w:rsid w:val="003C2ABD"/>
    <w:rsid w:val="003C2B5C"/>
    <w:rsid w:val="003C2C7D"/>
    <w:rsid w:val="003C7DB2"/>
    <w:rsid w:val="003E584B"/>
    <w:rsid w:val="003E65AD"/>
    <w:rsid w:val="003F1130"/>
    <w:rsid w:val="003F62B0"/>
    <w:rsid w:val="00406C3F"/>
    <w:rsid w:val="004118F5"/>
    <w:rsid w:val="00422F1F"/>
    <w:rsid w:val="0043090E"/>
    <w:rsid w:val="00430B6E"/>
    <w:rsid w:val="004477C9"/>
    <w:rsid w:val="00453C54"/>
    <w:rsid w:val="00463C11"/>
    <w:rsid w:val="00485C02"/>
    <w:rsid w:val="00487C35"/>
    <w:rsid w:val="004A1B83"/>
    <w:rsid w:val="004B3710"/>
    <w:rsid w:val="004B459C"/>
    <w:rsid w:val="004E2032"/>
    <w:rsid w:val="004E63A7"/>
    <w:rsid w:val="004F4211"/>
    <w:rsid w:val="00501C29"/>
    <w:rsid w:val="00502316"/>
    <w:rsid w:val="005061EB"/>
    <w:rsid w:val="0050734B"/>
    <w:rsid w:val="00516ED5"/>
    <w:rsid w:val="00537CBE"/>
    <w:rsid w:val="00560556"/>
    <w:rsid w:val="0057240B"/>
    <w:rsid w:val="00580C75"/>
    <w:rsid w:val="00581DDC"/>
    <w:rsid w:val="00585164"/>
    <w:rsid w:val="00586B1B"/>
    <w:rsid w:val="0059012A"/>
    <w:rsid w:val="00595E66"/>
    <w:rsid w:val="005970D4"/>
    <w:rsid w:val="00597DE6"/>
    <w:rsid w:val="005A16A2"/>
    <w:rsid w:val="005B435E"/>
    <w:rsid w:val="005B54F9"/>
    <w:rsid w:val="005C3D62"/>
    <w:rsid w:val="005D0D12"/>
    <w:rsid w:val="005E38AD"/>
    <w:rsid w:val="005E64ED"/>
    <w:rsid w:val="005E7C69"/>
    <w:rsid w:val="005F01C4"/>
    <w:rsid w:val="005F4A73"/>
    <w:rsid w:val="00600089"/>
    <w:rsid w:val="00600C11"/>
    <w:rsid w:val="00607294"/>
    <w:rsid w:val="00614983"/>
    <w:rsid w:val="006219D9"/>
    <w:rsid w:val="00623FFB"/>
    <w:rsid w:val="0063004E"/>
    <w:rsid w:val="006314CE"/>
    <w:rsid w:val="006344B0"/>
    <w:rsid w:val="00652122"/>
    <w:rsid w:val="00675F0B"/>
    <w:rsid w:val="00676AD9"/>
    <w:rsid w:val="0068629A"/>
    <w:rsid w:val="00691E76"/>
    <w:rsid w:val="006924E2"/>
    <w:rsid w:val="006A21BA"/>
    <w:rsid w:val="006C0AF8"/>
    <w:rsid w:val="006C24EE"/>
    <w:rsid w:val="006C4005"/>
    <w:rsid w:val="006C7E8A"/>
    <w:rsid w:val="006F5397"/>
    <w:rsid w:val="0070369A"/>
    <w:rsid w:val="00707356"/>
    <w:rsid w:val="0071391E"/>
    <w:rsid w:val="00714B7B"/>
    <w:rsid w:val="00716CA8"/>
    <w:rsid w:val="00722CCC"/>
    <w:rsid w:val="007270C9"/>
    <w:rsid w:val="00730B75"/>
    <w:rsid w:val="00743C57"/>
    <w:rsid w:val="007507C9"/>
    <w:rsid w:val="00774801"/>
    <w:rsid w:val="0077554C"/>
    <w:rsid w:val="00775B80"/>
    <w:rsid w:val="00776733"/>
    <w:rsid w:val="00782A7F"/>
    <w:rsid w:val="00782D15"/>
    <w:rsid w:val="007856FD"/>
    <w:rsid w:val="00787CD6"/>
    <w:rsid w:val="00791669"/>
    <w:rsid w:val="0079238A"/>
    <w:rsid w:val="007945BC"/>
    <w:rsid w:val="007948D3"/>
    <w:rsid w:val="007A0EC6"/>
    <w:rsid w:val="007B1A25"/>
    <w:rsid w:val="007C158F"/>
    <w:rsid w:val="007C2E33"/>
    <w:rsid w:val="007C4EDD"/>
    <w:rsid w:val="007C50C7"/>
    <w:rsid w:val="007E235F"/>
    <w:rsid w:val="007E31CF"/>
    <w:rsid w:val="00800272"/>
    <w:rsid w:val="00804D5B"/>
    <w:rsid w:val="00816CB0"/>
    <w:rsid w:val="00820D40"/>
    <w:rsid w:val="00821D17"/>
    <w:rsid w:val="0082347D"/>
    <w:rsid w:val="0083450E"/>
    <w:rsid w:val="008670CD"/>
    <w:rsid w:val="00870522"/>
    <w:rsid w:val="008717A6"/>
    <w:rsid w:val="00872455"/>
    <w:rsid w:val="00882786"/>
    <w:rsid w:val="00886D82"/>
    <w:rsid w:val="008B1687"/>
    <w:rsid w:val="008C717F"/>
    <w:rsid w:val="008D7354"/>
    <w:rsid w:val="008D7D57"/>
    <w:rsid w:val="008E576E"/>
    <w:rsid w:val="009029A8"/>
    <w:rsid w:val="00916537"/>
    <w:rsid w:val="009219A8"/>
    <w:rsid w:val="00924146"/>
    <w:rsid w:val="00931B0F"/>
    <w:rsid w:val="0093413E"/>
    <w:rsid w:val="009453AF"/>
    <w:rsid w:val="009644F0"/>
    <w:rsid w:val="009672BA"/>
    <w:rsid w:val="00973B06"/>
    <w:rsid w:val="00984996"/>
    <w:rsid w:val="009928FE"/>
    <w:rsid w:val="0099679D"/>
    <w:rsid w:val="009A5245"/>
    <w:rsid w:val="009C76E5"/>
    <w:rsid w:val="009C79EE"/>
    <w:rsid w:val="009E059E"/>
    <w:rsid w:val="00A0055A"/>
    <w:rsid w:val="00A13438"/>
    <w:rsid w:val="00A157DA"/>
    <w:rsid w:val="00A16D9B"/>
    <w:rsid w:val="00A21A9E"/>
    <w:rsid w:val="00A347D5"/>
    <w:rsid w:val="00A53898"/>
    <w:rsid w:val="00A63C1F"/>
    <w:rsid w:val="00A64DC6"/>
    <w:rsid w:val="00A67002"/>
    <w:rsid w:val="00A854DD"/>
    <w:rsid w:val="00A90C34"/>
    <w:rsid w:val="00A9747A"/>
    <w:rsid w:val="00AC5608"/>
    <w:rsid w:val="00AD20BA"/>
    <w:rsid w:val="00AD46BD"/>
    <w:rsid w:val="00AD671B"/>
    <w:rsid w:val="00AE1DAF"/>
    <w:rsid w:val="00AE4248"/>
    <w:rsid w:val="00AF616B"/>
    <w:rsid w:val="00B2361D"/>
    <w:rsid w:val="00B32544"/>
    <w:rsid w:val="00B4150B"/>
    <w:rsid w:val="00B445D4"/>
    <w:rsid w:val="00B62A1D"/>
    <w:rsid w:val="00B62B5C"/>
    <w:rsid w:val="00BA2242"/>
    <w:rsid w:val="00BA4BC5"/>
    <w:rsid w:val="00BB0BED"/>
    <w:rsid w:val="00BB6231"/>
    <w:rsid w:val="00BC46C0"/>
    <w:rsid w:val="00BC57F9"/>
    <w:rsid w:val="00BC5EA4"/>
    <w:rsid w:val="00BC640C"/>
    <w:rsid w:val="00BD6B56"/>
    <w:rsid w:val="00BE383B"/>
    <w:rsid w:val="00BF1EA7"/>
    <w:rsid w:val="00BF648A"/>
    <w:rsid w:val="00C12977"/>
    <w:rsid w:val="00C22BA7"/>
    <w:rsid w:val="00C33048"/>
    <w:rsid w:val="00C35AF8"/>
    <w:rsid w:val="00C458D5"/>
    <w:rsid w:val="00C67D85"/>
    <w:rsid w:val="00C70CC0"/>
    <w:rsid w:val="00C716C8"/>
    <w:rsid w:val="00C808BE"/>
    <w:rsid w:val="00CA0299"/>
    <w:rsid w:val="00CA7E4A"/>
    <w:rsid w:val="00CB6C8F"/>
    <w:rsid w:val="00CD2492"/>
    <w:rsid w:val="00CF46FF"/>
    <w:rsid w:val="00D20785"/>
    <w:rsid w:val="00D324B8"/>
    <w:rsid w:val="00D34313"/>
    <w:rsid w:val="00D524FF"/>
    <w:rsid w:val="00D55351"/>
    <w:rsid w:val="00D5553C"/>
    <w:rsid w:val="00D67AC1"/>
    <w:rsid w:val="00D74DC4"/>
    <w:rsid w:val="00D94E39"/>
    <w:rsid w:val="00D9570C"/>
    <w:rsid w:val="00DA2D43"/>
    <w:rsid w:val="00DA3BAC"/>
    <w:rsid w:val="00DA5B49"/>
    <w:rsid w:val="00DD3558"/>
    <w:rsid w:val="00DD7CC2"/>
    <w:rsid w:val="00DE1FFF"/>
    <w:rsid w:val="00DF062F"/>
    <w:rsid w:val="00DF1F8E"/>
    <w:rsid w:val="00E301C2"/>
    <w:rsid w:val="00E32DB6"/>
    <w:rsid w:val="00E40417"/>
    <w:rsid w:val="00E40532"/>
    <w:rsid w:val="00E4113D"/>
    <w:rsid w:val="00E421FA"/>
    <w:rsid w:val="00E44828"/>
    <w:rsid w:val="00E50D6A"/>
    <w:rsid w:val="00E67E81"/>
    <w:rsid w:val="00EA14C5"/>
    <w:rsid w:val="00EA556B"/>
    <w:rsid w:val="00EA573B"/>
    <w:rsid w:val="00EB0DFE"/>
    <w:rsid w:val="00EB41E3"/>
    <w:rsid w:val="00EB6BD6"/>
    <w:rsid w:val="00EB7C9B"/>
    <w:rsid w:val="00EC360A"/>
    <w:rsid w:val="00EC487F"/>
    <w:rsid w:val="00EC7006"/>
    <w:rsid w:val="00ED551D"/>
    <w:rsid w:val="00EE1C09"/>
    <w:rsid w:val="00EF50C6"/>
    <w:rsid w:val="00EF60F8"/>
    <w:rsid w:val="00F0750D"/>
    <w:rsid w:val="00F12811"/>
    <w:rsid w:val="00F326A6"/>
    <w:rsid w:val="00F47EC1"/>
    <w:rsid w:val="00F5084E"/>
    <w:rsid w:val="00F53682"/>
    <w:rsid w:val="00F87C1B"/>
    <w:rsid w:val="00FA6FB2"/>
    <w:rsid w:val="00FC4E1C"/>
    <w:rsid w:val="00FD03A0"/>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vent_(probability_theory)" TargetMode="External"/><Relationship Id="rId18" Type="http://schemas.openxmlformats.org/officeDocument/2006/relationships/image" Target="media/image1.png"/><Relationship Id="rId26" Type="http://schemas.openxmlformats.org/officeDocument/2006/relationships/hyperlink" Target="https://arxiv.org/pdf/1509.09169;Lecture"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en.wikipedia.org/wiki/Parameter_estimation" TargetMode="External"/><Relationship Id="rId17" Type="http://schemas.openxmlformats.org/officeDocument/2006/relationships/hyperlink" Target="https://medium.freecodecamp.org/machine-learning-mean-squared-error-regression-line-c7dde9a26b93" TargetMode="External"/><Relationship Id="rId25" Type="http://schemas.openxmlformats.org/officeDocument/2006/relationships/hyperlink" Target="https://iopscience.iop.org/article/10.1088/1742-6596/890/1/012150/pdf" TargetMode="External"/><Relationship Id="rId2" Type="http://schemas.openxmlformats.org/officeDocument/2006/relationships/customXml" Target="../customXml/item2.xml"/><Relationship Id="rId16" Type="http://schemas.openxmlformats.org/officeDocument/2006/relationships/hyperlink" Target="https://en.wikipedia.org/wiki/Expected_value" TargetMode="External"/><Relationship Id="rId20" Type="http://schemas.openxmlformats.org/officeDocument/2006/relationships/hyperlink" Target="https://www.statisticshowto.com/tuning-parame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review.net/pdf?id=HklRwaEKwB" TargetMode="External"/><Relationship Id="rId24" Type="http://schemas.openxmlformats.org/officeDocument/2006/relationships/hyperlink" Target="https://iopscience.iop.org/article/10.1088/1742-6596/890/1/012150" TargetMode="External"/><Relationship Id="rId5" Type="http://schemas.openxmlformats.org/officeDocument/2006/relationships/settings" Target="settings.xml"/><Relationship Id="rId15" Type="http://schemas.openxmlformats.org/officeDocument/2006/relationships/hyperlink" Target="https://en.wikipedia.org/wiki/Risk_(statistic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statisticshowto.com/mean/" TargetMode="External"/><Relationship Id="rId19" Type="http://schemas.openxmlformats.org/officeDocument/2006/relationships/hyperlink" Target="https://www.statisticshowto.com/intege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eal_number" TargetMode="External"/><Relationship Id="rId22" Type="http://schemas.openxmlformats.org/officeDocument/2006/relationships/image" Target="media/image3.png"/><Relationship Id="rId27" Type="http://schemas.openxmlformats.org/officeDocument/2006/relationships/hyperlink" Target="https://www.kirenz.com/post/2019-08-12-python-lasso-regression-auto/"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owardsdatascience.com/why-and-how-to-cross-validate-a-model-d6424b45261f" TargetMode="External"/><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www.statisticshowto.com/lasso-regression/" TargetMode="External"/><Relationship Id="rId2" Type="http://schemas.openxmlformats.org/officeDocument/2006/relationships/hyperlink" Target="https://www.census.gov/quickfacts/fact/table/US/HSG445218" TargetMode="External"/><Relationship Id="rId1" Type="http://schemas.openxmlformats.org/officeDocument/2006/relationships/hyperlink" Target="https://www.statisticshowto.com/lasso-regression/" TargetMode="External"/><Relationship Id="rId6" Type="http://schemas.openxmlformats.org/officeDocument/2006/relationships/hyperlink" Target="http://papers.nips.cc/paper/506-principles-of-risk-minimization-for-learning-theory.pdf" TargetMode="External"/><Relationship Id="rId11" Type="http://schemas.openxmlformats.org/officeDocument/2006/relationships/hyperlink" Target="https://stackabuse.com/implementing-pca-in-python-with-scikit-learn/" TargetMode="External"/><Relationship Id="rId5" Type="http://schemas.openxmlformats.org/officeDocument/2006/relationships/hyperlink" Target="https://en.wikipedia.org/wiki/Loss_function" TargetMode="External"/><Relationship Id="rId10" Type="http://schemas.openxmlformats.org/officeDocument/2006/relationships/hyperlink" Target="https://www.datacamp.com/community/tutorials/tutorial-ridge-lasso-elastic-net" TargetMode="External"/><Relationship Id="rId4" Type="http://schemas.openxmlformats.org/officeDocument/2006/relationships/hyperlink" Target="file:///C:/Users/annao/AppData/Local/Temp/2004-9-house%20price%20prediction.pdf" TargetMode="External"/><Relationship Id="rId9" Type="http://schemas.openxmlformats.org/officeDocument/2006/relationships/hyperlink" Target="https://arxiv.org/pdf/1909.11696.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2953</TotalTime>
  <Pages>11</Pages>
  <Words>4297</Words>
  <Characters>24493</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30</cp:revision>
  <dcterms:created xsi:type="dcterms:W3CDTF">2020-09-08T16:26:00Z</dcterms:created>
  <dcterms:modified xsi:type="dcterms:W3CDTF">2020-09-11T10:04:00Z</dcterms:modified>
</cp:coreProperties>
</file>