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rPr>
          <w:rFonts w:ascii="Lato" w:hAnsi="Lato" w:eastAsia="Lato" w:cs="Lato"/>
          <w:sz w:val="12"/>
          <w:szCs w:val="12"/>
        </w:rPr>
      </w:pPr>
      <w:r>
        <w:rPr>
          <w:rFonts w:eastAsia="Lato" w:cs="Lato" w:ascii="Lato" w:hAnsi="Lato"/>
          <w:sz w:val="12"/>
          <w:szCs w:val="12"/>
        </w:rPr>
      </w:r>
    </w:p>
    <w:tbl>
      <w:tblPr>
        <w:tblStyle w:val="Table1"/>
        <w:tblW w:w="10455" w:type="dxa"/>
        <w:jc w:val="left"/>
        <w:tblInd w:w="0" w:type="dxa"/>
        <w:tblLayout w:type="fixed"/>
        <w:tblCellMar>
          <w:top w:w="57" w:type="dxa"/>
          <w:left w:w="57" w:type="dxa"/>
          <w:bottom w:w="57" w:type="dxa"/>
          <w:right w:w="57" w:type="dxa"/>
        </w:tblCellMar>
        <w:tblLook w:val="0600"/>
      </w:tblPr>
      <w:tblGrid>
        <w:gridCol w:w="2894"/>
        <w:gridCol w:w="2236"/>
        <w:gridCol w:w="1574"/>
        <w:gridCol w:w="2146"/>
        <w:gridCol w:w="1605"/>
      </w:tblGrid>
      <w:tr>
        <w:trPr>
          <w:trHeight w:val="308" w:hRule="atLeast"/>
        </w:trPr>
        <w:tc>
          <w:tcPr>
            <w:tcW w:w="2894" w:type="dxa"/>
            <w:vMerge w:val="restart"/>
            <w:tcBorders/>
            <w:shd w:fill="D9D9D9" w:val="clear"/>
          </w:tcPr>
          <w:p>
            <w:pPr>
              <w:pStyle w:val="Subtitle"/>
              <w:keepNext w:val="false"/>
              <w:keepLines w:val="false"/>
              <w:widowControl w:val="false"/>
              <w:spacing w:lineRule="auto" w:line="240" w:before="60" w:after="0"/>
              <w:rPr>
                <w:rFonts w:ascii="Raleway" w:hAnsi="Raleway" w:eastAsia="Raleway" w:cs="Raleway"/>
                <w:b/>
                <w:b/>
                <w:sz w:val="24"/>
                <w:szCs w:val="24"/>
              </w:rPr>
            </w:pPr>
            <w:bookmarkStart w:id="0" w:name="_d85lq8azi46c"/>
            <w:bookmarkEnd w:id="0"/>
            <w:r>
              <w:rPr>
                <w:rFonts w:eastAsia="Raleway" w:cs="Raleway" w:ascii="Raleway" w:hAnsi="Raleway"/>
                <w:b/>
                <w:color w:val="0066B3"/>
              </w:rPr>
              <w:t>Fullstack Developer</w:t>
            </w:r>
          </w:p>
          <w:p>
            <w:pPr>
              <w:pStyle w:val="Normal1"/>
              <w:widowControl w:val="false"/>
              <w:spacing w:lineRule="auto" w:line="240"/>
              <w:rPr/>
            </w:pPr>
            <w:r>
              <w:rPr/>
            </w:r>
          </w:p>
          <w:p>
            <w:pPr>
              <w:pStyle w:val="Heading1"/>
              <w:keepNext w:val="false"/>
              <w:keepLines w:val="false"/>
              <w:widowControl w:val="false"/>
              <w:spacing w:lineRule="auto" w:line="240" w:before="80" w:after="0"/>
              <w:rPr>
                <w:rFonts w:ascii="Raleway" w:hAnsi="Raleway" w:eastAsia="Raleway" w:cs="Raleway"/>
                <w:b/>
                <w:b/>
                <w:sz w:val="24"/>
                <w:szCs w:val="24"/>
              </w:rPr>
            </w:pPr>
            <w:bookmarkStart w:id="1" w:name="_jgi3cgug6o31"/>
            <w:bookmarkEnd w:id="1"/>
            <w:r>
              <w:rPr>
                <w:rFonts w:eastAsia="Raleway" w:cs="Raleway" w:ascii="Raleway" w:hAnsi="Raleway"/>
                <w:b/>
                <w:sz w:val="20"/>
                <w:szCs w:val="20"/>
              </w:rPr>
              <w:t>## Personal Info</w:t>
            </w:r>
          </w:p>
          <w:p>
            <w:pPr>
              <w:pStyle w:val="Heading1"/>
              <w:keepNext w:val="false"/>
              <w:keepLines w:val="false"/>
              <w:widowControl w:val="false"/>
              <w:spacing w:lineRule="auto" w:line="240" w:before="120" w:after="0"/>
              <w:rPr>
                <w:rFonts w:ascii="Raleway" w:hAnsi="Raleway" w:eastAsia="Raleway" w:cs="Raleway"/>
                <w:b/>
                <w:b/>
                <w:sz w:val="28"/>
                <w:szCs w:val="28"/>
              </w:rPr>
            </w:pPr>
            <w:bookmarkStart w:id="2" w:name="_me036etj40n3"/>
            <w:bookmarkEnd w:id="2"/>
            <w:r>
              <w:rPr>
                <w:rFonts w:eastAsia="Raleway" w:cs="Raleway" w:ascii="Raleway" w:hAnsi="Raleway"/>
                <w:b/>
                <w:sz w:val="28"/>
                <w:szCs w:val="28"/>
              </w:rPr>
              <w:t>Michael Scarn</w:t>
            </w:r>
          </w:p>
          <w:p>
            <w:pPr>
              <w:pStyle w:val="Normal1"/>
              <w:widowControl w:val="false"/>
              <w:spacing w:lineRule="auto" w:line="240"/>
              <w:rPr>
                <w:rFonts w:ascii="Lato" w:hAnsi="Lato" w:eastAsia="Lato" w:cs="Lato"/>
                <w:color w:val="0066B3"/>
                <w:sz w:val="20"/>
                <w:szCs w:val="20"/>
              </w:rPr>
            </w:pPr>
            <w:r>
              <w:rPr>
                <w:rFonts w:eastAsia="Lato" w:cs="Lato" w:ascii="Lato" w:hAnsi="Lato"/>
                <w:sz w:val="20"/>
                <w:szCs w:val="20"/>
              </w:rPr>
              <w:t>London Metropolitan Area</w:t>
            </w:r>
          </w:p>
          <w:p>
            <w:pPr>
              <w:pStyle w:val="Normal1"/>
              <w:widowControl w:val="false"/>
              <w:spacing w:lineRule="auto" w:line="240"/>
              <w:rPr>
                <w:rFonts w:ascii="Raleway" w:hAnsi="Raleway" w:eastAsia="Raleway" w:cs="Raleway"/>
                <w:b/>
                <w:b/>
                <w:color w:val="0066B3"/>
              </w:rPr>
            </w:pPr>
            <w:r>
              <w:rPr>
                <w:rFonts w:eastAsia="Lato" w:cs="Lato" w:ascii="Lato" w:hAnsi="Lato"/>
                <w:color w:val="0066B3"/>
                <w:sz w:val="20"/>
                <w:szCs w:val="20"/>
              </w:rPr>
              <w:t>mgscott</w:t>
            </w:r>
            <w:hyperlink r:id="rId2">
              <w:r>
                <w:rPr>
                  <w:rFonts w:eastAsia="Lato" w:cs="Lato" w:ascii="Lato" w:hAnsi="Lato"/>
                  <w:color w:val="1155CC"/>
                  <w:sz w:val="20"/>
                  <w:szCs w:val="20"/>
                  <w:u w:val="single"/>
                </w:rPr>
                <w:t>@dundermifflin.com</w:t>
              </w:r>
            </w:hyperlink>
          </w:p>
          <w:p>
            <w:pPr>
              <w:pStyle w:val="Normal1"/>
              <w:widowControl w:val="false"/>
              <w:spacing w:lineRule="auto" w:line="240"/>
              <w:rPr/>
            </w:pPr>
            <w:r>
              <w:rPr/>
            </w:r>
          </w:p>
          <w:p>
            <w:pPr>
              <w:pStyle w:val="Heading1"/>
              <w:keepNext w:val="false"/>
              <w:keepLines w:val="false"/>
              <w:widowControl w:val="false"/>
              <w:spacing w:lineRule="auto" w:line="240" w:before="80" w:after="0"/>
              <w:rPr>
                <w:rFonts w:ascii="Lato" w:hAnsi="Lato" w:eastAsia="Lato" w:cs="Lato"/>
                <w:b/>
                <w:b/>
                <w:sz w:val="20"/>
                <w:szCs w:val="20"/>
              </w:rPr>
            </w:pPr>
            <w:bookmarkStart w:id="3" w:name="_ob56q28o1y4p"/>
            <w:bookmarkEnd w:id="3"/>
            <w:r>
              <w:rPr>
                <w:rFonts w:eastAsia="Raleway" w:cs="Raleway" w:ascii="Raleway" w:hAnsi="Raleway"/>
                <w:b/>
                <w:sz w:val="20"/>
                <w:szCs w:val="20"/>
              </w:rPr>
              <w:t>## Languages</w:t>
            </w:r>
          </w:p>
          <w:tbl>
            <w:tblPr>
              <w:tblStyle w:val="Table2"/>
              <w:tblW w:w="2490" w:type="dxa"/>
              <w:jc w:val="left"/>
              <w:tblInd w:w="0" w:type="dxa"/>
              <w:tblLayout w:type="fixed"/>
              <w:tblCellMar>
                <w:top w:w="0" w:type="dxa"/>
                <w:left w:w="108" w:type="dxa"/>
                <w:bottom w:w="0" w:type="dxa"/>
                <w:right w:w="108" w:type="dxa"/>
              </w:tblCellMar>
              <w:tblLook w:val="0600"/>
            </w:tblPr>
            <w:tblGrid>
              <w:gridCol w:w="1050"/>
              <w:gridCol w:w="1439"/>
            </w:tblGrid>
            <w:tr>
              <w:trPr/>
              <w:tc>
                <w:tcPr>
                  <w:tcW w:w="1050" w:type="dxa"/>
                  <w:tcBorders/>
                </w:tcPr>
                <w:p>
                  <w:pPr>
                    <w:pStyle w:val="Normal1"/>
                    <w:widowControl w:val="false"/>
                    <w:spacing w:lineRule="auto" w:line="240" w:before="0" w:after="0"/>
                    <w:rPr>
                      <w:rFonts w:ascii="Lato" w:hAnsi="Lato" w:eastAsia="Lato" w:cs="Lato"/>
                      <w:b/>
                      <w:b/>
                      <w:sz w:val="18"/>
                      <w:szCs w:val="18"/>
                    </w:rPr>
                  </w:pPr>
                  <w:r>
                    <w:rPr>
                      <w:rFonts w:eastAsia="Lato" w:cs="Lato" w:ascii="Lato" w:hAnsi="Lato"/>
                      <w:b/>
                      <w:sz w:val="18"/>
                      <w:szCs w:val="18"/>
                    </w:rPr>
                    <w:t>English</w:t>
                  </w:r>
                </w:p>
              </w:tc>
              <w:tc>
                <w:tcPr>
                  <w:tcW w:w="1439" w:type="dxa"/>
                  <w:tcBorders/>
                </w:tcPr>
                <w:p>
                  <w:pPr>
                    <w:pStyle w:val="Normal1"/>
                    <w:widowControl w:val="false"/>
                    <w:spacing w:lineRule="auto" w:line="240" w:before="0" w:after="0"/>
                    <w:rPr>
                      <w:rFonts w:ascii="Lato" w:hAnsi="Lato" w:eastAsia="Lato" w:cs="Lato"/>
                      <w:b/>
                      <w:b/>
                      <w:sz w:val="18"/>
                      <w:szCs w:val="18"/>
                    </w:rPr>
                  </w:pPr>
                  <w:r>
                    <w:rPr>
                      <w:rFonts w:eastAsia="Nova Mono" w:cs="Nova Mono" w:ascii="Nova Mono" w:hAnsi="Nova Mono"/>
                      <w:sz w:val="18"/>
                      <w:szCs w:val="18"/>
                    </w:rPr>
                    <w:t>⬤⬤⬤⬤⬤⬤</w:t>
                  </w:r>
                </w:p>
              </w:tc>
            </w:tr>
            <w:tr>
              <w:trPr/>
              <w:tc>
                <w:tcPr>
                  <w:tcW w:w="1050" w:type="dxa"/>
                  <w:tcBorders/>
                </w:tcPr>
                <w:p>
                  <w:pPr>
                    <w:pStyle w:val="Normal1"/>
                    <w:widowControl w:val="false"/>
                    <w:spacing w:lineRule="auto" w:line="240" w:before="0" w:after="0"/>
                    <w:rPr>
                      <w:rFonts w:ascii="Lato" w:hAnsi="Lato" w:eastAsia="Lato" w:cs="Lato"/>
                      <w:b/>
                      <w:b/>
                      <w:sz w:val="18"/>
                      <w:szCs w:val="18"/>
                    </w:rPr>
                  </w:pPr>
                  <w:r>
                    <w:rPr>
                      <w:rFonts w:eastAsia="Lato" w:cs="Lato" w:ascii="Lato" w:hAnsi="Lato"/>
                      <w:b/>
                      <w:sz w:val="18"/>
                      <w:szCs w:val="18"/>
                    </w:rPr>
                    <w:t>German</w:t>
                  </w:r>
                </w:p>
              </w:tc>
              <w:tc>
                <w:tcPr>
                  <w:tcW w:w="1439" w:type="dxa"/>
                  <w:tcBorders/>
                </w:tcPr>
                <w:p>
                  <w:pPr>
                    <w:pStyle w:val="Normal1"/>
                    <w:widowControl w:val="false"/>
                    <w:spacing w:lineRule="auto" w:line="240" w:before="0" w:after="0"/>
                    <w:rPr>
                      <w:rFonts w:ascii="Lato" w:hAnsi="Lato" w:eastAsia="Lato" w:cs="Lato"/>
                      <w:b/>
                      <w:b/>
                      <w:sz w:val="18"/>
                      <w:szCs w:val="18"/>
                    </w:rPr>
                  </w:pPr>
                  <w:r>
                    <w:rPr>
                      <w:rFonts w:eastAsia="Nova Mono" w:cs="Nova Mono" w:ascii="Nova Mono" w:hAnsi="Nova Mono"/>
                      <w:sz w:val="18"/>
                      <w:szCs w:val="18"/>
                    </w:rPr>
                    <w:t>⬤⬤⬤◯◯◯</w:t>
                  </w:r>
                </w:p>
              </w:tc>
            </w:tr>
          </w:tbl>
          <w:p>
            <w:pPr>
              <w:pStyle w:val="Heading1"/>
              <w:keepNext w:val="false"/>
              <w:keepLines w:val="false"/>
              <w:widowControl w:val="false"/>
              <w:spacing w:lineRule="auto" w:line="240" w:before="80" w:after="0"/>
              <w:rPr>
                <w:rFonts w:ascii="Raleway" w:hAnsi="Raleway" w:eastAsia="Raleway" w:cs="Raleway"/>
                <w:b/>
                <w:b/>
                <w:sz w:val="20"/>
                <w:szCs w:val="20"/>
              </w:rPr>
            </w:pPr>
            <w:bookmarkStart w:id="4" w:name="_vg1densqhacq"/>
            <w:bookmarkEnd w:id="4"/>
            <w:r>
              <w:rPr>
                <w:rFonts w:eastAsia="Raleway" w:cs="Raleway" w:ascii="Raleway" w:hAnsi="Raleway"/>
                <w:b/>
                <w:sz w:val="20"/>
                <w:szCs w:val="20"/>
              </w:rPr>
              <w:t>## Other Skills</w:t>
            </w:r>
          </w:p>
          <w:p>
            <w:pPr>
              <w:pStyle w:val="Normal1"/>
              <w:widowControl w:val="false"/>
              <w:spacing w:lineRule="auto" w:line="240" w:before="0" w:after="100"/>
              <w:rPr>
                <w:sz w:val="18"/>
                <w:szCs w:val="18"/>
              </w:rPr>
            </w:pPr>
            <w:r>
              <w:rPr>
                <w:rFonts w:eastAsia="Lato" w:cs="Lato" w:ascii="Lato" w:hAnsi="Lato"/>
                <w:b/>
                <w:sz w:val="18"/>
                <w:szCs w:val="18"/>
              </w:rPr>
              <w:t>Visual Studio Code</w:t>
            </w:r>
            <w:r>
              <w:rPr>
                <w:rFonts w:eastAsia="Lato" w:cs="Lato" w:ascii="Lato" w:hAnsi="Lato"/>
                <w:sz w:val="18"/>
                <w:szCs w:val="18"/>
              </w:rPr>
              <w:t>, Netbeans IDE, Eclipse IDE</w:t>
            </w:r>
          </w:p>
          <w:p>
            <w:pPr>
              <w:pStyle w:val="Heading1"/>
              <w:keepNext w:val="false"/>
              <w:keepLines w:val="false"/>
              <w:widowControl w:val="false"/>
              <w:spacing w:lineRule="auto" w:line="240" w:before="80" w:after="0"/>
              <w:rPr>
                <w:rFonts w:ascii="Raleway" w:hAnsi="Raleway" w:eastAsia="Raleway" w:cs="Raleway"/>
                <w:b/>
                <w:b/>
                <w:sz w:val="20"/>
                <w:szCs w:val="20"/>
              </w:rPr>
            </w:pPr>
            <w:bookmarkStart w:id="5" w:name="_qnhf6w93ptrj"/>
            <w:bookmarkEnd w:id="5"/>
            <w:r>
              <w:rPr>
                <w:rFonts w:eastAsia="Raleway" w:cs="Raleway" w:ascii="Raleway" w:hAnsi="Raleway"/>
                <w:b/>
                <w:sz w:val="20"/>
                <w:szCs w:val="20"/>
              </w:rPr>
              <w:t>## Interests</w:t>
            </w:r>
          </w:p>
          <w:p>
            <w:pPr>
              <w:pStyle w:val="Normal1"/>
              <w:widowControl w:val="false"/>
              <w:spacing w:lineRule="auto" w:line="240" w:before="120" w:after="0"/>
              <w:rPr>
                <w:rFonts w:ascii="Raleway" w:hAnsi="Raleway" w:eastAsia="Raleway" w:cs="Raleway"/>
                <w:b/>
                <w:b/>
                <w:sz w:val="18"/>
                <w:szCs w:val="18"/>
              </w:rPr>
            </w:pPr>
            <w:r>
              <w:rPr>
                <w:rFonts w:eastAsia="Lato" w:cs="Lato" w:ascii="Lato" w:hAnsi="Lato"/>
                <w:sz w:val="18"/>
                <w:szCs w:val="18"/>
              </w:rPr>
              <w:t>Education, Sociology, Freedom Press, Open Source</w:t>
            </w:r>
          </w:p>
          <w:p>
            <w:pPr>
              <w:pStyle w:val="Heading1"/>
              <w:keepNext w:val="false"/>
              <w:keepLines w:val="false"/>
              <w:widowControl w:val="false"/>
              <w:spacing w:lineRule="auto" w:line="240" w:before="80" w:after="0"/>
              <w:rPr>
                <w:rFonts w:ascii="Raleway" w:hAnsi="Raleway" w:eastAsia="Raleway" w:cs="Raleway"/>
                <w:b/>
                <w:b/>
                <w:sz w:val="20"/>
                <w:szCs w:val="20"/>
              </w:rPr>
            </w:pPr>
            <w:bookmarkStart w:id="6" w:name="_otdu7fjulx27"/>
            <w:bookmarkEnd w:id="6"/>
            <w:r>
              <w:rPr>
                <w:rFonts w:eastAsia="Raleway" w:cs="Raleway" w:ascii="Raleway" w:hAnsi="Raleway"/>
                <w:b/>
                <w:sz w:val="20"/>
                <w:szCs w:val="20"/>
              </w:rPr>
              <w:t>## Volunteer Work</w:t>
            </w:r>
          </w:p>
          <w:p>
            <w:pPr>
              <w:pStyle w:val="Normal1"/>
              <w:widowControl w:val="false"/>
              <w:spacing w:lineRule="auto" w:line="240" w:before="120" w:after="0"/>
              <w:rPr>
                <w:rFonts w:ascii="Lato" w:hAnsi="Lato" w:eastAsia="Lato" w:cs="Lato"/>
                <w:sz w:val="18"/>
                <w:szCs w:val="18"/>
              </w:rPr>
            </w:pPr>
            <w:r>
              <w:rPr>
                <w:rFonts w:eastAsia="Lato" w:cs="Lato" w:ascii="Lato" w:hAnsi="Lato"/>
                <w:b/>
                <w:sz w:val="18"/>
                <w:szCs w:val="18"/>
              </w:rPr>
              <w:t>Unicef</w:t>
            </w:r>
            <w:r>
              <w:rPr>
                <w:rFonts w:eastAsia="Lato" w:cs="Lato" w:ascii="Lato" w:hAnsi="Lato"/>
                <w:sz w:val="18"/>
                <w:szCs w:val="18"/>
              </w:rPr>
              <w:t xml:space="preserve"> - Document arrangement</w:t>
            </w:r>
          </w:p>
          <w:p>
            <w:pPr>
              <w:pStyle w:val="Normal1"/>
              <w:widowControl w:val="false"/>
              <w:spacing w:lineRule="auto" w:line="240" w:before="120" w:after="0"/>
              <w:rPr>
                <w:rFonts w:ascii="Lato" w:hAnsi="Lato" w:eastAsia="Lato" w:cs="Lato"/>
                <w:sz w:val="20"/>
                <w:szCs w:val="20"/>
              </w:rPr>
            </w:pPr>
            <w:r>
              <w:rPr>
                <w:rFonts w:eastAsia="Lato" w:cs="Lato" w:ascii="Lato" w:hAnsi="Lato"/>
                <w:sz w:val="20"/>
                <w:szCs w:val="20"/>
              </w:rPr>
            </w:r>
          </w:p>
        </w:tc>
        <w:tc>
          <w:tcPr>
            <w:tcW w:w="7561" w:type="dxa"/>
            <w:gridSpan w:val="4"/>
            <w:tcBorders/>
            <w:shd w:fill="auto" w:val="clear"/>
            <w:tcMar>
              <w:top w:w="14" w:type="dxa"/>
              <w:left w:w="14" w:type="dxa"/>
              <w:bottom w:w="14" w:type="dxa"/>
              <w:right w:w="14" w:type="dxa"/>
            </w:tcMar>
          </w:tcPr>
          <w:p>
            <w:pPr>
              <w:pStyle w:val="Heading1"/>
              <w:keepNext w:val="false"/>
              <w:keepLines w:val="false"/>
              <w:widowControl w:val="false"/>
              <w:spacing w:lineRule="auto" w:line="240" w:before="80" w:after="0"/>
              <w:ind w:left="180" w:hanging="0"/>
              <w:jc w:val="center"/>
              <w:rPr>
                <w:rFonts w:ascii="Lato" w:hAnsi="Lato" w:eastAsia="Lato" w:cs="Lato"/>
                <w:b/>
                <w:b/>
                <w:i/>
                <w:i/>
              </w:rPr>
            </w:pPr>
            <w:bookmarkStart w:id="7" w:name="_ef49hguohc99"/>
            <w:bookmarkEnd w:id="7"/>
            <w:r>
              <w:rPr>
                <w:rFonts w:eastAsia="Raleway" w:cs="Raleway" w:ascii="Raleway" w:hAnsi="Raleway"/>
                <w:b/>
                <w:sz w:val="24"/>
                <w:szCs w:val="24"/>
              </w:rPr>
              <w:t>SKILLS</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7561" w:type="dxa"/>
            <w:gridSpan w:val="4"/>
            <w:tcBorders/>
            <w:shd w:fill="auto" w:val="clear"/>
            <w:tcMar>
              <w:top w:w="14" w:type="dxa"/>
              <w:left w:w="14" w:type="dxa"/>
              <w:bottom w:w="14" w:type="dxa"/>
              <w:right w:w="14" w:type="dxa"/>
            </w:tcMar>
          </w:tcPr>
          <w:p>
            <w:pPr>
              <w:pStyle w:val="Normal1"/>
              <w:widowControl w:val="false"/>
              <w:spacing w:lineRule="auto" w:line="240" w:before="400" w:after="200"/>
              <w:ind w:left="180" w:hanging="0"/>
              <w:rPr>
                <w:rFonts w:ascii="Lato" w:hAnsi="Lato" w:eastAsia="Lato" w:cs="Lato"/>
                <w:b/>
                <w:b/>
                <w:i/>
                <w:i/>
                <w:sz w:val="20"/>
                <w:szCs w:val="20"/>
              </w:rPr>
            </w:pPr>
            <w:r>
              <w:rPr>
                <w:rFonts w:eastAsia="Lato" w:cs="Lato" w:ascii="Lato" w:hAnsi="Lato"/>
                <w:b/>
                <w:i/>
                <w:sz w:val="20"/>
                <w:szCs w:val="20"/>
              </w:rPr>
              <w:t>### Programming Languages , Runtimes, Libraries</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b/>
                <w:b/>
                <w:sz w:val="20"/>
                <w:szCs w:val="20"/>
              </w:rPr>
            </w:pPr>
            <w:r>
              <w:rPr>
                <w:rFonts w:eastAsia="Lato" w:cs="Lato" w:ascii="Lato" w:hAnsi="Lato"/>
                <w:b/>
                <w:sz w:val="20"/>
                <w:szCs w:val="20"/>
              </w:rPr>
              <w:t>.Net</w:t>
            </w:r>
          </w:p>
        </w:tc>
        <w:tc>
          <w:tcPr>
            <w:tcW w:w="1574"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18"/>
                <w:szCs w:val="18"/>
              </w:rPr>
            </w:pPr>
            <w:r>
              <w:rPr>
                <w:rFonts w:eastAsia="Nova Mono" w:cs="Nova Mono" w:ascii="Nova Mono" w:hAnsi="Nova Mono"/>
                <w:sz w:val="18"/>
                <w:szCs w:val="18"/>
              </w:rPr>
              <w:t>⬤⬤⬤⬤⬤⬤</w:t>
            </w:r>
          </w:p>
        </w:tc>
        <w:tc>
          <w:tcPr>
            <w:tcW w:w="2146"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b/>
                <w:b/>
                <w:sz w:val="20"/>
                <w:szCs w:val="20"/>
              </w:rPr>
            </w:pPr>
            <w:r>
              <w:rPr>
                <w:rFonts w:eastAsia="Lato" w:cs="Lato" w:ascii="Lato" w:hAnsi="Lato"/>
                <w:b/>
                <w:sz w:val="20"/>
                <w:szCs w:val="20"/>
              </w:rPr>
              <w:t>Java</w:t>
            </w:r>
          </w:p>
        </w:tc>
        <w:tc>
          <w:tcPr>
            <w:tcW w:w="1605"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18"/>
                <w:szCs w:val="18"/>
              </w:rPr>
            </w:pPr>
            <w:r>
              <w:rPr>
                <w:rFonts w:eastAsia="Nova Mono" w:cs="Nova Mono" w:ascii="Nova Mono" w:hAnsi="Nova Mono"/>
                <w:sz w:val="18"/>
                <w:szCs w:val="18"/>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20"/>
                <w:szCs w:val="20"/>
              </w:rPr>
            </w:pPr>
            <w:r>
              <w:rPr>
                <w:rFonts w:eastAsia="Lato" w:cs="Lato" w:ascii="Lato" w:hAnsi="Lato"/>
                <w:sz w:val="20"/>
                <w:szCs w:val="20"/>
              </w:rPr>
              <w:t>PHP 7</w:t>
            </w:r>
          </w:p>
        </w:tc>
        <w:tc>
          <w:tcPr>
            <w:tcW w:w="1574"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18"/>
                <w:szCs w:val="18"/>
              </w:rPr>
            </w:pPr>
            <w:r>
              <w:rPr>
                <w:rFonts w:eastAsia="Nova Mono" w:cs="Nova Mono" w:ascii="Nova Mono" w:hAnsi="Nova Mono"/>
                <w:sz w:val="18"/>
                <w:szCs w:val="18"/>
              </w:rPr>
              <w:t>⬤⬤⬤⬤⬤⬤</w:t>
            </w:r>
          </w:p>
        </w:tc>
        <w:tc>
          <w:tcPr>
            <w:tcW w:w="2146"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20"/>
                <w:szCs w:val="20"/>
              </w:rPr>
            </w:pPr>
            <w:r>
              <w:rPr>
                <w:rFonts w:eastAsia="Lato" w:cs="Lato" w:ascii="Lato" w:hAnsi="Lato"/>
                <w:sz w:val="20"/>
                <w:szCs w:val="20"/>
              </w:rPr>
              <w:t>React 16</w:t>
            </w:r>
          </w:p>
        </w:tc>
        <w:tc>
          <w:tcPr>
            <w:tcW w:w="1605" w:type="dxa"/>
            <w:tcBorders/>
            <w:shd w:fill="auto" w:val="clear"/>
            <w:tcMar>
              <w:top w:w="14" w:type="dxa"/>
              <w:left w:w="14" w:type="dxa"/>
              <w:bottom w:w="14" w:type="dxa"/>
              <w:right w:w="14" w:type="dxa"/>
            </w:tcMar>
          </w:tcPr>
          <w:p>
            <w:pPr>
              <w:pStyle w:val="Normal1"/>
              <w:widowControl w:val="false"/>
              <w:spacing w:lineRule="auto" w:line="276" w:before="20" w:after="20"/>
              <w:ind w:left="180" w:hanging="0"/>
              <w:rPr>
                <w:rFonts w:ascii="Lato" w:hAnsi="Lato" w:eastAsia="Lato" w:cs="Lato"/>
                <w:sz w:val="18"/>
                <w:szCs w:val="18"/>
              </w:rPr>
            </w:pPr>
            <w:r>
              <w:rPr>
                <w:rFonts w:eastAsia="Nova Mono" w:cs="Nova Mono" w:ascii="Nova Mono" w:hAnsi="Nova Mono"/>
                <w:sz w:val="18"/>
                <w:szCs w:val="18"/>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7561" w:type="dxa"/>
            <w:gridSpan w:val="4"/>
            <w:tcBorders/>
            <w:shd w:fill="auto" w:val="clear"/>
            <w:tcMar>
              <w:top w:w="14" w:type="dxa"/>
              <w:left w:w="14" w:type="dxa"/>
              <w:bottom w:w="14" w:type="dxa"/>
              <w:right w:w="14" w:type="dxa"/>
            </w:tcMar>
          </w:tcPr>
          <w:p>
            <w:pPr>
              <w:pStyle w:val="Normal1"/>
              <w:widowControl w:val="false"/>
              <w:spacing w:lineRule="auto" w:line="240" w:before="400" w:after="200"/>
              <w:ind w:left="180" w:hanging="0"/>
              <w:rPr>
                <w:rFonts w:ascii="Lato" w:hAnsi="Lato" w:eastAsia="Lato" w:cs="Lato"/>
                <w:b/>
                <w:b/>
                <w:i/>
                <w:i/>
                <w:sz w:val="20"/>
                <w:szCs w:val="20"/>
              </w:rPr>
            </w:pPr>
            <w:r>
              <w:rPr>
                <w:rFonts w:eastAsia="Lato" w:cs="Lato" w:ascii="Lato" w:hAnsi="Lato"/>
                <w:b/>
                <w:i/>
                <w:sz w:val="20"/>
                <w:szCs w:val="20"/>
              </w:rPr>
              <w:t>### Container, Scrum and Others</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b/>
                <w:sz w:val="20"/>
                <w:szCs w:val="20"/>
              </w:rPr>
              <w:t>Docker &amp; Compose</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Docker Machine</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b/>
                <w:b/>
                <w:sz w:val="20"/>
                <w:szCs w:val="20"/>
              </w:rPr>
            </w:pPr>
            <w:r>
              <w:rPr>
                <w:rFonts w:eastAsia="Lato" w:cs="Lato" w:ascii="Lato" w:hAnsi="Lato"/>
                <w:b/>
                <w:sz w:val="20"/>
                <w:szCs w:val="20"/>
              </w:rPr>
              <w:t>Ansible</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Docker Swarm</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b/>
                <w:sz w:val="20"/>
                <w:szCs w:val="20"/>
              </w:rPr>
              <w:t>GIT</w:t>
            </w:r>
            <w:r>
              <w:rPr>
                <w:rFonts w:eastAsia="Lato" w:cs="Lato" w:ascii="Lato" w:hAnsi="Lato"/>
                <w:sz w:val="20"/>
                <w:szCs w:val="20"/>
              </w:rPr>
              <w:t xml:space="preserve"> &amp; Gitflow</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Kubernetes</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Agile</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right="-3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b/>
                <w:b/>
                <w:sz w:val="20"/>
                <w:szCs w:val="20"/>
              </w:rPr>
            </w:pPr>
            <w:r>
              <w:rPr>
                <w:rFonts w:eastAsia="Lato" w:cs="Lato" w:ascii="Lato" w:hAnsi="Lato"/>
                <w:b/>
                <w:sz w:val="20"/>
                <w:szCs w:val="20"/>
              </w:rPr>
              <w:t>Kanban</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b/>
                <w:b/>
                <w:sz w:val="20"/>
                <w:szCs w:val="20"/>
              </w:rPr>
            </w:pPr>
            <w:r>
              <w:rPr>
                <w:rFonts w:eastAsia="Lato" w:cs="Lato" w:ascii="Lato" w:hAnsi="Lato"/>
                <w:b/>
                <w:sz w:val="20"/>
                <w:szCs w:val="20"/>
              </w:rPr>
              <w:t>Scrum</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Jira</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2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7561" w:type="dxa"/>
            <w:gridSpan w:val="4"/>
            <w:tcBorders/>
            <w:shd w:fill="auto" w:val="clear"/>
            <w:tcMar>
              <w:top w:w="14" w:type="dxa"/>
              <w:left w:w="14" w:type="dxa"/>
              <w:bottom w:w="14" w:type="dxa"/>
              <w:right w:w="14" w:type="dxa"/>
            </w:tcMar>
          </w:tcPr>
          <w:p>
            <w:pPr>
              <w:pStyle w:val="Normal1"/>
              <w:widowControl w:val="false"/>
              <w:spacing w:lineRule="auto" w:line="240" w:before="400" w:after="200"/>
              <w:ind w:left="180" w:hanging="0"/>
              <w:rPr>
                <w:rFonts w:ascii="Lato" w:hAnsi="Lato" w:eastAsia="Lato" w:cs="Lato"/>
                <w:b/>
                <w:b/>
                <w:i/>
                <w:i/>
                <w:sz w:val="20"/>
                <w:szCs w:val="20"/>
              </w:rPr>
            </w:pPr>
            <w:r>
              <w:rPr>
                <w:rFonts w:eastAsia="Lato" w:cs="Lato" w:ascii="Lato" w:hAnsi="Lato"/>
                <w:b/>
                <w:i/>
                <w:sz w:val="20"/>
                <w:szCs w:val="20"/>
              </w:rPr>
              <w:t xml:space="preserve">### Database &amp; ORM </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MYSQL</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Redis</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Mongo</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Doctrine</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Mongoose</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GORM</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Sequelize</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 xml:space="preserve">Diesel </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Nova Mono" w:hAnsi="Nova Mono" w:eastAsia="Nova Mono" w:cs="Nova Mono"/>
                <w:sz w:val="20"/>
                <w:szCs w:val="20"/>
              </w:rPr>
            </w:pPr>
            <w:r>
              <w:rPr>
                <w:rFonts w:eastAsia="Nova Mono" w:cs="Nova Mono" w:ascii="Nova Mono" w:hAnsi="Nova Mono"/>
                <w:sz w:val="20"/>
                <w:szCs w:val="20"/>
              </w:rPr>
              <w:t>⬤⬤⬤◯◯◯</w:t>
            </w:r>
          </w:p>
        </w:tc>
      </w:tr>
      <w:tr>
        <w:trPr>
          <w:trHeight w:val="400"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7561" w:type="dxa"/>
            <w:gridSpan w:val="4"/>
            <w:tcBorders/>
            <w:shd w:fill="auto" w:val="clear"/>
            <w:tcMar>
              <w:top w:w="14" w:type="dxa"/>
              <w:left w:w="14" w:type="dxa"/>
              <w:bottom w:w="14" w:type="dxa"/>
              <w:right w:w="14" w:type="dxa"/>
            </w:tcMar>
          </w:tcPr>
          <w:p>
            <w:pPr>
              <w:pStyle w:val="Normal1"/>
              <w:widowControl w:val="false"/>
              <w:spacing w:lineRule="auto" w:line="240" w:before="400" w:after="200"/>
              <w:ind w:left="180" w:hanging="0"/>
              <w:rPr>
                <w:rFonts w:ascii="Lato" w:hAnsi="Lato" w:eastAsia="Lato" w:cs="Lato"/>
                <w:b/>
                <w:b/>
                <w:i/>
                <w:i/>
                <w:sz w:val="20"/>
                <w:szCs w:val="20"/>
              </w:rPr>
            </w:pPr>
            <w:r>
              <w:rPr>
                <w:rFonts w:eastAsia="Lato" w:cs="Lato" w:ascii="Lato" w:hAnsi="Lato"/>
                <w:b/>
                <w:i/>
                <w:sz w:val="20"/>
                <w:szCs w:val="20"/>
              </w:rPr>
              <w:t>### Testing</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keepNext w:val="false"/>
              <w:keepLines w:val="false"/>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Mocha</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Convey</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Normal1"/>
              <w:keepNext w:val="false"/>
              <w:keepLines w:val="false"/>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Chai</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Jasmine</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r>
      <w:tr>
        <w:trPr>
          <w:trHeight w:val="420"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7561" w:type="dxa"/>
            <w:gridSpan w:val="4"/>
            <w:tcBorders/>
            <w:shd w:fill="auto" w:val="clear"/>
            <w:tcMar>
              <w:top w:w="14" w:type="dxa"/>
              <w:left w:w="14" w:type="dxa"/>
              <w:bottom w:w="14" w:type="dxa"/>
              <w:right w:w="14" w:type="dxa"/>
            </w:tcMar>
          </w:tcPr>
          <w:p>
            <w:pPr>
              <w:pStyle w:val="Normal1"/>
              <w:widowControl w:val="false"/>
              <w:spacing w:lineRule="auto" w:line="240" w:before="400" w:after="200"/>
              <w:ind w:left="180" w:hanging="0"/>
              <w:rPr>
                <w:rFonts w:ascii="Lato" w:hAnsi="Lato" w:eastAsia="Lato" w:cs="Lato"/>
                <w:sz w:val="18"/>
                <w:szCs w:val="18"/>
              </w:rPr>
            </w:pPr>
            <w:r>
              <w:rPr>
                <w:rFonts w:eastAsia="Lato" w:cs="Lato" w:ascii="Lato" w:hAnsi="Lato"/>
                <w:b/>
                <w:i/>
                <w:sz w:val="20"/>
                <w:szCs w:val="20"/>
              </w:rPr>
              <w:t>### Frameworks</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Heading1"/>
              <w:keepNext w:val="false"/>
              <w:keepLines w:val="false"/>
              <w:widowControl w:val="false"/>
              <w:spacing w:lineRule="auto" w:line="240" w:before="20" w:after="20"/>
              <w:ind w:left="180" w:hanging="0"/>
              <w:rPr>
                <w:rFonts w:ascii="Lato" w:hAnsi="Lato" w:eastAsia="Lato" w:cs="Lato"/>
                <w:sz w:val="20"/>
                <w:szCs w:val="20"/>
              </w:rPr>
            </w:pPr>
            <w:bookmarkStart w:id="8" w:name="_rlu4cygykcxd"/>
            <w:bookmarkEnd w:id="8"/>
            <w:r>
              <w:rPr>
                <w:rFonts w:eastAsia="Lato" w:cs="Lato" w:ascii="Lato" w:hAnsi="Lato"/>
                <w:sz w:val="20"/>
                <w:szCs w:val="20"/>
              </w:rPr>
              <w:t>Go-Kit</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Lato" w:cs="Lato" w:ascii="Lato" w:hAnsi="Lato"/>
                <w:sz w:val="20"/>
                <w:szCs w:val="20"/>
              </w:rPr>
              <w:t>Gizmo</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r>
      <w:tr>
        <w:trPr>
          <w:trHeight w:val="288" w:hRule="atLeast"/>
        </w:trPr>
        <w:tc>
          <w:tcPr>
            <w:tcW w:w="2894" w:type="dxa"/>
            <w:vMerge w:val="continue"/>
            <w:tcBorders/>
            <w:shd w:fill="D9D9D9" w:val="clear"/>
          </w:tcPr>
          <w:p>
            <w:pPr>
              <w:pStyle w:val="Normal1"/>
              <w:widowControl w:val="false"/>
              <w:spacing w:lineRule="auto" w:line="240" w:before="0" w:after="0"/>
              <w:ind w:left="0" w:hanging="0"/>
              <w:rPr>
                <w:rFonts w:ascii="Lato" w:hAnsi="Lato" w:eastAsia="Lato" w:cs="Lato"/>
                <w:b/>
                <w:b/>
                <w:sz w:val="20"/>
                <w:szCs w:val="20"/>
              </w:rPr>
            </w:pPr>
            <w:r>
              <w:rPr>
                <w:rFonts w:eastAsia="Lato" w:cs="Lato" w:ascii="Lato" w:hAnsi="Lato"/>
                <w:b/>
                <w:sz w:val="20"/>
                <w:szCs w:val="20"/>
              </w:rPr>
            </w:r>
          </w:p>
        </w:tc>
        <w:tc>
          <w:tcPr>
            <w:tcW w:w="2236" w:type="dxa"/>
            <w:tcBorders/>
            <w:shd w:fill="auto" w:val="clear"/>
            <w:tcMar>
              <w:top w:w="14" w:type="dxa"/>
              <w:left w:w="14" w:type="dxa"/>
              <w:bottom w:w="14" w:type="dxa"/>
              <w:right w:w="14" w:type="dxa"/>
            </w:tcMar>
          </w:tcPr>
          <w:p>
            <w:pPr>
              <w:pStyle w:val="Heading1"/>
              <w:keepNext w:val="false"/>
              <w:keepLines w:val="false"/>
              <w:widowControl w:val="false"/>
              <w:spacing w:lineRule="auto" w:line="240" w:before="20" w:after="20"/>
              <w:ind w:left="180" w:hanging="0"/>
              <w:rPr>
                <w:rFonts w:ascii="Lato" w:hAnsi="Lato" w:eastAsia="Lato" w:cs="Lato"/>
                <w:sz w:val="20"/>
                <w:szCs w:val="20"/>
              </w:rPr>
            </w:pPr>
            <w:bookmarkStart w:id="9" w:name="_hn29s7nuycpy"/>
            <w:bookmarkEnd w:id="9"/>
            <w:r>
              <w:rPr>
                <w:rFonts w:eastAsia="Lato" w:cs="Lato" w:ascii="Lato" w:hAnsi="Lato"/>
                <w:sz w:val="20"/>
                <w:szCs w:val="20"/>
              </w:rPr>
              <w:t>Go-micro</w:t>
            </w:r>
          </w:p>
        </w:tc>
        <w:tc>
          <w:tcPr>
            <w:tcW w:w="1574"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c>
          <w:tcPr>
            <w:tcW w:w="2146" w:type="dxa"/>
            <w:tcBorders/>
            <w:shd w:fill="auto" w:val="clear"/>
            <w:tcMar>
              <w:top w:w="14" w:type="dxa"/>
              <w:left w:w="14" w:type="dxa"/>
              <w:bottom w:w="14" w:type="dxa"/>
              <w:right w:w="14" w:type="dxa"/>
            </w:tcMar>
          </w:tcPr>
          <w:p>
            <w:pPr>
              <w:pStyle w:val="Heading1"/>
              <w:keepNext w:val="false"/>
              <w:keepLines w:val="false"/>
              <w:widowControl w:val="false"/>
              <w:spacing w:lineRule="auto" w:line="240" w:before="20" w:after="20"/>
              <w:ind w:left="180" w:hanging="0"/>
              <w:rPr>
                <w:rFonts w:ascii="Lato" w:hAnsi="Lato" w:eastAsia="Lato" w:cs="Lato"/>
                <w:sz w:val="20"/>
                <w:szCs w:val="20"/>
              </w:rPr>
            </w:pPr>
            <w:bookmarkStart w:id="10" w:name="_aqwz7yp56cjt"/>
            <w:bookmarkEnd w:id="10"/>
            <w:r>
              <w:rPr>
                <w:rFonts w:eastAsia="Lato" w:cs="Lato" w:ascii="Lato" w:hAnsi="Lato"/>
                <w:sz w:val="20"/>
                <w:szCs w:val="20"/>
              </w:rPr>
              <w:t>Micro</w:t>
            </w:r>
          </w:p>
        </w:tc>
        <w:tc>
          <w:tcPr>
            <w:tcW w:w="1605" w:type="dxa"/>
            <w:tcBorders/>
            <w:shd w:fill="auto" w:val="clear"/>
            <w:tcMar>
              <w:top w:w="14" w:type="dxa"/>
              <w:left w:w="14" w:type="dxa"/>
              <w:bottom w:w="14" w:type="dxa"/>
              <w:right w:w="14" w:type="dxa"/>
            </w:tcMar>
          </w:tcPr>
          <w:p>
            <w:pPr>
              <w:pStyle w:val="Normal1"/>
              <w:widowControl w:val="false"/>
              <w:spacing w:lineRule="auto" w:line="240" w:before="20" w:after="20"/>
              <w:ind w:left="180" w:hanging="0"/>
              <w:rPr>
                <w:rFonts w:ascii="Lato" w:hAnsi="Lato" w:eastAsia="Lato" w:cs="Lato"/>
                <w:sz w:val="20"/>
                <w:szCs w:val="20"/>
              </w:rPr>
            </w:pPr>
            <w:r>
              <w:rPr>
                <w:rFonts w:eastAsia="Nova Mono" w:cs="Nova Mono" w:ascii="Nova Mono" w:hAnsi="Nova Mono"/>
                <w:sz w:val="20"/>
                <w:szCs w:val="20"/>
              </w:rPr>
              <w:t>⬤⬤⬤◯◯◯</w:t>
            </w:r>
          </w:p>
        </w:tc>
      </w:tr>
    </w:tbl>
    <w:p>
      <w:pPr>
        <w:pStyle w:val="Normal1"/>
        <w:widowControl w:val="false"/>
        <w:rPr>
          <w:rFonts w:ascii="Lato" w:hAnsi="Lato" w:eastAsia="Lato" w:cs="Lato"/>
          <w:sz w:val="12"/>
          <w:szCs w:val="12"/>
        </w:rPr>
      </w:pPr>
      <w:r>
        <w:rPr>
          <w:rFonts w:eastAsia="Lato" w:cs="Lato" w:ascii="Lato" w:hAnsi="Lato"/>
          <w:sz w:val="12"/>
          <w:szCs w:val="12"/>
        </w:rPr>
      </w:r>
    </w:p>
    <w:p>
      <w:pPr>
        <w:pStyle w:val="Normal1"/>
        <w:widowControl w:val="false"/>
        <w:rPr>
          <w:rFonts w:ascii="Lato" w:hAnsi="Lato" w:eastAsia="Lato" w:cs="Lato"/>
          <w:sz w:val="12"/>
          <w:szCs w:val="12"/>
        </w:rPr>
      </w:pPr>
      <w:r>
        <w:rPr>
          <w:rFonts w:eastAsia="Lato" w:cs="Lato" w:ascii="Lato" w:hAnsi="Lato"/>
          <w:sz w:val="12"/>
          <w:szCs w:val="12"/>
        </w:rPr>
      </w:r>
    </w:p>
    <w:tbl>
      <w:tblPr>
        <w:tblStyle w:val="Table3"/>
        <w:tblW w:w="10545" w:type="dxa"/>
        <w:jc w:val="left"/>
        <w:tblInd w:w="0" w:type="dxa"/>
        <w:tblLayout w:type="fixed"/>
        <w:tblCellMar>
          <w:top w:w="14" w:type="dxa"/>
          <w:left w:w="14" w:type="dxa"/>
          <w:bottom w:w="14" w:type="dxa"/>
          <w:right w:w="14" w:type="dxa"/>
        </w:tblCellMar>
        <w:tblLook w:val="0600"/>
      </w:tblPr>
      <w:tblGrid>
        <w:gridCol w:w="10545"/>
      </w:tblGrid>
      <w:tr>
        <w:trPr>
          <w:trHeight w:val="400" w:hRule="atLeast"/>
        </w:trPr>
        <w:tc>
          <w:tcPr>
            <w:tcW w:w="10545" w:type="dxa"/>
            <w:tcBorders/>
            <w:shd w:fill="auto" w:val="clear"/>
          </w:tcPr>
          <w:p>
            <w:pPr>
              <w:pStyle w:val="Heading1"/>
              <w:keepNext w:val="false"/>
              <w:keepLines w:val="false"/>
              <w:widowControl w:val="false"/>
              <w:spacing w:lineRule="auto" w:line="240" w:before="80" w:after="0"/>
              <w:jc w:val="center"/>
              <w:rPr>
                <w:rFonts w:ascii="Lato" w:hAnsi="Lato" w:eastAsia="Lato" w:cs="Lato"/>
                <w:b/>
                <w:b/>
                <w:sz w:val="20"/>
                <w:szCs w:val="20"/>
              </w:rPr>
            </w:pPr>
            <w:bookmarkStart w:id="11" w:name="_jcsp2466ee9o"/>
            <w:bookmarkEnd w:id="11"/>
            <w:r>
              <w:rPr>
                <w:rFonts w:eastAsia="Raleway" w:cs="Raleway" w:ascii="Raleway" w:hAnsi="Raleway"/>
                <w:b/>
                <w:sz w:val="24"/>
                <w:szCs w:val="24"/>
              </w:rPr>
              <w:t>Summary</w:t>
            </w:r>
          </w:p>
        </w:tc>
      </w:tr>
      <w:tr>
        <w:trPr>
          <w:trHeight w:val="400" w:hRule="atLeast"/>
        </w:trPr>
        <w:tc>
          <w:tcPr>
            <w:tcW w:w="10545" w:type="dxa"/>
            <w:tcBorders/>
            <w:shd w:fill="auto" w:val="clear"/>
          </w:tcPr>
          <w:p>
            <w:pPr>
              <w:pStyle w:val="Normal1"/>
              <w:widowControl w:val="false"/>
              <w:ind w:left="0" w:hanging="0"/>
              <w:rPr>
                <w:rFonts w:ascii="Lato" w:hAnsi="Lato" w:eastAsia="Lato" w:cs="Lato"/>
                <w:sz w:val="20"/>
                <w:szCs w:val="20"/>
              </w:rPr>
            </w:pPr>
            <w:r>
              <w:rPr>
                <w:rFonts w:eastAsia="Lato" w:cs="Lato" w:ascii="Lato" w:hAnsi="Lato"/>
                <w:sz w:val="20"/>
                <w:szCs w:val="20"/>
              </w:rPr>
            </w:r>
          </w:p>
          <w:p>
            <w:pPr>
              <w:pStyle w:val="Normal1"/>
              <w:widowControl w:val="false"/>
              <w:numPr>
                <w:ilvl w:val="0"/>
                <w:numId w:val="1"/>
              </w:numPr>
              <w:spacing w:lineRule="auto" w:line="240" w:before="240" w:afterAutospacing="0" w:after="0"/>
              <w:rPr>
                <w:rFonts w:ascii="Lato" w:hAnsi="Lato" w:eastAsia="Lato" w:cs="Lato"/>
                <w:sz w:val="20"/>
                <w:szCs w:val="20"/>
              </w:rPr>
            </w:pPr>
            <w:r>
              <w:rPr>
                <w:rFonts w:eastAsia="Lato" w:cs="Lato" w:ascii="Lato" w:hAnsi="Lato"/>
                <w:b/>
                <w:sz w:val="20"/>
                <w:szCs w:val="20"/>
              </w:rPr>
              <w:t>BackEnd</w:t>
            </w:r>
            <w:r>
              <w:rPr>
                <w:rFonts w:eastAsia="Lato" w:cs="Lato" w:ascii="Lato" w:hAnsi="Lato"/>
                <w:sz w:val="20"/>
                <w:szCs w:val="20"/>
              </w:rPr>
              <w:t>: Senior Fullstack developer and GrandStack. Lead Node.js and PHP Developer, Mid-Level JAVA developer.  Functional Programming, TDD, BDD, E2E, DDD,  RESTful APIs.</w:t>
            </w:r>
          </w:p>
          <w:p>
            <w:pPr>
              <w:pStyle w:val="Normal1"/>
              <w:widowControl w:val="false"/>
              <w:numPr>
                <w:ilvl w:val="0"/>
                <w:numId w:val="1"/>
              </w:numPr>
              <w:spacing w:lineRule="auto" w:line="240" w:beforeAutospacing="0" w:before="0" w:after="240"/>
              <w:rPr>
                <w:rFonts w:ascii="Lato" w:hAnsi="Lato" w:eastAsia="Lato" w:cs="Lato"/>
                <w:sz w:val="20"/>
                <w:szCs w:val="20"/>
                <w:u w:val="none"/>
              </w:rPr>
            </w:pPr>
            <w:r>
              <w:rPr>
                <w:rFonts w:eastAsia="Lato" w:cs="Lato" w:ascii="Lato" w:hAnsi="Lato"/>
                <w:b/>
                <w:sz w:val="20"/>
                <w:szCs w:val="20"/>
              </w:rPr>
              <w:t>FrontEnd</w:t>
            </w:r>
            <w:r>
              <w:rPr>
                <w:rFonts w:eastAsia="Lato" w:cs="Lato" w:ascii="Lato" w:hAnsi="Lato"/>
                <w:sz w:val="20"/>
                <w:szCs w:val="20"/>
              </w:rPr>
              <w:t>: Mid-level Front-End Developer with React, Angular, GraphQL and micro-frontends.</w:t>
            </w:r>
          </w:p>
        </w:tc>
      </w:tr>
      <w:tr>
        <w:trPr>
          <w:trHeight w:val="400" w:hRule="atLeast"/>
        </w:trPr>
        <w:tc>
          <w:tcPr>
            <w:tcW w:w="10545" w:type="dxa"/>
            <w:tcBorders/>
            <w:shd w:fill="auto" w:val="clear"/>
          </w:tcPr>
          <w:p>
            <w:pPr>
              <w:pStyle w:val="Normal1"/>
              <w:widowControl w:val="false"/>
              <w:spacing w:lineRule="auto" w:line="240"/>
              <w:jc w:val="center"/>
              <w:rPr>
                <w:rFonts w:ascii="Lato" w:hAnsi="Lato" w:eastAsia="Lato" w:cs="Lato"/>
                <w:b/>
                <w:b/>
                <w:sz w:val="20"/>
                <w:szCs w:val="20"/>
              </w:rPr>
            </w:pPr>
            <w:r>
              <w:rPr>
                <w:rFonts w:ascii="Arial Unicode MS" w:hAnsi="Arial Unicode MS" w:cs="Arial Unicode MS" w:eastAsia="Arial Unicode MS"/>
                <w:b/>
                <w:sz w:val="20"/>
                <w:szCs w:val="20"/>
              </w:rPr>
              <w:t>ㅡㅡㅡ</w:t>
            </w:r>
          </w:p>
        </w:tc>
      </w:tr>
      <w:tr>
        <w:trPr>
          <w:trHeight w:val="400" w:hRule="atLeast"/>
        </w:trPr>
        <w:tc>
          <w:tcPr>
            <w:tcW w:w="10545" w:type="dxa"/>
            <w:tcBorders/>
            <w:shd w:fill="auto" w:val="clear"/>
          </w:tcPr>
          <w:p>
            <w:pPr>
              <w:pStyle w:val="Heading1"/>
              <w:keepNext w:val="false"/>
              <w:keepLines w:val="false"/>
              <w:widowControl w:val="false"/>
              <w:spacing w:lineRule="auto" w:line="240" w:before="80" w:after="0"/>
              <w:jc w:val="center"/>
              <w:rPr>
                <w:rFonts w:ascii="Lato" w:hAnsi="Lato" w:eastAsia="Lato" w:cs="Lato"/>
                <w:sz w:val="20"/>
                <w:szCs w:val="20"/>
              </w:rPr>
            </w:pPr>
            <w:bookmarkStart w:id="12" w:name="_d3x2h9xe8k0k"/>
            <w:bookmarkEnd w:id="12"/>
            <w:r>
              <w:rPr>
                <w:rFonts w:eastAsia="Raleway" w:cs="Raleway" w:ascii="Raleway" w:hAnsi="Raleway"/>
                <w:b/>
                <w:sz w:val="24"/>
                <w:szCs w:val="24"/>
              </w:rPr>
              <w:t>Professional Experience</w:t>
            </w:r>
          </w:p>
        </w:tc>
      </w:tr>
      <w:tr>
        <w:trPr>
          <w:trHeight w:val="1170" w:hRule="atLeast"/>
        </w:trPr>
        <w:tc>
          <w:tcPr>
            <w:tcW w:w="10545" w:type="dxa"/>
            <w:tcBorders/>
            <w:shd w:fill="auto" w:val="clear"/>
          </w:tcPr>
          <w:p>
            <w:pPr>
              <w:pStyle w:val="Heading2"/>
              <w:keepNext w:val="false"/>
              <w:keepLines w:val="false"/>
              <w:widowControl w:val="false"/>
              <w:spacing w:lineRule="auto" w:line="276" w:before="120" w:after="0"/>
              <w:rPr>
                <w:rFonts w:ascii="Lato" w:hAnsi="Lato" w:eastAsia="Lato" w:cs="Lato"/>
                <w:sz w:val="22"/>
                <w:szCs w:val="22"/>
              </w:rPr>
            </w:pPr>
            <w:bookmarkStart w:id="13" w:name="_slftqp64yx9t"/>
            <w:bookmarkEnd w:id="13"/>
            <w:r>
              <w:rPr>
                <w:rFonts w:eastAsia="Lato" w:cs="Lato" w:ascii="Lato" w:hAnsi="Lato"/>
                <w:sz w:val="22"/>
                <w:szCs w:val="22"/>
              </w:rPr>
              <w:t>.Net Senior Developer -</w:t>
            </w:r>
            <w:r>
              <w:rPr>
                <w:rFonts w:eastAsia="Lato" w:cs="Lato" w:ascii="Lato" w:hAnsi="Lato"/>
                <w:color w:val="666666"/>
                <w:sz w:val="18"/>
                <w:szCs w:val="18"/>
              </w:rPr>
              <w:t xml:space="preserve"> MAY 2020 - MAY 2021</w:t>
            </w:r>
          </w:p>
          <w:p>
            <w:pPr>
              <w:pStyle w:val="Heading3"/>
              <w:keepNext w:val="false"/>
              <w:keepLines w:val="false"/>
              <w:widowControl w:val="false"/>
              <w:pBdr/>
              <w:shd w:val="clear" w:fill="auto"/>
              <w:spacing w:lineRule="auto" w:line="276" w:before="0" w:after="0"/>
              <w:ind w:left="0" w:right="0" w:hanging="0"/>
              <w:jc w:val="left"/>
              <w:rPr>
                <w:rFonts w:ascii="Roboto" w:hAnsi="Roboto" w:eastAsia="Roboto" w:cs="Roboto"/>
                <w:b/>
                <w:b/>
                <w:i/>
                <w:i/>
                <w:color w:val="000000"/>
                <w:sz w:val="22"/>
                <w:szCs w:val="22"/>
              </w:rPr>
            </w:pPr>
            <w:bookmarkStart w:id="14" w:name="_r4l2oq9180ts"/>
            <w:bookmarkEnd w:id="14"/>
            <w:r>
              <w:rPr>
                <w:rFonts w:eastAsia="Roboto" w:cs="Roboto" w:ascii="Roboto" w:hAnsi="Roboto"/>
                <w:b/>
                <w:i/>
                <w:color w:val="000000"/>
                <w:sz w:val="22"/>
                <w:szCs w:val="22"/>
              </w:rPr>
              <w:t>At Microsoft Corp. (Last experience first)</w:t>
            </w:r>
          </w:p>
          <w:p>
            <w:pPr>
              <w:pStyle w:val="Heading3"/>
              <w:keepNext w:val="false"/>
              <w:keepLines w:val="false"/>
              <w:widowControl w:val="false"/>
              <w:spacing w:lineRule="auto" w:line="331" w:before="0" w:after="0"/>
              <w:rPr>
                <w:rFonts w:ascii="Lato" w:hAnsi="Lato" w:eastAsia="Lato" w:cs="Lato"/>
                <w:b/>
                <w:b/>
                <w:sz w:val="22"/>
                <w:szCs w:val="22"/>
              </w:rPr>
            </w:pPr>
            <w:bookmarkStart w:id="15" w:name="_jj9hp8rv3pfi"/>
            <w:bookmarkEnd w:id="15"/>
            <w:r>
              <w:rPr>
                <w:rFonts w:eastAsia="Lato" w:cs="Lato" w:ascii="Lato" w:hAnsi="Lato"/>
                <w:color w:val="000000"/>
                <w:sz w:val="20"/>
                <w:szCs w:val="20"/>
              </w:rPr>
              <w:t>Fixing bugs and Increasing speed for Microsoft browser Edge. Working under a Scrum philosophy in a 9 person team each microservice. TDD for backend logging, extensions and files services based on .Net . Benchmarking of services using AB tester.</w:t>
            </w:r>
          </w:p>
        </w:tc>
      </w:tr>
      <w:tr>
        <w:trPr>
          <w:trHeight w:val="400" w:hRule="atLeast"/>
        </w:trPr>
        <w:tc>
          <w:tcPr>
            <w:tcW w:w="10545" w:type="dxa"/>
            <w:tcBorders/>
            <w:shd w:fill="auto" w:val="clear"/>
          </w:tcPr>
          <w:p>
            <w:pPr>
              <w:pStyle w:val="Heading2"/>
              <w:keepNext w:val="false"/>
              <w:keepLines w:val="false"/>
              <w:widowControl w:val="false"/>
              <w:spacing w:lineRule="auto" w:line="240" w:before="120" w:after="0"/>
              <w:rPr>
                <w:sz w:val="22"/>
                <w:szCs w:val="22"/>
              </w:rPr>
            </w:pPr>
            <w:bookmarkStart w:id="16" w:name="_ws72gnq1x358"/>
            <w:bookmarkEnd w:id="16"/>
            <w:r>
              <w:rPr>
                <w:rFonts w:eastAsia="Lato" w:cs="Lato" w:ascii="Lato" w:hAnsi="Lato"/>
                <w:color w:val="000000"/>
                <w:sz w:val="22"/>
                <w:szCs w:val="22"/>
              </w:rPr>
              <w:t xml:space="preserve">PHP </w:t>
            </w:r>
            <w:r>
              <w:rPr>
                <w:rFonts w:eastAsia="Lato" w:cs="Lato" w:ascii="Lato" w:hAnsi="Lato"/>
                <w:sz w:val="22"/>
                <w:szCs w:val="22"/>
              </w:rPr>
              <w:t>Ju</w:t>
            </w:r>
            <w:r>
              <w:rPr>
                <w:rFonts w:eastAsia="Lato" w:cs="Lato" w:ascii="Lato" w:hAnsi="Lato"/>
                <w:color w:val="000000"/>
                <w:sz w:val="22"/>
                <w:szCs w:val="22"/>
              </w:rPr>
              <w:t>nior Developer</w:t>
            </w:r>
            <w:r>
              <w:rPr>
                <w:rFonts w:eastAsia="Lato" w:cs="Lato" w:ascii="Lato" w:hAnsi="Lato"/>
                <w:sz w:val="22"/>
                <w:szCs w:val="22"/>
              </w:rPr>
              <w:t xml:space="preserve"> </w:t>
            </w:r>
            <w:r>
              <w:rPr>
                <w:sz w:val="22"/>
                <w:szCs w:val="22"/>
              </w:rPr>
              <w:t xml:space="preserve">- </w:t>
            </w:r>
            <w:r>
              <w:rPr>
                <w:color w:val="666666"/>
                <w:sz w:val="18"/>
                <w:szCs w:val="18"/>
              </w:rPr>
              <w:t>OCT 2019 - MAY 2020</w:t>
            </w:r>
          </w:p>
          <w:p>
            <w:pPr>
              <w:pStyle w:val="Heading3"/>
              <w:keepNext w:val="false"/>
              <w:keepLines w:val="false"/>
              <w:widowControl w:val="false"/>
              <w:pBdr/>
              <w:shd w:val="clear" w:fill="auto"/>
              <w:spacing w:lineRule="auto" w:line="276" w:before="0" w:after="0"/>
              <w:ind w:left="0" w:right="0" w:hanging="0"/>
              <w:jc w:val="left"/>
              <w:rPr>
                <w:rFonts w:ascii="Roboto" w:hAnsi="Roboto" w:eastAsia="Roboto" w:cs="Roboto"/>
                <w:b/>
                <w:b/>
                <w:i/>
                <w:i/>
                <w:color w:val="000000"/>
                <w:sz w:val="22"/>
                <w:szCs w:val="22"/>
              </w:rPr>
            </w:pPr>
            <w:bookmarkStart w:id="17" w:name="_tv08cl4mb200"/>
            <w:bookmarkEnd w:id="17"/>
            <w:r>
              <w:rPr>
                <w:rFonts w:eastAsia="Roboto" w:cs="Roboto" w:ascii="Roboto" w:hAnsi="Roboto"/>
                <w:b/>
                <w:i/>
                <w:color w:val="000000"/>
                <w:sz w:val="22"/>
                <w:szCs w:val="22"/>
              </w:rPr>
              <w:t>At Keedify (Freelance)</w:t>
            </w:r>
          </w:p>
          <w:p>
            <w:pPr>
              <w:pStyle w:val="Heading3"/>
              <w:keepNext w:val="false"/>
              <w:keepLines w:val="false"/>
              <w:widowControl w:val="false"/>
              <w:spacing w:lineRule="auto" w:line="331" w:before="0" w:after="0"/>
              <w:rPr>
                <w:rFonts w:ascii="Lato" w:hAnsi="Lato" w:eastAsia="Lato" w:cs="Lato"/>
                <w:color w:val="000000"/>
                <w:sz w:val="20"/>
                <w:szCs w:val="20"/>
              </w:rPr>
            </w:pPr>
            <w:bookmarkStart w:id="18" w:name="_u6miv4j7ri7x"/>
            <w:bookmarkEnd w:id="18"/>
            <w:r>
              <w:rPr>
                <w:rFonts w:eastAsia="Lato" w:cs="Lato" w:ascii="Lato" w:hAnsi="Lato"/>
                <w:color w:val="000000"/>
                <w:sz w:val="20"/>
                <w:szCs w:val="20"/>
              </w:rPr>
              <w:t>Successfully Generated Backend programming utilizing LAMP stack under Linux (Centos 8 and RHEL) . Phpunit , CSS , Javascript/Query.</w:t>
            </w:r>
          </w:p>
          <w:p>
            <w:pPr>
              <w:pStyle w:val="Heading3"/>
              <w:keepNext w:val="false"/>
              <w:keepLines w:val="false"/>
              <w:widowControl w:val="false"/>
              <w:spacing w:lineRule="auto" w:line="331" w:before="0" w:after="0"/>
              <w:rPr>
                <w:rFonts w:ascii="Lato" w:hAnsi="Lato" w:eastAsia="Lato" w:cs="Lato"/>
                <w:color w:val="000000"/>
                <w:sz w:val="20"/>
                <w:szCs w:val="20"/>
              </w:rPr>
            </w:pPr>
            <w:bookmarkStart w:id="19" w:name="_4eax0hsgtc2i"/>
            <w:bookmarkEnd w:id="19"/>
            <w:r>
              <w:rPr>
                <w:rFonts w:eastAsia="Lato" w:cs="Lato" w:ascii="Lato" w:hAnsi="Lato"/>
                <w:color w:val="000000"/>
                <w:sz w:val="20"/>
                <w:szCs w:val="20"/>
              </w:rPr>
              <w:t>Created E-commerce sites integrated with Paypal.</w:t>
            </w:r>
          </w:p>
          <w:p>
            <w:pPr>
              <w:pStyle w:val="Normal1"/>
              <w:widowControl w:val="false"/>
              <w:spacing w:lineRule="auto" w:line="240"/>
              <w:rPr/>
            </w:pPr>
            <w:r>
              <w:rPr/>
            </w:r>
          </w:p>
        </w:tc>
      </w:tr>
      <w:tr>
        <w:trPr>
          <w:trHeight w:val="400" w:hRule="atLeast"/>
        </w:trPr>
        <w:tc>
          <w:tcPr>
            <w:tcW w:w="10545" w:type="dxa"/>
            <w:tcBorders/>
            <w:shd w:fill="auto" w:val="clear"/>
          </w:tcPr>
          <w:p>
            <w:pPr>
              <w:pStyle w:val="Normal1"/>
              <w:widowControl w:val="false"/>
              <w:spacing w:lineRule="auto" w:line="240"/>
              <w:jc w:val="center"/>
              <w:rPr>
                <w:rFonts w:ascii="Lato" w:hAnsi="Lato" w:eastAsia="Lato" w:cs="Lato"/>
                <w:b/>
                <w:b/>
              </w:rPr>
            </w:pPr>
            <w:r>
              <w:rPr>
                <w:rFonts w:ascii="Arial Unicode MS" w:hAnsi="Arial Unicode MS" w:cs="Arial Unicode MS" w:eastAsia="Arial Unicode MS"/>
                <w:b/>
                <w:sz w:val="20"/>
                <w:szCs w:val="20"/>
              </w:rPr>
              <w:t>ㅡㅡㅡ</w:t>
            </w:r>
          </w:p>
        </w:tc>
      </w:tr>
      <w:tr>
        <w:trPr>
          <w:trHeight w:val="400" w:hRule="atLeast"/>
        </w:trPr>
        <w:tc>
          <w:tcPr>
            <w:tcW w:w="10545" w:type="dxa"/>
            <w:tcBorders/>
            <w:shd w:fill="auto" w:val="clear"/>
          </w:tcPr>
          <w:p>
            <w:pPr>
              <w:pStyle w:val="Heading1"/>
              <w:keepNext w:val="false"/>
              <w:keepLines w:val="false"/>
              <w:widowControl w:val="false"/>
              <w:spacing w:lineRule="auto" w:line="240" w:before="80" w:after="0"/>
              <w:jc w:val="center"/>
              <w:rPr>
                <w:rFonts w:ascii="Lato" w:hAnsi="Lato" w:eastAsia="Lato" w:cs="Lato"/>
                <w:b/>
                <w:b/>
                <w:sz w:val="22"/>
                <w:szCs w:val="22"/>
              </w:rPr>
            </w:pPr>
            <w:bookmarkStart w:id="20" w:name="_i07nc6sm55at"/>
            <w:bookmarkEnd w:id="20"/>
            <w:r>
              <w:rPr>
                <w:rFonts w:eastAsia="Raleway" w:cs="Raleway" w:ascii="Raleway" w:hAnsi="Raleway"/>
                <w:b/>
                <w:sz w:val="24"/>
                <w:szCs w:val="24"/>
              </w:rPr>
              <w:t>Education</w:t>
            </w:r>
          </w:p>
        </w:tc>
      </w:tr>
      <w:tr>
        <w:trPr>
          <w:trHeight w:val="400" w:hRule="atLeast"/>
        </w:trPr>
        <w:tc>
          <w:tcPr>
            <w:tcW w:w="10545" w:type="dxa"/>
            <w:tcBorders/>
            <w:shd w:fill="auto" w:val="clear"/>
          </w:tcPr>
          <w:p>
            <w:pPr>
              <w:pStyle w:val="Heading2"/>
              <w:keepNext w:val="false"/>
              <w:keepLines w:val="false"/>
              <w:widowControl w:val="false"/>
              <w:spacing w:lineRule="auto" w:line="240" w:before="320" w:after="0"/>
              <w:rPr>
                <w:rFonts w:ascii="Lato" w:hAnsi="Lato" w:eastAsia="Lato" w:cs="Lato"/>
                <w:sz w:val="22"/>
                <w:szCs w:val="22"/>
              </w:rPr>
            </w:pPr>
            <w:bookmarkStart w:id="21" w:name="_dtl3iwlov5cx"/>
            <w:bookmarkEnd w:id="21"/>
            <w:r>
              <w:rPr>
                <w:rFonts w:eastAsia="Lato" w:cs="Lato" w:ascii="Lato" w:hAnsi="Lato"/>
                <w:b/>
                <w:sz w:val="22"/>
                <w:szCs w:val="22"/>
              </w:rPr>
              <w:t xml:space="preserve">Harvard University, Cambridge Massachussets </w:t>
            </w:r>
            <w:r>
              <w:rPr>
                <w:rFonts w:eastAsia="Lato" w:cs="Lato" w:ascii="Lato" w:hAnsi="Lato"/>
                <w:sz w:val="22"/>
                <w:szCs w:val="22"/>
              </w:rPr>
              <w:t>/ Computer Science Degree</w:t>
            </w:r>
          </w:p>
          <w:p>
            <w:pPr>
              <w:pStyle w:val="Heading3"/>
              <w:keepNext w:val="false"/>
              <w:keepLines w:val="false"/>
              <w:widowControl w:val="false"/>
              <w:spacing w:lineRule="auto" w:line="240" w:before="0" w:after="0"/>
              <w:rPr>
                <w:rFonts w:ascii="Lato" w:hAnsi="Lato" w:eastAsia="Lato" w:cs="Lato"/>
                <w:color w:val="666666"/>
                <w:sz w:val="18"/>
                <w:szCs w:val="18"/>
              </w:rPr>
            </w:pPr>
            <w:bookmarkStart w:id="22" w:name="_eqaxsxheh6xn"/>
            <w:bookmarkEnd w:id="22"/>
            <w:r>
              <w:rPr>
                <w:rFonts w:eastAsia="Lato" w:cs="Lato" w:ascii="Lato" w:hAnsi="Lato"/>
                <w:color w:val="666666"/>
                <w:sz w:val="18"/>
                <w:szCs w:val="18"/>
              </w:rPr>
              <w:t>APRIL 2014 - OCTOBER 2019,  MA, USA</w:t>
            </w:r>
          </w:p>
          <w:p>
            <w:pPr>
              <w:pStyle w:val="Heading3"/>
              <w:keepNext w:val="false"/>
              <w:keepLines w:val="false"/>
              <w:widowControl w:val="false"/>
              <w:spacing w:lineRule="auto" w:line="240" w:before="0" w:after="0"/>
              <w:rPr>
                <w:rFonts w:ascii="Lato" w:hAnsi="Lato" w:eastAsia="Lato" w:cs="Lato"/>
                <w:color w:val="000000"/>
                <w:sz w:val="20"/>
                <w:szCs w:val="20"/>
              </w:rPr>
            </w:pPr>
            <w:bookmarkStart w:id="23" w:name="_og2d8zov6cog"/>
            <w:bookmarkEnd w:id="23"/>
            <w:r>
              <w:rPr>
                <w:rFonts w:eastAsia="Lato" w:cs="Lato" w:ascii="Lato" w:hAnsi="Lato"/>
                <w:color w:val="000000"/>
                <w:sz w:val="20"/>
                <w:szCs w:val="20"/>
              </w:rPr>
              <w:t>Graduated in October 2019 with credits XX.</w:t>
            </w:r>
          </w:p>
          <w:p>
            <w:pPr>
              <w:pStyle w:val="Heading2"/>
              <w:keepNext w:val="false"/>
              <w:keepLines w:val="false"/>
              <w:widowControl w:val="false"/>
              <w:spacing w:lineRule="auto" w:line="240" w:before="320" w:after="0"/>
              <w:rPr>
                <w:rFonts w:ascii="Lato" w:hAnsi="Lato" w:eastAsia="Lato" w:cs="Lato"/>
                <w:sz w:val="22"/>
                <w:szCs w:val="22"/>
              </w:rPr>
            </w:pPr>
            <w:bookmarkStart w:id="24" w:name="_hc2cf5yxtbl"/>
            <w:bookmarkEnd w:id="24"/>
            <w:r>
              <w:rPr>
                <w:rFonts w:eastAsia="Lato" w:cs="Lato" w:ascii="Lato" w:hAnsi="Lato"/>
                <w:b/>
                <w:sz w:val="22"/>
                <w:szCs w:val="22"/>
              </w:rPr>
              <w:t>Another Education, in Other City</w:t>
            </w:r>
            <w:r>
              <w:rPr>
                <w:rFonts w:eastAsia="Lato" w:cs="Lato" w:ascii="Lato" w:hAnsi="Lato"/>
                <w:sz w:val="22"/>
                <w:szCs w:val="22"/>
              </w:rPr>
              <w:t>/ Computer Science Degree</w:t>
            </w:r>
          </w:p>
          <w:p>
            <w:pPr>
              <w:pStyle w:val="Heading3"/>
              <w:keepNext w:val="false"/>
              <w:keepLines w:val="false"/>
              <w:widowControl w:val="false"/>
              <w:spacing w:lineRule="auto" w:line="240" w:before="0" w:after="0"/>
              <w:rPr>
                <w:rFonts w:ascii="Lato" w:hAnsi="Lato" w:eastAsia="Lato" w:cs="Lato"/>
                <w:color w:val="666666"/>
                <w:sz w:val="18"/>
                <w:szCs w:val="18"/>
              </w:rPr>
            </w:pPr>
            <w:bookmarkStart w:id="25" w:name="_r3lsm71z7dm"/>
            <w:bookmarkEnd w:id="25"/>
            <w:r>
              <w:rPr>
                <w:rFonts w:eastAsia="Lato" w:cs="Lato" w:ascii="Lato" w:hAnsi="Lato"/>
                <w:color w:val="666666"/>
                <w:sz w:val="18"/>
                <w:szCs w:val="18"/>
              </w:rPr>
              <w:t>APRIL 2019 - OCTOBER 2020,  MA, SPAIN</w:t>
            </w:r>
          </w:p>
          <w:p>
            <w:pPr>
              <w:pStyle w:val="Heading3"/>
              <w:keepNext w:val="false"/>
              <w:keepLines w:val="false"/>
              <w:widowControl w:val="false"/>
              <w:spacing w:lineRule="auto" w:line="240" w:before="0" w:after="0"/>
              <w:rPr>
                <w:rFonts w:ascii="Lato" w:hAnsi="Lato" w:eastAsia="Lato" w:cs="Lato"/>
                <w:b/>
                <w:b/>
                <w:sz w:val="22"/>
                <w:szCs w:val="22"/>
              </w:rPr>
            </w:pPr>
            <w:bookmarkStart w:id="26" w:name="_pt2gl6y8g6dp"/>
            <w:bookmarkEnd w:id="26"/>
            <w:r>
              <w:rPr>
                <w:rFonts w:eastAsia="Lato" w:cs="Lato" w:ascii="Lato" w:hAnsi="Lato"/>
                <w:color w:val="000000"/>
                <w:sz w:val="20"/>
                <w:szCs w:val="20"/>
              </w:rPr>
              <w:t>Graduated in October 2020 with credits XX.</w:t>
            </w:r>
          </w:p>
        </w:tc>
      </w:tr>
    </w:tbl>
    <w:p>
      <w:pPr>
        <w:pStyle w:val="Normal1"/>
        <w:rPr>
          <w:rFonts w:ascii="Lato" w:hAnsi="Lato" w:eastAsia="Lato" w:cs="Lato"/>
          <w:sz w:val="18"/>
          <w:szCs w:val="18"/>
        </w:rPr>
      </w:pPr>
      <w:r>
        <w:rPr>
          <w:rFonts w:eastAsia="Lato" w:cs="Lato" w:ascii="Lato" w:hAnsi="Lato"/>
          <w:sz w:val="18"/>
          <w:szCs w:val="18"/>
        </w:rPr>
      </w:r>
    </w:p>
    <w:p>
      <w:pPr>
        <w:pStyle w:val="Normal1"/>
        <w:rPr>
          <w:rFonts w:ascii="Times New Roman" w:hAnsi="Times New Roman" w:eastAsia="Times New Roman" w:cs="Times New Roman"/>
          <w:i/>
          <w:i/>
          <w:sz w:val="18"/>
          <w:szCs w:val="18"/>
          <w:shd w:fill="FBFBFB" w:val="clear"/>
        </w:rPr>
      </w:pPr>
      <w:r>
        <w:rPr>
          <w:rFonts w:eastAsia="Lato" w:cs="Lato" w:ascii="Lato" w:hAnsi="Lato"/>
          <w:sz w:val="18"/>
          <w:szCs w:val="18"/>
        </w:rPr>
        <w:t>Resume Last Update:  July 2021</w:t>
      </w:r>
    </w:p>
    <w:p>
      <w:pPr>
        <w:pStyle w:val="Normal1"/>
        <w:rPr>
          <w:rFonts w:ascii="Times New Roman" w:hAnsi="Times New Roman" w:eastAsia="Times New Roman" w:cs="Times New Roman"/>
          <w:i/>
          <w:i/>
          <w:sz w:val="18"/>
          <w:szCs w:val="18"/>
          <w:shd w:fill="FBFBFB" w:val="clear"/>
        </w:rPr>
      </w:pPr>
      <w:r>
        <w:rPr>
          <w:rFonts w:eastAsia="Times New Roman" w:cs="Times New Roman" w:ascii="Times New Roman" w:hAnsi="Times New Roman"/>
          <w:i/>
          <w:sz w:val="18"/>
          <w:szCs w:val="18"/>
          <w:shd w:fill="FBFBFB" w:val="clear"/>
        </w:rPr>
      </w:r>
    </w:p>
    <w:p>
      <w:pPr>
        <w:pStyle w:val="Normal1"/>
        <w:rPr>
          <w:sz w:val="18"/>
          <w:szCs w:val="18"/>
        </w:rPr>
      </w:pPr>
      <w:r>
        <w:rPr>
          <w:rFonts w:eastAsia="Times New Roman" w:cs="Times New Roman" w:ascii="Times New Roman" w:hAnsi="Times New Roman"/>
          <w:i/>
          <w:sz w:val="18"/>
          <w:szCs w:val="18"/>
          <w:shd w:fill="FBFBFB" w:val="clear"/>
        </w:rPr>
        <w:t xml:space="preserve">I hereby give consent for my personal data included in the application to be processed for the purposes of the recruitment process in accordance with </w:t>
      </w:r>
      <w:r>
        <w:fldChar w:fldCharType="begin"/>
      </w:r>
      <w:r>
        <w:rPr>
          <w:sz w:val="18"/>
          <w:i/>
          <w:u w:val="single"/>
          <w:shd w:fill="FBFBFB" w:val="clear"/>
          <w:szCs w:val="18"/>
          <w:rFonts w:eastAsia="Times New Roman" w:cs="Times New Roman" w:ascii="Times New Roman" w:hAnsi="Times New Roman"/>
          <w:color w:val="1155CC"/>
        </w:rPr>
        <w:instrText> HYPERLINK "https://eur-lex.europa.eu/eli/reg/2016/679/oj" \l "d1e1807-1-1"</w:instrText>
      </w:r>
      <w:r>
        <w:rPr>
          <w:sz w:val="18"/>
          <w:i/>
          <w:u w:val="single"/>
          <w:shd w:fill="FBFBFB" w:val="clear"/>
          <w:szCs w:val="18"/>
          <w:rFonts w:eastAsia="Times New Roman" w:cs="Times New Roman" w:ascii="Times New Roman" w:hAnsi="Times New Roman"/>
          <w:color w:val="1155CC"/>
        </w:rPr>
        <w:fldChar w:fldCharType="separate"/>
      </w:r>
      <w:r>
        <w:rPr>
          <w:rFonts w:eastAsia="Times New Roman" w:cs="Times New Roman" w:ascii="Times New Roman" w:hAnsi="Times New Roman"/>
          <w:i/>
          <w:color w:val="1155CC"/>
          <w:sz w:val="18"/>
          <w:szCs w:val="18"/>
          <w:u w:val="single"/>
          <w:shd w:fill="FBFBFB" w:val="clear"/>
        </w:rPr>
        <w:t>Art. 6 paragraph 1 letter a</w:t>
      </w:r>
      <w:r>
        <w:rPr>
          <w:sz w:val="18"/>
          <w:i/>
          <w:u w:val="single"/>
          <w:shd w:fill="FBFBFB" w:val="clear"/>
          <w:szCs w:val="18"/>
          <w:rFonts w:eastAsia="Times New Roman" w:cs="Times New Roman" w:ascii="Times New Roman" w:hAnsi="Times New Roman"/>
          <w:color w:val="1155CC"/>
        </w:rPr>
        <w:fldChar w:fldCharType="end"/>
      </w:r>
      <w:r>
        <w:rPr>
          <w:rFonts w:eastAsia="Times New Roman" w:cs="Times New Roman" w:ascii="Times New Roman" w:hAnsi="Times New Roman"/>
          <w:i/>
          <w:sz w:val="18"/>
          <w:szCs w:val="18"/>
          <w:shd w:fill="FBFBFB" w:val="clear"/>
        </w:rPr>
        <w:t xml:space="preserve"> of the Regulation of the European Parliament and of the Council (EU) 2016/679 of 27 April 2016 on the protection of natural persons with regard to the processing of personal data and on the free movement of such data, and repealing Directive 95/46/EC (General Data Protection Regulation).</w:t>
      </w:r>
    </w:p>
    <w:sectPr>
      <w:type w:val="nextPage"/>
      <w:pgSz w:w="11906" w:h="16838"/>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charset w:val="01"/>
    <w:family w:val="roman"/>
    <w:pitch w:val="variable"/>
  </w:font>
  <w:font w:name="Raleway">
    <w:charset w:val="01"/>
    <w:family w:val="roman"/>
    <w:pitch w:val="variable"/>
  </w:font>
  <w:font w:name="Nova Mono">
    <w:charset w:val="01"/>
    <w:family w:val="roman"/>
    <w:pitch w:val="variable"/>
  </w:font>
  <w:font w:name="Arial Unicode MS">
    <w:charset w:val="01"/>
    <w:family w:val="roman"/>
    <w:pitch w:val="variable"/>
  </w:font>
  <w:font w:name="Robot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uiz.j@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LibreOffice/7.1.3.2$Linux_X86_64 LibreOffice_project/10$Build-2</Application>
  <AppVersion>15.0000</AppVersion>
  <Pages>2</Pages>
  <Words>392</Words>
  <Characters>2184</Characters>
  <CharactersWithSpaces>2473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2021-06-28T17:20:04Z</dcterms:modified>
  <cp:revision>2</cp:revision>
  <dc:subject/>
  <dc:title/>
</cp:coreProperties>
</file>