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316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1513"/>
        <w:gridCol w:w="900"/>
      </w:tblGrid>
      <w:tr w:rsidR="00F17A7D" w:rsidRPr="00F17A7D" w14:paraId="7BDA1302" w14:textId="77777777" w:rsidTr="00F17A7D">
        <w:trPr>
          <w:tblHeader/>
        </w:trPr>
        <w:tc>
          <w:tcPr>
            <w:tcW w:w="0" w:type="auto"/>
            <w:gridSpan w:val="3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0758A" w14:textId="77777777" w:rsidR="00F17A7D" w:rsidRPr="00F17A7D" w:rsidRDefault="00F17A7D" w:rsidP="00F17A7D">
            <w:pPr>
              <w:bidi/>
              <w:spacing w:before="300" w:after="150" w:line="240" w:lineRule="auto"/>
              <w:outlineLvl w:val="0"/>
              <w:rPr>
                <w:rFonts w:ascii="inherit" w:eastAsia="Times New Roman" w:hAnsi="inherit" w:cs="Times New Roman"/>
                <w:kern w:val="36"/>
                <w:sz w:val="54"/>
                <w:szCs w:val="54"/>
                <w14:ligatures w14:val="none"/>
              </w:rPr>
            </w:pPr>
            <w:r w:rsidRPr="00F17A7D">
              <w:rPr>
                <w:rFonts w:ascii="inherit" w:eastAsia="Times New Roman" w:hAnsi="inherit" w:cs="Times New Roman"/>
                <w:kern w:val="36"/>
                <w:sz w:val="54"/>
                <w:szCs w:val="54"/>
                <w:rtl/>
                <w14:ligatures w14:val="none"/>
              </w:rPr>
              <w:t>طبقه بندی مارتیندل (گروه های دارویی)</w:t>
            </w:r>
          </w:p>
        </w:tc>
      </w:tr>
      <w:tr w:rsidR="00F17A7D" w:rsidRPr="00F17A7D" w14:paraId="62C56C4C" w14:textId="77777777" w:rsidTr="00F17A7D">
        <w:trPr>
          <w:tblHeader/>
        </w:trPr>
        <w:tc>
          <w:tcPr>
            <w:tcW w:w="75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1838CC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ردیف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47DABA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گروه دارویی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9EEBB5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لیست دارو ها</w:t>
            </w:r>
          </w:p>
        </w:tc>
      </w:tr>
      <w:tr w:rsidR="00F17A7D" w:rsidRPr="00F17A7D" w14:paraId="18540CEA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88EE1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E1D76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4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مسکن ،ضد التهاب وضد تب ها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Analgesics Anti- inflammatory Drugs and Antipyretics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D1BE5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5522B829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3610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6E179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5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ضد کرم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Anthelmintics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4BAE6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51E82B3E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FD5FC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0FD44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6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ضد باکتری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Antibacterials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0CF93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4F2CAE00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FD8A4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6F3BB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7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ضد افسردگی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Antidepressants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112D8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1B28CB96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C256C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45788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8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ضد دیابت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Antidiabetics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ED832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49E4E3BE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6EFAB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5331D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9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ضد صرع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Antiepileptics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697A7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442C36CC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1D673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CDF3A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10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ضد قارچ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Antifungals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CB22E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059AA7AC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F10C4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3152E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11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ضد نقرس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Antigout Drugs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067CB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49A6B63F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F2B8E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6B7A8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12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آنتی هیستامین ها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Antihistamines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09666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344990E5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A7E02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0D483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13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ضد مالاریا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Antimalarials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591DC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2B8D2866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8714B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F0464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14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ضد میگرن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Antimigraine Drugs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8485E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5B7C8D76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39A68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78150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15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آنتی موسکارینیک ها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Antimuscarinics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8CBBB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4591422F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BE17A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5D797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16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آنتی نئوپلاستیک / </w:t>
              </w:r>
              <w:proofErr w:type="spellStart"/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Antineoplstics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CA6A1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55080AF7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4DACA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A6FCA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17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ضد پروتوزوآها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Antiprotozoals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F94B1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15E9A01C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97634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885E1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18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ضد ویروسها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Antivirals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4CC2E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58783126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009C5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3A75F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19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خواب آورهای آرامبخش ،وضد جنون ها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Anxiolytic Sedatives Hypnotics and Antipsychotics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88662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3F258C48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25D98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3B13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20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محصولات خون ،افزایش دهنده های پلاسما و خون ساز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 xml:space="preserve">Blood Products Plasma Expanders and </w:t>
              </w:r>
              <w:proofErr w:type="spellStart"/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Haemostatics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04436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01A7CA3D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376A2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ADB7A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21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استخوان ساز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Bone Modulating Drugs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29AC3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54E4BEA0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63DC3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C23C6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22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گشاد کننده های برونش و داروهای ضد آسم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Bronchodilators and Anti- asthma Drugs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523A2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0843FF55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1EE3B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D3762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23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قلبی عروقی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Cardiovascular Drugs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27E4C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40901F4A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70B90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3692F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24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آنتی دوت ها،شلات کننده ها و آنتاگونیست ها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Chelators Antidots and Antagonists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6E9B2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67C5589B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D3A9D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E85FB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25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عوامل رنگی / </w:t>
              </w:r>
              <w:proofErr w:type="spellStart"/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Colouring</w:t>
              </w:r>
              <w:proofErr w:type="spellEnd"/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 xml:space="preserve"> Agents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6CC39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79EA2D51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53177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75F13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26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مواد حاجب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Contrast Media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72242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2F3EB41F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9797C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643AA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27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کورتیکواستروئیدها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Corticosteroids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EC4BF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003F7700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0CFD9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26F5B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28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مهار کننده سرفه،خلط آورها،نرم کننده های مخاط و ضد احتقان بینی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Cough Suppressants Expectorants Mucolytics and Nasal Decongestants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6C063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09532279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4F718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8211F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29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پوستی و ضد آفتاب ها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Dermatological Drugs and Sunscreens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B7C79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5FB88FCF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E40D1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968FF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30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ضدعفونی کننده ها و مواد محافظ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Disinfectants and Preservatives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DB4A8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700208AB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1DEED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20510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31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دوپامینرژیک ها / </w:t>
              </w:r>
              <w:proofErr w:type="spellStart"/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Dopaminergics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8FDEC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3CE616E4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38255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BB43F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32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الکترولیت ها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Electrolytes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EA5A9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6A4AAF85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90224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40CB4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33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گازها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Gases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7FEE7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5792701F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C65B8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72CF7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34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گوارشی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Gastrointestinal Drugs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4F9DD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45E8EC95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43120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D669F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35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بیهوش کننده های عمومی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 xml:space="preserve">General </w:t>
              </w:r>
              <w:proofErr w:type="spellStart"/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Anaesthetics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6E555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2BD84D77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8EFE4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7B68D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36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هورمون های هیپوتالاموس و هیپوفیز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Hypothalamic and Pituitary Hormones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305F5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577543AC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09052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D5536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37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مهار کننده های ایمنی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Immunosuppressants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AADAC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1B8360C5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2136C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00354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38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بیحس کننده های موضعی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 xml:space="preserve">Local </w:t>
              </w:r>
              <w:proofErr w:type="spellStart"/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Anaesthtics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C9955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4821F971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42808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072CD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39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شل کننده عضلات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Muscle Relaxants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10FA5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1600904D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B4F59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FE75E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40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مسدود کننده عصب- عضله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Neuromuscular Blockers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BD969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27665066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C96E4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57628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41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سورفکتانت های غیر یونی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Nonionic Surfactants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2A163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0A8E018F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70F3B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00A6C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42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عوامل تغذیه ای و ویتامین ها(مکمل ها)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Nutritional Agents and Vitamins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CAFB7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3B367DCB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E8B04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lastRenderedPageBreak/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7D78A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43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حلال های معدنی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Organic Solvents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4C716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56FDAA6D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4B6AE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0F432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44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پارافین ها و پایه های مشابه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Paraffins and Similar Bases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50AD7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164FBD69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00D02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FF7C5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45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پاراسمپاتومیمتیک ها / </w:t>
              </w:r>
              <w:proofErr w:type="spellStart"/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Parasympathomimetics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10593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7A791F4B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212EE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CE744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46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سموم ضد حشرات و دفع کننده های حشرات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Pesticides and Repellents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0D506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4A74572F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27177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7A764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47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پروستاگلاندین ها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Prostaglandins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D73E9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0890BB3F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17FFC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7E58D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48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رادیوایزوتوپ ها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Radiopharmaceuticals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E2791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743ED16E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C23FF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DCBBF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49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هورمون های جنسی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Sex Hormones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E3D9E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0525D5DC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54C8B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63368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50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صابون ها و سایر سورفکتانت های آنیونی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Soaps and Other Anionic Surfactants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EFE7C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3A367B61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A013C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E2A00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51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سوسپانسیون کننده ها و قوام دهنده های داروئی / </w:t>
              </w:r>
              <w:proofErr w:type="spellStart"/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Stabilising</w:t>
              </w:r>
              <w:proofErr w:type="spellEnd"/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 xml:space="preserve"> and Suspending Agents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DF540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3AF7063B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81DFD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36660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52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سرکوب کننده اشتها و اشتها آور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Stimulants and Anorectics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B4731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3A8A3BD2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6E0B3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6EFA5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53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تیروئید و ضد تیروئید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Thyroid and Antithyroid Drugs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464C3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4800EDB0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5BCDB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B0809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54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واکسن ها،ایمنوگلوبولین ها و ضد سرم ها / </w:t>
              </w:r>
              <w:proofErr w:type="spellStart"/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Vaccins</w:t>
              </w:r>
              <w:proofErr w:type="spellEnd"/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 xml:space="preserve"> Immunoglobulins and Antisera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FF905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5AA4B37F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B4D9B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D16E3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55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گیاهی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Herbal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3EBAA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2BD2A4E9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6E7B3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3B2B2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56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آرایشی بهداشتی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Health and Beauty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B0319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69DE2626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D40E1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EE775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57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ضد زوال عقل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Antidementia Drugs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246AC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5E0CECCC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A6EB4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59C46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58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ضد پارکینسون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Antiparkinsonian Drugs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8FBB4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2A084256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54818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B8F77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59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منقبض کننده، بازکننده مردمک چشم و ضد گلوکوم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Miotics, Mydriatics, and Antiglaucoma Drugs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BC4C3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41D5395A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59A63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083D6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60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مجاری ادرای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Urological Drugs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E613D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7853F7BA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60385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1C647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61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داروهای متفرقه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Other Substances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07E25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13BFA265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393CE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A1BC7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62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طب سنتی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Traditional medicine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8883F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  <w:tr w:rsidR="00F17A7D" w:rsidRPr="00F17A7D" w14:paraId="6006A842" w14:textId="77777777" w:rsidTr="00F17A7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5B770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Sans" w:eastAsia="Times New Roman" w:hAnsi="Sans" w:cs="Times New Roman"/>
                <w:kern w:val="0"/>
                <w:sz w:val="24"/>
                <w:szCs w:val="24"/>
                <w14:ligatures w14:val="none"/>
              </w:rPr>
            </w:pPr>
            <w:r w:rsidRPr="00F17A7D"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  <w:lastRenderedPageBreak/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B06BF" w14:textId="77777777" w:rsidR="00F17A7D" w:rsidRPr="00F17A7D" w:rsidRDefault="00F17A7D" w:rsidP="00F17A7D">
            <w:pPr>
              <w:bidi/>
              <w:spacing w:after="0" w:line="240" w:lineRule="auto"/>
              <w:jc w:val="center"/>
              <w:rPr>
                <w:rFonts w:ascii="Sans" w:eastAsia="Times New Roman" w:hAnsi="Sans" w:cs="Times New Roman"/>
                <w:kern w:val="0"/>
                <w:sz w:val="24"/>
                <w:szCs w:val="24"/>
                <w:rtl/>
                <w14:ligatures w14:val="none"/>
              </w:rPr>
            </w:pPr>
            <w:hyperlink r:id="rId63" w:tgtFrame="_blank" w:history="1"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پروبیوتیک / </w:t>
              </w:r>
              <w:r w:rsidRPr="00F17A7D">
                <w:rPr>
                  <w:rFonts w:ascii="Sans" w:eastAsia="Times New Roman" w:hAnsi="Sans" w:cs="Times New Roman"/>
                  <w:color w:val="7FA16C"/>
                  <w:kern w:val="0"/>
                  <w:sz w:val="24"/>
                  <w:szCs w:val="24"/>
                  <w14:ligatures w14:val="none"/>
                </w:rPr>
                <w:t>Probiotics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DEBD08" w14:textId="77777777" w:rsidR="00F17A7D" w:rsidRPr="00F17A7D" w:rsidRDefault="00F17A7D" w:rsidP="00F17A7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EFD3697" w14:textId="06C5B5FE" w:rsidR="001C0DE6" w:rsidRPr="0093445A" w:rsidRDefault="001C0DE6" w:rsidP="00F17A7D">
      <w:pPr>
        <w:rPr>
          <w:rFonts w:ascii="Bahij Titr" w:hAnsi="Bahij Titr" w:cs="Bahij Titr"/>
          <w:sz w:val="100"/>
          <w:szCs w:val="100"/>
          <w:rtl/>
          <w:lang w:bidi="fa-IR"/>
        </w:rPr>
      </w:pPr>
    </w:p>
    <w:sectPr w:rsidR="001C0DE6" w:rsidRPr="0093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ans">
    <w:altName w:val="Cambria"/>
    <w:panose1 w:val="00000000000000000000"/>
    <w:charset w:val="00"/>
    <w:family w:val="roman"/>
    <w:notTrueType/>
    <w:pitch w:val="default"/>
  </w:font>
  <w:font w:name="Bahij Titr">
    <w:panose1 w:val="0204070306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5A"/>
    <w:rsid w:val="001C0DE6"/>
    <w:rsid w:val="0093445A"/>
    <w:rsid w:val="00F1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EF3"/>
  <w15:chartTrackingRefBased/>
  <w15:docId w15:val="{E01F5238-E26B-455B-9278-DE3AD68E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7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17A7D"/>
    <w:rPr>
      <w:color w:val="0000FF"/>
      <w:u w:val="single"/>
    </w:rPr>
  </w:style>
  <w:style w:type="character" w:customStyle="1" w:styleId="englishnumericfont">
    <w:name w:val="englishnumericfont"/>
    <w:basedOn w:val="DefaultParagraphFont"/>
    <w:rsid w:val="00F17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arooyab.ir/DrugGroups/23" TargetMode="External"/><Relationship Id="rId21" Type="http://schemas.openxmlformats.org/officeDocument/2006/relationships/hyperlink" Target="https://www.darooyab.ir/DrugGroups/18" TargetMode="External"/><Relationship Id="rId34" Type="http://schemas.openxmlformats.org/officeDocument/2006/relationships/hyperlink" Target="https://www.darooyab.ir/DrugGroups/31" TargetMode="External"/><Relationship Id="rId42" Type="http://schemas.openxmlformats.org/officeDocument/2006/relationships/hyperlink" Target="https://www.darooyab.ir/DrugGroups/39" TargetMode="External"/><Relationship Id="rId47" Type="http://schemas.openxmlformats.org/officeDocument/2006/relationships/hyperlink" Target="https://www.darooyab.ir/DrugGroups/44" TargetMode="External"/><Relationship Id="rId50" Type="http://schemas.openxmlformats.org/officeDocument/2006/relationships/hyperlink" Target="https://www.darooyab.ir/DrugGroups/47" TargetMode="External"/><Relationship Id="rId55" Type="http://schemas.openxmlformats.org/officeDocument/2006/relationships/hyperlink" Target="https://www.darooyab.ir/DrugGroups/52" TargetMode="External"/><Relationship Id="rId63" Type="http://schemas.openxmlformats.org/officeDocument/2006/relationships/hyperlink" Target="https://www.darooyab.ir/DrugGroups/60" TargetMode="External"/><Relationship Id="rId7" Type="http://schemas.openxmlformats.org/officeDocument/2006/relationships/hyperlink" Target="https://www.darooyab.ir/DrugGroups/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arooyab.ir/DrugGroups/13" TargetMode="External"/><Relationship Id="rId29" Type="http://schemas.openxmlformats.org/officeDocument/2006/relationships/hyperlink" Target="https://www.darooyab.ir/DrugGroups/26" TargetMode="External"/><Relationship Id="rId11" Type="http://schemas.openxmlformats.org/officeDocument/2006/relationships/hyperlink" Target="https://www.darooyab.ir/DrugGroups/8" TargetMode="External"/><Relationship Id="rId24" Type="http://schemas.openxmlformats.org/officeDocument/2006/relationships/hyperlink" Target="https://www.darooyab.ir/DrugGroups/21" TargetMode="External"/><Relationship Id="rId32" Type="http://schemas.openxmlformats.org/officeDocument/2006/relationships/hyperlink" Target="https://www.darooyab.ir/DrugGroups/29" TargetMode="External"/><Relationship Id="rId37" Type="http://schemas.openxmlformats.org/officeDocument/2006/relationships/hyperlink" Target="https://www.darooyab.ir/DrugGroups/34" TargetMode="External"/><Relationship Id="rId40" Type="http://schemas.openxmlformats.org/officeDocument/2006/relationships/hyperlink" Target="https://www.darooyab.ir/DrugGroups/37" TargetMode="External"/><Relationship Id="rId45" Type="http://schemas.openxmlformats.org/officeDocument/2006/relationships/hyperlink" Target="https://www.darooyab.ir/DrugGroups/42" TargetMode="External"/><Relationship Id="rId53" Type="http://schemas.openxmlformats.org/officeDocument/2006/relationships/hyperlink" Target="https://www.darooyab.ir/DrugGroups/50" TargetMode="External"/><Relationship Id="rId58" Type="http://schemas.openxmlformats.org/officeDocument/2006/relationships/hyperlink" Target="https://www.darooyab.ir/DrugGroups/55" TargetMode="External"/><Relationship Id="rId5" Type="http://schemas.openxmlformats.org/officeDocument/2006/relationships/hyperlink" Target="https://www.darooyab.ir/DrugGroups/2" TargetMode="External"/><Relationship Id="rId61" Type="http://schemas.openxmlformats.org/officeDocument/2006/relationships/hyperlink" Target="https://www.darooyab.ir/DrugGroups/58" TargetMode="External"/><Relationship Id="rId19" Type="http://schemas.openxmlformats.org/officeDocument/2006/relationships/hyperlink" Target="https://www.darooyab.ir/DrugGroups/16" TargetMode="External"/><Relationship Id="rId14" Type="http://schemas.openxmlformats.org/officeDocument/2006/relationships/hyperlink" Target="https://www.darooyab.ir/DrugGroups/11" TargetMode="External"/><Relationship Id="rId22" Type="http://schemas.openxmlformats.org/officeDocument/2006/relationships/hyperlink" Target="https://www.darooyab.ir/DrugGroups/19" TargetMode="External"/><Relationship Id="rId27" Type="http://schemas.openxmlformats.org/officeDocument/2006/relationships/hyperlink" Target="https://www.darooyab.ir/DrugGroups/24" TargetMode="External"/><Relationship Id="rId30" Type="http://schemas.openxmlformats.org/officeDocument/2006/relationships/hyperlink" Target="https://www.darooyab.ir/DrugGroups/27" TargetMode="External"/><Relationship Id="rId35" Type="http://schemas.openxmlformats.org/officeDocument/2006/relationships/hyperlink" Target="https://www.darooyab.ir/DrugGroups/32" TargetMode="External"/><Relationship Id="rId43" Type="http://schemas.openxmlformats.org/officeDocument/2006/relationships/hyperlink" Target="https://www.darooyab.ir/DrugGroups/40" TargetMode="External"/><Relationship Id="rId48" Type="http://schemas.openxmlformats.org/officeDocument/2006/relationships/hyperlink" Target="https://www.darooyab.ir/DrugGroups/45" TargetMode="External"/><Relationship Id="rId56" Type="http://schemas.openxmlformats.org/officeDocument/2006/relationships/hyperlink" Target="https://www.darooyab.ir/DrugGroups/53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darooyab.ir/DrugGroups/5" TargetMode="External"/><Relationship Id="rId51" Type="http://schemas.openxmlformats.org/officeDocument/2006/relationships/hyperlink" Target="https://www.darooyab.ir/DrugGroups/4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darooyab.ir/DrugGroups/9" TargetMode="External"/><Relationship Id="rId17" Type="http://schemas.openxmlformats.org/officeDocument/2006/relationships/hyperlink" Target="https://www.darooyab.ir/DrugGroups/14" TargetMode="External"/><Relationship Id="rId25" Type="http://schemas.openxmlformats.org/officeDocument/2006/relationships/hyperlink" Target="https://www.darooyab.ir/DrugGroups/22" TargetMode="External"/><Relationship Id="rId33" Type="http://schemas.openxmlformats.org/officeDocument/2006/relationships/hyperlink" Target="https://www.darooyab.ir/DrugGroups/30" TargetMode="External"/><Relationship Id="rId38" Type="http://schemas.openxmlformats.org/officeDocument/2006/relationships/hyperlink" Target="https://www.darooyab.ir/DrugGroups/35" TargetMode="External"/><Relationship Id="rId46" Type="http://schemas.openxmlformats.org/officeDocument/2006/relationships/hyperlink" Target="https://www.darooyab.ir/DrugGroups/43" TargetMode="External"/><Relationship Id="rId59" Type="http://schemas.openxmlformats.org/officeDocument/2006/relationships/hyperlink" Target="https://www.darooyab.ir/DrugGroups/56" TargetMode="External"/><Relationship Id="rId20" Type="http://schemas.openxmlformats.org/officeDocument/2006/relationships/hyperlink" Target="https://www.darooyab.ir/DrugGroups/17" TargetMode="External"/><Relationship Id="rId41" Type="http://schemas.openxmlformats.org/officeDocument/2006/relationships/hyperlink" Target="https://www.darooyab.ir/DrugGroups/38" TargetMode="External"/><Relationship Id="rId54" Type="http://schemas.openxmlformats.org/officeDocument/2006/relationships/hyperlink" Target="https://www.darooyab.ir/DrugGroups/51" TargetMode="External"/><Relationship Id="rId62" Type="http://schemas.openxmlformats.org/officeDocument/2006/relationships/hyperlink" Target="https://www.darooyab.ir/DrugGroups/5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arooyab.ir/DrugGroups/3" TargetMode="External"/><Relationship Id="rId15" Type="http://schemas.openxmlformats.org/officeDocument/2006/relationships/hyperlink" Target="https://www.darooyab.ir/DrugGroups/12" TargetMode="External"/><Relationship Id="rId23" Type="http://schemas.openxmlformats.org/officeDocument/2006/relationships/hyperlink" Target="https://www.darooyab.ir/DrugGroups/20" TargetMode="External"/><Relationship Id="rId28" Type="http://schemas.openxmlformats.org/officeDocument/2006/relationships/hyperlink" Target="https://www.darooyab.ir/DrugGroups/25" TargetMode="External"/><Relationship Id="rId36" Type="http://schemas.openxmlformats.org/officeDocument/2006/relationships/hyperlink" Target="https://www.darooyab.ir/DrugGroups/33" TargetMode="External"/><Relationship Id="rId49" Type="http://schemas.openxmlformats.org/officeDocument/2006/relationships/hyperlink" Target="https://www.darooyab.ir/DrugGroups/46" TargetMode="External"/><Relationship Id="rId57" Type="http://schemas.openxmlformats.org/officeDocument/2006/relationships/hyperlink" Target="https://www.darooyab.ir/DrugGroups/54" TargetMode="External"/><Relationship Id="rId10" Type="http://schemas.openxmlformats.org/officeDocument/2006/relationships/hyperlink" Target="https://www.darooyab.ir/DrugGroups/7" TargetMode="External"/><Relationship Id="rId31" Type="http://schemas.openxmlformats.org/officeDocument/2006/relationships/hyperlink" Target="https://www.darooyab.ir/DrugGroups/28" TargetMode="External"/><Relationship Id="rId44" Type="http://schemas.openxmlformats.org/officeDocument/2006/relationships/hyperlink" Target="https://www.darooyab.ir/DrugGroups/41" TargetMode="External"/><Relationship Id="rId52" Type="http://schemas.openxmlformats.org/officeDocument/2006/relationships/hyperlink" Target="https://www.darooyab.ir/DrugGroups/49" TargetMode="External"/><Relationship Id="rId60" Type="http://schemas.openxmlformats.org/officeDocument/2006/relationships/hyperlink" Target="https://www.darooyab.ir/DrugGroups/57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www.darooyab.ir/DrugGroups/1" TargetMode="External"/><Relationship Id="rId9" Type="http://schemas.openxmlformats.org/officeDocument/2006/relationships/hyperlink" Target="https://www.darooyab.ir/DrugGroups/6" TargetMode="External"/><Relationship Id="rId13" Type="http://schemas.openxmlformats.org/officeDocument/2006/relationships/hyperlink" Target="https://www.darooyab.ir/DrugGroups/10" TargetMode="External"/><Relationship Id="rId18" Type="http://schemas.openxmlformats.org/officeDocument/2006/relationships/hyperlink" Target="https://www.darooyab.ir/DrugGroups/15" TargetMode="External"/><Relationship Id="rId39" Type="http://schemas.openxmlformats.org/officeDocument/2006/relationships/hyperlink" Target="https://www.darooyab.ir/DrugGroups/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4</cp:revision>
  <dcterms:created xsi:type="dcterms:W3CDTF">2024-01-20T02:56:00Z</dcterms:created>
  <dcterms:modified xsi:type="dcterms:W3CDTF">2024-01-20T03:01:00Z</dcterms:modified>
</cp:coreProperties>
</file>