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B9" w:rsidRDefault="002957B9" w:rsidP="002957B9">
      <w:pPr>
        <w:rPr>
          <w:rFonts w:ascii="Times New Roman" w:hAnsi="Times New Roman" w:cs="Times New Roman"/>
          <w:b/>
          <w:sz w:val="36"/>
          <w:szCs w:val="36"/>
        </w:rPr>
      </w:pPr>
    </w:p>
    <w:p w:rsidR="00884C99" w:rsidRPr="000C23EB" w:rsidRDefault="00A723F6" w:rsidP="00A723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23EB">
        <w:rPr>
          <w:rFonts w:ascii="Times New Roman" w:hAnsi="Times New Roman" w:cs="Times New Roman"/>
          <w:b/>
          <w:sz w:val="36"/>
          <w:szCs w:val="36"/>
        </w:rPr>
        <w:t>TUGAS 5</w:t>
      </w:r>
    </w:p>
    <w:p w:rsidR="00A723F6" w:rsidRPr="000C23EB" w:rsidRDefault="00A723F6" w:rsidP="00A723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23EB">
        <w:rPr>
          <w:rFonts w:ascii="Times New Roman" w:hAnsi="Times New Roman" w:cs="Times New Roman"/>
          <w:b/>
          <w:sz w:val="36"/>
          <w:szCs w:val="36"/>
        </w:rPr>
        <w:t>“</w:t>
      </w:r>
      <w:proofErr w:type="spellStart"/>
      <w:r w:rsidRPr="000C23EB">
        <w:rPr>
          <w:rFonts w:ascii="Times New Roman" w:hAnsi="Times New Roman" w:cs="Times New Roman"/>
          <w:b/>
          <w:sz w:val="36"/>
          <w:szCs w:val="36"/>
        </w:rPr>
        <w:t>Analisis</w:t>
      </w:r>
      <w:proofErr w:type="spellEnd"/>
      <w:r w:rsidRPr="000C23EB">
        <w:rPr>
          <w:rFonts w:ascii="Times New Roman" w:hAnsi="Times New Roman" w:cs="Times New Roman"/>
          <w:b/>
          <w:sz w:val="36"/>
          <w:szCs w:val="36"/>
        </w:rPr>
        <w:t xml:space="preserve"> Data </w:t>
      </w:r>
      <w:proofErr w:type="spellStart"/>
      <w:r w:rsidR="00E306E0" w:rsidRPr="000C23EB">
        <w:rPr>
          <w:rFonts w:ascii="Times New Roman" w:hAnsi="Times New Roman" w:cs="Times New Roman"/>
          <w:b/>
          <w:sz w:val="36"/>
          <w:szCs w:val="36"/>
        </w:rPr>
        <w:t>Pembelian</w:t>
      </w:r>
      <w:proofErr w:type="spellEnd"/>
      <w:r w:rsidRPr="000C23EB"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 w:rsidRPr="000C23EB">
        <w:rPr>
          <w:rFonts w:ascii="Times New Roman" w:hAnsi="Times New Roman" w:cs="Times New Roman"/>
          <w:b/>
          <w:sz w:val="36"/>
          <w:szCs w:val="36"/>
        </w:rPr>
        <w:t>Bulan</w:t>
      </w:r>
      <w:proofErr w:type="spellEnd"/>
      <w:r w:rsidRPr="000C23E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C23EB">
        <w:rPr>
          <w:rFonts w:ascii="Times New Roman" w:hAnsi="Times New Roman" w:cs="Times New Roman"/>
          <w:b/>
          <w:sz w:val="36"/>
          <w:szCs w:val="36"/>
        </w:rPr>
        <w:t>Februari</w:t>
      </w:r>
      <w:proofErr w:type="spellEnd"/>
      <w:r w:rsidRPr="000C23EB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0C23EB">
        <w:rPr>
          <w:rFonts w:ascii="Times New Roman" w:hAnsi="Times New Roman" w:cs="Times New Roman"/>
          <w:b/>
          <w:sz w:val="36"/>
          <w:szCs w:val="36"/>
        </w:rPr>
        <w:t>Juni</w:t>
      </w:r>
      <w:proofErr w:type="spellEnd"/>
      <w:r w:rsidRPr="000C23EB">
        <w:rPr>
          <w:rFonts w:ascii="Times New Roman" w:hAnsi="Times New Roman" w:cs="Times New Roman"/>
          <w:b/>
          <w:sz w:val="36"/>
          <w:szCs w:val="36"/>
        </w:rPr>
        <w:t>”</w:t>
      </w:r>
    </w:p>
    <w:p w:rsidR="00A723F6" w:rsidRPr="000C23EB" w:rsidRDefault="00A723F6" w:rsidP="00A723F6">
      <w:pPr>
        <w:rPr>
          <w:rFonts w:ascii="Times New Roman" w:hAnsi="Times New Roman" w:cs="Times New Roman"/>
          <w:b/>
          <w:sz w:val="36"/>
          <w:szCs w:val="36"/>
        </w:rPr>
      </w:pPr>
    </w:p>
    <w:p w:rsidR="00395380" w:rsidRPr="000C23EB" w:rsidRDefault="00A723F6" w:rsidP="00A723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r w:rsidR="00E306E0" w:rsidRPr="000C23EB">
        <w:rPr>
          <w:rFonts w:ascii="Times New Roman" w:hAnsi="Times New Roman" w:cs="Times New Roman"/>
          <w:i/>
          <w:sz w:val="24"/>
          <w:szCs w:val="24"/>
        </w:rPr>
        <w:t xml:space="preserve">Chinook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items yang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custober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2009. Data yang </w:t>
      </w:r>
      <w:proofErr w:type="spellStart"/>
      <w:proofErr w:type="gramStart"/>
      <w:r w:rsidR="00E306E0"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customer di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2009.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detai</w:t>
      </w:r>
      <w:r w:rsidR="004315C4">
        <w:rPr>
          <w:rFonts w:ascii="Times New Roman" w:hAnsi="Times New Roman" w:cs="Times New Roman"/>
          <w:sz w:val="24"/>
          <w:szCs w:val="24"/>
        </w:rPr>
        <w:t>l</w:t>
      </w:r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6E0" w:rsidRPr="000C23E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06E0" w:rsidRPr="000C23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06E0" w:rsidRPr="000C23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95380" w:rsidRPr="000C23EB" w:rsidRDefault="00395380" w:rsidP="00A723F6">
      <w:pPr>
        <w:rPr>
          <w:rFonts w:ascii="Times New Roman" w:hAnsi="Times New Roman" w:cs="Times New Roman"/>
          <w:sz w:val="24"/>
          <w:szCs w:val="24"/>
        </w:rPr>
      </w:pPr>
    </w:p>
    <w:p w:rsidR="00395380" w:rsidRDefault="00395380" w:rsidP="00E30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C23EB">
        <w:rPr>
          <w:rFonts w:ascii="Times New Roman" w:hAnsi="Times New Roman" w:cs="Times New Roman"/>
          <w:b/>
          <w:sz w:val="28"/>
          <w:szCs w:val="28"/>
        </w:rPr>
        <w:t xml:space="preserve">Code program </w:t>
      </w:r>
    </w:p>
    <w:p w:rsidR="000C23EB" w:rsidRPr="000C23EB" w:rsidRDefault="000C23EB" w:rsidP="000C23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723F6" w:rsidRPr="000C23EB" w:rsidRDefault="00395380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menggun</w:t>
      </w:r>
      <w:r w:rsidR="00B23E8F"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="00B23E8F" w:rsidRPr="000C23EB">
        <w:rPr>
          <w:rFonts w:ascii="Times New Roman" w:hAnsi="Times New Roman" w:cs="Times New Roman"/>
          <w:i/>
          <w:sz w:val="24"/>
          <w:szCs w:val="24"/>
        </w:rPr>
        <w:t>library</w:t>
      </w:r>
      <w:r w:rsidR="00B23E8F"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E8F" w:rsidRPr="000C23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3E8F" w:rsidRPr="000C23EB">
        <w:rPr>
          <w:rFonts w:ascii="Times New Roman" w:hAnsi="Times New Roman" w:cs="Times New Roman"/>
          <w:sz w:val="24"/>
          <w:szCs w:val="24"/>
        </w:rPr>
        <w:t>.</w:t>
      </w: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7C106150" wp14:editId="05DF0F26">
            <wp:extent cx="32575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3EB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0C23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>.</w:t>
      </w: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7C6DBC52" wp14:editId="2E9FFDD9">
            <wp:extent cx="36195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E8F" w:rsidRPr="000C23EB" w:rsidRDefault="00B23E8F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query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320D2"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320D2"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="009320D2" w:rsidRPr="000C23EB">
        <w:rPr>
          <w:rFonts w:ascii="Times New Roman" w:hAnsi="Times New Roman" w:cs="Times New Roman"/>
          <w:i/>
          <w:sz w:val="24"/>
          <w:szCs w:val="24"/>
        </w:rPr>
        <w:t xml:space="preserve"> query</w:t>
      </w:r>
      <w:proofErr w:type="gramEnd"/>
      <w:r w:rsidR="009320D2" w:rsidRPr="000C23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20D2" w:rsidRPr="000C23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320D2"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20D2" w:rsidRPr="000C23EB">
        <w:rPr>
          <w:rFonts w:ascii="Times New Roman" w:hAnsi="Times New Roman" w:cs="Times New Roman"/>
          <w:sz w:val="24"/>
          <w:szCs w:val="24"/>
        </w:rPr>
        <w:t>.</w:t>
      </w: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2CFB3A84" wp14:editId="29344D97">
            <wp:extent cx="5943600" cy="1028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query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i/>
          <w:sz w:val="24"/>
          <w:szCs w:val="24"/>
        </w:rPr>
        <w:t>InvoiceId</w:t>
      </w:r>
      <w:proofErr w:type="spellEnd"/>
      <w:proofErr w:type="gramStart"/>
      <w:r w:rsidRPr="000C23E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Quantity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customer.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query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DB Browser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16C5C2AB" wp14:editId="62C2075F">
            <wp:extent cx="199072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proofErr w:type="gramStart"/>
      <w:r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 xml:space="preserve">query </w:t>
      </w:r>
      <w:r w:rsidRPr="000C23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i/>
          <w:sz w:val="24"/>
          <w:szCs w:val="24"/>
        </w:rPr>
        <w:t>a_querry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77" w:rsidRPr="000C23E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B6A77"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>.</w:t>
      </w: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544FF2CB" wp14:editId="31C6641F">
            <wp:extent cx="24574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D2" w:rsidRPr="000C23EB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>query,</w:t>
      </w:r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memasuka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3E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C23E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>.</w:t>
      </w: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4CA75B46" wp14:editId="2E839EF3">
            <wp:extent cx="33528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perakhir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>.</w:t>
      </w: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4162702E" wp14:editId="4C4BA969">
            <wp:extent cx="17049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A77" w:rsidRDefault="001B6A77" w:rsidP="001B6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23EB">
        <w:rPr>
          <w:rFonts w:ascii="Times New Roman" w:hAnsi="Times New Roman" w:cs="Times New Roman"/>
          <w:b/>
          <w:sz w:val="28"/>
          <w:szCs w:val="28"/>
        </w:rPr>
        <w:t>Visualisasi</w:t>
      </w:r>
      <w:proofErr w:type="spellEnd"/>
    </w:p>
    <w:p w:rsidR="000C23EB" w:rsidRPr="000C23EB" w:rsidRDefault="000C23EB" w:rsidP="000C23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B6A77" w:rsidRPr="000C23EB" w:rsidRDefault="001B6A77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>bar plot.</w:t>
      </w:r>
      <w:r w:rsidR="00AE0EAB" w:rsidRPr="000C23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0EAB"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DD3155" wp14:editId="2C86DC90">
            <wp:extent cx="21240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i/>
          <w:sz w:val="24"/>
          <w:szCs w:val="24"/>
        </w:rPr>
        <w:t>bar plot</w:t>
      </w:r>
      <w:r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drawing>
          <wp:inline distT="0" distB="0" distL="0" distR="0" wp14:anchorId="5E7AC4E7" wp14:editId="78CD1675">
            <wp:extent cx="37147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variable x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i/>
          <w:sz w:val="24"/>
          <w:szCs w:val="24"/>
        </w:rPr>
        <w:t>FirstName</w:t>
      </w:r>
      <w:proofErr w:type="spellEnd"/>
      <w:r w:rsidRPr="000C23E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variable y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total </w:t>
      </w:r>
      <w:r w:rsidRPr="000C23EB">
        <w:rPr>
          <w:rFonts w:ascii="Times New Roman" w:hAnsi="Times New Roman" w:cs="Times New Roman"/>
          <w:i/>
          <w:sz w:val="24"/>
          <w:szCs w:val="24"/>
        </w:rPr>
        <w:t>Quantity</w:t>
      </w:r>
      <w:r w:rsidRPr="000C2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3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>.</w:t>
      </w: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3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A8BD9" wp14:editId="5F408BB7">
            <wp:extent cx="452437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AB" w:rsidRPr="000C23EB" w:rsidRDefault="00AE0EAB" w:rsidP="001B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EAB" w:rsidRPr="000C23EB" w:rsidRDefault="00AE0EAB" w:rsidP="00AE0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C23EB"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 w:rsidRPr="000C2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3EB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0C23EB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0C23EB" w:rsidRPr="000C23EB" w:rsidRDefault="000C23EB" w:rsidP="000C23EB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3C1B64" w:rsidRPr="000C23EB" w:rsidRDefault="00AE0EAB" w:rsidP="00AE0E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64" w:rsidRPr="000C23E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3C1B64"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C1B64" w:rsidRPr="000C2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1B64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64"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1B64" w:rsidRPr="000C23EB">
        <w:rPr>
          <w:rFonts w:ascii="Times New Roman" w:hAnsi="Times New Roman" w:cs="Times New Roman"/>
          <w:sz w:val="24"/>
          <w:szCs w:val="24"/>
        </w:rPr>
        <w:t>:</w:t>
      </w:r>
    </w:p>
    <w:p w:rsidR="00AE0EAB" w:rsidRPr="000C23EB" w:rsidRDefault="003C1B64" w:rsidP="003C1B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</w:t>
      </w:r>
      <w:r w:rsidR="00AE0EAB" w:rsidRPr="000C23E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EAB" w:rsidRPr="000C23E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AE0EAB" w:rsidRPr="000C23EB">
        <w:rPr>
          <w:rFonts w:ascii="Times New Roman" w:hAnsi="Times New Roman" w:cs="Times New Roman"/>
          <w:sz w:val="24"/>
          <w:szCs w:val="24"/>
        </w:rPr>
        <w:t xml:space="preserve">  </w:t>
      </w:r>
      <w:r w:rsidRPr="000C23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Februrari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penbelian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Dominique, Leonie, Tim, Luis,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Hannah.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ditotal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5C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315C4">
        <w:rPr>
          <w:rFonts w:ascii="Times New Roman" w:hAnsi="Times New Roman" w:cs="Times New Roman"/>
          <w:sz w:val="24"/>
          <w:szCs w:val="24"/>
        </w:rPr>
        <w:t xml:space="preserve"> </w:t>
      </w:r>
      <w:r w:rsidRPr="000C23EB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4315C4"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15C4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5C4" w:rsidRPr="000C2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315C4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5C4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315C4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5C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431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5 orang.</w:t>
      </w:r>
    </w:p>
    <w:p w:rsidR="002957B9" w:rsidRPr="002957B9" w:rsidRDefault="003C1B64" w:rsidP="00295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berapada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1. Data customer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23EB">
        <w:rPr>
          <w:rFonts w:ascii="Times New Roman" w:hAnsi="Times New Roman" w:cs="Times New Roman"/>
          <w:sz w:val="24"/>
          <w:szCs w:val="24"/>
        </w:rPr>
        <w:t xml:space="preserve"> </w:t>
      </w:r>
      <w:r w:rsidR="006F3356" w:rsidRPr="000C23EB">
        <w:rPr>
          <w:rFonts w:ascii="Times New Roman" w:hAnsi="Times New Roman" w:cs="Times New Roman"/>
          <w:sz w:val="24"/>
          <w:szCs w:val="24"/>
        </w:rPr>
        <w:t xml:space="preserve">Frank, Steve, Ellie, Roberto,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Enrique.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ditotal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banyakkan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terrendah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6" w:rsidRPr="000C23E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F3356" w:rsidRPr="000C23EB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6F3356" w:rsidRPr="000C23EB" w:rsidRDefault="006F3356" w:rsidP="006F3356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1B6A77" w:rsidRPr="000C23EB" w:rsidRDefault="001B6A77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0D2" w:rsidRDefault="009320D2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7B9" w:rsidRPr="000C23EB" w:rsidRDefault="002957B9" w:rsidP="003953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Dewi</w:t>
      </w:r>
      <w:bookmarkStart w:id="0" w:name="_GoBack"/>
      <w:bookmarkEnd w:id="0"/>
    </w:p>
    <w:sectPr w:rsidR="002957B9" w:rsidRPr="000C23EB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C0" w:rsidRDefault="00DC6FC0" w:rsidP="002957B9">
      <w:pPr>
        <w:spacing w:after="0" w:line="240" w:lineRule="auto"/>
      </w:pPr>
      <w:r>
        <w:separator/>
      </w:r>
    </w:p>
  </w:endnote>
  <w:endnote w:type="continuationSeparator" w:id="0">
    <w:p w:rsidR="00DC6FC0" w:rsidRDefault="00DC6FC0" w:rsidP="0029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C0" w:rsidRDefault="00DC6FC0" w:rsidP="002957B9">
      <w:pPr>
        <w:spacing w:after="0" w:line="240" w:lineRule="auto"/>
      </w:pPr>
      <w:r>
        <w:separator/>
      </w:r>
    </w:p>
  </w:footnote>
  <w:footnote w:type="continuationSeparator" w:id="0">
    <w:p w:rsidR="00DC6FC0" w:rsidRDefault="00DC6FC0" w:rsidP="0029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7B9" w:rsidRDefault="00295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11271"/>
    <w:multiLevelType w:val="hybridMultilevel"/>
    <w:tmpl w:val="D98C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2819"/>
    <w:multiLevelType w:val="hybridMultilevel"/>
    <w:tmpl w:val="1E283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7905DE"/>
    <w:multiLevelType w:val="hybridMultilevel"/>
    <w:tmpl w:val="D6C4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F6"/>
    <w:rsid w:val="000C23EB"/>
    <w:rsid w:val="00186601"/>
    <w:rsid w:val="001B6A77"/>
    <w:rsid w:val="002957B9"/>
    <w:rsid w:val="00395380"/>
    <w:rsid w:val="003C1B64"/>
    <w:rsid w:val="004315C4"/>
    <w:rsid w:val="006F3356"/>
    <w:rsid w:val="009320D2"/>
    <w:rsid w:val="00A723F6"/>
    <w:rsid w:val="00AC691C"/>
    <w:rsid w:val="00AE0EAB"/>
    <w:rsid w:val="00B10CE7"/>
    <w:rsid w:val="00B23E8F"/>
    <w:rsid w:val="00C32FDB"/>
    <w:rsid w:val="00CB7C03"/>
    <w:rsid w:val="00D93241"/>
    <w:rsid w:val="00DC6FC0"/>
    <w:rsid w:val="00E306E0"/>
    <w:rsid w:val="00F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668CE-55C3-4E4D-8263-9D0B3981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7B9"/>
  </w:style>
  <w:style w:type="paragraph" w:styleId="Footer">
    <w:name w:val="footer"/>
    <w:basedOn w:val="Normal"/>
    <w:link w:val="FooterChar"/>
    <w:uiPriority w:val="99"/>
    <w:unhideWhenUsed/>
    <w:rsid w:val="0029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2020-11-07T07:56:00Z</cp:lastPrinted>
  <dcterms:created xsi:type="dcterms:W3CDTF">2020-11-07T06:02:00Z</dcterms:created>
  <dcterms:modified xsi:type="dcterms:W3CDTF">2020-11-07T17:00:00Z</dcterms:modified>
</cp:coreProperties>
</file>