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175A7" w14:textId="04B7C4CF" w:rsidR="003C3781" w:rsidRPr="004A63BC" w:rsidRDefault="006D40B1" w:rsidP="00824605">
      <w:pPr>
        <w:spacing w:line="240" w:lineRule="auto"/>
        <w:ind w:firstLine="720"/>
        <w:jc w:val="center"/>
        <w:rPr>
          <w:b/>
          <w:bCs/>
        </w:rPr>
      </w:pPr>
      <w:r w:rsidRPr="004A63BC">
        <w:rPr>
          <w:b/>
          <w:bCs/>
        </w:rPr>
        <w:t xml:space="preserve">Written Report - </w:t>
      </w:r>
      <w:proofErr w:type="spellStart"/>
      <w:r w:rsidR="003C3781" w:rsidRPr="004A63BC">
        <w:rPr>
          <w:b/>
          <w:bCs/>
        </w:rPr>
        <w:t>MITx</w:t>
      </w:r>
      <w:proofErr w:type="spellEnd"/>
      <w:r w:rsidR="003C3781" w:rsidRPr="004A63BC">
        <w:rPr>
          <w:b/>
          <w:bCs/>
        </w:rPr>
        <w:t xml:space="preserve"> 6.419x </w:t>
      </w:r>
      <w:r w:rsidRPr="004A63BC">
        <w:rPr>
          <w:b/>
          <w:bCs/>
        </w:rPr>
        <w:t xml:space="preserve">– Module </w:t>
      </w:r>
      <w:r w:rsidR="00FF1AD7" w:rsidRPr="004A63BC">
        <w:rPr>
          <w:b/>
          <w:bCs/>
        </w:rPr>
        <w:t>3</w:t>
      </w:r>
    </w:p>
    <w:p w14:paraId="00000023" w14:textId="7002FA4C" w:rsidR="006066C2" w:rsidRPr="004A63BC" w:rsidRDefault="006D40B1" w:rsidP="00F71783">
      <w:pPr>
        <w:spacing w:line="240" w:lineRule="auto"/>
        <w:jc w:val="left"/>
        <w:rPr>
          <w:b/>
        </w:rPr>
      </w:pPr>
      <w:r w:rsidRPr="004A63BC">
        <w:rPr>
          <w:b/>
        </w:rPr>
        <w:tab/>
      </w:r>
      <w:r w:rsidRPr="004A63BC">
        <w:rPr>
          <w:b/>
        </w:rPr>
        <w:tab/>
      </w:r>
      <w:r w:rsidRPr="004A63BC">
        <w:rPr>
          <w:b/>
        </w:rPr>
        <w:tab/>
      </w:r>
      <w:r w:rsidRPr="004A63BC">
        <w:rPr>
          <w:b/>
        </w:rPr>
        <w:tab/>
      </w:r>
      <w:r w:rsidRPr="004A63BC">
        <w:rPr>
          <w:b/>
        </w:rPr>
        <w:tab/>
      </w:r>
      <w:r w:rsidRPr="004A63BC">
        <w:rPr>
          <w:b/>
        </w:rPr>
        <w:tab/>
      </w:r>
      <w:r w:rsidRPr="004A63BC">
        <w:rPr>
          <w:b/>
        </w:rPr>
        <w:tab/>
      </w:r>
      <w:r w:rsidRPr="004A63BC">
        <w:rPr>
          <w:b/>
        </w:rPr>
        <w:tab/>
      </w:r>
      <w:r w:rsidRPr="004A63BC">
        <w:rPr>
          <w:b/>
        </w:rPr>
        <w:tab/>
        <w:t>Name: Matt7Salomon</w:t>
      </w:r>
    </w:p>
    <w:p w14:paraId="3D492B79" w14:textId="3B159028" w:rsidR="00D67A02" w:rsidRPr="004A63BC" w:rsidRDefault="00D67A02" w:rsidP="00F71783">
      <w:pPr>
        <w:spacing w:line="240" w:lineRule="auto"/>
        <w:jc w:val="left"/>
        <w:rPr>
          <w:b/>
          <w:bCs/>
          <w:sz w:val="32"/>
          <w:szCs w:val="32"/>
        </w:rPr>
      </w:pPr>
    </w:p>
    <w:p w14:paraId="520A9E57" w14:textId="78E8655F" w:rsidR="00691BC3" w:rsidRPr="004A63BC" w:rsidRDefault="00FF1AD7" w:rsidP="00784C4A">
      <w:pPr>
        <w:pStyle w:val="NormalWeb"/>
        <w:spacing w:before="0" w:beforeAutospacing="0" w:after="0" w:afterAutospacing="0"/>
        <w:rPr>
          <w:b/>
          <w:bCs/>
          <w:sz w:val="32"/>
          <w:szCs w:val="32"/>
          <w:lang w:bidi="fa-IR"/>
        </w:rPr>
      </w:pPr>
      <w:r w:rsidRPr="004A63BC">
        <w:rPr>
          <w:b/>
          <w:bCs/>
          <w:sz w:val="32"/>
          <w:szCs w:val="32"/>
          <w:lang w:bidi="fa-IR"/>
        </w:rPr>
        <w:t>2. Problem 1: Suggesting Similar Papers</w:t>
      </w:r>
    </w:p>
    <w:p w14:paraId="0685D9A3" w14:textId="06E037DF" w:rsidR="00FF1AD7" w:rsidRPr="004A63BC" w:rsidRDefault="00FF1AD7" w:rsidP="00784C4A">
      <w:pPr>
        <w:pStyle w:val="NormalWeb"/>
        <w:spacing w:before="0" w:beforeAutospacing="0" w:after="0" w:afterAutospacing="0"/>
        <w:rPr>
          <w:lang w:bidi="fa-IR"/>
        </w:rPr>
      </w:pPr>
    </w:p>
    <w:p w14:paraId="6DEFAE2A" w14:textId="77777777" w:rsidR="00FF1AD7" w:rsidRPr="004A63BC" w:rsidRDefault="00FF1AD7" w:rsidP="00FF1AD7">
      <w:pPr>
        <w:pStyle w:val="NormalWeb"/>
        <w:shd w:val="clear" w:color="auto" w:fill="FFFFFF"/>
        <w:spacing w:before="0" w:beforeAutospacing="0" w:after="0" w:afterAutospacing="0"/>
        <w:rPr>
          <w:color w:val="000000"/>
        </w:rPr>
      </w:pPr>
      <w:r w:rsidRPr="004A63BC">
        <w:rPr>
          <w:color w:val="000000"/>
        </w:rPr>
        <w:t>Part (c): (2 points) Include your answer to this question in your written report. (</w:t>
      </w:r>
      <w:proofErr w:type="gramStart"/>
      <w:r w:rsidRPr="004A63BC">
        <w:rPr>
          <w:color w:val="000000"/>
        </w:rPr>
        <w:t>100 word</w:t>
      </w:r>
      <w:proofErr w:type="gramEnd"/>
      <w:r w:rsidRPr="004A63BC">
        <w:rPr>
          <w:color w:val="000000"/>
        </w:rPr>
        <w:t xml:space="preserve"> limit.)</w:t>
      </w:r>
    </w:p>
    <w:p w14:paraId="1EF96E6E" w14:textId="77777777" w:rsidR="00FF1AD7" w:rsidRPr="004A63BC" w:rsidRDefault="00FF1AD7" w:rsidP="00FF1AD7">
      <w:pPr>
        <w:pStyle w:val="NormalWeb"/>
        <w:shd w:val="clear" w:color="auto" w:fill="FFFFFF"/>
        <w:spacing w:before="240" w:beforeAutospacing="0" w:after="0" w:afterAutospacing="0"/>
        <w:rPr>
          <w:color w:val="000000"/>
        </w:rPr>
      </w:pPr>
      <w:r w:rsidRPr="004A63BC">
        <w:rPr>
          <w:color w:val="000000"/>
        </w:rPr>
        <w:t xml:space="preserve">How does the time complexity of your solution </w:t>
      </w:r>
      <w:proofErr w:type="gramStart"/>
      <w:r w:rsidRPr="004A63BC">
        <w:rPr>
          <w:color w:val="000000"/>
        </w:rPr>
        <w:t>involving</w:t>
      </w:r>
      <w:proofErr w:type="gramEnd"/>
      <w:r w:rsidRPr="004A63BC">
        <w:rPr>
          <w:color w:val="000000"/>
        </w:rPr>
        <w:t xml:space="preserve"> matrix multiplication in part (a) compare to your friend's algorithm?</w:t>
      </w:r>
    </w:p>
    <w:p w14:paraId="620E3E76" w14:textId="1191ECE1" w:rsidR="00FF1AD7" w:rsidRPr="004A63BC" w:rsidRDefault="00C37B34" w:rsidP="00A63D1E">
      <w:pPr>
        <w:pStyle w:val="NormalWeb"/>
        <w:shd w:val="clear" w:color="auto" w:fill="FFFFFF"/>
        <w:spacing w:before="240" w:beforeAutospacing="0" w:after="0" w:afterAutospacing="0"/>
        <w:rPr>
          <w:color w:val="000000"/>
        </w:rPr>
      </w:pPr>
      <w:r w:rsidRPr="004A63BC">
        <w:rPr>
          <w:b/>
          <w:bCs/>
          <w:color w:val="000000"/>
        </w:rPr>
        <w:t>Solution</w:t>
      </w:r>
      <w:r w:rsidR="00FF1AD7" w:rsidRPr="004A63BC">
        <w:rPr>
          <w:b/>
          <w:bCs/>
          <w:color w:val="000000"/>
        </w:rPr>
        <w:t>:</w:t>
      </w:r>
      <w:r w:rsidR="00FF1AD7" w:rsidRPr="004A63BC">
        <w:rPr>
          <w:color w:val="000000"/>
        </w:rPr>
        <w:t xml:space="preserve"> </w:t>
      </w:r>
      <w:r w:rsidR="00A63D1E" w:rsidRPr="004A63BC">
        <w:rPr>
          <w:color w:val="000000"/>
        </w:rPr>
        <w:t xml:space="preserve">Matrix multiplication algorithms generally have a time complexity between O(n^2) and O(n^3). However, usually multiplication algorithms in practice tend to have a time complexity of O(n^3). The more efficient algorithms usually </w:t>
      </w:r>
      <w:proofErr w:type="spellStart"/>
      <w:proofErr w:type="gramStart"/>
      <w:r w:rsidR="00A63D1E" w:rsidRPr="004A63BC">
        <w:rPr>
          <w:color w:val="000000"/>
        </w:rPr>
        <w:t>cant</w:t>
      </w:r>
      <w:proofErr w:type="spellEnd"/>
      <w:proofErr w:type="gramEnd"/>
      <w:r w:rsidR="00A63D1E" w:rsidRPr="004A63BC">
        <w:rPr>
          <w:color w:val="000000"/>
        </w:rPr>
        <w:t xml:space="preserve"> work on day-to-day computers because they either need a high memory requirement or they have large constant multipliers which makes them slower then O(n^3). Therefore, in practice, the time complexity of the multiplication algorithm is not better than the friend’s algorithm even when using optimizations for matrix sparsity.</w:t>
      </w:r>
    </w:p>
    <w:p w14:paraId="577F202A" w14:textId="77777777" w:rsidR="00FF1AD7" w:rsidRPr="004A63BC" w:rsidRDefault="00FF1AD7" w:rsidP="00FF1AD7">
      <w:pPr>
        <w:pStyle w:val="NormalWeb"/>
        <w:shd w:val="clear" w:color="auto" w:fill="FFFFFF"/>
        <w:spacing w:before="240" w:beforeAutospacing="0" w:after="0" w:afterAutospacing="0"/>
        <w:rPr>
          <w:color w:val="000000"/>
        </w:rPr>
      </w:pPr>
      <w:r w:rsidRPr="004A63BC">
        <w:rPr>
          <w:color w:val="000000"/>
        </w:rPr>
        <w:t>Part (d): (3 points) Include your answer to this question in your written report. (</w:t>
      </w:r>
      <w:proofErr w:type="gramStart"/>
      <w:r w:rsidRPr="004A63BC">
        <w:rPr>
          <w:color w:val="000000"/>
        </w:rPr>
        <w:t>200 word</w:t>
      </w:r>
      <w:proofErr w:type="gramEnd"/>
      <w:r w:rsidRPr="004A63BC">
        <w:rPr>
          <w:color w:val="000000"/>
        </w:rPr>
        <w:t xml:space="preserve"> limit.)</w:t>
      </w:r>
    </w:p>
    <w:p w14:paraId="4301C94B" w14:textId="77777777" w:rsidR="00FF1AD7" w:rsidRPr="004A63BC" w:rsidRDefault="00FF1AD7" w:rsidP="00FF1AD7">
      <w:pPr>
        <w:pStyle w:val="NormalWeb"/>
        <w:shd w:val="clear" w:color="auto" w:fill="FFFFFF"/>
        <w:spacing w:before="240" w:beforeAutospacing="0" w:after="0" w:afterAutospacing="0"/>
        <w:rPr>
          <w:color w:val="000000"/>
        </w:rPr>
      </w:pPr>
      <w:r w:rsidRPr="004A63BC">
        <w:rPr>
          <w:color w:val="000000"/>
        </w:rPr>
        <w:t xml:space="preserve">Bibliographic coupling and </w:t>
      </w:r>
      <w:proofErr w:type="spellStart"/>
      <w:r w:rsidRPr="004A63BC">
        <w:rPr>
          <w:color w:val="000000"/>
        </w:rPr>
        <w:t>cocitation</w:t>
      </w:r>
      <w:proofErr w:type="spellEnd"/>
      <w:r w:rsidRPr="004A63BC">
        <w:rPr>
          <w:color w:val="000000"/>
        </w:rPr>
        <w:t xml:space="preserve"> can both be taken as an indicator that papers deal with related material. However, they can in practice give noticeably different results. Why? Which measure is more appropriate as an indicator for similarity between papers?</w:t>
      </w:r>
    </w:p>
    <w:p w14:paraId="36941A83" w14:textId="4B80BFF4" w:rsidR="00FF1AD7" w:rsidRPr="004A63BC" w:rsidRDefault="00A63D1E" w:rsidP="0027474F">
      <w:pPr>
        <w:pStyle w:val="NormalWeb"/>
        <w:shd w:val="clear" w:color="auto" w:fill="FFFFFF"/>
        <w:spacing w:before="240" w:beforeAutospacing="0" w:after="0" w:afterAutospacing="0"/>
        <w:rPr>
          <w:color w:val="000000"/>
        </w:rPr>
      </w:pPr>
      <w:r w:rsidRPr="004A63BC">
        <w:rPr>
          <w:b/>
          <w:bCs/>
          <w:color w:val="000000"/>
        </w:rPr>
        <w:t>Solution</w:t>
      </w:r>
      <w:r w:rsidR="00FF1AD7" w:rsidRPr="004A63BC">
        <w:rPr>
          <w:color w:val="000000"/>
        </w:rPr>
        <w:t xml:space="preserve">: </w:t>
      </w:r>
      <w:r w:rsidRPr="004A63BC">
        <w:rPr>
          <w:color w:val="000000"/>
        </w:rPr>
        <w:t>B</w:t>
      </w:r>
      <w:r w:rsidR="00FF1AD7" w:rsidRPr="004A63BC">
        <w:rPr>
          <w:color w:val="000000"/>
        </w:rPr>
        <w:t xml:space="preserve">ibliographic coupling is a </w:t>
      </w:r>
      <w:r w:rsidR="0027474F" w:rsidRPr="004A63BC">
        <w:rPr>
          <w:color w:val="000000"/>
        </w:rPr>
        <w:t>superior</w:t>
      </w:r>
      <w:r w:rsidR="00FF1AD7" w:rsidRPr="004A63BC">
        <w:rPr>
          <w:color w:val="000000"/>
        </w:rPr>
        <w:t xml:space="preserve"> metric. </w:t>
      </w:r>
      <w:r w:rsidR="0027474F" w:rsidRPr="004A63BC">
        <w:rPr>
          <w:color w:val="000000"/>
        </w:rPr>
        <w:t>It g</w:t>
      </w:r>
      <w:r w:rsidR="00FF1AD7" w:rsidRPr="004A63BC">
        <w:rPr>
          <w:color w:val="000000"/>
        </w:rPr>
        <w:t xml:space="preserve">ives a convincing argument </w:t>
      </w:r>
      <w:r w:rsidR="001D61D1" w:rsidRPr="004A63BC">
        <w:rPr>
          <w:color w:val="000000"/>
        </w:rPr>
        <w:t>for</w:t>
      </w:r>
      <w:r w:rsidR="00FF1AD7" w:rsidRPr="004A63BC">
        <w:rPr>
          <w:color w:val="000000"/>
        </w:rPr>
        <w:t xml:space="preserve"> either </w:t>
      </w:r>
      <w:proofErr w:type="gramStart"/>
      <w:r w:rsidR="00FF1AD7" w:rsidRPr="004A63BC">
        <w:rPr>
          <w:color w:val="000000"/>
        </w:rPr>
        <w:t>metric, but</w:t>
      </w:r>
      <w:proofErr w:type="gramEnd"/>
      <w:r w:rsidR="00FF1AD7" w:rsidRPr="004A63BC">
        <w:rPr>
          <w:color w:val="000000"/>
        </w:rPr>
        <w:t xml:space="preserve"> </w:t>
      </w:r>
      <w:r w:rsidR="001D61D1" w:rsidRPr="004A63BC">
        <w:rPr>
          <w:color w:val="000000"/>
        </w:rPr>
        <w:t>does not</w:t>
      </w:r>
      <w:r w:rsidR="00FF1AD7" w:rsidRPr="004A63BC">
        <w:rPr>
          <w:color w:val="000000"/>
        </w:rPr>
        <w:t xml:space="preserve"> recognize that papers include a wide variety of references. </w:t>
      </w:r>
    </w:p>
    <w:p w14:paraId="62CC08A0" w14:textId="65AAA056" w:rsidR="00FF1AD7" w:rsidRPr="004A63BC" w:rsidRDefault="00FF1AD7" w:rsidP="00784C4A">
      <w:pPr>
        <w:pStyle w:val="NormalWeb"/>
        <w:spacing w:before="0" w:beforeAutospacing="0" w:after="0" w:afterAutospacing="0"/>
        <w:rPr>
          <w:highlight w:val="yellow"/>
          <w:lang w:bidi="fa-IR"/>
        </w:rPr>
      </w:pPr>
    </w:p>
    <w:p w14:paraId="5DD5E326" w14:textId="717815D3" w:rsidR="00FF1AD7" w:rsidRPr="004A63BC" w:rsidRDefault="00FF1AD7" w:rsidP="00784C4A">
      <w:pPr>
        <w:pStyle w:val="NormalWeb"/>
        <w:spacing w:before="0" w:beforeAutospacing="0" w:after="0" w:afterAutospacing="0"/>
        <w:rPr>
          <w:highlight w:val="yellow"/>
          <w:lang w:bidi="fa-IR"/>
        </w:rPr>
      </w:pPr>
    </w:p>
    <w:p w14:paraId="536DA17C" w14:textId="2550D653" w:rsidR="00FF1AD7" w:rsidRPr="004A63BC" w:rsidRDefault="00FF1AD7" w:rsidP="00FF1AD7">
      <w:pPr>
        <w:pStyle w:val="Heading3"/>
        <w:shd w:val="clear" w:color="auto" w:fill="FFFFFF"/>
        <w:spacing w:before="186" w:after="0"/>
        <w:rPr>
          <w:rStyle w:val="Emphasis"/>
          <w:color w:val="000000"/>
        </w:rPr>
      </w:pPr>
      <w:r w:rsidRPr="004A63BC">
        <w:rPr>
          <w:color w:val="000000"/>
        </w:rPr>
        <w:t>Part (a) </w:t>
      </w:r>
      <w:r w:rsidRPr="004A63BC">
        <w:rPr>
          <w:rStyle w:val="Emphasis"/>
          <w:color w:val="000000"/>
        </w:rPr>
        <w:t>Preliminary Analysis</w:t>
      </w:r>
    </w:p>
    <w:p w14:paraId="293AEA19" w14:textId="5DF21D72" w:rsidR="0027474F" w:rsidRPr="004A63BC" w:rsidRDefault="0027474F" w:rsidP="0027474F">
      <w:r w:rsidRPr="004A63BC">
        <w:t>First, we build a network using the given adjacency matrices using the network package.</w:t>
      </w:r>
    </w:p>
    <w:p w14:paraId="26EA2482" w14:textId="7193122D" w:rsidR="00FF1AD7" w:rsidRPr="004A63BC" w:rsidRDefault="00FF1AD7" w:rsidP="00784C4A">
      <w:pPr>
        <w:pStyle w:val="NormalWeb"/>
        <w:spacing w:before="0" w:beforeAutospacing="0" w:after="0" w:afterAutospacing="0"/>
        <w:rPr>
          <w:highlight w:val="yellow"/>
          <w:lang w:bidi="fa-IR"/>
        </w:rPr>
      </w:pPr>
    </w:p>
    <w:p w14:paraId="322D4BA0" w14:textId="1AD99684" w:rsidR="00FF1AD7" w:rsidRPr="004A63BC" w:rsidRDefault="00FF1AD7" w:rsidP="00784C4A">
      <w:pPr>
        <w:pStyle w:val="NormalWeb"/>
        <w:spacing w:before="0" w:beforeAutospacing="0" w:after="0" w:afterAutospacing="0"/>
        <w:rPr>
          <w:rStyle w:val="Strong"/>
          <w:color w:val="000000"/>
          <w:shd w:val="clear" w:color="auto" w:fill="FFFFFF"/>
        </w:rPr>
      </w:pPr>
      <w:r w:rsidRPr="004A63BC">
        <w:rPr>
          <w:rStyle w:val="Strong"/>
          <w:color w:val="000000"/>
          <w:shd w:val="clear" w:color="auto" w:fill="FFFFFF"/>
        </w:rPr>
        <w:t>Question 1</w:t>
      </w:r>
    </w:p>
    <w:p w14:paraId="2870027F" w14:textId="0A8238FD" w:rsidR="00FF1AD7" w:rsidRPr="004A63BC" w:rsidRDefault="0027474F" w:rsidP="00784C4A">
      <w:pPr>
        <w:pStyle w:val="NormalWeb"/>
        <w:spacing w:before="0" w:beforeAutospacing="0" w:after="0" w:afterAutospacing="0"/>
        <w:rPr>
          <w:highlight w:val="yellow"/>
          <w:lang w:bidi="fa-IR"/>
        </w:rPr>
      </w:pPr>
      <w:r w:rsidRPr="004A63BC">
        <w:rPr>
          <w:noProof/>
          <w:lang w:bidi="fa-IR"/>
        </w:rPr>
        <w:lastRenderedPageBreak/>
        <w:drawing>
          <wp:inline distT="0" distB="0" distL="0" distR="0" wp14:anchorId="40D0F948" wp14:editId="1C3338B6">
            <wp:extent cx="4673600" cy="3200400"/>
            <wp:effectExtent l="0" t="0" r="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673600" cy="3200400"/>
                    </a:xfrm>
                    <a:prstGeom prst="rect">
                      <a:avLst/>
                    </a:prstGeom>
                  </pic:spPr>
                </pic:pic>
              </a:graphicData>
            </a:graphic>
          </wp:inline>
        </w:drawing>
      </w:r>
    </w:p>
    <w:p w14:paraId="3B00BC30" w14:textId="264040A6" w:rsidR="00FF1AD7" w:rsidRPr="004A63BC" w:rsidRDefault="00FF1AD7" w:rsidP="00784C4A">
      <w:pPr>
        <w:pStyle w:val="NormalWeb"/>
        <w:spacing w:before="0" w:beforeAutospacing="0" w:after="0" w:afterAutospacing="0"/>
        <w:rPr>
          <w:highlight w:val="yellow"/>
          <w:lang w:bidi="fa-IR"/>
        </w:rPr>
      </w:pPr>
    </w:p>
    <w:p w14:paraId="79405900" w14:textId="77777777" w:rsidR="00FF1AD7" w:rsidRPr="004A63BC" w:rsidRDefault="00FF1AD7" w:rsidP="00FF1AD7">
      <w:pPr>
        <w:pStyle w:val="NormalWeb"/>
        <w:shd w:val="clear" w:color="auto" w:fill="FFFFFF"/>
        <w:spacing w:before="0" w:beforeAutospacing="0" w:after="0" w:afterAutospacing="0"/>
        <w:rPr>
          <w:color w:val="000000"/>
        </w:rPr>
      </w:pPr>
      <w:r w:rsidRPr="004A63BC">
        <w:rPr>
          <w:rStyle w:val="Strong"/>
          <w:color w:val="000000"/>
        </w:rPr>
        <w:t>Question 2</w:t>
      </w:r>
    </w:p>
    <w:p w14:paraId="34A34CA9" w14:textId="1D65D1AD" w:rsidR="00FF1AD7" w:rsidRPr="004A63BC" w:rsidRDefault="00FF1AD7" w:rsidP="00FF1AD7">
      <w:pPr>
        <w:pStyle w:val="NormalWeb"/>
        <w:shd w:val="clear" w:color="auto" w:fill="FFFFFF"/>
        <w:spacing w:before="240" w:beforeAutospacing="0" w:after="0" w:afterAutospacing="0"/>
        <w:rPr>
          <w:color w:val="000000"/>
          <w:sz w:val="21"/>
          <w:szCs w:val="21"/>
          <w:shd w:val="clear" w:color="auto" w:fill="FFFFFF"/>
        </w:rPr>
      </w:pPr>
      <w:r w:rsidRPr="004A63BC">
        <w:rPr>
          <w:color w:val="000000"/>
        </w:rPr>
        <w:t xml:space="preserve">Visualizing the graph at each phase. For </w:t>
      </w:r>
      <w:proofErr w:type="spellStart"/>
      <w:r w:rsidRPr="004A63BC">
        <w:rPr>
          <w:color w:val="000000"/>
        </w:rPr>
        <w:t>networkx</w:t>
      </w:r>
      <w:proofErr w:type="spellEnd"/>
      <w:r w:rsidRPr="004A63BC">
        <w:rPr>
          <w:color w:val="000000"/>
        </w:rPr>
        <w:t xml:space="preserve"> we can use</w:t>
      </w:r>
      <w:r w:rsidR="0027474F" w:rsidRPr="004A63BC">
        <w:rPr>
          <w:color w:val="000000"/>
        </w:rPr>
        <w:t xml:space="preserve"> </w:t>
      </w:r>
      <w:proofErr w:type="gramStart"/>
      <w:r w:rsidR="0027474F" w:rsidRPr="004A63BC">
        <w:rPr>
          <w:color w:val="000000"/>
          <w:sz w:val="21"/>
          <w:szCs w:val="21"/>
          <w:shd w:val="clear" w:color="auto" w:fill="FFFFFF"/>
        </w:rPr>
        <w:t>nx.draw</w:t>
      </w:r>
      <w:proofErr w:type="gramEnd"/>
      <w:r w:rsidR="0027474F" w:rsidRPr="004A63BC">
        <w:rPr>
          <w:color w:val="000000"/>
          <w:sz w:val="21"/>
          <w:szCs w:val="21"/>
          <w:shd w:val="clear" w:color="auto" w:fill="FFFFFF"/>
        </w:rPr>
        <w:t>(g,pos=nx.drawing.nx_agraph.graphviz_layout(g),with_labels=True</w:t>
      </w:r>
    </w:p>
    <w:p w14:paraId="66299663" w14:textId="77777777" w:rsidR="0027474F" w:rsidRPr="004A63BC" w:rsidRDefault="0027474F" w:rsidP="00FF1AD7">
      <w:pPr>
        <w:pStyle w:val="NormalWeb"/>
        <w:shd w:val="clear" w:color="auto" w:fill="FFFFFF"/>
        <w:spacing w:before="240" w:beforeAutospacing="0" w:after="0" w:afterAutospacing="0"/>
        <w:rPr>
          <w:color w:val="000000"/>
        </w:rPr>
      </w:pPr>
    </w:p>
    <w:p w14:paraId="09FCF786" w14:textId="086E5DAE" w:rsidR="00FF1AD7" w:rsidRPr="004A63BC" w:rsidRDefault="00DC3489" w:rsidP="00784C4A">
      <w:pPr>
        <w:pStyle w:val="NormalWeb"/>
        <w:spacing w:before="0" w:beforeAutospacing="0" w:after="0" w:afterAutospacing="0"/>
        <w:rPr>
          <w:highlight w:val="yellow"/>
          <w:lang w:bidi="fa-IR"/>
        </w:rPr>
      </w:pPr>
      <w:r w:rsidRPr="004A63BC">
        <w:rPr>
          <w:noProof/>
          <w:highlight w:val="yellow"/>
          <w:lang w:bidi="fa-IR"/>
        </w:rPr>
        <w:drawing>
          <wp:inline distT="0" distB="0" distL="0" distR="0" wp14:anchorId="1C30B37E" wp14:editId="24059767">
            <wp:extent cx="4890000" cy="330868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5721" cy="3359918"/>
                    </a:xfrm>
                    <a:prstGeom prst="rect">
                      <a:avLst/>
                    </a:prstGeom>
                    <a:noFill/>
                    <a:ln>
                      <a:noFill/>
                    </a:ln>
                  </pic:spPr>
                </pic:pic>
              </a:graphicData>
            </a:graphic>
          </wp:inline>
        </w:drawing>
      </w:r>
    </w:p>
    <w:p w14:paraId="04DFFCDB" w14:textId="3E529402" w:rsidR="00FF1AD7" w:rsidRPr="004A63BC" w:rsidRDefault="0027474F" w:rsidP="00FF1AD7">
      <w:pPr>
        <w:pStyle w:val="NormalWeb"/>
        <w:spacing w:before="0" w:beforeAutospacing="0" w:after="0" w:afterAutospacing="0"/>
        <w:rPr>
          <w:color w:val="000000"/>
        </w:rPr>
      </w:pPr>
      <w:r w:rsidRPr="004A63BC">
        <w:rPr>
          <w:color w:val="000000"/>
        </w:rPr>
        <w:t>Solution</w:t>
      </w:r>
      <w:r w:rsidR="001D61D1" w:rsidRPr="004A63BC">
        <w:rPr>
          <w:color w:val="000000"/>
        </w:rPr>
        <w:t>: This</w:t>
      </w:r>
      <w:r w:rsidR="00FF1AD7" w:rsidRPr="004A63BC">
        <w:rPr>
          <w:color w:val="000000"/>
        </w:rPr>
        <w:t xml:space="preserve"> corresponds </w:t>
      </w:r>
      <w:proofErr w:type="gramStart"/>
      <w:r w:rsidR="00FF1AD7" w:rsidRPr="004A63BC">
        <w:rPr>
          <w:color w:val="000000"/>
        </w:rPr>
        <w:t>to choice</w:t>
      </w:r>
      <w:proofErr w:type="gramEnd"/>
      <w:r w:rsidR="00FF1AD7" w:rsidRPr="004A63BC">
        <w:rPr>
          <w:color w:val="000000"/>
        </w:rPr>
        <w:t xml:space="preserve"> (d)</w:t>
      </w:r>
    </w:p>
    <w:p w14:paraId="1FF41B87" w14:textId="77777777" w:rsidR="00FF1AD7" w:rsidRPr="004A63BC" w:rsidRDefault="00FF1AD7" w:rsidP="00FF1AD7">
      <w:pPr>
        <w:pStyle w:val="Heading1"/>
        <w:spacing w:before="129" w:after="0"/>
        <w:rPr>
          <w:color w:val="000000"/>
          <w:sz w:val="39"/>
          <w:szCs w:val="39"/>
        </w:rPr>
      </w:pPr>
      <w:r w:rsidRPr="004A63BC">
        <w:rPr>
          <w:color w:val="000000"/>
          <w:sz w:val="39"/>
          <w:szCs w:val="39"/>
        </w:rPr>
        <w:lastRenderedPageBreak/>
        <w:t>Part (b) </w:t>
      </w:r>
      <w:r w:rsidRPr="004A63BC">
        <w:rPr>
          <w:rStyle w:val="Emphasis"/>
          <w:color w:val="000000"/>
          <w:sz w:val="39"/>
          <w:szCs w:val="39"/>
        </w:rPr>
        <w:t>Centrality Measures</w:t>
      </w:r>
    </w:p>
    <w:p w14:paraId="72D0C5D5" w14:textId="77777777" w:rsidR="00FF1AD7" w:rsidRPr="004A63BC" w:rsidRDefault="00FF1AD7" w:rsidP="00FF1AD7">
      <w:pPr>
        <w:pStyle w:val="NormalWeb"/>
        <w:spacing w:before="240" w:beforeAutospacing="0" w:after="0" w:afterAutospacing="0"/>
        <w:rPr>
          <w:color w:val="000000"/>
        </w:rPr>
      </w:pPr>
      <w:r w:rsidRPr="004A63BC">
        <w:rPr>
          <w:color w:val="000000"/>
        </w:rPr>
        <w:t>We now compute </w:t>
      </w:r>
      <w:r w:rsidRPr="004A63BC">
        <w:rPr>
          <w:rStyle w:val="Emphasis"/>
          <w:color w:val="000000"/>
        </w:rPr>
        <w:t>degree centrality</w:t>
      </w:r>
      <w:r w:rsidRPr="004A63BC">
        <w:rPr>
          <w:color w:val="000000"/>
        </w:rPr>
        <w:t>, </w:t>
      </w:r>
      <w:r w:rsidRPr="004A63BC">
        <w:rPr>
          <w:rStyle w:val="Emphasis"/>
          <w:color w:val="000000"/>
        </w:rPr>
        <w:t>betweenness centrality</w:t>
      </w:r>
      <w:r w:rsidRPr="004A63BC">
        <w:rPr>
          <w:color w:val="000000"/>
        </w:rPr>
        <w:t> and </w:t>
      </w:r>
      <w:r w:rsidRPr="004A63BC">
        <w:rPr>
          <w:rStyle w:val="Emphasis"/>
          <w:color w:val="000000"/>
        </w:rPr>
        <w:t>eigenvector centrality</w:t>
      </w:r>
      <w:r w:rsidRPr="004A63BC">
        <w:rPr>
          <w:color w:val="000000"/>
        </w:rPr>
        <w:t xml:space="preserve"> for the 21 actors across all </w:t>
      </w:r>
      <w:proofErr w:type="gramStart"/>
      <w:r w:rsidRPr="004A63BC">
        <w:rPr>
          <w:color w:val="000000"/>
        </w:rPr>
        <w:t>phases</w:t>
      </w:r>
      <w:proofErr w:type="gramEnd"/>
    </w:p>
    <w:p w14:paraId="07E5BEE5" w14:textId="70D267F3" w:rsidR="00FF1AD7" w:rsidRPr="004A63BC" w:rsidRDefault="00FF1AD7" w:rsidP="00784C4A">
      <w:pPr>
        <w:pStyle w:val="NormalWeb"/>
        <w:spacing w:before="0" w:beforeAutospacing="0" w:after="0" w:afterAutospacing="0"/>
        <w:rPr>
          <w:highlight w:val="yellow"/>
          <w:lang w:bidi="fa-IR"/>
        </w:rPr>
      </w:pPr>
    </w:p>
    <w:p w14:paraId="52EAC2BF" w14:textId="411F3889" w:rsidR="00FF1AD7" w:rsidRPr="004A63BC" w:rsidRDefault="00FF1AD7" w:rsidP="00784C4A">
      <w:pPr>
        <w:pStyle w:val="NormalWeb"/>
        <w:spacing w:before="0" w:beforeAutospacing="0" w:after="0" w:afterAutospacing="0"/>
        <w:rPr>
          <w:rStyle w:val="Strong"/>
          <w:color w:val="000000"/>
          <w:shd w:val="clear" w:color="auto" w:fill="FFFFFF"/>
        </w:rPr>
      </w:pPr>
      <w:r w:rsidRPr="004A63BC">
        <w:rPr>
          <w:rStyle w:val="Strong"/>
          <w:color w:val="000000"/>
          <w:shd w:val="clear" w:color="auto" w:fill="FFFFFF"/>
        </w:rPr>
        <w:t>Part(b) Question 1</w:t>
      </w:r>
    </w:p>
    <w:p w14:paraId="65C8AA3F" w14:textId="77777777" w:rsidR="0027474F" w:rsidRPr="004A63BC" w:rsidRDefault="0027474F" w:rsidP="00784C4A">
      <w:pPr>
        <w:pStyle w:val="NormalWeb"/>
        <w:spacing w:before="0" w:beforeAutospacing="0" w:after="0" w:afterAutospacing="0"/>
        <w:rPr>
          <w:rStyle w:val="Strong"/>
          <w:color w:val="000000"/>
          <w:shd w:val="clear" w:color="auto" w:fill="FFFFFF"/>
        </w:rPr>
      </w:pPr>
    </w:p>
    <w:p w14:paraId="1B84C849" w14:textId="4CCFF92A" w:rsidR="00FF1AD7" w:rsidRPr="004A63BC" w:rsidRDefault="0027474F" w:rsidP="00FF1AD7">
      <w:pPr>
        <w:rPr>
          <w:rStyle w:val="Strong"/>
          <w:color w:val="000000"/>
          <w:shd w:val="clear" w:color="auto" w:fill="FFFFFF"/>
        </w:rPr>
      </w:pPr>
      <w:r w:rsidRPr="004A63BC">
        <w:rPr>
          <w:b/>
          <w:bCs/>
          <w:noProof/>
          <w:color w:val="000000"/>
          <w:shd w:val="clear" w:color="auto" w:fill="FFFFFF"/>
        </w:rPr>
        <w:drawing>
          <wp:inline distT="0" distB="0" distL="0" distR="0" wp14:anchorId="61969FF1" wp14:editId="0C0BF0BD">
            <wp:extent cx="5943600" cy="3028950"/>
            <wp:effectExtent l="0" t="0" r="0" b="6350"/>
            <wp:docPr id="52" name="Picture 5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able, Exc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681A81D2" w14:textId="5CB32215" w:rsidR="00FF1AD7" w:rsidRPr="004A63BC" w:rsidRDefault="00FF1AD7" w:rsidP="00FF1AD7">
      <w:pPr>
        <w:rPr>
          <w:rStyle w:val="Strong"/>
          <w:color w:val="000000"/>
          <w:shd w:val="clear" w:color="auto" w:fill="FFFFFF"/>
        </w:rPr>
      </w:pPr>
      <w:r w:rsidRPr="004A63BC">
        <w:rPr>
          <w:rStyle w:val="Strong"/>
          <w:color w:val="000000"/>
          <w:shd w:val="clear" w:color="auto" w:fill="FFFFFF"/>
        </w:rPr>
        <w:t>Part(c) Question 2</w:t>
      </w:r>
    </w:p>
    <w:p w14:paraId="5F2F714B" w14:textId="2A77A8C6" w:rsidR="00FF1AD7" w:rsidRPr="004A63BC" w:rsidRDefault="0027474F" w:rsidP="00FF1AD7">
      <w:pPr>
        <w:rPr>
          <w:rStyle w:val="Strong"/>
          <w:color w:val="000000"/>
          <w:shd w:val="clear" w:color="auto" w:fill="FFFFFF"/>
        </w:rPr>
      </w:pPr>
      <w:r w:rsidRPr="004A63BC">
        <w:rPr>
          <w:b/>
          <w:bCs/>
          <w:noProof/>
          <w:color w:val="000000"/>
          <w:shd w:val="clear" w:color="auto" w:fill="FFFFFF"/>
        </w:rPr>
        <w:lastRenderedPageBreak/>
        <w:drawing>
          <wp:inline distT="0" distB="0" distL="0" distR="0" wp14:anchorId="4B928214" wp14:editId="36BB1AFB">
            <wp:extent cx="5943600" cy="3368040"/>
            <wp:effectExtent l="0" t="0" r="0" b="0"/>
            <wp:docPr id="53" name="Picture 5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table, Exce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1B0EED53" w14:textId="50823929" w:rsidR="00FF1AD7" w:rsidRPr="004A63BC" w:rsidRDefault="00FF1AD7" w:rsidP="00FF1AD7">
      <w:pPr>
        <w:rPr>
          <w:rStyle w:val="Strong"/>
          <w:color w:val="000000"/>
          <w:shd w:val="clear" w:color="auto" w:fill="FFFFFF"/>
        </w:rPr>
      </w:pPr>
      <w:r w:rsidRPr="004A63BC">
        <w:rPr>
          <w:rStyle w:val="Strong"/>
          <w:color w:val="000000"/>
          <w:shd w:val="clear" w:color="auto" w:fill="FFFFFF"/>
        </w:rPr>
        <w:t>Part(b) Question 3</w:t>
      </w:r>
    </w:p>
    <w:p w14:paraId="2ED7BBD4" w14:textId="78A8398F" w:rsidR="00FF1AD7" w:rsidRPr="004A63BC" w:rsidRDefault="0027474F" w:rsidP="00FF1AD7">
      <w:pPr>
        <w:rPr>
          <w:rStyle w:val="Strong"/>
          <w:color w:val="000000"/>
          <w:highlight w:val="yellow"/>
          <w:shd w:val="clear" w:color="auto" w:fill="FFFFFF"/>
        </w:rPr>
      </w:pPr>
      <w:r w:rsidRPr="004A63BC">
        <w:rPr>
          <w:b/>
          <w:bCs/>
          <w:noProof/>
          <w:color w:val="000000"/>
          <w:shd w:val="clear" w:color="auto" w:fill="FFFFFF"/>
        </w:rPr>
        <w:drawing>
          <wp:inline distT="0" distB="0" distL="0" distR="0" wp14:anchorId="68B51CDB" wp14:editId="63730756">
            <wp:extent cx="5943600" cy="3979545"/>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79545"/>
                    </a:xfrm>
                    <a:prstGeom prst="rect">
                      <a:avLst/>
                    </a:prstGeom>
                  </pic:spPr>
                </pic:pic>
              </a:graphicData>
            </a:graphic>
          </wp:inline>
        </w:drawing>
      </w:r>
    </w:p>
    <w:p w14:paraId="3D90FE4D" w14:textId="4EED5D0F" w:rsidR="00FF1AD7" w:rsidRPr="004A63BC" w:rsidRDefault="00FF1AD7" w:rsidP="00FF1AD7">
      <w:pPr>
        <w:pStyle w:val="NormalWeb"/>
        <w:spacing w:before="0" w:beforeAutospacing="0" w:after="0" w:afterAutospacing="0"/>
        <w:rPr>
          <w:rStyle w:val="Strong"/>
          <w:color w:val="000000"/>
        </w:rPr>
      </w:pPr>
      <w:r w:rsidRPr="004A63BC">
        <w:rPr>
          <w:rStyle w:val="Strong"/>
          <w:color w:val="000000"/>
        </w:rPr>
        <w:lastRenderedPageBreak/>
        <w:t>Part(b) Question 4</w:t>
      </w:r>
    </w:p>
    <w:p w14:paraId="0317FB18" w14:textId="7F533B7B" w:rsidR="0027474F" w:rsidRPr="004A63BC" w:rsidRDefault="0027474F" w:rsidP="00FF1AD7">
      <w:pPr>
        <w:pStyle w:val="NormalWeb"/>
        <w:spacing w:before="0" w:beforeAutospacing="0" w:after="0" w:afterAutospacing="0"/>
        <w:rPr>
          <w:b/>
          <w:bCs/>
          <w:color w:val="000000"/>
        </w:rPr>
      </w:pPr>
      <w:r w:rsidRPr="004A63BC">
        <w:rPr>
          <w:rStyle w:val="Strong"/>
          <w:b w:val="0"/>
          <w:bCs w:val="0"/>
          <w:color w:val="000000"/>
        </w:rPr>
        <w:t xml:space="preserve">Through this experience, we conclude that the fastest algorithm is the degree centrality. </w:t>
      </w:r>
    </w:p>
    <w:p w14:paraId="7E78AEFA" w14:textId="16388359" w:rsidR="00FF1AD7" w:rsidRPr="004A63BC" w:rsidRDefault="0027474F" w:rsidP="00FF1AD7">
      <w:pPr>
        <w:pStyle w:val="NormalWeb"/>
        <w:spacing w:before="0" w:beforeAutospacing="0" w:after="0" w:afterAutospacing="0"/>
        <w:rPr>
          <w:color w:val="000000"/>
        </w:rPr>
      </w:pPr>
      <w:r w:rsidRPr="004A63BC">
        <w:rPr>
          <w:color w:val="000000"/>
        </w:rPr>
        <w:t>The time complexity of this algorithm</w:t>
      </w:r>
      <w:r w:rsidR="00FF1AD7" w:rsidRPr="004A63BC">
        <w:rPr>
          <w:color w:val="000000"/>
        </w:rPr>
        <w:t xml:space="preserve"> is O(n^2)</w:t>
      </w:r>
      <w:r w:rsidRPr="004A63BC">
        <w:rPr>
          <w:color w:val="000000"/>
        </w:rPr>
        <w:t>.</w:t>
      </w:r>
      <w:r w:rsidR="00FF1AD7" w:rsidRPr="004A63BC">
        <w:rPr>
          <w:color w:val="000000"/>
        </w:rPr>
        <w:t xml:space="preserve"> </w:t>
      </w:r>
      <w:r w:rsidRPr="004A63BC">
        <w:rPr>
          <w:color w:val="000000"/>
        </w:rPr>
        <w:t>On the other hand, the time complexities of</w:t>
      </w:r>
      <w:r w:rsidR="00FF1AD7" w:rsidRPr="004A63BC">
        <w:rPr>
          <w:color w:val="000000"/>
        </w:rPr>
        <w:t xml:space="preserve"> betweenness and eigenvector centralities are O(n^3)</w:t>
      </w:r>
    </w:p>
    <w:p w14:paraId="06A2C4E3" w14:textId="77777777" w:rsidR="00FF1AD7" w:rsidRPr="004A63BC" w:rsidRDefault="00FF1AD7" w:rsidP="00FF1AD7">
      <w:pPr>
        <w:pStyle w:val="NormalWeb"/>
        <w:spacing w:before="0" w:beforeAutospacing="0" w:after="0" w:afterAutospacing="0"/>
        <w:rPr>
          <w:rStyle w:val="Strong"/>
          <w:color w:val="000000"/>
        </w:rPr>
      </w:pPr>
    </w:p>
    <w:p w14:paraId="76DDB94F" w14:textId="1113A874" w:rsidR="00FF1AD7" w:rsidRPr="004A63BC" w:rsidRDefault="00FF1AD7" w:rsidP="00FF1AD7">
      <w:pPr>
        <w:pStyle w:val="NormalWeb"/>
        <w:spacing w:before="0" w:beforeAutospacing="0" w:after="0" w:afterAutospacing="0"/>
        <w:rPr>
          <w:rStyle w:val="Strong"/>
          <w:color w:val="000000"/>
        </w:rPr>
      </w:pPr>
      <w:r w:rsidRPr="004A63BC">
        <w:rPr>
          <w:rStyle w:val="Strong"/>
          <w:color w:val="000000"/>
        </w:rPr>
        <w:t>Part(b) Question 5</w:t>
      </w:r>
    </w:p>
    <w:p w14:paraId="331AFBB8" w14:textId="1C50B22F" w:rsidR="00FF1AD7" w:rsidRPr="004A63BC" w:rsidRDefault="0027474F" w:rsidP="00C97C24">
      <w:pPr>
        <w:pStyle w:val="NormalWeb"/>
        <w:spacing w:before="0" w:beforeAutospacing="0" w:after="0" w:afterAutospacing="0"/>
        <w:rPr>
          <w:color w:val="000000"/>
        </w:rPr>
      </w:pPr>
      <w:r w:rsidRPr="004A63BC">
        <w:rPr>
          <w:rStyle w:val="Strong"/>
          <w:b w:val="0"/>
          <w:bCs w:val="0"/>
          <w:color w:val="000000"/>
        </w:rPr>
        <w:t>Now, we calculate the mean and variance of every column.</w:t>
      </w:r>
      <w:r w:rsidR="00C97C24" w:rsidRPr="004A63BC">
        <w:rPr>
          <w:rStyle w:val="Strong"/>
          <w:b w:val="0"/>
          <w:bCs w:val="0"/>
          <w:color w:val="000000"/>
        </w:rPr>
        <w:t xml:space="preserve"> Based on the network convention, the values are already normalized. For inactive phases of all players, we replace the null values with zero. This helps with comparing the players more efficient. To help understand the data, </w:t>
      </w:r>
      <w:r w:rsidR="00C97C24" w:rsidRPr="004A63BC">
        <w:rPr>
          <w:color w:val="000000"/>
        </w:rPr>
        <w:t>we</w:t>
      </w:r>
      <w:r w:rsidR="00FF1AD7" w:rsidRPr="004A63BC">
        <w:rPr>
          <w:color w:val="000000"/>
        </w:rPr>
        <w:t xml:space="preserve"> also calculate statistics </w:t>
      </w:r>
      <w:r w:rsidR="00C97C24" w:rsidRPr="004A63BC">
        <w:rPr>
          <w:color w:val="000000"/>
        </w:rPr>
        <w:t xml:space="preserve">like </w:t>
      </w:r>
      <w:r w:rsidR="00FF1AD7" w:rsidRPr="004A63BC">
        <w:rPr>
          <w:color w:val="000000"/>
        </w:rPr>
        <w:t>standard deviation, variance and a player's activity.</w:t>
      </w:r>
    </w:p>
    <w:p w14:paraId="27DB23AD" w14:textId="24A92A12" w:rsidR="00FF1AD7" w:rsidRPr="004A63BC" w:rsidRDefault="00FF1AD7" w:rsidP="00FF1AD7">
      <w:pPr>
        <w:rPr>
          <w:b/>
          <w:bCs/>
          <w:color w:val="000000"/>
          <w:shd w:val="clear" w:color="auto" w:fill="FFFFFF"/>
        </w:rPr>
      </w:pPr>
    </w:p>
    <w:p w14:paraId="2638691E"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 xml:space="preserve">Highest Mean </w:t>
      </w:r>
      <w:proofErr w:type="gramStart"/>
      <w:r w:rsidRPr="004A63BC">
        <w:rPr>
          <w:rFonts w:ascii="Times New Roman" w:hAnsi="Times New Roman" w:cs="Times New Roman"/>
          <w:color w:val="000000"/>
          <w:sz w:val="21"/>
          <w:szCs w:val="21"/>
        </w:rPr>
        <w:t>Centrality :</w:t>
      </w:r>
      <w:proofErr w:type="gramEnd"/>
      <w:r w:rsidRPr="004A63BC">
        <w:rPr>
          <w:rFonts w:ascii="Times New Roman" w:hAnsi="Times New Roman" w:cs="Times New Roman"/>
          <w:color w:val="000000"/>
          <w:sz w:val="21"/>
          <w:szCs w:val="21"/>
        </w:rPr>
        <w:t xml:space="preserve"> </w:t>
      </w:r>
    </w:p>
    <w:p w14:paraId="5D25678F"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 xml:space="preserve"> Degree - </w:t>
      </w:r>
    </w:p>
    <w:p w14:paraId="7F02B39C"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 xml:space="preserve">   index      </w:t>
      </w:r>
      <w:proofErr w:type="gramStart"/>
      <w:r w:rsidRPr="004A63BC">
        <w:rPr>
          <w:rFonts w:ascii="Times New Roman" w:hAnsi="Times New Roman" w:cs="Times New Roman"/>
          <w:color w:val="000000"/>
          <w:sz w:val="21"/>
          <w:szCs w:val="21"/>
        </w:rPr>
        <w:t>Mean  Std.</w:t>
      </w:r>
      <w:proofErr w:type="gramEnd"/>
      <w:r w:rsidRPr="004A63BC">
        <w:rPr>
          <w:rFonts w:ascii="Times New Roman" w:hAnsi="Times New Roman" w:cs="Times New Roman"/>
          <w:color w:val="000000"/>
          <w:sz w:val="21"/>
          <w:szCs w:val="21"/>
        </w:rPr>
        <w:t xml:space="preserve"> dev  Variance  Activity</w:t>
      </w:r>
    </w:p>
    <w:p w14:paraId="25B15FA2"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0     n</w:t>
      </w:r>
      <w:proofErr w:type="gramStart"/>
      <w:r w:rsidRPr="004A63BC">
        <w:rPr>
          <w:rFonts w:ascii="Times New Roman" w:hAnsi="Times New Roman" w:cs="Times New Roman"/>
          <w:color w:val="000000"/>
          <w:sz w:val="21"/>
          <w:szCs w:val="21"/>
        </w:rPr>
        <w:t>1  0.601485</w:t>
      </w:r>
      <w:proofErr w:type="gramEnd"/>
      <w:r w:rsidRPr="004A63BC">
        <w:rPr>
          <w:rFonts w:ascii="Times New Roman" w:hAnsi="Times New Roman" w:cs="Times New Roman"/>
          <w:color w:val="000000"/>
          <w:sz w:val="21"/>
          <w:szCs w:val="21"/>
        </w:rPr>
        <w:t xml:space="preserve">  0.240848  0.058008      11.0</w:t>
      </w:r>
    </w:p>
    <w:p w14:paraId="20AE9C5A"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4     n</w:t>
      </w:r>
      <w:proofErr w:type="gramStart"/>
      <w:r w:rsidRPr="004A63BC">
        <w:rPr>
          <w:rFonts w:ascii="Times New Roman" w:hAnsi="Times New Roman" w:cs="Times New Roman"/>
          <w:color w:val="000000"/>
          <w:sz w:val="21"/>
          <w:szCs w:val="21"/>
        </w:rPr>
        <w:t>3  0.223505</w:t>
      </w:r>
      <w:proofErr w:type="gramEnd"/>
      <w:r w:rsidRPr="004A63BC">
        <w:rPr>
          <w:rFonts w:ascii="Times New Roman" w:hAnsi="Times New Roman" w:cs="Times New Roman"/>
          <w:color w:val="000000"/>
          <w:sz w:val="21"/>
          <w:szCs w:val="21"/>
        </w:rPr>
        <w:t xml:space="preserve">  0.150110  0.022533      11.0</w:t>
      </w:r>
    </w:p>
    <w:p w14:paraId="65B0DBA5"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25   n</w:t>
      </w:r>
      <w:proofErr w:type="gramStart"/>
      <w:r w:rsidRPr="004A63BC">
        <w:rPr>
          <w:rFonts w:ascii="Times New Roman" w:hAnsi="Times New Roman" w:cs="Times New Roman"/>
          <w:color w:val="000000"/>
          <w:sz w:val="21"/>
          <w:szCs w:val="21"/>
        </w:rPr>
        <w:t>12  0.170893</w:t>
      </w:r>
      <w:proofErr w:type="gramEnd"/>
      <w:r w:rsidRPr="004A63BC">
        <w:rPr>
          <w:rFonts w:ascii="Times New Roman" w:hAnsi="Times New Roman" w:cs="Times New Roman"/>
          <w:color w:val="000000"/>
          <w:sz w:val="21"/>
          <w:szCs w:val="21"/>
        </w:rPr>
        <w:t xml:space="preserve">  0.125645  0.015787      10.0</w:t>
      </w:r>
    </w:p>
    <w:p w14:paraId="4CE73690"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7    n</w:t>
      </w:r>
      <w:proofErr w:type="gramStart"/>
      <w:r w:rsidRPr="004A63BC">
        <w:rPr>
          <w:rFonts w:ascii="Times New Roman" w:hAnsi="Times New Roman" w:cs="Times New Roman"/>
          <w:color w:val="000000"/>
          <w:sz w:val="21"/>
          <w:szCs w:val="21"/>
        </w:rPr>
        <w:t>85  0.118010</w:t>
      </w:r>
      <w:proofErr w:type="gramEnd"/>
      <w:r w:rsidRPr="004A63BC">
        <w:rPr>
          <w:rFonts w:ascii="Times New Roman" w:hAnsi="Times New Roman" w:cs="Times New Roman"/>
          <w:color w:val="000000"/>
          <w:sz w:val="21"/>
          <w:szCs w:val="21"/>
        </w:rPr>
        <w:t xml:space="preserve">  0.049330  0.002433      11.0</w:t>
      </w:r>
    </w:p>
    <w:p w14:paraId="5D25022F"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22   n</w:t>
      </w:r>
      <w:proofErr w:type="gramStart"/>
      <w:r w:rsidRPr="004A63BC">
        <w:rPr>
          <w:rFonts w:ascii="Times New Roman" w:hAnsi="Times New Roman" w:cs="Times New Roman"/>
          <w:color w:val="000000"/>
          <w:sz w:val="21"/>
          <w:szCs w:val="21"/>
        </w:rPr>
        <w:t>76  0.112235</w:t>
      </w:r>
      <w:proofErr w:type="gramEnd"/>
      <w:r w:rsidRPr="004A63BC">
        <w:rPr>
          <w:rFonts w:ascii="Times New Roman" w:hAnsi="Times New Roman" w:cs="Times New Roman"/>
          <w:color w:val="000000"/>
          <w:sz w:val="21"/>
          <w:szCs w:val="21"/>
        </w:rPr>
        <w:t xml:space="preserve">  0.073632  0.005422      10.0</w:t>
      </w:r>
    </w:p>
    <w:p w14:paraId="6FD1B70A"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3    n</w:t>
      </w:r>
      <w:proofErr w:type="gramStart"/>
      <w:r w:rsidRPr="004A63BC">
        <w:rPr>
          <w:rFonts w:ascii="Times New Roman" w:hAnsi="Times New Roman" w:cs="Times New Roman"/>
          <w:color w:val="000000"/>
          <w:sz w:val="21"/>
          <w:szCs w:val="21"/>
        </w:rPr>
        <w:t>83  0.095836</w:t>
      </w:r>
      <w:proofErr w:type="gramEnd"/>
      <w:r w:rsidRPr="004A63BC">
        <w:rPr>
          <w:rFonts w:ascii="Times New Roman" w:hAnsi="Times New Roman" w:cs="Times New Roman"/>
          <w:color w:val="000000"/>
          <w:sz w:val="21"/>
          <w:szCs w:val="21"/>
        </w:rPr>
        <w:t xml:space="preserve">  0.076965  0.005924      11.0</w:t>
      </w:r>
    </w:p>
    <w:p w14:paraId="5B67DF09"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 xml:space="preserve">Betweenness - </w:t>
      </w:r>
    </w:p>
    <w:p w14:paraId="3AE44565"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 xml:space="preserve">   index      </w:t>
      </w:r>
      <w:proofErr w:type="gramStart"/>
      <w:r w:rsidRPr="004A63BC">
        <w:rPr>
          <w:rFonts w:ascii="Times New Roman" w:hAnsi="Times New Roman" w:cs="Times New Roman"/>
          <w:color w:val="000000"/>
          <w:sz w:val="21"/>
          <w:szCs w:val="21"/>
        </w:rPr>
        <w:t>Mean  Std.</w:t>
      </w:r>
      <w:proofErr w:type="gramEnd"/>
      <w:r w:rsidRPr="004A63BC">
        <w:rPr>
          <w:rFonts w:ascii="Times New Roman" w:hAnsi="Times New Roman" w:cs="Times New Roman"/>
          <w:color w:val="000000"/>
          <w:sz w:val="21"/>
          <w:szCs w:val="21"/>
        </w:rPr>
        <w:t xml:space="preserve"> dev  Variance  Activity</w:t>
      </w:r>
    </w:p>
    <w:p w14:paraId="62470776"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0     n</w:t>
      </w:r>
      <w:proofErr w:type="gramStart"/>
      <w:r w:rsidRPr="004A63BC">
        <w:rPr>
          <w:rFonts w:ascii="Times New Roman" w:hAnsi="Times New Roman" w:cs="Times New Roman"/>
          <w:color w:val="000000"/>
          <w:sz w:val="21"/>
          <w:szCs w:val="21"/>
        </w:rPr>
        <w:t>1  0.655051</w:t>
      </w:r>
      <w:proofErr w:type="gramEnd"/>
      <w:r w:rsidRPr="004A63BC">
        <w:rPr>
          <w:rFonts w:ascii="Times New Roman" w:hAnsi="Times New Roman" w:cs="Times New Roman"/>
          <w:color w:val="000000"/>
          <w:sz w:val="21"/>
          <w:szCs w:val="21"/>
        </w:rPr>
        <w:t xml:space="preserve">  0.238535  0.056899      11.0</w:t>
      </w:r>
    </w:p>
    <w:p w14:paraId="59F6168D"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25   n</w:t>
      </w:r>
      <w:proofErr w:type="gramStart"/>
      <w:r w:rsidRPr="004A63BC">
        <w:rPr>
          <w:rFonts w:ascii="Times New Roman" w:hAnsi="Times New Roman" w:cs="Times New Roman"/>
          <w:color w:val="000000"/>
          <w:sz w:val="21"/>
          <w:szCs w:val="21"/>
        </w:rPr>
        <w:t>12  0.167562</w:t>
      </w:r>
      <w:proofErr w:type="gramEnd"/>
      <w:r w:rsidRPr="004A63BC">
        <w:rPr>
          <w:rFonts w:ascii="Times New Roman" w:hAnsi="Times New Roman" w:cs="Times New Roman"/>
          <w:color w:val="000000"/>
          <w:sz w:val="21"/>
          <w:szCs w:val="21"/>
        </w:rPr>
        <w:t xml:space="preserve">  0.187327  0.035092      10.0</w:t>
      </w:r>
    </w:p>
    <w:p w14:paraId="50CC1383"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4     n</w:t>
      </w:r>
      <w:proofErr w:type="gramStart"/>
      <w:r w:rsidRPr="004A63BC">
        <w:rPr>
          <w:rFonts w:ascii="Times New Roman" w:hAnsi="Times New Roman" w:cs="Times New Roman"/>
          <w:color w:val="000000"/>
          <w:sz w:val="21"/>
          <w:szCs w:val="21"/>
        </w:rPr>
        <w:t>3  0.129403</w:t>
      </w:r>
      <w:proofErr w:type="gramEnd"/>
      <w:r w:rsidRPr="004A63BC">
        <w:rPr>
          <w:rFonts w:ascii="Times New Roman" w:hAnsi="Times New Roman" w:cs="Times New Roman"/>
          <w:color w:val="000000"/>
          <w:sz w:val="21"/>
          <w:szCs w:val="21"/>
        </w:rPr>
        <w:t xml:space="preserve">  0.179745  0.032308      11.0</w:t>
      </w:r>
    </w:p>
    <w:p w14:paraId="40155ED5"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22   n</w:t>
      </w:r>
      <w:proofErr w:type="gramStart"/>
      <w:r w:rsidRPr="004A63BC">
        <w:rPr>
          <w:rFonts w:ascii="Times New Roman" w:hAnsi="Times New Roman" w:cs="Times New Roman"/>
          <w:color w:val="000000"/>
          <w:sz w:val="21"/>
          <w:szCs w:val="21"/>
        </w:rPr>
        <w:t>76  0.083791</w:t>
      </w:r>
      <w:proofErr w:type="gramEnd"/>
      <w:r w:rsidRPr="004A63BC">
        <w:rPr>
          <w:rFonts w:ascii="Times New Roman" w:hAnsi="Times New Roman" w:cs="Times New Roman"/>
          <w:color w:val="000000"/>
          <w:sz w:val="21"/>
          <w:szCs w:val="21"/>
        </w:rPr>
        <w:t xml:space="preserve">  0.099159  0.009833      10.0</w:t>
      </w:r>
    </w:p>
    <w:p w14:paraId="0EE3EDD8"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54   n</w:t>
      </w:r>
      <w:proofErr w:type="gramStart"/>
      <w:r w:rsidRPr="004A63BC">
        <w:rPr>
          <w:rFonts w:ascii="Times New Roman" w:hAnsi="Times New Roman" w:cs="Times New Roman"/>
          <w:color w:val="000000"/>
          <w:sz w:val="21"/>
          <w:szCs w:val="21"/>
        </w:rPr>
        <w:t>87  0.061327</w:t>
      </w:r>
      <w:proofErr w:type="gramEnd"/>
      <w:r w:rsidRPr="004A63BC">
        <w:rPr>
          <w:rFonts w:ascii="Times New Roman" w:hAnsi="Times New Roman" w:cs="Times New Roman"/>
          <w:color w:val="000000"/>
          <w:sz w:val="21"/>
          <w:szCs w:val="21"/>
        </w:rPr>
        <w:t xml:space="preserve">  0.092958  0.008641       6.0</w:t>
      </w:r>
    </w:p>
    <w:p w14:paraId="5928307D"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84   n</w:t>
      </w:r>
      <w:proofErr w:type="gramStart"/>
      <w:r w:rsidRPr="004A63BC">
        <w:rPr>
          <w:rFonts w:ascii="Times New Roman" w:hAnsi="Times New Roman" w:cs="Times New Roman"/>
          <w:color w:val="000000"/>
          <w:sz w:val="21"/>
          <w:szCs w:val="21"/>
        </w:rPr>
        <w:t>41  0.050369</w:t>
      </w:r>
      <w:proofErr w:type="gramEnd"/>
      <w:r w:rsidRPr="004A63BC">
        <w:rPr>
          <w:rFonts w:ascii="Times New Roman" w:hAnsi="Times New Roman" w:cs="Times New Roman"/>
          <w:color w:val="000000"/>
          <w:sz w:val="21"/>
          <w:szCs w:val="21"/>
        </w:rPr>
        <w:t xml:space="preserve">  0.167055  0.027907       3.0</w:t>
      </w:r>
    </w:p>
    <w:p w14:paraId="75D90E03"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 xml:space="preserve">Eigenvector - </w:t>
      </w:r>
    </w:p>
    <w:p w14:paraId="22FB8ACB"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 xml:space="preserve">   index      </w:t>
      </w:r>
      <w:proofErr w:type="gramStart"/>
      <w:r w:rsidRPr="004A63BC">
        <w:rPr>
          <w:rFonts w:ascii="Times New Roman" w:hAnsi="Times New Roman" w:cs="Times New Roman"/>
          <w:color w:val="000000"/>
          <w:sz w:val="21"/>
          <w:szCs w:val="21"/>
        </w:rPr>
        <w:t>Mean  Std.</w:t>
      </w:r>
      <w:proofErr w:type="gramEnd"/>
      <w:r w:rsidRPr="004A63BC">
        <w:rPr>
          <w:rFonts w:ascii="Times New Roman" w:hAnsi="Times New Roman" w:cs="Times New Roman"/>
          <w:color w:val="000000"/>
          <w:sz w:val="21"/>
          <w:szCs w:val="21"/>
        </w:rPr>
        <w:t xml:space="preserve"> dev  Variance  Activity</w:t>
      </w:r>
    </w:p>
    <w:p w14:paraId="27085168"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0     n</w:t>
      </w:r>
      <w:proofErr w:type="gramStart"/>
      <w:r w:rsidRPr="004A63BC">
        <w:rPr>
          <w:rFonts w:ascii="Times New Roman" w:hAnsi="Times New Roman" w:cs="Times New Roman"/>
          <w:color w:val="000000"/>
          <w:sz w:val="21"/>
          <w:szCs w:val="21"/>
        </w:rPr>
        <w:t>1  0.546391</w:t>
      </w:r>
      <w:proofErr w:type="gramEnd"/>
      <w:r w:rsidRPr="004A63BC">
        <w:rPr>
          <w:rFonts w:ascii="Times New Roman" w:hAnsi="Times New Roman" w:cs="Times New Roman"/>
          <w:color w:val="000000"/>
          <w:sz w:val="21"/>
          <w:szCs w:val="21"/>
        </w:rPr>
        <w:t xml:space="preserve">  0.117044  0.013699      11.0</w:t>
      </w:r>
    </w:p>
    <w:p w14:paraId="0527DD73"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4     n</w:t>
      </w:r>
      <w:proofErr w:type="gramStart"/>
      <w:r w:rsidRPr="004A63BC">
        <w:rPr>
          <w:rFonts w:ascii="Times New Roman" w:hAnsi="Times New Roman" w:cs="Times New Roman"/>
          <w:color w:val="000000"/>
          <w:sz w:val="21"/>
          <w:szCs w:val="21"/>
        </w:rPr>
        <w:t>3  0.298095</w:t>
      </w:r>
      <w:proofErr w:type="gramEnd"/>
      <w:r w:rsidRPr="004A63BC">
        <w:rPr>
          <w:rFonts w:ascii="Times New Roman" w:hAnsi="Times New Roman" w:cs="Times New Roman"/>
          <w:color w:val="000000"/>
          <w:sz w:val="21"/>
          <w:szCs w:val="21"/>
        </w:rPr>
        <w:t xml:space="preserve">  0.124629  0.015533      11.0</w:t>
      </w:r>
    </w:p>
    <w:p w14:paraId="65673002"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7    n</w:t>
      </w:r>
      <w:proofErr w:type="gramStart"/>
      <w:r w:rsidRPr="004A63BC">
        <w:rPr>
          <w:rFonts w:ascii="Times New Roman" w:hAnsi="Times New Roman" w:cs="Times New Roman"/>
          <w:color w:val="000000"/>
          <w:sz w:val="21"/>
          <w:szCs w:val="21"/>
        </w:rPr>
        <w:t>85  0.190612</w:t>
      </w:r>
      <w:proofErr w:type="gramEnd"/>
      <w:r w:rsidRPr="004A63BC">
        <w:rPr>
          <w:rFonts w:ascii="Times New Roman" w:hAnsi="Times New Roman" w:cs="Times New Roman"/>
          <w:color w:val="000000"/>
          <w:sz w:val="21"/>
          <w:szCs w:val="21"/>
        </w:rPr>
        <w:t xml:space="preserve">  0.065860  0.004338      11.0</w:t>
      </w:r>
    </w:p>
    <w:p w14:paraId="42A9B583"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22   n</w:t>
      </w:r>
      <w:proofErr w:type="gramStart"/>
      <w:r w:rsidRPr="004A63BC">
        <w:rPr>
          <w:rFonts w:ascii="Times New Roman" w:hAnsi="Times New Roman" w:cs="Times New Roman"/>
          <w:color w:val="000000"/>
          <w:sz w:val="21"/>
          <w:szCs w:val="21"/>
        </w:rPr>
        <w:t>76  0.165877</w:t>
      </w:r>
      <w:proofErr w:type="gramEnd"/>
      <w:r w:rsidRPr="004A63BC">
        <w:rPr>
          <w:rFonts w:ascii="Times New Roman" w:hAnsi="Times New Roman" w:cs="Times New Roman"/>
          <w:color w:val="000000"/>
          <w:sz w:val="21"/>
          <w:szCs w:val="21"/>
        </w:rPr>
        <w:t xml:space="preserve">  0.080282  0.006445      10.0</w:t>
      </w:r>
    </w:p>
    <w:p w14:paraId="03A534F1"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3    n</w:t>
      </w:r>
      <w:proofErr w:type="gramStart"/>
      <w:r w:rsidRPr="004A63BC">
        <w:rPr>
          <w:rFonts w:ascii="Times New Roman" w:hAnsi="Times New Roman" w:cs="Times New Roman"/>
          <w:color w:val="000000"/>
          <w:sz w:val="21"/>
          <w:szCs w:val="21"/>
        </w:rPr>
        <w:t>83  0.153522</w:t>
      </w:r>
      <w:proofErr w:type="gramEnd"/>
      <w:r w:rsidRPr="004A63BC">
        <w:rPr>
          <w:rFonts w:ascii="Times New Roman" w:hAnsi="Times New Roman" w:cs="Times New Roman"/>
          <w:color w:val="000000"/>
          <w:sz w:val="21"/>
          <w:szCs w:val="21"/>
        </w:rPr>
        <w:t xml:space="preserve">  0.083390  0.006954      11.0</w:t>
      </w:r>
    </w:p>
    <w:p w14:paraId="73ECA690"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14    n</w:t>
      </w:r>
      <w:proofErr w:type="gramStart"/>
      <w:r w:rsidRPr="004A63BC">
        <w:rPr>
          <w:rFonts w:ascii="Times New Roman" w:hAnsi="Times New Roman" w:cs="Times New Roman"/>
          <w:color w:val="000000"/>
          <w:sz w:val="21"/>
          <w:szCs w:val="21"/>
        </w:rPr>
        <w:t>8  0.152394</w:t>
      </w:r>
      <w:proofErr w:type="gramEnd"/>
      <w:r w:rsidRPr="004A63BC">
        <w:rPr>
          <w:rFonts w:ascii="Times New Roman" w:hAnsi="Times New Roman" w:cs="Times New Roman"/>
          <w:color w:val="000000"/>
          <w:sz w:val="21"/>
          <w:szCs w:val="21"/>
        </w:rPr>
        <w:t xml:space="preserve">  0.067531  0.004560      10.0</w:t>
      </w:r>
    </w:p>
    <w:p w14:paraId="58BED82C"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p>
    <w:p w14:paraId="2C78058C"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p>
    <w:p w14:paraId="1379A57A"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 xml:space="preserve">Lowest Mean </w:t>
      </w:r>
      <w:proofErr w:type="gramStart"/>
      <w:r w:rsidRPr="004A63BC">
        <w:rPr>
          <w:rFonts w:ascii="Times New Roman" w:hAnsi="Times New Roman" w:cs="Times New Roman"/>
          <w:color w:val="000000"/>
          <w:sz w:val="21"/>
          <w:szCs w:val="21"/>
        </w:rPr>
        <w:t>Centrality :</w:t>
      </w:r>
      <w:proofErr w:type="gramEnd"/>
      <w:r w:rsidRPr="004A63BC">
        <w:rPr>
          <w:rFonts w:ascii="Times New Roman" w:hAnsi="Times New Roman" w:cs="Times New Roman"/>
          <w:color w:val="000000"/>
          <w:sz w:val="21"/>
          <w:szCs w:val="21"/>
        </w:rPr>
        <w:t xml:space="preserve"> </w:t>
      </w:r>
    </w:p>
    <w:p w14:paraId="3CCDF616"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 xml:space="preserve">Degree - </w:t>
      </w:r>
    </w:p>
    <w:p w14:paraId="44668FBF"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 xml:space="preserve">   index      </w:t>
      </w:r>
      <w:proofErr w:type="gramStart"/>
      <w:r w:rsidRPr="004A63BC">
        <w:rPr>
          <w:rFonts w:ascii="Times New Roman" w:hAnsi="Times New Roman" w:cs="Times New Roman"/>
          <w:color w:val="000000"/>
          <w:sz w:val="21"/>
          <w:szCs w:val="21"/>
        </w:rPr>
        <w:t>Mean  Std.</w:t>
      </w:r>
      <w:proofErr w:type="gramEnd"/>
      <w:r w:rsidRPr="004A63BC">
        <w:rPr>
          <w:rFonts w:ascii="Times New Roman" w:hAnsi="Times New Roman" w:cs="Times New Roman"/>
          <w:color w:val="000000"/>
          <w:sz w:val="21"/>
          <w:szCs w:val="21"/>
        </w:rPr>
        <w:t xml:space="preserve"> dev  Variance  Activity</w:t>
      </w:r>
    </w:p>
    <w:p w14:paraId="2DA55F7D"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70   n</w:t>
      </w:r>
      <w:proofErr w:type="gramStart"/>
      <w:r w:rsidRPr="004A63BC">
        <w:rPr>
          <w:rFonts w:ascii="Times New Roman" w:hAnsi="Times New Roman" w:cs="Times New Roman"/>
          <w:color w:val="000000"/>
          <w:sz w:val="21"/>
          <w:szCs w:val="21"/>
        </w:rPr>
        <w:t>39  0.002217</w:t>
      </w:r>
      <w:proofErr w:type="gramEnd"/>
      <w:r w:rsidRPr="004A63BC">
        <w:rPr>
          <w:rFonts w:ascii="Times New Roman" w:hAnsi="Times New Roman" w:cs="Times New Roman"/>
          <w:color w:val="000000"/>
          <w:sz w:val="21"/>
          <w:szCs w:val="21"/>
        </w:rPr>
        <w:t xml:space="preserve">  0.007354  0.000054       1.0</w:t>
      </w:r>
    </w:p>
    <w:p w14:paraId="3C4D14BA"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67   n</w:t>
      </w:r>
      <w:proofErr w:type="gramStart"/>
      <w:r w:rsidRPr="004A63BC">
        <w:rPr>
          <w:rFonts w:ascii="Times New Roman" w:hAnsi="Times New Roman" w:cs="Times New Roman"/>
          <w:color w:val="000000"/>
          <w:sz w:val="21"/>
          <w:szCs w:val="21"/>
        </w:rPr>
        <w:t>67  0.002217</w:t>
      </w:r>
      <w:proofErr w:type="gramEnd"/>
      <w:r w:rsidRPr="004A63BC">
        <w:rPr>
          <w:rFonts w:ascii="Times New Roman" w:hAnsi="Times New Roman" w:cs="Times New Roman"/>
          <w:color w:val="000000"/>
          <w:sz w:val="21"/>
          <w:szCs w:val="21"/>
        </w:rPr>
        <w:t xml:space="preserve">  0.007354  0.000054       1.0</w:t>
      </w:r>
    </w:p>
    <w:p w14:paraId="742106FF"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73   n</w:t>
      </w:r>
      <w:proofErr w:type="gramStart"/>
      <w:r w:rsidRPr="004A63BC">
        <w:rPr>
          <w:rFonts w:ascii="Times New Roman" w:hAnsi="Times New Roman" w:cs="Times New Roman"/>
          <w:color w:val="000000"/>
          <w:sz w:val="21"/>
          <w:szCs w:val="21"/>
        </w:rPr>
        <w:t>23  0.002217</w:t>
      </w:r>
      <w:proofErr w:type="gramEnd"/>
      <w:r w:rsidRPr="004A63BC">
        <w:rPr>
          <w:rFonts w:ascii="Times New Roman" w:hAnsi="Times New Roman" w:cs="Times New Roman"/>
          <w:color w:val="000000"/>
          <w:sz w:val="21"/>
          <w:szCs w:val="21"/>
        </w:rPr>
        <w:t xml:space="preserve">  0.007354  0.000054       1.0</w:t>
      </w:r>
    </w:p>
    <w:p w14:paraId="32166644"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 xml:space="preserve">Betweenness - </w:t>
      </w:r>
    </w:p>
    <w:p w14:paraId="205DFB79"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 xml:space="preserve">   </w:t>
      </w:r>
      <w:proofErr w:type="gramStart"/>
      <w:r w:rsidRPr="004A63BC">
        <w:rPr>
          <w:rFonts w:ascii="Times New Roman" w:hAnsi="Times New Roman" w:cs="Times New Roman"/>
          <w:color w:val="000000"/>
          <w:sz w:val="21"/>
          <w:szCs w:val="21"/>
        </w:rPr>
        <w:t>index  Mean</w:t>
      </w:r>
      <w:proofErr w:type="gramEnd"/>
      <w:r w:rsidRPr="004A63BC">
        <w:rPr>
          <w:rFonts w:ascii="Times New Roman" w:hAnsi="Times New Roman" w:cs="Times New Roman"/>
          <w:color w:val="000000"/>
          <w:sz w:val="21"/>
          <w:szCs w:val="21"/>
        </w:rPr>
        <w:t xml:space="preserve">  Std. dev  Variance  Activity</w:t>
      </w:r>
    </w:p>
    <w:p w14:paraId="50851058"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53   n77   0.0       0.0       0.0       3.0</w:t>
      </w:r>
    </w:p>
    <w:p w14:paraId="1BD0F370"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73   n23   0.0       0.0       0.0       1.0</w:t>
      </w:r>
    </w:p>
    <w:p w14:paraId="3A17BFA4"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71   n59   0.0       0.0       0.0       3.0</w:t>
      </w:r>
    </w:p>
    <w:p w14:paraId="3C1FDA02"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 xml:space="preserve">Eigenvector - </w:t>
      </w:r>
    </w:p>
    <w:p w14:paraId="2CFB59FE"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lastRenderedPageBreak/>
        <w:t xml:space="preserve">   index          Mean      Std. dev      </w:t>
      </w:r>
      <w:proofErr w:type="gramStart"/>
      <w:r w:rsidRPr="004A63BC">
        <w:rPr>
          <w:rFonts w:ascii="Times New Roman" w:hAnsi="Times New Roman" w:cs="Times New Roman"/>
          <w:color w:val="000000"/>
          <w:sz w:val="21"/>
          <w:szCs w:val="21"/>
        </w:rPr>
        <w:t>Variance  Activity</w:t>
      </w:r>
      <w:proofErr w:type="gramEnd"/>
    </w:p>
    <w:p w14:paraId="41B821E4"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proofErr w:type="gramStart"/>
      <w:r w:rsidRPr="004A63BC">
        <w:rPr>
          <w:rFonts w:ascii="Times New Roman" w:hAnsi="Times New Roman" w:cs="Times New Roman"/>
          <w:color w:val="000000"/>
          <w:sz w:val="21"/>
          <w:szCs w:val="21"/>
        </w:rPr>
        <w:t>88  n</w:t>
      </w:r>
      <w:proofErr w:type="gramEnd"/>
      <w:r w:rsidRPr="004A63BC">
        <w:rPr>
          <w:rFonts w:ascii="Times New Roman" w:hAnsi="Times New Roman" w:cs="Times New Roman"/>
          <w:color w:val="000000"/>
          <w:sz w:val="21"/>
          <w:szCs w:val="21"/>
        </w:rPr>
        <w:t>103  4.639981e-15  1.538908e-14  2.368237e-28       1.0</w:t>
      </w:r>
    </w:p>
    <w:p w14:paraId="4FF8FFA5"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proofErr w:type="gramStart"/>
      <w:r w:rsidRPr="004A63BC">
        <w:rPr>
          <w:rFonts w:ascii="Times New Roman" w:hAnsi="Times New Roman" w:cs="Times New Roman"/>
          <w:color w:val="000000"/>
          <w:sz w:val="21"/>
          <w:szCs w:val="21"/>
        </w:rPr>
        <w:t>89  n</w:t>
      </w:r>
      <w:proofErr w:type="gramEnd"/>
      <w:r w:rsidRPr="004A63BC">
        <w:rPr>
          <w:rFonts w:ascii="Times New Roman" w:hAnsi="Times New Roman" w:cs="Times New Roman"/>
          <w:color w:val="000000"/>
          <w:sz w:val="21"/>
          <w:szCs w:val="21"/>
        </w:rPr>
        <w:t>104  4.639981e-15  1.538908e-14  2.368237e-28       1.0</w:t>
      </w:r>
    </w:p>
    <w:p w14:paraId="1E743249" w14:textId="77777777" w:rsidR="00D1099E" w:rsidRPr="004A63BC" w:rsidRDefault="00D1099E" w:rsidP="00D1099E">
      <w:pPr>
        <w:pStyle w:val="HTMLPreformatted"/>
        <w:shd w:val="clear" w:color="auto" w:fill="FFFFFF"/>
        <w:wordWrap w:val="0"/>
        <w:textAlignment w:val="baseline"/>
        <w:rPr>
          <w:rFonts w:ascii="Times New Roman" w:hAnsi="Times New Roman" w:cs="Times New Roman"/>
          <w:color w:val="000000"/>
          <w:sz w:val="21"/>
          <w:szCs w:val="21"/>
        </w:rPr>
      </w:pPr>
      <w:r w:rsidRPr="004A63BC">
        <w:rPr>
          <w:rFonts w:ascii="Times New Roman" w:hAnsi="Times New Roman" w:cs="Times New Roman"/>
          <w:color w:val="000000"/>
          <w:sz w:val="21"/>
          <w:szCs w:val="21"/>
        </w:rPr>
        <w:t>64   n</w:t>
      </w:r>
      <w:proofErr w:type="gramStart"/>
      <w:r w:rsidRPr="004A63BC">
        <w:rPr>
          <w:rFonts w:ascii="Times New Roman" w:hAnsi="Times New Roman" w:cs="Times New Roman"/>
          <w:color w:val="000000"/>
          <w:sz w:val="21"/>
          <w:szCs w:val="21"/>
        </w:rPr>
        <w:t>75  4.356416e</w:t>
      </w:r>
      <w:proofErr w:type="gramEnd"/>
      <w:r w:rsidRPr="004A63BC">
        <w:rPr>
          <w:rFonts w:ascii="Times New Roman" w:hAnsi="Times New Roman" w:cs="Times New Roman"/>
          <w:color w:val="000000"/>
          <w:sz w:val="21"/>
          <w:szCs w:val="21"/>
        </w:rPr>
        <w:t>-09  1.444860e-08  2.087619e-16       1.0</w:t>
      </w:r>
    </w:p>
    <w:p w14:paraId="08BFB714" w14:textId="77777777" w:rsidR="00D1099E" w:rsidRPr="004A63BC" w:rsidRDefault="00D1099E" w:rsidP="00FF1AD7">
      <w:pPr>
        <w:rPr>
          <w:b/>
          <w:bCs/>
          <w:color w:val="000000"/>
          <w:shd w:val="clear" w:color="auto" w:fill="FFFFFF"/>
        </w:rPr>
      </w:pPr>
    </w:p>
    <w:p w14:paraId="7F2AF521" w14:textId="2E0AE8B4" w:rsidR="00FF1AD7" w:rsidRPr="004A63BC" w:rsidRDefault="00FF1AD7" w:rsidP="00FF1AD7">
      <w:pPr>
        <w:rPr>
          <w:b/>
          <w:bCs/>
          <w:color w:val="000000"/>
          <w:sz w:val="21"/>
          <w:szCs w:val="21"/>
          <w:shd w:val="clear" w:color="auto" w:fill="FFFFFF"/>
        </w:rPr>
      </w:pPr>
    </w:p>
    <w:p w14:paraId="66DFC72D" w14:textId="77777777" w:rsidR="00FF1AD7" w:rsidRPr="004A63BC" w:rsidRDefault="00FF1AD7" w:rsidP="00FF1AD7">
      <w:pPr>
        <w:pStyle w:val="Heading1"/>
        <w:spacing w:before="129" w:after="0"/>
        <w:rPr>
          <w:color w:val="000000"/>
          <w:sz w:val="39"/>
          <w:szCs w:val="39"/>
        </w:rPr>
      </w:pPr>
      <w:r w:rsidRPr="004A63BC">
        <w:rPr>
          <w:color w:val="000000"/>
          <w:sz w:val="39"/>
          <w:szCs w:val="39"/>
        </w:rPr>
        <w:t>Part (c)</w:t>
      </w:r>
    </w:p>
    <w:p w14:paraId="31E8FCF7" w14:textId="77777777" w:rsidR="00FF1AD7" w:rsidRPr="004A63BC" w:rsidRDefault="00FF1AD7" w:rsidP="00FF1AD7">
      <w:pPr>
        <w:pStyle w:val="NormalWeb"/>
        <w:spacing w:before="0" w:beforeAutospacing="0" w:after="0" w:afterAutospacing="0"/>
        <w:rPr>
          <w:color w:val="000000"/>
          <w:sz w:val="21"/>
          <w:szCs w:val="21"/>
        </w:rPr>
      </w:pPr>
      <w:r w:rsidRPr="004A63BC">
        <w:rPr>
          <w:rStyle w:val="Emphasis"/>
          <w:color w:val="000000"/>
          <w:sz w:val="21"/>
          <w:szCs w:val="21"/>
        </w:rPr>
        <w:t>See previously generated plot in Part (a) Question 1 and the provided written solutions.</w:t>
      </w:r>
    </w:p>
    <w:p w14:paraId="523D4D9F" w14:textId="77777777" w:rsidR="00FF1AD7" w:rsidRPr="004A63BC" w:rsidRDefault="00FF1AD7" w:rsidP="00FF1AD7">
      <w:pPr>
        <w:pStyle w:val="NormalWeb"/>
        <w:spacing w:before="240" w:beforeAutospacing="0" w:after="0" w:afterAutospacing="0"/>
        <w:rPr>
          <w:color w:val="000000"/>
          <w:sz w:val="21"/>
          <w:szCs w:val="21"/>
        </w:rPr>
      </w:pPr>
      <w:r w:rsidRPr="004A63BC">
        <w:rPr>
          <w:color w:val="000000"/>
          <w:sz w:val="21"/>
          <w:szCs w:val="21"/>
        </w:rPr>
        <w:t xml:space="preserve">Part (c): (2 points) Include your answer to this question in your written report. (100 words, </w:t>
      </w:r>
      <w:proofErr w:type="gramStart"/>
      <w:r w:rsidRPr="004A63BC">
        <w:rPr>
          <w:color w:val="000000"/>
          <w:sz w:val="21"/>
          <w:szCs w:val="21"/>
        </w:rPr>
        <w:t>200 word</w:t>
      </w:r>
      <w:proofErr w:type="gramEnd"/>
      <w:r w:rsidRPr="004A63BC">
        <w:rPr>
          <w:color w:val="000000"/>
          <w:sz w:val="21"/>
          <w:szCs w:val="21"/>
        </w:rPr>
        <w:t xml:space="preserve"> limit.)</w:t>
      </w:r>
    </w:p>
    <w:p w14:paraId="14D7A7F4" w14:textId="77777777" w:rsidR="00FF1AD7" w:rsidRPr="004A63BC" w:rsidRDefault="00FF1AD7" w:rsidP="00FF1AD7">
      <w:pPr>
        <w:pStyle w:val="NormalWeb"/>
        <w:spacing w:before="240" w:beforeAutospacing="0" w:after="0" w:afterAutospacing="0"/>
        <w:rPr>
          <w:color w:val="000000"/>
        </w:rPr>
      </w:pPr>
      <w:r w:rsidRPr="004A63BC">
        <w:rPr>
          <w:color w:val="000000"/>
        </w:rPr>
        <w:t>Observe the plot you made in Part (a) Question 1. The number of nodes increases sharply over the first few phases then levels out. Comment on what you think may be causing this effect. Based on your answer, should you adjust your conclusions in Part (b) Question 5?</w:t>
      </w:r>
    </w:p>
    <w:p w14:paraId="03468167" w14:textId="0DE88CA1" w:rsidR="006A5E67" w:rsidRPr="004A63BC" w:rsidRDefault="006A5E67" w:rsidP="00FF1AD7">
      <w:pPr>
        <w:pStyle w:val="NormalWeb"/>
        <w:spacing w:before="240" w:beforeAutospacing="0" w:after="0" w:afterAutospacing="0"/>
        <w:rPr>
          <w:color w:val="000000"/>
        </w:rPr>
      </w:pPr>
      <w:r w:rsidRPr="004A63BC">
        <w:rPr>
          <w:b/>
          <w:bCs/>
          <w:color w:val="000000"/>
        </w:rPr>
        <w:t>Solution</w:t>
      </w:r>
      <w:r w:rsidR="00FF1AD7" w:rsidRPr="004A63BC">
        <w:rPr>
          <w:color w:val="000000"/>
        </w:rPr>
        <w:t xml:space="preserve">: </w:t>
      </w:r>
      <w:r w:rsidRPr="004A63BC">
        <w:rPr>
          <w:color w:val="000000"/>
        </w:rPr>
        <w:t>Until phase 4, we did not see any seizures. Therefore, we can conclude that the police were probably using wiretaps to grow the suspect list in an early phase. Hence, if a player is not available in an early phase, we can conclude that the police has not started wiretapping them. Although we already know that the police wiretap does not have any effect on criminal enterprise which means their mean score has been biased down. Therefore, we can remove the early phases from the calculation in part(b) question 5.</w:t>
      </w:r>
    </w:p>
    <w:p w14:paraId="78FF7FD1" w14:textId="77777777" w:rsidR="00FF1AD7" w:rsidRPr="004A63BC" w:rsidRDefault="00FF1AD7" w:rsidP="00FF1AD7">
      <w:pPr>
        <w:pStyle w:val="Heading1"/>
        <w:spacing w:before="129" w:after="0"/>
        <w:rPr>
          <w:color w:val="000000"/>
          <w:sz w:val="39"/>
          <w:szCs w:val="39"/>
        </w:rPr>
      </w:pPr>
      <w:r w:rsidRPr="004A63BC">
        <w:rPr>
          <w:color w:val="000000"/>
          <w:sz w:val="39"/>
          <w:szCs w:val="39"/>
        </w:rPr>
        <w:t>Part (d)</w:t>
      </w:r>
    </w:p>
    <w:p w14:paraId="7CD77041" w14:textId="77777777" w:rsidR="00FF1AD7" w:rsidRPr="004A63BC" w:rsidRDefault="00FF1AD7" w:rsidP="00FF1AD7">
      <w:pPr>
        <w:pStyle w:val="NormalWeb"/>
        <w:spacing w:before="0" w:beforeAutospacing="0" w:after="0" w:afterAutospacing="0"/>
        <w:rPr>
          <w:color w:val="000000"/>
        </w:rPr>
      </w:pPr>
      <w:r w:rsidRPr="004A63BC">
        <w:rPr>
          <w:color w:val="000000"/>
        </w:rPr>
        <w:t xml:space="preserve">Part (d): (5 points) Include your answer to this question in your written report. (300 words, </w:t>
      </w:r>
      <w:proofErr w:type="gramStart"/>
      <w:r w:rsidRPr="004A63BC">
        <w:rPr>
          <w:color w:val="000000"/>
        </w:rPr>
        <w:t>400 word</w:t>
      </w:r>
      <w:proofErr w:type="gramEnd"/>
      <w:r w:rsidRPr="004A63BC">
        <w:rPr>
          <w:color w:val="000000"/>
        </w:rPr>
        <w:t xml:space="preserve"> limit.)</w:t>
      </w:r>
    </w:p>
    <w:p w14:paraId="6FFA6D37" w14:textId="77777777" w:rsidR="00FF1AD7" w:rsidRPr="004A63BC" w:rsidRDefault="00FF1AD7" w:rsidP="00FF1AD7">
      <w:pPr>
        <w:pStyle w:val="NormalWeb"/>
        <w:spacing w:before="240" w:beforeAutospacing="0" w:after="0" w:afterAutospacing="0"/>
        <w:rPr>
          <w:color w:val="000000"/>
        </w:rPr>
      </w:pPr>
      <w:r w:rsidRPr="004A63BC">
        <w:rPr>
          <w:color w:val="000000"/>
        </w:rPr>
        <w:t>In the context of criminal networks, what would each of these metrics (including degree betweenness, and eigenvector centrality) teach you about the importance of an actor's role in the traffic? In your own words, could you explain the limitations of degree centrality? In your opinion, which one would be most relevant to identify who is running the illegal activities of the group? Please justify.</w:t>
      </w:r>
    </w:p>
    <w:p w14:paraId="0AB5AE50" w14:textId="77777777" w:rsidR="006A5E67" w:rsidRPr="004A63BC" w:rsidRDefault="006A5E67" w:rsidP="00FF1AD7">
      <w:pPr>
        <w:pStyle w:val="NormalWeb"/>
        <w:spacing w:before="240" w:beforeAutospacing="0" w:after="0" w:afterAutospacing="0"/>
        <w:rPr>
          <w:color w:val="000000"/>
        </w:rPr>
      </w:pPr>
      <w:r w:rsidRPr="004A63BC">
        <w:rPr>
          <w:b/>
          <w:bCs/>
          <w:color w:val="000000"/>
        </w:rPr>
        <w:t>Solution</w:t>
      </w:r>
      <w:r w:rsidR="00FF1AD7" w:rsidRPr="004A63BC">
        <w:rPr>
          <w:color w:val="000000"/>
        </w:rPr>
        <w:t>:</w:t>
      </w:r>
    </w:p>
    <w:p w14:paraId="4525EC57" w14:textId="599FA9B3" w:rsidR="00FF1AD7" w:rsidRPr="004A63BC" w:rsidRDefault="006A5E67" w:rsidP="003873C1">
      <w:pPr>
        <w:pStyle w:val="NormalWeb"/>
        <w:spacing w:before="240" w:beforeAutospacing="0" w:after="0" w:afterAutospacing="0"/>
        <w:rPr>
          <w:color w:val="000000"/>
        </w:rPr>
      </w:pPr>
      <w:r w:rsidRPr="004A63BC">
        <w:rPr>
          <w:color w:val="000000"/>
        </w:rPr>
        <w:t>We know that degree centrality measures the number of connected players to a person. Since this is a hierarchical organization, we can conclude that a person is usually receiving orders from just one other person. Therefore, the de</w:t>
      </w:r>
      <w:r w:rsidR="00B256AF" w:rsidRPr="004A63BC">
        <w:rPr>
          <w:color w:val="000000"/>
        </w:rPr>
        <w:t xml:space="preserve">gree measures the number of people they give order to. However, this is not a good method to recognize a leader. For example, the main leader may only give orders to one person and lead through him which means they would rank low on this type of centrality. Also, a key courier may transmit information only between two people which causes them not to rank high using this type of metric. On the other hand, betweenness centrality shows </w:t>
      </w:r>
      <w:r w:rsidR="00B256AF" w:rsidRPr="004A63BC">
        <w:rPr>
          <w:color w:val="000000"/>
        </w:rPr>
        <w:lastRenderedPageBreak/>
        <w:t xml:space="preserve">if a person is a key network link by showing if a person’s removal from the criminal network might break the network. Therefore, if a person scores high on betweenness centrality, we can conclude that their presence is critical to the information distribution in the criminal network. In addition, eigenvector centrality shows the importance of a person based on their connected players. As an example, an important advisor may not have a high score on </w:t>
      </w:r>
      <w:r w:rsidR="003873C1" w:rsidRPr="004A63BC">
        <w:rPr>
          <w:color w:val="000000"/>
        </w:rPr>
        <w:t>degree centrality and betweenness centrality even though they are connected to an important leader. However, they will have a high score in eigenvector centrality as seen in</w:t>
      </w:r>
      <w:r w:rsidR="00FF1AD7" w:rsidRPr="004A63BC">
        <w:rPr>
          <w:color w:val="000000"/>
        </w:rPr>
        <w:t xml:space="preserve"> Part(b) Question 5. </w:t>
      </w:r>
      <w:r w:rsidR="003873C1" w:rsidRPr="004A63BC">
        <w:rPr>
          <w:color w:val="000000"/>
        </w:rPr>
        <w:t>N</w:t>
      </w:r>
      <w:r w:rsidR="00FF1AD7" w:rsidRPr="004A63BC">
        <w:rPr>
          <w:color w:val="000000"/>
        </w:rPr>
        <w:t xml:space="preserve">12 </w:t>
      </w:r>
      <w:r w:rsidR="003873C1" w:rsidRPr="004A63BC">
        <w:rPr>
          <w:color w:val="000000"/>
        </w:rPr>
        <w:t>has a high rank</w:t>
      </w:r>
      <w:r w:rsidR="00FF1AD7" w:rsidRPr="004A63BC">
        <w:rPr>
          <w:color w:val="000000"/>
        </w:rPr>
        <w:t xml:space="preserve"> </w:t>
      </w:r>
      <w:r w:rsidR="003873C1" w:rsidRPr="004A63BC">
        <w:rPr>
          <w:color w:val="000000"/>
        </w:rPr>
        <w:t xml:space="preserve">which means they are </w:t>
      </w:r>
      <w:r w:rsidR="00FF1AD7" w:rsidRPr="004A63BC">
        <w:rPr>
          <w:color w:val="000000"/>
        </w:rPr>
        <w:t xml:space="preserve">an important advisor. </w:t>
      </w:r>
      <w:r w:rsidR="003873C1" w:rsidRPr="004A63BC">
        <w:rPr>
          <w:color w:val="000000"/>
        </w:rPr>
        <w:t>Also, N</w:t>
      </w:r>
      <w:r w:rsidR="00FF1AD7" w:rsidRPr="004A63BC">
        <w:rPr>
          <w:color w:val="000000"/>
        </w:rPr>
        <w:t>12 is a lead</w:t>
      </w:r>
      <w:r w:rsidR="003873C1" w:rsidRPr="004A63BC">
        <w:rPr>
          <w:color w:val="000000"/>
        </w:rPr>
        <w:t>er</w:t>
      </w:r>
      <w:r w:rsidR="00FF1AD7" w:rsidRPr="004A63BC">
        <w:rPr>
          <w:color w:val="000000"/>
        </w:rPr>
        <w:t xml:space="preserve"> and serves as </w:t>
      </w:r>
      <w:proofErr w:type="gramStart"/>
      <w:r w:rsidR="00FF1AD7" w:rsidRPr="004A63BC">
        <w:rPr>
          <w:color w:val="000000"/>
        </w:rPr>
        <w:t>an</w:t>
      </w:r>
      <w:proofErr w:type="gramEnd"/>
      <w:r w:rsidR="00FF1AD7" w:rsidRPr="004A63BC">
        <w:rPr>
          <w:color w:val="000000"/>
        </w:rPr>
        <w:t xml:space="preserve"> </w:t>
      </w:r>
      <w:r w:rsidR="003873C1" w:rsidRPr="004A63BC">
        <w:rPr>
          <w:color w:val="000000"/>
        </w:rPr>
        <w:t>critical</w:t>
      </w:r>
      <w:r w:rsidR="00FF1AD7" w:rsidRPr="004A63BC">
        <w:rPr>
          <w:color w:val="000000"/>
        </w:rPr>
        <w:t xml:space="preserve"> </w:t>
      </w:r>
      <w:r w:rsidR="003873C1" w:rsidRPr="004A63BC">
        <w:rPr>
          <w:color w:val="000000"/>
        </w:rPr>
        <w:t xml:space="preserve">information </w:t>
      </w:r>
      <w:r w:rsidR="00FF1AD7" w:rsidRPr="004A63BC">
        <w:rPr>
          <w:color w:val="000000"/>
        </w:rPr>
        <w:t>distributor.</w:t>
      </w:r>
      <w:r w:rsidR="003873C1" w:rsidRPr="004A63BC">
        <w:rPr>
          <w:color w:val="000000"/>
        </w:rPr>
        <w:t xml:space="preserve"> The eigenvector centrality is the best algorithm to show the important players in the network since it identifies the key advisors and important leaders that are hidden behind a lieutenant. Also, t</w:t>
      </w:r>
      <w:r w:rsidR="00FF1AD7" w:rsidRPr="004A63BC">
        <w:rPr>
          <w:color w:val="000000"/>
        </w:rPr>
        <w:t xml:space="preserve">he betweenness centrality </w:t>
      </w:r>
      <w:r w:rsidR="003873C1" w:rsidRPr="004A63BC">
        <w:rPr>
          <w:color w:val="000000"/>
        </w:rPr>
        <w:t>may</w:t>
      </w:r>
      <w:r w:rsidR="00FF1AD7" w:rsidRPr="004A63BC">
        <w:rPr>
          <w:color w:val="000000"/>
        </w:rPr>
        <w:t xml:space="preserve"> be used as a secondary metric, </w:t>
      </w:r>
      <w:r w:rsidR="003873C1" w:rsidRPr="004A63BC">
        <w:rPr>
          <w:color w:val="000000"/>
        </w:rPr>
        <w:t>since</w:t>
      </w:r>
      <w:r w:rsidR="00FF1AD7" w:rsidRPr="004A63BC">
        <w:rPr>
          <w:color w:val="000000"/>
        </w:rPr>
        <w:t xml:space="preserve"> it </w:t>
      </w:r>
      <w:r w:rsidR="003873C1" w:rsidRPr="004A63BC">
        <w:rPr>
          <w:color w:val="000000"/>
        </w:rPr>
        <w:t>shows</w:t>
      </w:r>
      <w:r w:rsidR="00FF1AD7" w:rsidRPr="004A63BC">
        <w:rPr>
          <w:color w:val="000000"/>
        </w:rPr>
        <w:t xml:space="preserve"> important</w:t>
      </w:r>
      <w:r w:rsidR="003873C1" w:rsidRPr="004A63BC">
        <w:rPr>
          <w:color w:val="000000"/>
        </w:rPr>
        <w:t xml:space="preserve"> information</w:t>
      </w:r>
      <w:r w:rsidR="00FF1AD7" w:rsidRPr="004A63BC">
        <w:rPr>
          <w:color w:val="000000"/>
        </w:rPr>
        <w:t xml:space="preserve">. </w:t>
      </w:r>
      <w:r w:rsidR="003873C1" w:rsidRPr="004A63BC">
        <w:rPr>
          <w:color w:val="000000"/>
        </w:rPr>
        <w:t>For example, i</w:t>
      </w:r>
      <w:r w:rsidR="00FF1AD7" w:rsidRPr="004A63BC">
        <w:rPr>
          <w:color w:val="000000"/>
        </w:rPr>
        <w:t xml:space="preserve">f the betweenness </w:t>
      </w:r>
      <w:r w:rsidR="001D61D1" w:rsidRPr="004A63BC">
        <w:rPr>
          <w:color w:val="000000"/>
        </w:rPr>
        <w:t>centrality</w:t>
      </w:r>
      <w:r w:rsidR="00FF1AD7" w:rsidRPr="004A63BC">
        <w:rPr>
          <w:color w:val="000000"/>
        </w:rPr>
        <w:t xml:space="preserve"> </w:t>
      </w:r>
      <w:r w:rsidR="003873C1" w:rsidRPr="004A63BC">
        <w:rPr>
          <w:color w:val="000000"/>
        </w:rPr>
        <w:t>targets an</w:t>
      </w:r>
      <w:r w:rsidR="00FF1AD7" w:rsidRPr="004A63BC">
        <w:rPr>
          <w:color w:val="000000"/>
        </w:rPr>
        <w:t xml:space="preserve"> unimportant player </w:t>
      </w:r>
      <w:r w:rsidR="003873C1" w:rsidRPr="004A63BC">
        <w:rPr>
          <w:color w:val="000000"/>
        </w:rPr>
        <w:t xml:space="preserve">as </w:t>
      </w:r>
      <w:r w:rsidR="00FF1AD7" w:rsidRPr="004A63BC">
        <w:rPr>
          <w:color w:val="000000"/>
        </w:rPr>
        <w:t xml:space="preserve">an information </w:t>
      </w:r>
      <w:r w:rsidR="001D61D1" w:rsidRPr="004A63BC">
        <w:rPr>
          <w:color w:val="000000"/>
        </w:rPr>
        <w:t>carrier</w:t>
      </w:r>
      <w:r w:rsidR="00FF1AD7" w:rsidRPr="004A63BC">
        <w:rPr>
          <w:color w:val="000000"/>
        </w:rPr>
        <w:t xml:space="preserve">, </w:t>
      </w:r>
      <w:r w:rsidR="003873C1" w:rsidRPr="004A63BC">
        <w:rPr>
          <w:color w:val="000000"/>
        </w:rPr>
        <w:t xml:space="preserve">we can target them for </w:t>
      </w:r>
      <w:r w:rsidR="00FF1AD7" w:rsidRPr="004A63BC">
        <w:rPr>
          <w:color w:val="000000"/>
        </w:rPr>
        <w:t>surveillance.</w:t>
      </w:r>
    </w:p>
    <w:p w14:paraId="522DE302" w14:textId="77777777" w:rsidR="00757205" w:rsidRPr="004A63BC" w:rsidRDefault="00757205" w:rsidP="00FF1AD7">
      <w:pPr>
        <w:pStyle w:val="Heading1"/>
        <w:spacing w:before="129" w:after="0"/>
        <w:rPr>
          <w:color w:val="000000"/>
          <w:sz w:val="39"/>
          <w:szCs w:val="39"/>
        </w:rPr>
      </w:pPr>
    </w:p>
    <w:p w14:paraId="5AE895B4" w14:textId="7B06E28B" w:rsidR="00FF1AD7" w:rsidRPr="004A63BC" w:rsidRDefault="00FF1AD7" w:rsidP="00FF1AD7">
      <w:pPr>
        <w:pStyle w:val="Heading1"/>
        <w:spacing w:before="129" w:after="0"/>
        <w:rPr>
          <w:color w:val="000000"/>
          <w:sz w:val="39"/>
          <w:szCs w:val="39"/>
        </w:rPr>
      </w:pPr>
      <w:r w:rsidRPr="004A63BC">
        <w:rPr>
          <w:color w:val="000000"/>
          <w:sz w:val="39"/>
          <w:szCs w:val="39"/>
        </w:rPr>
        <w:t>Part (e)</w:t>
      </w:r>
    </w:p>
    <w:p w14:paraId="27C3FAE6" w14:textId="77777777" w:rsidR="00FF1AD7" w:rsidRPr="004A63BC" w:rsidRDefault="00FF1AD7" w:rsidP="00FF1AD7">
      <w:pPr>
        <w:pStyle w:val="NormalWeb"/>
        <w:spacing w:before="0" w:beforeAutospacing="0" w:after="0" w:afterAutospacing="0"/>
        <w:rPr>
          <w:color w:val="000000"/>
        </w:rPr>
      </w:pPr>
      <w:r w:rsidRPr="004A63BC">
        <w:rPr>
          <w:rStyle w:val="Emphasis"/>
          <w:color w:val="000000"/>
        </w:rPr>
        <w:t>See previously generated plot in Part (b) Question 5 and Part (d) and the provided written solutions.</w:t>
      </w:r>
    </w:p>
    <w:p w14:paraId="247D2199" w14:textId="77777777" w:rsidR="00FF1AD7" w:rsidRPr="004A63BC" w:rsidRDefault="00FF1AD7" w:rsidP="00FF1AD7">
      <w:pPr>
        <w:pStyle w:val="NormalWeb"/>
        <w:spacing w:before="240" w:beforeAutospacing="0" w:after="0" w:afterAutospacing="0"/>
        <w:rPr>
          <w:color w:val="000000"/>
        </w:rPr>
      </w:pPr>
      <w:r w:rsidRPr="004A63BC">
        <w:rPr>
          <w:color w:val="000000"/>
        </w:rPr>
        <w:t xml:space="preserve">Part (e): (3 points) Include your answer to this question in your written report. (100 </w:t>
      </w:r>
      <w:proofErr w:type="gramStart"/>
      <w:r w:rsidRPr="004A63BC">
        <w:rPr>
          <w:color w:val="000000"/>
        </w:rPr>
        <w:t>words,~</w:t>
      </w:r>
      <w:proofErr w:type="gramEnd"/>
      <w:r w:rsidRPr="004A63BC">
        <w:rPr>
          <w:color w:val="000000"/>
        </w:rPr>
        <w:t xml:space="preserve"> 200 word limit)</w:t>
      </w:r>
    </w:p>
    <w:p w14:paraId="6F7EAE77" w14:textId="77777777" w:rsidR="00FF1AD7" w:rsidRPr="004A63BC" w:rsidRDefault="00FF1AD7" w:rsidP="00FF1AD7">
      <w:pPr>
        <w:pStyle w:val="NormalWeb"/>
        <w:spacing w:before="240" w:beforeAutospacing="0" w:after="0" w:afterAutospacing="0"/>
        <w:rPr>
          <w:color w:val="000000"/>
        </w:rPr>
      </w:pPr>
      <w:r w:rsidRPr="004A63BC">
        <w:rPr>
          <w:color w:val="000000"/>
        </w:rPr>
        <w:t xml:space="preserve">In real life, the police need to effectively use all the information they have gathered, to identify who is responsible for running the illegal activities of the group. Armed with a qualitative understanding of the centrality metrics from Part (d) and the quantitative analysis from part </w:t>
      </w:r>
      <w:proofErr w:type="spellStart"/>
      <w:r w:rsidRPr="004A63BC">
        <w:rPr>
          <w:color w:val="000000"/>
        </w:rPr>
        <w:t>Part</w:t>
      </w:r>
      <w:proofErr w:type="spellEnd"/>
      <w:r w:rsidRPr="004A63BC">
        <w:rPr>
          <w:color w:val="000000"/>
        </w:rPr>
        <w:t xml:space="preserve"> (b) Question 5, integrate and interpret the information you </w:t>
      </w:r>
      <w:proofErr w:type="gramStart"/>
      <w:r w:rsidRPr="004A63BC">
        <w:rPr>
          <w:color w:val="000000"/>
        </w:rPr>
        <w:t>have to</w:t>
      </w:r>
      <w:proofErr w:type="gramEnd"/>
      <w:r w:rsidRPr="004A63BC">
        <w:rPr>
          <w:color w:val="000000"/>
        </w:rPr>
        <w:t xml:space="preserve"> identify which players were most central (or important) to the operation.</w:t>
      </w:r>
    </w:p>
    <w:p w14:paraId="3BCA862C" w14:textId="16A01CBD" w:rsidR="00FF1AD7" w:rsidRPr="004A63BC" w:rsidRDefault="00757205" w:rsidP="00597F09">
      <w:pPr>
        <w:pStyle w:val="NormalWeb"/>
        <w:spacing w:before="240" w:beforeAutospacing="0" w:after="0" w:afterAutospacing="0"/>
        <w:rPr>
          <w:color w:val="000000"/>
        </w:rPr>
      </w:pPr>
      <w:r w:rsidRPr="004A63BC">
        <w:rPr>
          <w:b/>
          <w:bCs/>
          <w:color w:val="000000"/>
        </w:rPr>
        <w:t>Solution</w:t>
      </w:r>
      <w:r w:rsidR="00FF1AD7" w:rsidRPr="004A63BC">
        <w:rPr>
          <w:color w:val="000000"/>
        </w:rPr>
        <w:t xml:space="preserve">: </w:t>
      </w:r>
      <w:r w:rsidR="0062759E" w:rsidRPr="004A63BC">
        <w:rPr>
          <w:color w:val="000000"/>
        </w:rPr>
        <w:t xml:space="preserve">The central leaders are n1 and n3 since these players have high betweenness centrality and eigenvector centrality scores. Therefore, we can consider them as belonging to the central leadership in the criminal operation. Additionally, </w:t>
      </w:r>
      <w:r w:rsidR="00FF1AD7" w:rsidRPr="004A63BC">
        <w:rPr>
          <w:color w:val="000000"/>
        </w:rPr>
        <w:t xml:space="preserve">n12, n85, n76, n12 </w:t>
      </w:r>
      <w:r w:rsidR="0062759E" w:rsidRPr="004A63BC">
        <w:rPr>
          <w:color w:val="000000"/>
        </w:rPr>
        <w:t>have a high rank</w:t>
      </w:r>
      <w:r w:rsidR="00FF1AD7" w:rsidRPr="004A63BC">
        <w:rPr>
          <w:color w:val="000000"/>
        </w:rPr>
        <w:t xml:space="preserve"> o</w:t>
      </w:r>
      <w:r w:rsidR="0062759E" w:rsidRPr="004A63BC">
        <w:rPr>
          <w:color w:val="000000"/>
        </w:rPr>
        <w:t>f</w:t>
      </w:r>
      <w:r w:rsidR="00FF1AD7" w:rsidRPr="004A63BC">
        <w:rPr>
          <w:color w:val="000000"/>
        </w:rPr>
        <w:t xml:space="preserve"> betweenness centrality</w:t>
      </w:r>
      <w:r w:rsidR="0062759E" w:rsidRPr="004A63BC">
        <w:rPr>
          <w:color w:val="000000"/>
        </w:rPr>
        <w:t xml:space="preserve"> and</w:t>
      </w:r>
      <w:r w:rsidR="00FF1AD7" w:rsidRPr="004A63BC">
        <w:rPr>
          <w:color w:val="000000"/>
        </w:rPr>
        <w:t xml:space="preserve"> n85 </w:t>
      </w:r>
      <w:r w:rsidR="0062759E" w:rsidRPr="004A63BC">
        <w:rPr>
          <w:color w:val="000000"/>
        </w:rPr>
        <w:t>has a high rank of</w:t>
      </w:r>
      <w:r w:rsidR="00FF1AD7" w:rsidRPr="004A63BC">
        <w:rPr>
          <w:color w:val="000000"/>
        </w:rPr>
        <w:t xml:space="preserve"> eigenvector centralit</w:t>
      </w:r>
      <w:r w:rsidR="0062759E" w:rsidRPr="004A63BC">
        <w:rPr>
          <w:color w:val="000000"/>
        </w:rPr>
        <w:t>y which means they are key players as well</w:t>
      </w:r>
      <w:r w:rsidR="00FF1AD7" w:rsidRPr="004A63BC">
        <w:rPr>
          <w:color w:val="000000"/>
        </w:rPr>
        <w:t xml:space="preserve">. </w:t>
      </w:r>
      <w:r w:rsidR="0062759E" w:rsidRPr="004A63BC">
        <w:rPr>
          <w:color w:val="000000"/>
        </w:rPr>
        <w:t>We can conclude that n</w:t>
      </w:r>
      <w:r w:rsidR="00FF1AD7" w:rsidRPr="004A63BC">
        <w:rPr>
          <w:color w:val="000000"/>
        </w:rPr>
        <w:t xml:space="preserve">12 </w:t>
      </w:r>
      <w:r w:rsidR="0062759E" w:rsidRPr="004A63BC">
        <w:rPr>
          <w:color w:val="000000"/>
        </w:rPr>
        <w:t xml:space="preserve">is </w:t>
      </w:r>
      <w:r w:rsidR="00FF1AD7" w:rsidRPr="004A63BC">
        <w:rPr>
          <w:color w:val="000000"/>
        </w:rPr>
        <w:t>likely distribut</w:t>
      </w:r>
      <w:r w:rsidR="0062759E" w:rsidRPr="004A63BC">
        <w:rPr>
          <w:color w:val="000000"/>
        </w:rPr>
        <w:t>ing</w:t>
      </w:r>
      <w:r w:rsidR="00FF1AD7" w:rsidRPr="004A63BC">
        <w:rPr>
          <w:color w:val="000000"/>
        </w:rPr>
        <w:t xml:space="preserve"> orders and coordinat</w:t>
      </w:r>
      <w:r w:rsidR="0062759E" w:rsidRPr="004A63BC">
        <w:rPr>
          <w:color w:val="000000"/>
        </w:rPr>
        <w:t>ing</w:t>
      </w:r>
      <w:r w:rsidR="00FF1AD7" w:rsidRPr="004A63BC">
        <w:rPr>
          <w:color w:val="000000"/>
        </w:rPr>
        <w:t xml:space="preserve"> subordinates </w:t>
      </w:r>
      <w:r w:rsidR="0062759E" w:rsidRPr="004A63BC">
        <w:rPr>
          <w:color w:val="000000"/>
        </w:rPr>
        <w:t xml:space="preserve">in </w:t>
      </w:r>
      <w:r w:rsidR="00FF1AD7" w:rsidRPr="004A63BC">
        <w:rPr>
          <w:color w:val="000000"/>
        </w:rPr>
        <w:t>the operation</w:t>
      </w:r>
      <w:r w:rsidR="0062759E" w:rsidRPr="004A63BC">
        <w:rPr>
          <w:color w:val="000000"/>
        </w:rPr>
        <w:t>. Also, since</w:t>
      </w:r>
      <w:r w:rsidR="00FF1AD7" w:rsidRPr="004A63BC">
        <w:rPr>
          <w:color w:val="000000"/>
        </w:rPr>
        <w:t xml:space="preserve"> n12</w:t>
      </w:r>
      <w:r w:rsidR="0062759E" w:rsidRPr="004A63BC">
        <w:rPr>
          <w:color w:val="000000"/>
        </w:rPr>
        <w:t xml:space="preserve"> has a</w:t>
      </w:r>
      <w:r w:rsidR="00FF1AD7" w:rsidRPr="004A63BC">
        <w:rPr>
          <w:color w:val="000000"/>
        </w:rPr>
        <w:t xml:space="preserve"> lower </w:t>
      </w:r>
      <w:r w:rsidR="00597F09" w:rsidRPr="004A63BC">
        <w:rPr>
          <w:color w:val="000000"/>
        </w:rPr>
        <w:t>eigenvector</w:t>
      </w:r>
      <w:r w:rsidR="00FF1AD7" w:rsidRPr="004A63BC">
        <w:rPr>
          <w:color w:val="000000"/>
        </w:rPr>
        <w:t xml:space="preserve"> centrality </w:t>
      </w:r>
      <w:r w:rsidR="0062759E" w:rsidRPr="004A63BC">
        <w:rPr>
          <w:color w:val="000000"/>
        </w:rPr>
        <w:t>which means that</w:t>
      </w:r>
      <w:r w:rsidR="00FF1AD7" w:rsidRPr="004A63BC">
        <w:rPr>
          <w:color w:val="000000"/>
        </w:rPr>
        <w:t xml:space="preserve"> they do not deal </w:t>
      </w:r>
      <w:r w:rsidR="0062759E" w:rsidRPr="004A63BC">
        <w:rPr>
          <w:color w:val="000000"/>
        </w:rPr>
        <w:t xml:space="preserve">with key </w:t>
      </w:r>
      <w:r w:rsidR="00FF1AD7" w:rsidRPr="004A63BC">
        <w:rPr>
          <w:color w:val="000000"/>
        </w:rPr>
        <w:t xml:space="preserve">actors. The high eigenvector centrality </w:t>
      </w:r>
      <w:r w:rsidR="0062759E" w:rsidRPr="004A63BC">
        <w:rPr>
          <w:color w:val="000000"/>
        </w:rPr>
        <w:t xml:space="preserve">and </w:t>
      </w:r>
      <w:r w:rsidR="00FF1AD7" w:rsidRPr="004A63BC">
        <w:rPr>
          <w:color w:val="000000"/>
        </w:rPr>
        <w:t xml:space="preserve">low betweenness </w:t>
      </w:r>
      <w:r w:rsidR="00597F09" w:rsidRPr="004A63BC">
        <w:rPr>
          <w:color w:val="000000"/>
        </w:rPr>
        <w:t xml:space="preserve">suggest that this player acts </w:t>
      </w:r>
      <w:r w:rsidR="00CE14D1" w:rsidRPr="004A63BC">
        <w:rPr>
          <w:color w:val="000000"/>
        </w:rPr>
        <w:t>like</w:t>
      </w:r>
      <w:r w:rsidR="00FF1AD7" w:rsidRPr="004A63BC">
        <w:rPr>
          <w:color w:val="000000"/>
        </w:rPr>
        <w:t xml:space="preserve"> n1 and n3.</w:t>
      </w:r>
      <w:r w:rsidR="00597F09" w:rsidRPr="004A63BC">
        <w:rPr>
          <w:color w:val="000000"/>
        </w:rPr>
        <w:t xml:space="preserve"> Also, according to the</w:t>
      </w:r>
      <w:r w:rsidR="00FF1AD7" w:rsidRPr="004A63BC">
        <w:rPr>
          <w:color w:val="000000"/>
        </w:rPr>
        <w:t xml:space="preserve"> police records</w:t>
      </w:r>
      <w:r w:rsidR="00597F09" w:rsidRPr="004A63BC">
        <w:rPr>
          <w:color w:val="000000"/>
        </w:rPr>
        <w:t>,</w:t>
      </w:r>
      <w:r w:rsidR="00FF1AD7" w:rsidRPr="004A63BC">
        <w:rPr>
          <w:color w:val="000000"/>
        </w:rPr>
        <w:t xml:space="preserve"> n85 is not a trafficker, however th</w:t>
      </w:r>
      <w:r w:rsidR="00597F09" w:rsidRPr="004A63BC">
        <w:rPr>
          <w:color w:val="000000"/>
        </w:rPr>
        <w:t>e police would likely investigate this player due to</w:t>
      </w:r>
      <w:r w:rsidR="00FF1AD7" w:rsidRPr="004A63BC">
        <w:rPr>
          <w:color w:val="000000"/>
        </w:rPr>
        <w:t xml:space="preserve"> high degree of </w:t>
      </w:r>
      <w:r w:rsidR="00CE14D1" w:rsidRPr="004A63BC">
        <w:rPr>
          <w:color w:val="000000"/>
        </w:rPr>
        <w:t>centrality.</w:t>
      </w:r>
    </w:p>
    <w:p w14:paraId="638A09A5" w14:textId="77777777" w:rsidR="00FF1AD7" w:rsidRPr="004A63BC" w:rsidRDefault="00FF1AD7" w:rsidP="00FF1AD7">
      <w:pPr>
        <w:pStyle w:val="Heading1"/>
        <w:spacing w:before="129" w:after="0"/>
        <w:rPr>
          <w:color w:val="000000"/>
          <w:sz w:val="39"/>
          <w:szCs w:val="39"/>
        </w:rPr>
      </w:pPr>
      <w:r w:rsidRPr="004A63BC">
        <w:rPr>
          <w:color w:val="000000"/>
          <w:sz w:val="39"/>
          <w:szCs w:val="39"/>
        </w:rPr>
        <w:lastRenderedPageBreak/>
        <w:t>Part (f)</w:t>
      </w:r>
    </w:p>
    <w:p w14:paraId="41A0D99B" w14:textId="77777777" w:rsidR="00FF1AD7" w:rsidRPr="004A63BC" w:rsidRDefault="00FF1AD7" w:rsidP="00FF1AD7">
      <w:pPr>
        <w:pStyle w:val="NormalWeb"/>
        <w:spacing w:before="0" w:beforeAutospacing="0" w:after="0" w:afterAutospacing="0"/>
        <w:rPr>
          <w:color w:val="000000"/>
        </w:rPr>
      </w:pPr>
      <w:r w:rsidRPr="004A63BC">
        <w:rPr>
          <w:color w:val="000000"/>
        </w:rPr>
        <w:t>We can now attempt to analyze the evolution of the network and correlate the patterns we observe to events that happened during the investigation.</w:t>
      </w:r>
    </w:p>
    <w:p w14:paraId="52C8E0E8" w14:textId="7B53B870" w:rsidR="00FF1AD7" w:rsidRPr="004A63BC" w:rsidRDefault="00FF1AD7" w:rsidP="00FF1AD7">
      <w:pPr>
        <w:pStyle w:val="NormalWeb"/>
        <w:spacing w:before="240" w:beforeAutospacing="0" w:after="0" w:afterAutospacing="0"/>
        <w:rPr>
          <w:color w:val="000000"/>
        </w:rPr>
      </w:pPr>
      <w:r w:rsidRPr="004A63BC">
        <w:rPr>
          <w:color w:val="000000"/>
        </w:rPr>
        <w:t>Identify X using your visualization in Part (a) Question 2.</w:t>
      </w:r>
    </w:p>
    <w:p w14:paraId="55D7ACBA" w14:textId="77777777" w:rsidR="00AA1A7D" w:rsidRPr="004A63BC" w:rsidRDefault="00AA1A7D" w:rsidP="00FF1AD7">
      <w:pPr>
        <w:pStyle w:val="NormalWeb"/>
        <w:spacing w:before="240" w:beforeAutospacing="0" w:after="0" w:afterAutospacing="0"/>
        <w:rPr>
          <w:color w:val="000000"/>
        </w:rPr>
      </w:pPr>
    </w:p>
    <w:p w14:paraId="738E02A6" w14:textId="21CB2268" w:rsidR="00FF1AD7" w:rsidRPr="004A63BC" w:rsidRDefault="00AA1A7D" w:rsidP="00FF1AD7">
      <w:pPr>
        <w:rPr>
          <w:b/>
          <w:bCs/>
          <w:color w:val="000000"/>
          <w:shd w:val="clear" w:color="auto" w:fill="FFFFFF"/>
        </w:rPr>
      </w:pPr>
      <w:r w:rsidRPr="004A63BC">
        <w:rPr>
          <w:b/>
          <w:bCs/>
          <w:noProof/>
          <w:color w:val="000000"/>
          <w:shd w:val="clear" w:color="auto" w:fill="FFFFFF"/>
        </w:rPr>
        <w:drawing>
          <wp:inline distT="0" distB="0" distL="0" distR="0" wp14:anchorId="08F3B817" wp14:editId="121644A2">
            <wp:extent cx="5943600" cy="2955925"/>
            <wp:effectExtent l="0" t="0" r="0" b="317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7649B601" w14:textId="04D82B65" w:rsidR="00FF1AD7" w:rsidRPr="004A63BC" w:rsidRDefault="00FF1AD7" w:rsidP="00FF1AD7">
      <w:pPr>
        <w:rPr>
          <w:b/>
          <w:bCs/>
          <w:color w:val="000000"/>
          <w:shd w:val="clear" w:color="auto" w:fill="FFFFFF"/>
        </w:rPr>
      </w:pPr>
    </w:p>
    <w:p w14:paraId="2191CA3B" w14:textId="206E7828" w:rsidR="00FF1AD7" w:rsidRPr="004A63BC" w:rsidRDefault="00FF1AD7" w:rsidP="00FF1AD7">
      <w:pPr>
        <w:pStyle w:val="NormalWeb"/>
        <w:spacing w:before="0" w:beforeAutospacing="0" w:after="0" w:afterAutospacing="0"/>
        <w:rPr>
          <w:color w:val="000000"/>
        </w:rPr>
      </w:pPr>
      <w:r w:rsidRPr="004A63BC">
        <w:rPr>
          <w:color w:val="000000"/>
        </w:rPr>
        <w:t xml:space="preserve">Answer: </w:t>
      </w:r>
      <w:r w:rsidR="006604A4" w:rsidRPr="004A63BC">
        <w:rPr>
          <w:color w:val="000000"/>
        </w:rPr>
        <w:t>We see that</w:t>
      </w:r>
      <w:r w:rsidRPr="004A63BC">
        <w:rPr>
          <w:color w:val="000000"/>
        </w:rPr>
        <w:t xml:space="preserve"> X=4</w:t>
      </w:r>
    </w:p>
    <w:p w14:paraId="46FF24B9" w14:textId="77777777" w:rsidR="006604A4" w:rsidRPr="004A63BC" w:rsidRDefault="006604A4" w:rsidP="00FF1AD7">
      <w:pPr>
        <w:pStyle w:val="NormalWeb"/>
        <w:spacing w:before="0" w:beforeAutospacing="0" w:after="0" w:afterAutospacing="0"/>
        <w:rPr>
          <w:rStyle w:val="Strong"/>
          <w:color w:val="000000"/>
        </w:rPr>
      </w:pPr>
    </w:p>
    <w:p w14:paraId="71080F26" w14:textId="49045A0B" w:rsidR="00FF1AD7" w:rsidRPr="004A63BC" w:rsidRDefault="00FF1AD7" w:rsidP="00FF1AD7">
      <w:pPr>
        <w:pStyle w:val="NormalWeb"/>
        <w:spacing w:before="0" w:beforeAutospacing="0" w:after="0" w:afterAutospacing="0"/>
        <w:rPr>
          <w:color w:val="000000"/>
        </w:rPr>
      </w:pPr>
      <w:r w:rsidRPr="004A63BC">
        <w:rPr>
          <w:rStyle w:val="Strong"/>
          <w:color w:val="000000"/>
        </w:rPr>
        <w:t>Question 2</w:t>
      </w:r>
    </w:p>
    <w:p w14:paraId="5D3A1D37" w14:textId="77777777" w:rsidR="00FF1AD7" w:rsidRPr="004A63BC" w:rsidRDefault="00FF1AD7" w:rsidP="00FF1AD7">
      <w:pPr>
        <w:pStyle w:val="NormalWeb"/>
        <w:spacing w:before="0" w:beforeAutospacing="0" w:after="0" w:afterAutospacing="0"/>
        <w:rPr>
          <w:color w:val="000000"/>
        </w:rPr>
      </w:pPr>
      <w:r w:rsidRPr="004A63BC">
        <w:rPr>
          <w:color w:val="000000"/>
        </w:rPr>
        <w:t xml:space="preserve">Part (f) Question 2: (3 points) Include your answer to this question in your written report. (~200 words, </w:t>
      </w:r>
      <w:proofErr w:type="gramStart"/>
      <w:r w:rsidRPr="004A63BC">
        <w:rPr>
          <w:color w:val="000000"/>
        </w:rPr>
        <w:t>300 word</w:t>
      </w:r>
      <w:proofErr w:type="gramEnd"/>
      <w:r w:rsidRPr="004A63BC">
        <w:rPr>
          <w:color w:val="000000"/>
        </w:rPr>
        <w:t xml:space="preserve"> limit.)</w:t>
      </w:r>
    </w:p>
    <w:p w14:paraId="197F9CED" w14:textId="77777777" w:rsidR="00FF1AD7" w:rsidRPr="004A63BC" w:rsidRDefault="00FF1AD7" w:rsidP="00FF1AD7">
      <w:pPr>
        <w:pStyle w:val="NormalWeb"/>
        <w:spacing w:before="240" w:beforeAutospacing="0" w:after="0" w:afterAutospacing="0"/>
        <w:rPr>
          <w:color w:val="000000"/>
        </w:rPr>
      </w:pPr>
      <w:r w:rsidRPr="004A63BC">
        <w:rPr>
          <w:color w:val="000000"/>
        </w:rPr>
        <w:t>The change in the network from Phase X to X+1 coincides with a major event that took place during the actual investigation. Identify the event and explain how the change in centrality rankings and visual patterns, observed in the network plots above, relates to said event.</w:t>
      </w:r>
    </w:p>
    <w:p w14:paraId="45255971" w14:textId="30C642AC" w:rsidR="00FF1AD7" w:rsidRPr="004A63BC" w:rsidRDefault="0084401E" w:rsidP="000A7002">
      <w:pPr>
        <w:pStyle w:val="NormalWeb"/>
        <w:spacing w:before="240" w:beforeAutospacing="0" w:after="0" w:afterAutospacing="0"/>
        <w:rPr>
          <w:color w:val="000000"/>
        </w:rPr>
      </w:pPr>
      <w:r w:rsidRPr="004A63BC">
        <w:rPr>
          <w:b/>
          <w:bCs/>
          <w:color w:val="000000"/>
        </w:rPr>
        <w:t>Solution</w:t>
      </w:r>
      <w:r w:rsidR="00FF1AD7" w:rsidRPr="004A63BC">
        <w:rPr>
          <w:color w:val="000000"/>
        </w:rPr>
        <w:t xml:space="preserve">: </w:t>
      </w:r>
      <w:r w:rsidRPr="004A63BC">
        <w:rPr>
          <w:color w:val="000000"/>
        </w:rPr>
        <w:t>The first police seizure occurred in</w:t>
      </w:r>
      <w:r w:rsidR="00FF1AD7" w:rsidRPr="004A63BC">
        <w:rPr>
          <w:color w:val="000000"/>
        </w:rPr>
        <w:t xml:space="preserve"> phase 4. </w:t>
      </w:r>
      <w:r w:rsidR="000A7002" w:rsidRPr="004A63BC">
        <w:rPr>
          <w:color w:val="000000"/>
        </w:rPr>
        <w:t xml:space="preserve">Therefore, we assume that phase 4 was the first time that the enterprise learned there will be a police investigation on their case, thus, potentially initiating large changes in the organization. For example, we see that n12 appeared in phase 5 for the first time maintaining a separate group from the rest of the enterprise. The police identified n12 as a main player for a cocaine operation which means the operation was diversified after phase 4 in at least one more market. If we check the betweenness centrality, we can see that the metrics went down for most players in these phases while the eigenvector </w:t>
      </w:r>
      <w:r w:rsidR="000A7002" w:rsidRPr="004A63BC">
        <w:rPr>
          <w:color w:val="000000"/>
        </w:rPr>
        <w:lastRenderedPageBreak/>
        <w:t xml:space="preserve">centrality metric went up. Therefore, we can conclude that the organization became less hierarchical. The visualization shows that except for n12, most players are connected to n1 meaning that n1 has trusted the rest of the players less and less and decided to </w:t>
      </w:r>
      <w:proofErr w:type="gramStart"/>
      <w:r w:rsidR="000A7002" w:rsidRPr="004A63BC">
        <w:rPr>
          <w:color w:val="000000"/>
        </w:rPr>
        <w:t>be in charge of</w:t>
      </w:r>
      <w:proofErr w:type="gramEnd"/>
      <w:r w:rsidR="000A7002" w:rsidRPr="004A63BC">
        <w:rPr>
          <w:color w:val="000000"/>
        </w:rPr>
        <w:t xml:space="preserve"> the operation more and more after this change.</w:t>
      </w:r>
    </w:p>
    <w:p w14:paraId="40F89348" w14:textId="77777777" w:rsidR="000A7002" w:rsidRPr="004A63BC" w:rsidRDefault="000A7002" w:rsidP="000A7002">
      <w:pPr>
        <w:pStyle w:val="NormalWeb"/>
        <w:spacing w:before="240" w:beforeAutospacing="0" w:after="0" w:afterAutospacing="0"/>
        <w:rPr>
          <w:color w:val="000000"/>
        </w:rPr>
      </w:pPr>
    </w:p>
    <w:p w14:paraId="44E52528" w14:textId="77777777" w:rsidR="00FF1AD7" w:rsidRPr="004A63BC" w:rsidRDefault="00FF1AD7" w:rsidP="00FF1AD7">
      <w:pPr>
        <w:pStyle w:val="Heading1"/>
        <w:spacing w:before="129" w:after="0"/>
        <w:rPr>
          <w:color w:val="000000"/>
          <w:sz w:val="39"/>
          <w:szCs w:val="39"/>
        </w:rPr>
      </w:pPr>
      <w:r w:rsidRPr="004A63BC">
        <w:rPr>
          <w:color w:val="000000"/>
          <w:sz w:val="39"/>
          <w:szCs w:val="39"/>
        </w:rPr>
        <w:t>Part (g)</w:t>
      </w:r>
    </w:p>
    <w:p w14:paraId="25CF58F5" w14:textId="77777777" w:rsidR="00FF1AD7" w:rsidRPr="004A63BC" w:rsidRDefault="00FF1AD7" w:rsidP="00FF1AD7">
      <w:pPr>
        <w:pStyle w:val="NormalWeb"/>
        <w:spacing w:before="0" w:beforeAutospacing="0" w:after="0" w:afterAutospacing="0"/>
        <w:rPr>
          <w:color w:val="000000"/>
        </w:rPr>
      </w:pPr>
      <w:r w:rsidRPr="004A63BC">
        <w:rPr>
          <w:color w:val="000000"/>
        </w:rPr>
        <w:t xml:space="preserve">Part (g): (4 points) Include your answer to this question in your written report. (200 words, </w:t>
      </w:r>
      <w:proofErr w:type="gramStart"/>
      <w:r w:rsidRPr="004A63BC">
        <w:rPr>
          <w:color w:val="000000"/>
        </w:rPr>
        <w:t>300 word</w:t>
      </w:r>
      <w:proofErr w:type="gramEnd"/>
      <w:r w:rsidRPr="004A63BC">
        <w:rPr>
          <w:color w:val="000000"/>
        </w:rPr>
        <w:t xml:space="preserve"> limit.)</w:t>
      </w:r>
    </w:p>
    <w:p w14:paraId="1E947849" w14:textId="77777777" w:rsidR="00FF1AD7" w:rsidRPr="004A63BC" w:rsidRDefault="00FF1AD7" w:rsidP="00FF1AD7">
      <w:pPr>
        <w:pStyle w:val="NormalWeb"/>
        <w:spacing w:before="240" w:beforeAutospacing="0" w:after="0" w:afterAutospacing="0"/>
        <w:rPr>
          <w:color w:val="000000"/>
        </w:rPr>
      </w:pPr>
      <w:r w:rsidRPr="004A63BC">
        <w:rPr>
          <w:color w:val="000000"/>
        </w:rPr>
        <w:t>While centrality helps explain the evolution of every player's role individually, we need to explore the global trends and incidents in the story in order to understand the behavior of the criminal enterprise.</w:t>
      </w:r>
    </w:p>
    <w:p w14:paraId="40D754B9" w14:textId="77777777" w:rsidR="00FF1AD7" w:rsidRPr="004A63BC" w:rsidRDefault="00FF1AD7" w:rsidP="00FF1AD7">
      <w:pPr>
        <w:pStyle w:val="NormalWeb"/>
        <w:spacing w:before="240" w:beforeAutospacing="0" w:after="0" w:afterAutospacing="0"/>
        <w:rPr>
          <w:color w:val="000000"/>
        </w:rPr>
      </w:pPr>
      <w:r w:rsidRPr="004A63BC">
        <w:rPr>
          <w:color w:val="000000"/>
        </w:rPr>
        <w:t>Describe the coarse pattern(s) you observe as the network evolves through the phases. Does the network evolution reflect the background story?</w:t>
      </w:r>
    </w:p>
    <w:p w14:paraId="26D64F3A" w14:textId="77777777" w:rsidR="00B420FD" w:rsidRPr="004A63BC" w:rsidRDefault="00B420FD" w:rsidP="00FF1AD7">
      <w:pPr>
        <w:pStyle w:val="NormalWeb"/>
        <w:spacing w:before="240" w:beforeAutospacing="0" w:after="0" w:afterAutospacing="0"/>
        <w:rPr>
          <w:color w:val="000000"/>
        </w:rPr>
      </w:pPr>
      <w:r w:rsidRPr="004A63BC">
        <w:rPr>
          <w:b/>
          <w:bCs/>
          <w:color w:val="000000"/>
        </w:rPr>
        <w:t>Solution</w:t>
      </w:r>
      <w:r w:rsidR="00FF1AD7" w:rsidRPr="004A63BC">
        <w:rPr>
          <w:color w:val="000000"/>
        </w:rPr>
        <w:t xml:space="preserve">: </w:t>
      </w:r>
    </w:p>
    <w:p w14:paraId="68CD027E" w14:textId="49E62CBC" w:rsidR="00FF1AD7" w:rsidRPr="004A63BC" w:rsidRDefault="00B420FD" w:rsidP="00BC149D">
      <w:pPr>
        <w:pStyle w:val="NormalWeb"/>
        <w:spacing w:before="240" w:beforeAutospacing="0" w:after="0" w:afterAutospacing="0"/>
        <w:rPr>
          <w:color w:val="000000"/>
          <w:highlight w:val="yellow"/>
        </w:rPr>
      </w:pPr>
      <w:r w:rsidRPr="004A63BC">
        <w:rPr>
          <w:color w:val="000000"/>
        </w:rPr>
        <w:t xml:space="preserve">As mentioned in the previous section, </w:t>
      </w:r>
      <w:r w:rsidR="009E02F9" w:rsidRPr="004A63BC">
        <w:rPr>
          <w:color w:val="000000"/>
        </w:rPr>
        <w:t xml:space="preserve">starting from phase 4, the criminal network had a major change in direction. For example, N12 gains a major number of players which for these players, N12 remains the only point of contact. This means that n1’s influence gradually moved to N12. Also, in phase 7 and phase 10, N12 is getting disconnected from N1 creating a new network and disconnecting from the main enterprise. When we consider the police activity, we find out that some major seizures occurred at phase 6 and phase 9 which were before N12 disconnection. </w:t>
      </w:r>
      <w:r w:rsidR="00BC149D" w:rsidRPr="004A63BC">
        <w:rPr>
          <w:color w:val="000000"/>
        </w:rPr>
        <w:t>At phase 6 and afterwards, n3 starts gaining authority in the enterprise and at phase 7, n76 gains authority of six players. In phase 8, n87 gains authority over four players. In phase 10, n37 gains authority over six players. In phase 3 n1 was connected to almost every player but by phase 11, n1 has delegated most of his managed players to other actors due to the police activity. In phase 11, n1 is only connected to a small number of players. N37 apparently has left the enterprise in the later phases and an axis of control has emerged around n79, n76, n41, n87, and n12.</w:t>
      </w:r>
    </w:p>
    <w:p w14:paraId="1BE582A7" w14:textId="77777777" w:rsidR="00FF1AD7" w:rsidRPr="004A63BC" w:rsidRDefault="00FF1AD7" w:rsidP="00FF1AD7">
      <w:pPr>
        <w:pStyle w:val="Heading1"/>
        <w:spacing w:before="129" w:after="0"/>
        <w:rPr>
          <w:color w:val="000000"/>
          <w:sz w:val="24"/>
          <w:szCs w:val="24"/>
        </w:rPr>
      </w:pPr>
      <w:r w:rsidRPr="004A63BC">
        <w:rPr>
          <w:color w:val="000000"/>
          <w:sz w:val="24"/>
          <w:szCs w:val="24"/>
        </w:rPr>
        <w:t>Part (h)</w:t>
      </w:r>
    </w:p>
    <w:p w14:paraId="4ED20334" w14:textId="77777777" w:rsidR="00FF1AD7" w:rsidRPr="004A63BC" w:rsidRDefault="00FF1AD7" w:rsidP="00FF1AD7">
      <w:pPr>
        <w:pStyle w:val="NormalWeb"/>
        <w:spacing w:before="0" w:beforeAutospacing="0" w:after="0" w:afterAutospacing="0"/>
        <w:rPr>
          <w:color w:val="000000"/>
        </w:rPr>
      </w:pPr>
      <w:r w:rsidRPr="004A63BC">
        <w:rPr>
          <w:color w:val="000000"/>
        </w:rPr>
        <w:t xml:space="preserve">Part (h): (2 points) Include your answer to this question in your written report. (50 words, </w:t>
      </w:r>
      <w:proofErr w:type="gramStart"/>
      <w:r w:rsidRPr="004A63BC">
        <w:rPr>
          <w:color w:val="000000"/>
        </w:rPr>
        <w:t>100 word</w:t>
      </w:r>
      <w:proofErr w:type="gramEnd"/>
      <w:r w:rsidRPr="004A63BC">
        <w:rPr>
          <w:color w:val="000000"/>
        </w:rPr>
        <w:t xml:space="preserve"> limit.)</w:t>
      </w:r>
    </w:p>
    <w:p w14:paraId="69D1C71E" w14:textId="1E4EFE8B" w:rsidR="00FF1AD7" w:rsidRPr="004A63BC" w:rsidRDefault="00FF1AD7" w:rsidP="00FF1AD7">
      <w:pPr>
        <w:pStyle w:val="NormalWeb"/>
        <w:spacing w:before="240" w:beforeAutospacing="0" w:after="0" w:afterAutospacing="0"/>
        <w:rPr>
          <w:color w:val="000000"/>
        </w:rPr>
      </w:pPr>
      <w:r w:rsidRPr="004A63BC">
        <w:rPr>
          <w:color w:val="000000"/>
        </w:rPr>
        <w:t>Are there other actors that play an important role but are not on the list of investigation (i.e., actors who are not among the 23 listed above</w:t>
      </w:r>
      <w:proofErr w:type="gramStart"/>
      <w:r w:rsidRPr="004A63BC">
        <w:rPr>
          <w:color w:val="000000"/>
        </w:rPr>
        <w:t>) ?</w:t>
      </w:r>
      <w:proofErr w:type="gramEnd"/>
      <w:r w:rsidRPr="004A63BC">
        <w:rPr>
          <w:color w:val="000000"/>
        </w:rPr>
        <w:t xml:space="preserve"> List </w:t>
      </w:r>
      <w:proofErr w:type="gramStart"/>
      <w:r w:rsidRPr="004A63BC">
        <w:rPr>
          <w:color w:val="000000"/>
        </w:rPr>
        <w:t>them, and</w:t>
      </w:r>
      <w:proofErr w:type="gramEnd"/>
      <w:r w:rsidRPr="004A63BC">
        <w:rPr>
          <w:color w:val="000000"/>
        </w:rPr>
        <w:t xml:space="preserve"> explain why they are important.</w:t>
      </w:r>
    </w:p>
    <w:p w14:paraId="2FD0B2F3" w14:textId="29CE0BBA" w:rsidR="00FF1AD7" w:rsidRPr="004A63BC" w:rsidRDefault="00BC149D" w:rsidP="006E7A59">
      <w:pPr>
        <w:pStyle w:val="NormalWeb"/>
        <w:spacing w:before="240" w:beforeAutospacing="0" w:after="0" w:afterAutospacing="0"/>
        <w:rPr>
          <w:color w:val="000000"/>
          <w:highlight w:val="yellow"/>
        </w:rPr>
      </w:pPr>
      <w:r w:rsidRPr="004A63BC">
        <w:rPr>
          <w:b/>
          <w:bCs/>
          <w:color w:val="000000"/>
        </w:rPr>
        <w:t xml:space="preserve">Solution: </w:t>
      </w:r>
      <w:r w:rsidR="006E7A59" w:rsidRPr="004A63BC">
        <w:rPr>
          <w:color w:val="000000"/>
        </w:rPr>
        <w:t>Those actors are n37 and n41 which take critical roles in the last two phases of the act. These two players evaded the police activity since they entered the operation late and after most police activity has already occurred. It should be mentioned that n37 leaves the operation in the last phase.</w:t>
      </w:r>
    </w:p>
    <w:p w14:paraId="3878D4E1" w14:textId="77777777" w:rsidR="008F692C" w:rsidRPr="004A63BC" w:rsidRDefault="008F692C" w:rsidP="00FF1AD7">
      <w:pPr>
        <w:pStyle w:val="Heading1"/>
        <w:spacing w:before="129" w:after="0"/>
        <w:rPr>
          <w:color w:val="000000"/>
          <w:sz w:val="24"/>
          <w:szCs w:val="24"/>
        </w:rPr>
      </w:pPr>
    </w:p>
    <w:p w14:paraId="746DE113" w14:textId="2E240FA4" w:rsidR="00FF1AD7" w:rsidRPr="004A63BC" w:rsidRDefault="00FF1AD7" w:rsidP="00FF1AD7">
      <w:pPr>
        <w:pStyle w:val="Heading1"/>
        <w:spacing w:before="129" w:after="0"/>
        <w:rPr>
          <w:color w:val="000000"/>
          <w:sz w:val="24"/>
          <w:szCs w:val="24"/>
        </w:rPr>
      </w:pPr>
      <w:r w:rsidRPr="004A63BC">
        <w:rPr>
          <w:color w:val="000000"/>
          <w:sz w:val="24"/>
          <w:szCs w:val="24"/>
        </w:rPr>
        <w:t>Part (</w:t>
      </w:r>
      <w:proofErr w:type="spellStart"/>
      <w:r w:rsidRPr="004A63BC">
        <w:rPr>
          <w:color w:val="000000"/>
          <w:sz w:val="24"/>
          <w:szCs w:val="24"/>
        </w:rPr>
        <w:t>i</w:t>
      </w:r>
      <w:proofErr w:type="spellEnd"/>
      <w:r w:rsidRPr="004A63BC">
        <w:rPr>
          <w:color w:val="000000"/>
          <w:sz w:val="24"/>
          <w:szCs w:val="24"/>
        </w:rPr>
        <w:t>)</w:t>
      </w:r>
    </w:p>
    <w:p w14:paraId="36609D13" w14:textId="77777777" w:rsidR="00FF1AD7" w:rsidRPr="004A63BC" w:rsidRDefault="00FF1AD7" w:rsidP="00FF1AD7">
      <w:pPr>
        <w:pStyle w:val="NormalWeb"/>
        <w:spacing w:before="0" w:beforeAutospacing="0" w:after="0" w:afterAutospacing="0"/>
        <w:rPr>
          <w:color w:val="000000"/>
        </w:rPr>
      </w:pPr>
      <w:r w:rsidRPr="004A63BC">
        <w:rPr>
          <w:color w:val="000000"/>
        </w:rPr>
        <w:t>Part (</w:t>
      </w:r>
      <w:proofErr w:type="spellStart"/>
      <w:r w:rsidRPr="004A63BC">
        <w:rPr>
          <w:color w:val="000000"/>
        </w:rPr>
        <w:t>i</w:t>
      </w:r>
      <w:proofErr w:type="spellEnd"/>
      <w:r w:rsidRPr="004A63BC">
        <w:rPr>
          <w:color w:val="000000"/>
        </w:rPr>
        <w:t xml:space="preserve">): (2 points) Include your answer to this question in your written report. (150 words, </w:t>
      </w:r>
      <w:proofErr w:type="gramStart"/>
      <w:r w:rsidRPr="004A63BC">
        <w:rPr>
          <w:color w:val="000000"/>
        </w:rPr>
        <w:t>250 word</w:t>
      </w:r>
      <w:proofErr w:type="gramEnd"/>
      <w:r w:rsidRPr="004A63BC">
        <w:rPr>
          <w:color w:val="000000"/>
        </w:rPr>
        <w:t xml:space="preserve"> limit.)</w:t>
      </w:r>
    </w:p>
    <w:p w14:paraId="3376AF74" w14:textId="35020019" w:rsidR="00FF1AD7" w:rsidRPr="004A63BC" w:rsidRDefault="00FF1AD7" w:rsidP="00FF1AD7">
      <w:pPr>
        <w:pStyle w:val="NormalWeb"/>
        <w:spacing w:before="240" w:beforeAutospacing="0" w:after="0" w:afterAutospacing="0"/>
        <w:rPr>
          <w:color w:val="000000"/>
        </w:rPr>
      </w:pPr>
      <w:r w:rsidRPr="004A63BC">
        <w:rPr>
          <w:color w:val="000000"/>
        </w:rPr>
        <w:t>What are the advantages of looking at the directed version vs. undirected version of the criminal network?</w:t>
      </w:r>
    </w:p>
    <w:p w14:paraId="0A4F64FD" w14:textId="466D0C1A" w:rsidR="00FF1AD7" w:rsidRPr="004A63BC" w:rsidRDefault="0037559D" w:rsidP="008F692C">
      <w:pPr>
        <w:pStyle w:val="NormalWeb"/>
        <w:spacing w:before="240" w:beforeAutospacing="0" w:after="0" w:afterAutospacing="0"/>
        <w:rPr>
          <w:color w:val="000000"/>
          <w:highlight w:val="yellow"/>
        </w:rPr>
      </w:pPr>
      <w:r w:rsidRPr="004A63BC">
        <w:rPr>
          <w:b/>
          <w:bCs/>
          <w:color w:val="000000"/>
        </w:rPr>
        <w:t>Solution:</w:t>
      </w:r>
      <w:r w:rsidRPr="004A63BC">
        <w:rPr>
          <w:color w:val="000000"/>
        </w:rPr>
        <w:t xml:space="preserve"> </w:t>
      </w:r>
      <w:r w:rsidR="00002AC9" w:rsidRPr="004A63BC">
        <w:rPr>
          <w:color w:val="000000"/>
        </w:rPr>
        <w:t>The directed graph gives more information about the studied problem. For example, we can’t tell the relationship between actors when an actor gains authority over the other actors by simply looking at an undirected graph.</w:t>
      </w:r>
      <w:r w:rsidR="00EB389D" w:rsidRPr="004A63BC">
        <w:rPr>
          <w:color w:val="000000"/>
        </w:rPr>
        <w:t xml:space="preserve"> Further, directed graphs reveal the flow of information which helps us identify the unimportant players who only receive the information. We can also identify the important actors who distribute the information and control the enterprise. The important actors usually have a more balance in-degree and out-degree and the unimportant actors have a high in-degree and low out-degree in the network.</w:t>
      </w:r>
      <w:r w:rsidR="008F692C" w:rsidRPr="004A63BC">
        <w:rPr>
          <w:color w:val="000000"/>
        </w:rPr>
        <w:t xml:space="preserve"> Similarly, we can use the eigenvector centralities to gain the same information. The eigenvector centrality also measures actor importance.</w:t>
      </w:r>
    </w:p>
    <w:p w14:paraId="60761C2F" w14:textId="77777777" w:rsidR="008F692C" w:rsidRPr="004A63BC" w:rsidRDefault="008F692C" w:rsidP="008F692C">
      <w:pPr>
        <w:pStyle w:val="NormalWeb"/>
        <w:spacing w:before="240" w:beforeAutospacing="0" w:after="0" w:afterAutospacing="0"/>
        <w:rPr>
          <w:color w:val="000000"/>
          <w:highlight w:val="yellow"/>
        </w:rPr>
      </w:pPr>
    </w:p>
    <w:p w14:paraId="22E1F522" w14:textId="77777777" w:rsidR="00FF1AD7" w:rsidRPr="004A63BC" w:rsidRDefault="00FF1AD7" w:rsidP="00FF1AD7">
      <w:pPr>
        <w:pStyle w:val="Heading1"/>
        <w:spacing w:before="129" w:after="0"/>
        <w:rPr>
          <w:color w:val="000000"/>
          <w:sz w:val="24"/>
          <w:szCs w:val="24"/>
        </w:rPr>
      </w:pPr>
      <w:r w:rsidRPr="004A63BC">
        <w:rPr>
          <w:color w:val="000000"/>
          <w:sz w:val="24"/>
          <w:szCs w:val="24"/>
        </w:rPr>
        <w:t>Part (j)</w:t>
      </w:r>
    </w:p>
    <w:p w14:paraId="5185EE2B" w14:textId="77777777" w:rsidR="00FF1AD7" w:rsidRPr="004A63BC" w:rsidRDefault="00FF1AD7" w:rsidP="00FF1AD7">
      <w:pPr>
        <w:pStyle w:val="NormalWeb"/>
        <w:spacing w:before="0" w:beforeAutospacing="0" w:after="0" w:afterAutospacing="0"/>
        <w:rPr>
          <w:color w:val="000000"/>
        </w:rPr>
      </w:pPr>
      <w:r w:rsidRPr="004A63BC">
        <w:rPr>
          <w:color w:val="000000"/>
        </w:rPr>
        <w:t xml:space="preserve">Part (j): (4 points) Include your answer to this question in your written report. (300 words, </w:t>
      </w:r>
      <w:proofErr w:type="gramStart"/>
      <w:r w:rsidRPr="004A63BC">
        <w:rPr>
          <w:color w:val="000000"/>
        </w:rPr>
        <w:t>400 word</w:t>
      </w:r>
      <w:proofErr w:type="gramEnd"/>
      <w:r w:rsidRPr="004A63BC">
        <w:rPr>
          <w:color w:val="000000"/>
        </w:rPr>
        <w:t xml:space="preserve"> limit)</w:t>
      </w:r>
    </w:p>
    <w:p w14:paraId="1A0ED924" w14:textId="77777777" w:rsidR="00FF1AD7" w:rsidRPr="004A63BC" w:rsidRDefault="00FF1AD7" w:rsidP="00FF1AD7">
      <w:pPr>
        <w:pStyle w:val="NormalWeb"/>
        <w:spacing w:before="240" w:beforeAutospacing="0" w:after="0" w:afterAutospacing="0"/>
        <w:rPr>
          <w:color w:val="000000"/>
        </w:rPr>
      </w:pPr>
      <w:r w:rsidRPr="004A63BC">
        <w:rPr>
          <w:color w:val="000000"/>
        </w:rPr>
        <w:t xml:space="preserve">Recall the definition of hubs and authorities. Compute the hub and authority score of each actor, and for each phase. (Remember to load the adjacency data again this time using </w:t>
      </w:r>
      <w:proofErr w:type="spellStart"/>
      <w:r w:rsidRPr="004A63BC">
        <w:rPr>
          <w:color w:val="000000"/>
        </w:rPr>
        <w:t>create_using</w:t>
      </w:r>
      <w:proofErr w:type="spellEnd"/>
      <w:r w:rsidRPr="004A63BC">
        <w:rPr>
          <w:color w:val="000000"/>
        </w:rPr>
        <w:t xml:space="preserve"> = </w:t>
      </w:r>
      <w:proofErr w:type="spellStart"/>
      <w:proofErr w:type="gramStart"/>
      <w:r w:rsidRPr="004A63BC">
        <w:rPr>
          <w:color w:val="000000"/>
        </w:rPr>
        <w:t>nx.DiGraph</w:t>
      </w:r>
      <w:proofErr w:type="spellEnd"/>
      <w:proofErr w:type="gramEnd"/>
      <w:r w:rsidRPr="004A63BC">
        <w:rPr>
          <w:color w:val="000000"/>
        </w:rPr>
        <w:t>().)</w:t>
      </w:r>
    </w:p>
    <w:p w14:paraId="74056BE0" w14:textId="417C338C" w:rsidR="00FF1AD7" w:rsidRPr="004A63BC" w:rsidRDefault="00FF1AD7" w:rsidP="00FF1AD7">
      <w:pPr>
        <w:rPr>
          <w:b/>
          <w:bCs/>
          <w:color w:val="000000"/>
          <w:shd w:val="clear" w:color="auto" w:fill="FFFFFF"/>
        </w:rPr>
      </w:pPr>
    </w:p>
    <w:p w14:paraId="53442503" w14:textId="21106E01" w:rsidR="00862C61" w:rsidRPr="004A63BC" w:rsidRDefault="008F692C" w:rsidP="00D57904">
      <w:pPr>
        <w:spacing w:line="240" w:lineRule="auto"/>
        <w:rPr>
          <w:color w:val="000000"/>
          <w:highlight w:val="yellow"/>
          <w:lang w:bidi="fa-IR"/>
        </w:rPr>
      </w:pPr>
      <w:r w:rsidRPr="004A63BC">
        <w:rPr>
          <w:b/>
          <w:bCs/>
          <w:color w:val="000000"/>
          <w:shd w:val="clear" w:color="auto" w:fill="FFFFFF"/>
        </w:rPr>
        <w:t xml:space="preserve">Solution: </w:t>
      </w:r>
      <w:r w:rsidRPr="004A63BC">
        <w:rPr>
          <w:color w:val="000000"/>
        </w:rPr>
        <w:t>In the early phases, n1 appears to be the major commander in the enterprise with a high score. However, the hub score of n1 decreases in phase 6 and phase 7 by two orders of magnitude.</w:t>
      </w:r>
      <w:r w:rsidR="00F84DBD" w:rsidRPr="004A63BC">
        <w:rPr>
          <w:color w:val="000000"/>
        </w:rPr>
        <w:t xml:space="preserve"> In the same period, the hub score of n3 increases by a high margin showing that n1 delegates commandership to n3 in these phases. We can also see that for a short time, n1 regains control of the enterprise with a high hub score in phase 8 and phase 9. The hub score of n1 drops by many orders of magnitude in phase 10 though which confirms the observations in part(f) that n1 withdrew from commandership in phase 10 and the leadership was delegated to other actors in the enterprise.</w:t>
      </w:r>
      <w:r w:rsidR="006D340F" w:rsidRPr="004A63BC">
        <w:rPr>
          <w:color w:val="000000"/>
        </w:rPr>
        <w:t xml:space="preserve"> We know that the authority score is based on the strength of incoming links. In phase 1 through 5, n3 has a higher authority than n1 meaning that n3 had the main coordination role in this time although </w:t>
      </w:r>
      <w:proofErr w:type="spellStart"/>
      <w:r w:rsidR="006D340F" w:rsidRPr="004A63BC">
        <w:rPr>
          <w:color w:val="000000"/>
        </w:rPr>
        <w:t>its</w:t>
      </w:r>
      <w:proofErr w:type="spellEnd"/>
      <w:r w:rsidR="006D340F" w:rsidRPr="004A63BC">
        <w:rPr>
          <w:color w:val="000000"/>
        </w:rPr>
        <w:t xml:space="preserve"> not explicitly noticeable in the undirected graph’s network structure.</w:t>
      </w:r>
      <w:r w:rsidR="00D57904" w:rsidRPr="004A63BC">
        <w:rPr>
          <w:color w:val="000000"/>
        </w:rPr>
        <w:t xml:space="preserve"> However, in phase 6 and phase 7, n1 achieves a higher authority than n3 due to a trade in authority in this phase between the two actors. Shortly after in phase 7, the largest police seizure occurs which causes n1 and n3 to conclude that the trade in role was not optimal, thus, they </w:t>
      </w:r>
      <w:proofErr w:type="gramStart"/>
      <w:r w:rsidR="00D57904" w:rsidRPr="004A63BC">
        <w:rPr>
          <w:color w:val="000000"/>
        </w:rPr>
        <w:t>return back</w:t>
      </w:r>
      <w:proofErr w:type="gramEnd"/>
      <w:r w:rsidR="00D57904" w:rsidRPr="004A63BC">
        <w:rPr>
          <w:color w:val="000000"/>
        </w:rPr>
        <w:t xml:space="preserve"> to their previous roles in phase 8 and phase 9. In phase 10 and phase 11, n1 and n3 delegate their </w:t>
      </w:r>
      <w:r w:rsidR="00D57904" w:rsidRPr="004A63BC">
        <w:rPr>
          <w:color w:val="000000"/>
        </w:rPr>
        <w:lastRenderedPageBreak/>
        <w:t>power to other users in the enterprise. Some notable information from the network is that n12 has a higher hub score than authority score. N76 has a higher authority score than hub score showing that they take orders from another important player. Therefore, although in part(f) we concluded that this player is highly connected, they likely are a middle manager. According to the police reports, n76 is managing the transportation of marijuana. N85 has a higher authority score than hub score which means they receive information from others and coordinate and advise. Police records show that n85 is an accountant.</w:t>
      </w:r>
    </w:p>
    <w:p w14:paraId="07DA4E8B" w14:textId="5D03DB59" w:rsidR="0059332F" w:rsidRPr="004A63BC" w:rsidRDefault="0059332F" w:rsidP="00FF1AD7">
      <w:pPr>
        <w:rPr>
          <w:b/>
          <w:bCs/>
          <w:color w:val="000000"/>
          <w:shd w:val="clear" w:color="auto" w:fill="FFFFFF"/>
        </w:rPr>
      </w:pPr>
    </w:p>
    <w:p w14:paraId="3F6D90E9" w14:textId="77777777" w:rsidR="0059332F" w:rsidRPr="004A63BC" w:rsidRDefault="0059332F" w:rsidP="0059332F">
      <w:pPr>
        <w:pStyle w:val="Heading3"/>
        <w:shd w:val="clear" w:color="auto" w:fill="FFFFFF"/>
        <w:spacing w:before="186" w:after="0"/>
        <w:rPr>
          <w:color w:val="000000"/>
        </w:rPr>
      </w:pPr>
      <w:r w:rsidRPr="004A63BC">
        <w:rPr>
          <w:color w:val="000000"/>
        </w:rPr>
        <w:t>Additional Analysis</w:t>
      </w:r>
    </w:p>
    <w:p w14:paraId="695D1AED" w14:textId="6C8978A7" w:rsidR="0059332F" w:rsidRPr="004A63BC" w:rsidRDefault="00C73EC3" w:rsidP="0059332F">
      <w:pPr>
        <w:spacing w:line="240" w:lineRule="auto"/>
        <w:rPr>
          <w:color w:val="000000"/>
        </w:rPr>
      </w:pPr>
      <w:r w:rsidRPr="004A63BC">
        <w:rPr>
          <w:color w:val="000000"/>
        </w:rPr>
        <w:t>Here is</w:t>
      </w:r>
      <w:r w:rsidR="0059332F" w:rsidRPr="004A63BC">
        <w:rPr>
          <w:color w:val="000000"/>
        </w:rPr>
        <w:t xml:space="preserve"> a scatter plot of mean v/s </w:t>
      </w:r>
      <w:r w:rsidR="0059332F" w:rsidRPr="004A63BC">
        <w:rPr>
          <w:i/>
          <w:iCs/>
        </w:rPr>
        <w:t>activity</w:t>
      </w:r>
      <w:r w:rsidR="0059332F" w:rsidRPr="004A63BC">
        <w:rPr>
          <w:color w:val="000000"/>
        </w:rPr>
        <w:t xml:space="preserve"> for each of the centrality </w:t>
      </w:r>
      <w:r w:rsidRPr="004A63BC">
        <w:rPr>
          <w:color w:val="000000"/>
        </w:rPr>
        <w:t>measures.</w:t>
      </w:r>
    </w:p>
    <w:p w14:paraId="7802CFA7" w14:textId="670311BA" w:rsidR="0059332F" w:rsidRPr="004A63BC" w:rsidRDefault="0059332F" w:rsidP="00CC3DDB">
      <w:pPr>
        <w:jc w:val="center"/>
        <w:rPr>
          <w:b/>
          <w:bCs/>
          <w:color w:val="000000"/>
          <w:shd w:val="clear" w:color="auto" w:fill="FFFFFF"/>
        </w:rPr>
      </w:pPr>
      <w:r w:rsidRPr="004A63BC">
        <w:rPr>
          <w:b/>
          <w:bCs/>
          <w:noProof/>
          <w:color w:val="000000"/>
          <w:shd w:val="clear" w:color="auto" w:fill="FFFFFF"/>
        </w:rPr>
        <w:drawing>
          <wp:inline distT="0" distB="0" distL="0" distR="0" wp14:anchorId="788FE3CE" wp14:editId="573AF4D1">
            <wp:extent cx="2788285" cy="2634916"/>
            <wp:effectExtent l="0" t="0" r="5715"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007" cy="2669618"/>
                    </a:xfrm>
                    <a:prstGeom prst="rect">
                      <a:avLst/>
                    </a:prstGeom>
                  </pic:spPr>
                </pic:pic>
              </a:graphicData>
            </a:graphic>
          </wp:inline>
        </w:drawing>
      </w:r>
      <w:r w:rsidRPr="004A63BC">
        <w:rPr>
          <w:b/>
          <w:bCs/>
          <w:noProof/>
          <w:color w:val="000000"/>
          <w:shd w:val="clear" w:color="auto" w:fill="FFFFFF"/>
        </w:rPr>
        <w:drawing>
          <wp:inline distT="0" distB="0" distL="0" distR="0" wp14:anchorId="65434EA7" wp14:editId="4659972F">
            <wp:extent cx="2750820" cy="2502568"/>
            <wp:effectExtent l="0" t="0" r="508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3606" cy="2541493"/>
                    </a:xfrm>
                    <a:prstGeom prst="rect">
                      <a:avLst/>
                    </a:prstGeom>
                  </pic:spPr>
                </pic:pic>
              </a:graphicData>
            </a:graphic>
          </wp:inline>
        </w:drawing>
      </w:r>
      <w:r w:rsidRPr="004A63BC">
        <w:rPr>
          <w:b/>
          <w:bCs/>
          <w:noProof/>
          <w:color w:val="000000"/>
          <w:shd w:val="clear" w:color="auto" w:fill="FFFFFF"/>
        </w:rPr>
        <w:drawing>
          <wp:inline distT="0" distB="0" distL="0" distR="0" wp14:anchorId="7EEEC03C" wp14:editId="321E30EB">
            <wp:extent cx="3052077" cy="2598822"/>
            <wp:effectExtent l="0" t="0" r="0" b="508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95830" cy="2636078"/>
                    </a:xfrm>
                    <a:prstGeom prst="rect">
                      <a:avLst/>
                    </a:prstGeom>
                  </pic:spPr>
                </pic:pic>
              </a:graphicData>
            </a:graphic>
          </wp:inline>
        </w:drawing>
      </w:r>
    </w:p>
    <w:p w14:paraId="7BCBF671" w14:textId="5ABA4024" w:rsidR="0018564F" w:rsidRPr="004A63BC" w:rsidRDefault="0018564F" w:rsidP="00CC3DDB">
      <w:pPr>
        <w:jc w:val="center"/>
        <w:rPr>
          <w:b/>
          <w:bCs/>
          <w:color w:val="000000"/>
          <w:shd w:val="clear" w:color="auto" w:fill="FFFFFF"/>
        </w:rPr>
      </w:pPr>
    </w:p>
    <w:p w14:paraId="363B7EEB" w14:textId="01EFAECC" w:rsidR="0018564F" w:rsidRPr="004A63BC" w:rsidRDefault="0018564F" w:rsidP="0018564F">
      <w:pPr>
        <w:jc w:val="left"/>
        <w:rPr>
          <w:b/>
          <w:bCs/>
          <w:color w:val="000000"/>
          <w:shd w:val="clear" w:color="auto" w:fill="FFFFFF"/>
        </w:rPr>
      </w:pPr>
      <w:r w:rsidRPr="004A63BC">
        <w:rPr>
          <w:b/>
          <w:bCs/>
          <w:color w:val="000000"/>
          <w:shd w:val="clear" w:color="auto" w:fill="FFFFFF"/>
        </w:rPr>
        <w:t>Visualizing centrality:</w:t>
      </w:r>
    </w:p>
    <w:p w14:paraId="63116C5F" w14:textId="2E77756C" w:rsidR="0018564F" w:rsidRPr="004A63BC" w:rsidRDefault="0018564F" w:rsidP="0018564F">
      <w:pPr>
        <w:jc w:val="left"/>
        <w:rPr>
          <w:b/>
          <w:bCs/>
          <w:color w:val="000000"/>
          <w:shd w:val="clear" w:color="auto" w:fill="FFFFFF"/>
        </w:rPr>
      </w:pPr>
    </w:p>
    <w:p w14:paraId="37E072D9" w14:textId="7B448B4E" w:rsidR="0018564F" w:rsidRPr="004A63BC" w:rsidRDefault="0018564F" w:rsidP="0018564F">
      <w:pPr>
        <w:jc w:val="center"/>
        <w:rPr>
          <w:b/>
          <w:bCs/>
          <w:color w:val="000000"/>
          <w:shd w:val="clear" w:color="auto" w:fill="FFFFFF"/>
        </w:rPr>
      </w:pPr>
      <w:r w:rsidRPr="004A63BC">
        <w:rPr>
          <w:b/>
          <w:bCs/>
          <w:noProof/>
          <w:color w:val="000000"/>
          <w:shd w:val="clear" w:color="auto" w:fill="FFFFFF"/>
        </w:rPr>
        <w:drawing>
          <wp:inline distT="0" distB="0" distL="0" distR="0" wp14:anchorId="7DB6B798" wp14:editId="2561B664">
            <wp:extent cx="2733090" cy="2225842"/>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77259" cy="2261814"/>
                    </a:xfrm>
                    <a:prstGeom prst="rect">
                      <a:avLst/>
                    </a:prstGeom>
                  </pic:spPr>
                </pic:pic>
              </a:graphicData>
            </a:graphic>
          </wp:inline>
        </w:drawing>
      </w:r>
      <w:r w:rsidRPr="004A63BC">
        <w:rPr>
          <w:b/>
          <w:bCs/>
          <w:noProof/>
          <w:color w:val="000000"/>
          <w:shd w:val="clear" w:color="auto" w:fill="FFFFFF"/>
        </w:rPr>
        <w:drawing>
          <wp:inline distT="0" distB="0" distL="0" distR="0" wp14:anchorId="53E13CEB" wp14:editId="6B79F99D">
            <wp:extent cx="2953514" cy="2454443"/>
            <wp:effectExtent l="0" t="0" r="5715" b="0"/>
            <wp:docPr id="43" name="Picture 43"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rad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86584" cy="2481925"/>
                    </a:xfrm>
                    <a:prstGeom prst="rect">
                      <a:avLst/>
                    </a:prstGeom>
                  </pic:spPr>
                </pic:pic>
              </a:graphicData>
            </a:graphic>
          </wp:inline>
        </w:drawing>
      </w:r>
      <w:r w:rsidRPr="004A63BC">
        <w:rPr>
          <w:b/>
          <w:bCs/>
          <w:noProof/>
          <w:color w:val="000000"/>
          <w:shd w:val="clear" w:color="auto" w:fill="FFFFFF"/>
        </w:rPr>
        <w:drawing>
          <wp:inline distT="0" distB="0" distL="0" distR="0" wp14:anchorId="5A15E01D" wp14:editId="745AB384">
            <wp:extent cx="3264937" cy="2658979"/>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86264" cy="2676347"/>
                    </a:xfrm>
                    <a:prstGeom prst="rect">
                      <a:avLst/>
                    </a:prstGeom>
                  </pic:spPr>
                </pic:pic>
              </a:graphicData>
            </a:graphic>
          </wp:inline>
        </w:drawing>
      </w:r>
    </w:p>
    <w:p w14:paraId="0FA13B3B" w14:textId="3769FEB5" w:rsidR="00B47262" w:rsidRPr="004A63BC" w:rsidRDefault="00B47262" w:rsidP="0018564F">
      <w:pPr>
        <w:jc w:val="center"/>
        <w:rPr>
          <w:b/>
          <w:bCs/>
          <w:color w:val="000000"/>
          <w:shd w:val="clear" w:color="auto" w:fill="FFFFFF"/>
        </w:rPr>
      </w:pPr>
    </w:p>
    <w:p w14:paraId="2B2E3E01" w14:textId="77777777" w:rsidR="00B47262" w:rsidRPr="004A63BC" w:rsidRDefault="00B47262" w:rsidP="00B47262">
      <w:pPr>
        <w:pStyle w:val="Heading3"/>
        <w:shd w:val="clear" w:color="auto" w:fill="FFFFFF"/>
        <w:spacing w:before="186" w:after="0"/>
        <w:rPr>
          <w:color w:val="000000"/>
        </w:rPr>
      </w:pPr>
      <w:r w:rsidRPr="004A63BC">
        <w:rPr>
          <w:color w:val="000000"/>
        </w:rPr>
        <w:lastRenderedPageBreak/>
        <w:t>Other Characteristics</w:t>
      </w:r>
    </w:p>
    <w:p w14:paraId="280D71E6" w14:textId="77777777" w:rsidR="00B47262" w:rsidRPr="004A63BC" w:rsidRDefault="00B47262" w:rsidP="00B47262">
      <w:pPr>
        <w:pStyle w:val="NormalWeb"/>
        <w:shd w:val="clear" w:color="auto" w:fill="FFFFFF"/>
        <w:spacing w:before="240" w:beforeAutospacing="0" w:after="0" w:afterAutospacing="0"/>
        <w:rPr>
          <w:color w:val="000000"/>
          <w:sz w:val="21"/>
          <w:szCs w:val="21"/>
        </w:rPr>
      </w:pPr>
      <w:r w:rsidRPr="004A63BC">
        <w:rPr>
          <w:color w:val="000000"/>
          <w:sz w:val="21"/>
          <w:szCs w:val="21"/>
        </w:rPr>
        <w:t>In order to interpret the data, we can also plot other relevant statistics such as a centrality histogram plot, a centrality rank plot etc.</w:t>
      </w:r>
    </w:p>
    <w:p w14:paraId="785D2909" w14:textId="4746D211" w:rsidR="00B47262" w:rsidRPr="004A63BC" w:rsidRDefault="00B47262" w:rsidP="0018564F">
      <w:pPr>
        <w:jc w:val="center"/>
        <w:rPr>
          <w:b/>
          <w:bCs/>
          <w:color w:val="000000"/>
          <w:shd w:val="clear" w:color="auto" w:fill="FFFFFF"/>
        </w:rPr>
      </w:pPr>
    </w:p>
    <w:p w14:paraId="458DA35A" w14:textId="77777777" w:rsidR="00D0277A" w:rsidRPr="004A63BC" w:rsidRDefault="00D0277A" w:rsidP="00B47262">
      <w:pPr>
        <w:jc w:val="left"/>
        <w:rPr>
          <w:b/>
          <w:bCs/>
          <w:color w:val="000000"/>
          <w:shd w:val="clear" w:color="auto" w:fill="FFFFFF"/>
        </w:rPr>
      </w:pPr>
    </w:p>
    <w:p w14:paraId="02F5A228" w14:textId="65C09028" w:rsidR="00B47262" w:rsidRPr="004A63BC" w:rsidRDefault="00B47262" w:rsidP="00B47262">
      <w:pPr>
        <w:jc w:val="left"/>
        <w:rPr>
          <w:b/>
          <w:bCs/>
          <w:color w:val="000000"/>
          <w:shd w:val="clear" w:color="auto" w:fill="FFFFFF"/>
        </w:rPr>
      </w:pPr>
      <w:r w:rsidRPr="004A63BC">
        <w:rPr>
          <w:b/>
          <w:bCs/>
          <w:noProof/>
          <w:color w:val="000000"/>
          <w:shd w:val="clear" w:color="auto" w:fill="FFFFFF"/>
        </w:rPr>
        <w:drawing>
          <wp:inline distT="0" distB="0" distL="0" distR="0" wp14:anchorId="43F734BE" wp14:editId="03E8E3F6">
            <wp:extent cx="5943600" cy="2945765"/>
            <wp:effectExtent l="0" t="0" r="0" b="63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33538E3E" w14:textId="77777777" w:rsidR="00D0277A" w:rsidRPr="004A63BC" w:rsidRDefault="00D0277A" w:rsidP="00D0277A">
      <w:pPr>
        <w:pStyle w:val="Heading3"/>
        <w:shd w:val="clear" w:color="auto" w:fill="FFFFFF"/>
        <w:spacing w:before="186" w:after="0"/>
        <w:rPr>
          <w:color w:val="000000"/>
        </w:rPr>
      </w:pPr>
      <w:r w:rsidRPr="004A63BC">
        <w:rPr>
          <w:color w:val="000000"/>
        </w:rPr>
        <w:t>Visualizing Directed Graphs</w:t>
      </w:r>
    </w:p>
    <w:p w14:paraId="2784C142" w14:textId="77777777" w:rsidR="00D0277A" w:rsidRPr="004A63BC" w:rsidRDefault="00D0277A" w:rsidP="00D0277A">
      <w:pPr>
        <w:pStyle w:val="NormalWeb"/>
        <w:shd w:val="clear" w:color="auto" w:fill="FFFFFF"/>
        <w:spacing w:before="240" w:beforeAutospacing="0" w:after="0" w:afterAutospacing="0"/>
        <w:rPr>
          <w:color w:val="000000"/>
          <w:sz w:val="21"/>
          <w:szCs w:val="21"/>
        </w:rPr>
      </w:pPr>
      <w:r w:rsidRPr="004A63BC">
        <w:rPr>
          <w:color w:val="000000"/>
          <w:sz w:val="21"/>
          <w:szCs w:val="21"/>
        </w:rPr>
        <w:t>A sample visualization is shown below for the directed criminal network in phase 1.</w:t>
      </w:r>
    </w:p>
    <w:p w14:paraId="27672DEB" w14:textId="4DE0FAB7" w:rsidR="00D0277A" w:rsidRPr="004A63BC" w:rsidRDefault="00D0277A" w:rsidP="00B47262">
      <w:pPr>
        <w:jc w:val="left"/>
        <w:rPr>
          <w:b/>
          <w:bCs/>
          <w:color w:val="000000"/>
          <w:shd w:val="clear" w:color="auto" w:fill="FFFFFF"/>
        </w:rPr>
      </w:pPr>
      <w:r w:rsidRPr="004A63BC">
        <w:rPr>
          <w:b/>
          <w:bCs/>
          <w:noProof/>
          <w:color w:val="000000"/>
          <w:shd w:val="clear" w:color="auto" w:fill="FFFFFF"/>
        </w:rPr>
        <w:lastRenderedPageBreak/>
        <w:drawing>
          <wp:inline distT="0" distB="0" distL="0" distR="0" wp14:anchorId="6A59FD75" wp14:editId="30AF3DC2">
            <wp:extent cx="4278475" cy="3368842"/>
            <wp:effectExtent l="0" t="0" r="1905" b="0"/>
            <wp:docPr id="47" name="Picture 47" descr="A picture containing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accessor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95612" cy="3382335"/>
                    </a:xfrm>
                    <a:prstGeom prst="rect">
                      <a:avLst/>
                    </a:prstGeom>
                  </pic:spPr>
                </pic:pic>
              </a:graphicData>
            </a:graphic>
          </wp:inline>
        </w:drawing>
      </w:r>
    </w:p>
    <w:p w14:paraId="4AFF2402" w14:textId="39153F49" w:rsidR="00D0277A" w:rsidRPr="004A63BC" w:rsidRDefault="00D0277A" w:rsidP="00B47262">
      <w:pPr>
        <w:jc w:val="left"/>
        <w:rPr>
          <w:b/>
          <w:bCs/>
          <w:color w:val="000000"/>
          <w:shd w:val="clear" w:color="auto" w:fill="FFFFFF"/>
        </w:rPr>
      </w:pPr>
    </w:p>
    <w:p w14:paraId="2EB55640" w14:textId="77777777" w:rsidR="00D0277A" w:rsidRPr="004A63BC" w:rsidRDefault="00D0277A" w:rsidP="00D0277A">
      <w:pPr>
        <w:pStyle w:val="Heading3"/>
        <w:shd w:val="clear" w:color="auto" w:fill="FFFFFF"/>
        <w:spacing w:before="186" w:after="0"/>
        <w:rPr>
          <w:color w:val="000000"/>
        </w:rPr>
      </w:pPr>
      <w:r w:rsidRPr="004A63BC">
        <w:rPr>
          <w:color w:val="000000"/>
        </w:rPr>
        <w:t>Other Characteristics</w:t>
      </w:r>
      <w:hyperlink r:id="rId20" w:anchor="Other-Characteristics" w:history="1">
        <w:r w:rsidRPr="004A63BC">
          <w:rPr>
            <w:rStyle w:val="Hyperlink"/>
            <w:color w:val="296EAA"/>
          </w:rPr>
          <w:t>¶</w:t>
        </w:r>
      </w:hyperlink>
    </w:p>
    <w:p w14:paraId="7DBA9A55" w14:textId="77777777" w:rsidR="00D0277A" w:rsidRPr="004A63BC" w:rsidRDefault="00D0277A" w:rsidP="00D0277A">
      <w:pPr>
        <w:pStyle w:val="NormalWeb"/>
        <w:shd w:val="clear" w:color="auto" w:fill="FFFFFF"/>
        <w:spacing w:before="240" w:beforeAutospacing="0" w:after="0" w:afterAutospacing="0"/>
        <w:rPr>
          <w:color w:val="000000"/>
          <w:sz w:val="21"/>
          <w:szCs w:val="21"/>
        </w:rPr>
      </w:pPr>
      <w:r w:rsidRPr="004A63BC">
        <w:rPr>
          <w:color w:val="000000"/>
          <w:sz w:val="21"/>
          <w:szCs w:val="21"/>
        </w:rPr>
        <w:t>In order to interpret the data, we can also plot other relevant statistics such as a centrality histogram plot, a centrality rank plot etc.</w:t>
      </w:r>
    </w:p>
    <w:p w14:paraId="7F29B632" w14:textId="500324E6" w:rsidR="00D0277A" w:rsidRPr="004A63BC" w:rsidRDefault="00D0277A" w:rsidP="00B47262">
      <w:pPr>
        <w:jc w:val="left"/>
        <w:rPr>
          <w:b/>
          <w:bCs/>
          <w:color w:val="000000"/>
          <w:shd w:val="clear" w:color="auto" w:fill="FFFFFF"/>
        </w:rPr>
      </w:pPr>
    </w:p>
    <w:p w14:paraId="23AB7608" w14:textId="21AD8DE7" w:rsidR="00D0277A" w:rsidRPr="004A63BC" w:rsidRDefault="00D0277A" w:rsidP="00B47262">
      <w:pPr>
        <w:jc w:val="left"/>
        <w:rPr>
          <w:b/>
          <w:bCs/>
          <w:color w:val="000000"/>
          <w:shd w:val="clear" w:color="auto" w:fill="FFFFFF"/>
        </w:rPr>
      </w:pPr>
      <w:r w:rsidRPr="004A63BC">
        <w:rPr>
          <w:b/>
          <w:bCs/>
          <w:noProof/>
          <w:color w:val="000000"/>
          <w:shd w:val="clear" w:color="auto" w:fill="FFFFFF"/>
        </w:rPr>
        <w:lastRenderedPageBreak/>
        <w:drawing>
          <wp:inline distT="0" distB="0" distL="0" distR="0" wp14:anchorId="1A29AB97" wp14:editId="10C9C549">
            <wp:extent cx="4431041" cy="3970421"/>
            <wp:effectExtent l="0" t="0" r="1270" b="508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45443" cy="3983326"/>
                    </a:xfrm>
                    <a:prstGeom prst="rect">
                      <a:avLst/>
                    </a:prstGeom>
                  </pic:spPr>
                </pic:pic>
              </a:graphicData>
            </a:graphic>
          </wp:inline>
        </w:drawing>
      </w:r>
    </w:p>
    <w:p w14:paraId="74989F72" w14:textId="77777777" w:rsidR="004A63BC" w:rsidRPr="004A63BC" w:rsidRDefault="004A63BC" w:rsidP="00B47262">
      <w:pPr>
        <w:jc w:val="left"/>
        <w:rPr>
          <w:b/>
          <w:bCs/>
          <w:color w:val="000000"/>
          <w:shd w:val="clear" w:color="auto" w:fill="FFFFFF"/>
        </w:rPr>
      </w:pPr>
    </w:p>
    <w:p w14:paraId="442BF0CE" w14:textId="77777777" w:rsidR="004A63BC" w:rsidRPr="004A63BC" w:rsidRDefault="004A63BC" w:rsidP="00B47262">
      <w:pPr>
        <w:jc w:val="left"/>
        <w:rPr>
          <w:b/>
          <w:bCs/>
          <w:color w:val="000000"/>
          <w:shd w:val="clear" w:color="auto" w:fill="FFFFFF"/>
        </w:rPr>
      </w:pPr>
    </w:p>
    <w:p w14:paraId="00218E57" w14:textId="77777777" w:rsidR="004A63BC" w:rsidRPr="004A63BC" w:rsidRDefault="004A63BC" w:rsidP="00B47262">
      <w:pPr>
        <w:jc w:val="left"/>
        <w:rPr>
          <w:b/>
          <w:bCs/>
          <w:color w:val="000000"/>
          <w:shd w:val="clear" w:color="auto" w:fill="FFFFFF"/>
        </w:rPr>
      </w:pPr>
    </w:p>
    <w:p w14:paraId="171384E7" w14:textId="77777777" w:rsidR="004A63BC" w:rsidRPr="004A63BC" w:rsidRDefault="004A63BC" w:rsidP="00B47262">
      <w:pPr>
        <w:jc w:val="left"/>
        <w:rPr>
          <w:b/>
          <w:bCs/>
          <w:color w:val="000000"/>
          <w:shd w:val="clear" w:color="auto" w:fill="FFFFFF"/>
        </w:rPr>
      </w:pPr>
    </w:p>
    <w:p w14:paraId="03302FD8" w14:textId="77777777" w:rsidR="004A63BC" w:rsidRPr="004A63BC" w:rsidRDefault="004A63BC" w:rsidP="00B47262">
      <w:pPr>
        <w:jc w:val="left"/>
        <w:rPr>
          <w:b/>
          <w:bCs/>
          <w:color w:val="000000"/>
          <w:shd w:val="clear" w:color="auto" w:fill="FFFFFF"/>
        </w:rPr>
      </w:pPr>
    </w:p>
    <w:p w14:paraId="4DD51E27" w14:textId="77777777" w:rsidR="004A63BC" w:rsidRPr="004A63BC" w:rsidRDefault="004A63BC" w:rsidP="00B47262">
      <w:pPr>
        <w:jc w:val="left"/>
        <w:rPr>
          <w:b/>
          <w:bCs/>
          <w:color w:val="000000"/>
          <w:shd w:val="clear" w:color="auto" w:fill="FFFFFF"/>
        </w:rPr>
      </w:pPr>
    </w:p>
    <w:p w14:paraId="0AD5AC63" w14:textId="77777777" w:rsidR="004A63BC" w:rsidRPr="004A63BC" w:rsidRDefault="004A63BC" w:rsidP="00B47262">
      <w:pPr>
        <w:jc w:val="left"/>
        <w:rPr>
          <w:b/>
          <w:bCs/>
          <w:color w:val="000000"/>
          <w:shd w:val="clear" w:color="auto" w:fill="FFFFFF"/>
        </w:rPr>
      </w:pPr>
    </w:p>
    <w:p w14:paraId="21A4812C" w14:textId="77777777" w:rsidR="004A63BC" w:rsidRPr="004A63BC" w:rsidRDefault="004A63BC" w:rsidP="00B47262">
      <w:pPr>
        <w:jc w:val="left"/>
        <w:rPr>
          <w:b/>
          <w:bCs/>
          <w:color w:val="000000"/>
          <w:shd w:val="clear" w:color="auto" w:fill="FFFFFF"/>
        </w:rPr>
      </w:pPr>
    </w:p>
    <w:p w14:paraId="6C07B8C2" w14:textId="77777777" w:rsidR="004A63BC" w:rsidRPr="004A63BC" w:rsidRDefault="004A63BC" w:rsidP="00B47262">
      <w:pPr>
        <w:jc w:val="left"/>
        <w:rPr>
          <w:b/>
          <w:bCs/>
          <w:color w:val="000000"/>
          <w:shd w:val="clear" w:color="auto" w:fill="FFFFFF"/>
        </w:rPr>
      </w:pPr>
    </w:p>
    <w:p w14:paraId="04566EB9" w14:textId="208E1BE1" w:rsidR="004A63BC" w:rsidRPr="004A63BC" w:rsidRDefault="004A63BC" w:rsidP="00B47262">
      <w:pPr>
        <w:jc w:val="left"/>
        <w:rPr>
          <w:b/>
          <w:bCs/>
          <w:color w:val="000000"/>
          <w:shd w:val="clear" w:color="auto" w:fill="FFFFFF"/>
        </w:rPr>
      </w:pPr>
      <w:r w:rsidRPr="004A63BC">
        <w:rPr>
          <w:b/>
          <w:bCs/>
          <w:color w:val="000000"/>
          <w:shd w:val="clear" w:color="auto" w:fill="FFFFFF"/>
        </w:rPr>
        <w:lastRenderedPageBreak/>
        <w:t>Project</w:t>
      </w:r>
    </w:p>
    <w:p w14:paraId="0D3204CD" w14:textId="77777777" w:rsidR="004A63BC" w:rsidRPr="00864106" w:rsidRDefault="004A63BC" w:rsidP="004A63BC">
      <w:pPr>
        <w:spacing w:before="100" w:beforeAutospacing="1" w:after="100" w:afterAutospacing="1" w:line="240" w:lineRule="auto"/>
      </w:pPr>
      <w:r w:rsidRPr="004A63BC">
        <w:rPr>
          <w:sz w:val="20"/>
          <w:szCs w:val="20"/>
        </w:rPr>
        <w:t>The goal of this project is to evaluate connecting community’s role of a central social network. A central node is generally an important person, a lead, an influencer, or head of a cult. We can study the question of if the relationship is one-sided or if the connections directly communicate with each other. Also, additional roles of a central node can be investigated based on the connecting nodes. For example, if a center node is a criminal, the surrounding nodes are generally criminals as well and they are connected around crime. In this project, we will study the Facebook dataset and how the nodes are connected to each other. The Facebook dataset forms a large network; therefore, it is computationally heavy to study. We will. Minimize the network size to be able to investigate it while maintaining the characteristics of the network. We will do this by visualizing the network and choosing a fraction of the network. Then, we will select the significant influencers of the network by using centrality metrics.</w:t>
      </w:r>
      <w:r w:rsidRPr="00864106">
        <w:rPr>
          <w:sz w:val="20"/>
          <w:szCs w:val="20"/>
        </w:rPr>
        <w:t xml:space="preserve"> </w:t>
      </w:r>
      <w:r w:rsidRPr="004A63BC">
        <w:rPr>
          <w:sz w:val="20"/>
          <w:szCs w:val="20"/>
        </w:rPr>
        <w:t>We will apply clustering to find smaller networks as well. Further, we will run a graphical model to determine if we can create a community without influencer’s impact.</w:t>
      </w:r>
      <w:r w:rsidRPr="00864106">
        <w:rPr>
          <w:sz w:val="20"/>
          <w:szCs w:val="20"/>
        </w:rPr>
        <w:t xml:space="preserve"> </w:t>
      </w:r>
    </w:p>
    <w:p w14:paraId="52EEE92A" w14:textId="77777777" w:rsidR="004A63BC" w:rsidRPr="004A63BC" w:rsidRDefault="004A63BC" w:rsidP="004A63BC">
      <w:pPr>
        <w:spacing w:before="100" w:beforeAutospacing="1" w:after="100" w:afterAutospacing="1" w:line="240" w:lineRule="auto"/>
        <w:rPr>
          <w:sz w:val="20"/>
          <w:szCs w:val="20"/>
        </w:rPr>
      </w:pPr>
      <w:r w:rsidRPr="00864106">
        <w:rPr>
          <w:sz w:val="20"/>
          <w:szCs w:val="20"/>
        </w:rPr>
        <w:t>The Facebook dataset</w:t>
      </w:r>
      <w:r w:rsidRPr="004A63BC">
        <w:rPr>
          <w:sz w:val="20"/>
          <w:szCs w:val="20"/>
        </w:rPr>
        <w:t xml:space="preserve"> corresponds to</w:t>
      </w:r>
      <w:r w:rsidRPr="00864106">
        <w:rPr>
          <w:sz w:val="20"/>
          <w:szCs w:val="20"/>
        </w:rPr>
        <w:t xml:space="preserve"> a </w:t>
      </w:r>
      <w:r w:rsidRPr="004A63BC">
        <w:rPr>
          <w:sz w:val="20"/>
          <w:szCs w:val="20"/>
        </w:rPr>
        <w:t>large</w:t>
      </w:r>
      <w:r w:rsidRPr="00864106">
        <w:rPr>
          <w:sz w:val="20"/>
          <w:szCs w:val="20"/>
        </w:rPr>
        <w:t xml:space="preserve"> network with 3663 nodes and 53498 edges. </w:t>
      </w:r>
      <w:r w:rsidRPr="004A63BC">
        <w:rPr>
          <w:sz w:val="20"/>
          <w:szCs w:val="20"/>
        </w:rPr>
        <w:t>We can see from the following figure that the network forms various communities. These communities could be formed based on different features such as gender, nationality, interests, location, nationality, etc. However, we cannot determine based on the given dataset, which features are included in the study.</w:t>
      </w:r>
    </w:p>
    <w:p w14:paraId="3273CF0B" w14:textId="77777777" w:rsidR="004A63BC" w:rsidRPr="004A63BC" w:rsidRDefault="004A63BC" w:rsidP="004A63BC">
      <w:pPr>
        <w:spacing w:before="100" w:beforeAutospacing="1" w:after="100" w:afterAutospacing="1"/>
        <w:jc w:val="center"/>
        <w:rPr>
          <w:sz w:val="20"/>
          <w:szCs w:val="20"/>
        </w:rPr>
      </w:pPr>
      <w:r w:rsidRPr="004A63BC">
        <w:rPr>
          <w:noProof/>
          <w:sz w:val="20"/>
          <w:szCs w:val="20"/>
        </w:rPr>
        <w:drawing>
          <wp:inline distT="0" distB="0" distL="0" distR="0" wp14:anchorId="790F7FE3" wp14:editId="62AA1ED3">
            <wp:extent cx="3625820" cy="24152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6583" cy="2449092"/>
                    </a:xfrm>
                    <a:prstGeom prst="rect">
                      <a:avLst/>
                    </a:prstGeom>
                  </pic:spPr>
                </pic:pic>
              </a:graphicData>
            </a:graphic>
          </wp:inline>
        </w:drawing>
      </w:r>
    </w:p>
    <w:p w14:paraId="1FDAAA38" w14:textId="77777777" w:rsidR="004A63BC" w:rsidRPr="004A63BC" w:rsidRDefault="004A63BC" w:rsidP="004A63BC">
      <w:pPr>
        <w:spacing w:before="100" w:beforeAutospacing="1" w:after="100" w:afterAutospacing="1"/>
        <w:rPr>
          <w:sz w:val="20"/>
          <w:szCs w:val="20"/>
        </w:rPr>
      </w:pPr>
    </w:p>
    <w:p w14:paraId="22C0FC4A" w14:textId="77777777" w:rsidR="004A63BC" w:rsidRPr="004A63BC" w:rsidRDefault="004A63BC" w:rsidP="004A63BC">
      <w:pPr>
        <w:spacing w:before="100" w:beforeAutospacing="1" w:after="100" w:afterAutospacing="1" w:line="240" w:lineRule="auto"/>
        <w:rPr>
          <w:sz w:val="20"/>
          <w:szCs w:val="20"/>
        </w:rPr>
      </w:pPr>
      <w:r w:rsidRPr="004A63BC">
        <w:rPr>
          <w:sz w:val="20"/>
          <w:szCs w:val="20"/>
        </w:rPr>
        <w:t>We can see from the figure that the network is very large and might be too large for a computer analysis even though we can visualize it. Therefore, we need to sample the dataset for the analysis.</w:t>
      </w:r>
      <w:r w:rsidRPr="00864106">
        <w:rPr>
          <w:sz w:val="20"/>
          <w:szCs w:val="20"/>
        </w:rPr>
        <w:t xml:space="preserve"> </w:t>
      </w:r>
      <w:r w:rsidRPr="004A63BC">
        <w:rPr>
          <w:sz w:val="20"/>
          <w:szCs w:val="20"/>
        </w:rPr>
        <w:t>If we don’t sample, we may not be able to analyze the dataset using a simple computer.</w:t>
      </w:r>
    </w:p>
    <w:p w14:paraId="609B6378" w14:textId="77777777" w:rsidR="004A63BC" w:rsidRPr="004A63BC" w:rsidRDefault="004A63BC" w:rsidP="004A63BC">
      <w:pPr>
        <w:spacing w:before="100" w:beforeAutospacing="1" w:after="100" w:afterAutospacing="1" w:line="240" w:lineRule="auto"/>
      </w:pPr>
      <w:r w:rsidRPr="004A63BC">
        <w:rPr>
          <w:sz w:val="20"/>
          <w:szCs w:val="20"/>
        </w:rPr>
        <w:t>One method of choosing a smaller subset is connected component. However, the results show that the network is only one connected component. Another method is to select one community to study. We will pick a dense cluster to get the most out of the experiment using a centrality metric: degree and betweenness. The results which are shown in a table demonstrate that 107 is the most connected node. Therefore, we will choose a network incorporating 107.</w:t>
      </w:r>
      <w:r w:rsidRPr="00864106">
        <w:rPr>
          <w:sz w:val="20"/>
          <w:szCs w:val="20"/>
        </w:rPr>
        <w:t xml:space="preserve"> The smaller subset has 333 nodes and 5038 edges. </w:t>
      </w:r>
    </w:p>
    <w:p w14:paraId="4443E276" w14:textId="77777777" w:rsidR="004A63BC" w:rsidRPr="004A63BC" w:rsidRDefault="004A63BC" w:rsidP="004A63BC">
      <w:pPr>
        <w:pStyle w:val="NormalWeb"/>
      </w:pPr>
      <w:r w:rsidRPr="004A63BC">
        <w:rPr>
          <w:sz w:val="20"/>
          <w:szCs w:val="20"/>
        </w:rPr>
        <w:t xml:space="preserve">The following table shows the top 10 highest scoring node based on degree centrality. </w:t>
      </w:r>
    </w:p>
    <w:p w14:paraId="7B53A9F9" w14:textId="77777777" w:rsidR="004A63BC" w:rsidRPr="00864106" w:rsidRDefault="004A63BC" w:rsidP="004A63BC">
      <w:pPr>
        <w:spacing w:before="100" w:beforeAutospacing="1" w:after="100" w:afterAutospacing="1"/>
      </w:pPr>
    </w:p>
    <w:p w14:paraId="53AC9EE1" w14:textId="77777777" w:rsidR="004A63BC" w:rsidRPr="004A63BC" w:rsidRDefault="004A63BC" w:rsidP="004A63BC">
      <w:pPr>
        <w:spacing w:before="100" w:beforeAutospacing="1" w:after="100" w:afterAutospacing="1"/>
        <w:jc w:val="center"/>
        <w:rPr>
          <w:sz w:val="28"/>
          <w:szCs w:val="28"/>
        </w:rPr>
      </w:pPr>
      <w:r w:rsidRPr="004A63BC">
        <w:rPr>
          <w:noProof/>
          <w:sz w:val="28"/>
          <w:szCs w:val="28"/>
        </w:rPr>
        <w:drawing>
          <wp:inline distT="0" distB="0" distL="0" distR="0" wp14:anchorId="336D6C21" wp14:editId="07DA01E9">
            <wp:extent cx="4327945" cy="1707596"/>
            <wp:effectExtent l="0" t="0" r="317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1695" cy="1744585"/>
                    </a:xfrm>
                    <a:prstGeom prst="rect">
                      <a:avLst/>
                    </a:prstGeom>
                  </pic:spPr>
                </pic:pic>
              </a:graphicData>
            </a:graphic>
          </wp:inline>
        </w:drawing>
      </w:r>
    </w:p>
    <w:p w14:paraId="20580D75" w14:textId="77777777" w:rsidR="004A63BC" w:rsidRPr="004A63BC" w:rsidRDefault="004A63BC" w:rsidP="004A63BC">
      <w:pPr>
        <w:pStyle w:val="NormalWeb"/>
      </w:pPr>
      <w:r w:rsidRPr="004A63BC">
        <w:rPr>
          <w:sz w:val="20"/>
          <w:szCs w:val="20"/>
        </w:rPr>
        <w:t xml:space="preserve">The following table shows the top 10 highest scoring node based on degree </w:t>
      </w:r>
      <w:proofErr w:type="gramStart"/>
      <w:r w:rsidRPr="004A63BC">
        <w:rPr>
          <w:sz w:val="20"/>
          <w:szCs w:val="20"/>
        </w:rPr>
        <w:t>centrality</w:t>
      </w:r>
      <w:proofErr w:type="gramEnd"/>
      <w:r w:rsidRPr="004A63BC">
        <w:rPr>
          <w:sz w:val="20"/>
          <w:szCs w:val="20"/>
        </w:rPr>
        <w:t xml:space="preserve"> </w:t>
      </w:r>
    </w:p>
    <w:p w14:paraId="6D0914AC" w14:textId="77777777" w:rsidR="004A63BC" w:rsidRPr="004A63BC" w:rsidRDefault="004A63BC" w:rsidP="004A63BC">
      <w:pPr>
        <w:spacing w:before="100" w:beforeAutospacing="1" w:after="100" w:afterAutospacing="1"/>
        <w:jc w:val="center"/>
        <w:rPr>
          <w:sz w:val="28"/>
          <w:szCs w:val="28"/>
        </w:rPr>
      </w:pPr>
      <w:r w:rsidRPr="004A63BC">
        <w:rPr>
          <w:noProof/>
          <w:sz w:val="28"/>
          <w:szCs w:val="28"/>
        </w:rPr>
        <w:drawing>
          <wp:inline distT="0" distB="0" distL="0" distR="0" wp14:anchorId="51880BE7" wp14:editId="6B3D88F6">
            <wp:extent cx="4367048" cy="1715559"/>
            <wp:effectExtent l="0" t="0" r="1905"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31767" cy="1740983"/>
                    </a:xfrm>
                    <a:prstGeom prst="rect">
                      <a:avLst/>
                    </a:prstGeom>
                  </pic:spPr>
                </pic:pic>
              </a:graphicData>
            </a:graphic>
          </wp:inline>
        </w:drawing>
      </w:r>
    </w:p>
    <w:p w14:paraId="106AFC27" w14:textId="77777777" w:rsidR="004A63BC" w:rsidRPr="004A63BC" w:rsidRDefault="004A63BC" w:rsidP="004A63BC">
      <w:pPr>
        <w:pStyle w:val="NormalWeb"/>
        <w:rPr>
          <w:sz w:val="20"/>
          <w:szCs w:val="20"/>
        </w:rPr>
      </w:pPr>
      <w:r w:rsidRPr="004A63BC">
        <w:rPr>
          <w:sz w:val="20"/>
          <w:szCs w:val="20"/>
        </w:rPr>
        <w:t xml:space="preserve">The following figure shows the potential samples of the dataset. From these potential subnetworks, we will choose one </w:t>
      </w:r>
      <w:proofErr w:type="gramStart"/>
      <w:r w:rsidRPr="004A63BC">
        <w:rPr>
          <w:sz w:val="20"/>
          <w:szCs w:val="20"/>
        </w:rPr>
        <w:t>containing</w:t>
      </w:r>
      <w:proofErr w:type="gramEnd"/>
      <w:r w:rsidRPr="004A63BC">
        <w:rPr>
          <w:sz w:val="20"/>
          <w:szCs w:val="20"/>
        </w:rPr>
        <w:t xml:space="preserve"> 107.</w:t>
      </w:r>
    </w:p>
    <w:p w14:paraId="73582CC5" w14:textId="77777777" w:rsidR="004A63BC" w:rsidRPr="004A63BC" w:rsidRDefault="004A63BC" w:rsidP="004A63BC">
      <w:pPr>
        <w:pStyle w:val="NormalWeb"/>
        <w:jc w:val="center"/>
        <w:rPr>
          <w:sz w:val="20"/>
          <w:szCs w:val="20"/>
        </w:rPr>
      </w:pPr>
      <w:r w:rsidRPr="004A63BC">
        <w:rPr>
          <w:noProof/>
          <w:sz w:val="20"/>
          <w:szCs w:val="20"/>
        </w:rPr>
        <w:drawing>
          <wp:inline distT="0" distB="0" distL="0" distR="0" wp14:anchorId="32BC42B9" wp14:editId="7B5888B2">
            <wp:extent cx="4024890" cy="2564787"/>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4053920" cy="2583286"/>
                    </a:xfrm>
                    <a:prstGeom prst="rect">
                      <a:avLst/>
                    </a:prstGeom>
                  </pic:spPr>
                </pic:pic>
              </a:graphicData>
            </a:graphic>
          </wp:inline>
        </w:drawing>
      </w:r>
    </w:p>
    <w:p w14:paraId="18BA8225" w14:textId="77777777" w:rsidR="004A63BC" w:rsidRPr="004A63BC" w:rsidRDefault="004A63BC" w:rsidP="004A63BC">
      <w:pPr>
        <w:pStyle w:val="NormalWeb"/>
        <w:rPr>
          <w:sz w:val="20"/>
          <w:szCs w:val="20"/>
        </w:rPr>
      </w:pPr>
    </w:p>
    <w:p w14:paraId="461F9397" w14:textId="77777777" w:rsidR="004A63BC" w:rsidRPr="004A63BC" w:rsidRDefault="004A63BC" w:rsidP="004A63BC">
      <w:pPr>
        <w:pStyle w:val="NormalWeb"/>
        <w:rPr>
          <w:sz w:val="20"/>
          <w:szCs w:val="20"/>
        </w:rPr>
      </w:pPr>
      <w:r w:rsidRPr="004A63BC">
        <w:rPr>
          <w:sz w:val="20"/>
          <w:szCs w:val="20"/>
        </w:rPr>
        <w:t>Next, we will find the influencers in this network. Influencers are nodes that have impact on the connected nodes. Therefore, we will choose the betweenness centrality as a metric. We cannot choose metrics that are based on directed graph since we have an undirected graph in this study. Further, we cannot choose degree centrality due to its simplicity and closeness. Influencers are not necessarily close to their followers. In addition, influencers help create a community. Thus, we choose betweenness.</w:t>
      </w:r>
    </w:p>
    <w:p w14:paraId="446DF301" w14:textId="77777777" w:rsidR="004A63BC" w:rsidRPr="004A63BC" w:rsidRDefault="004A63BC" w:rsidP="004A63BC">
      <w:pPr>
        <w:pStyle w:val="NormalWeb"/>
      </w:pPr>
      <w:r w:rsidRPr="004A63BC">
        <w:rPr>
          <w:sz w:val="20"/>
          <w:szCs w:val="20"/>
        </w:rPr>
        <w:t xml:space="preserve">We choose top 1% betweenness centrality weight since their weights are greater than other nodes. These nodes have weights of 0.266 and 0.246 while most of the other nodes have a weight of less than 0.05. These nodes include: </w:t>
      </w:r>
      <w:r w:rsidRPr="004A63BC">
        <w:t xml:space="preserve"> </w:t>
      </w:r>
      <w:r w:rsidRPr="004A63BC">
        <w:rPr>
          <w:sz w:val="20"/>
          <w:szCs w:val="20"/>
        </w:rPr>
        <w:t>277,175,19, and 23.</w:t>
      </w:r>
    </w:p>
    <w:p w14:paraId="49103D76" w14:textId="77777777" w:rsidR="004A63BC" w:rsidRPr="004A63BC" w:rsidRDefault="004A63BC" w:rsidP="004A63BC">
      <w:pPr>
        <w:pStyle w:val="NormalWeb"/>
      </w:pPr>
      <w:r w:rsidRPr="004A63BC">
        <w:rPr>
          <w:sz w:val="20"/>
          <w:szCs w:val="20"/>
        </w:rPr>
        <w:t xml:space="preserve">Further, we run a community detection algorithm with this new graph. The community detection algorithm detects subsets of nodes that are densely connected. The results are visualized in the following figure. </w:t>
      </w:r>
    </w:p>
    <w:p w14:paraId="0F12B861" w14:textId="77777777" w:rsidR="004A63BC" w:rsidRPr="00864106" w:rsidRDefault="004A63BC" w:rsidP="004A63BC">
      <w:pPr>
        <w:spacing w:before="100" w:beforeAutospacing="1" w:after="100" w:afterAutospacing="1"/>
      </w:pPr>
    </w:p>
    <w:p w14:paraId="5C3812EA" w14:textId="77777777" w:rsidR="004A63BC" w:rsidRPr="004A63BC" w:rsidRDefault="004A63BC" w:rsidP="004A63BC">
      <w:pPr>
        <w:jc w:val="center"/>
      </w:pPr>
      <w:r w:rsidRPr="004A63BC">
        <w:rPr>
          <w:noProof/>
        </w:rPr>
        <w:drawing>
          <wp:inline distT="0" distB="0" distL="0" distR="0" wp14:anchorId="0E811E89" wp14:editId="0A7D29A4">
            <wp:extent cx="4158943" cy="2807287"/>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88205" cy="2827039"/>
                    </a:xfrm>
                    <a:prstGeom prst="rect">
                      <a:avLst/>
                    </a:prstGeom>
                  </pic:spPr>
                </pic:pic>
              </a:graphicData>
            </a:graphic>
          </wp:inline>
        </w:drawing>
      </w:r>
    </w:p>
    <w:p w14:paraId="6E3A8541" w14:textId="77777777" w:rsidR="004A63BC" w:rsidRPr="004A63BC" w:rsidRDefault="004A63BC" w:rsidP="004A63BC">
      <w:pPr>
        <w:jc w:val="center"/>
      </w:pPr>
    </w:p>
    <w:p w14:paraId="5616FE2E" w14:textId="77777777" w:rsidR="004A63BC" w:rsidRPr="004A63BC" w:rsidRDefault="004A63BC" w:rsidP="004A63BC">
      <w:pPr>
        <w:spacing w:line="240" w:lineRule="auto"/>
        <w:rPr>
          <w:sz w:val="20"/>
          <w:szCs w:val="20"/>
        </w:rPr>
      </w:pPr>
      <w:r w:rsidRPr="004A63BC">
        <w:rPr>
          <w:sz w:val="20"/>
          <w:szCs w:val="20"/>
        </w:rPr>
        <w:t>We can see from the plot that influencers had a major effect in engaging people in the Facebook network. Visually, a network without influencers is much sparser than the network with influencers. Although a visualization is simply not a great proof and a quantitative analytics method on a more complete dataset needs to be performed to sufficiently prove this conjecture. We cannot draw a better conclusion with the type of the data provided.</w:t>
      </w:r>
    </w:p>
    <w:p w14:paraId="4B221662" w14:textId="77777777" w:rsidR="004A63BC" w:rsidRPr="004A63BC" w:rsidRDefault="004A63BC" w:rsidP="004A63BC">
      <w:pPr>
        <w:spacing w:line="240" w:lineRule="auto"/>
      </w:pPr>
      <w:r w:rsidRPr="004A63BC">
        <w:rPr>
          <w:sz w:val="20"/>
          <w:szCs w:val="20"/>
        </w:rPr>
        <w:t xml:space="preserve">The studied sample has 333 nodes and 5038 edges which means that the number of possible edges </w:t>
      </w:r>
      <w:proofErr w:type="gramStart"/>
      <w:r w:rsidRPr="004A63BC">
        <w:rPr>
          <w:sz w:val="20"/>
          <w:szCs w:val="20"/>
        </w:rPr>
        <w:t>are</w:t>
      </w:r>
      <w:proofErr w:type="gramEnd"/>
      <w:r w:rsidRPr="004A63BC">
        <w:rPr>
          <w:sz w:val="20"/>
          <w:szCs w:val="20"/>
        </w:rPr>
        <w:t xml:space="preserve"> 110889. Therefore, the probability for a graph to occur is 0.045. Hence, if we use an </w:t>
      </w:r>
      <w:proofErr w:type="spellStart"/>
      <w:r w:rsidRPr="004A63BC">
        <w:rPr>
          <w:sz w:val="20"/>
          <w:szCs w:val="20"/>
        </w:rPr>
        <w:t>Erdos-Renyi</w:t>
      </w:r>
      <w:proofErr w:type="spellEnd"/>
      <w:r w:rsidRPr="004A63BC">
        <w:rPr>
          <w:sz w:val="20"/>
          <w:szCs w:val="20"/>
        </w:rPr>
        <w:t xml:space="preserve"> model, we can get a connected component graph as follows.</w:t>
      </w:r>
    </w:p>
    <w:p w14:paraId="75C1881D" w14:textId="77777777" w:rsidR="004A63BC" w:rsidRPr="004A63BC" w:rsidRDefault="004A63BC" w:rsidP="004A63BC">
      <w:pPr>
        <w:jc w:val="center"/>
      </w:pPr>
    </w:p>
    <w:p w14:paraId="1C8FAA90" w14:textId="77777777" w:rsidR="004A63BC" w:rsidRPr="004A63BC" w:rsidRDefault="004A63BC" w:rsidP="004A63BC">
      <w:pPr>
        <w:jc w:val="center"/>
      </w:pPr>
      <w:r w:rsidRPr="004A63BC">
        <w:rPr>
          <w:noProof/>
        </w:rPr>
        <w:lastRenderedPageBreak/>
        <w:drawing>
          <wp:inline distT="0" distB="0" distL="0" distR="0" wp14:anchorId="7EB33112" wp14:editId="3B6E7E18">
            <wp:extent cx="3974399" cy="26555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4008532" cy="2678306"/>
                    </a:xfrm>
                    <a:prstGeom prst="rect">
                      <a:avLst/>
                    </a:prstGeom>
                  </pic:spPr>
                </pic:pic>
              </a:graphicData>
            </a:graphic>
          </wp:inline>
        </w:drawing>
      </w:r>
    </w:p>
    <w:p w14:paraId="4E8F0AB0" w14:textId="77777777" w:rsidR="004A63BC" w:rsidRPr="004A63BC" w:rsidRDefault="004A63BC" w:rsidP="004A63BC">
      <w:pPr>
        <w:jc w:val="center"/>
      </w:pPr>
    </w:p>
    <w:p w14:paraId="6099DA80" w14:textId="77777777" w:rsidR="004A63BC" w:rsidRPr="004A63BC" w:rsidRDefault="004A63BC" w:rsidP="004A63BC">
      <w:pPr>
        <w:pStyle w:val="NormalWeb"/>
      </w:pPr>
    </w:p>
    <w:p w14:paraId="0960552B" w14:textId="77777777" w:rsidR="004A63BC" w:rsidRPr="004A63BC" w:rsidRDefault="004A63BC" w:rsidP="004A63BC">
      <w:pPr>
        <w:pStyle w:val="NormalWeb"/>
        <w:rPr>
          <w:sz w:val="20"/>
          <w:szCs w:val="20"/>
        </w:rPr>
      </w:pPr>
      <w:r w:rsidRPr="004A63BC">
        <w:rPr>
          <w:sz w:val="20"/>
          <w:szCs w:val="20"/>
        </w:rPr>
        <w:t xml:space="preserve">We can see from our study that we have some influencers in our network which was shown with the centrality weights. Without the influencers, we might have a major disconnection within the network. The information provided from the dataset makes it impossible to investigate further. However, further analysis is required to study the effect of influencers in our network. By comparing the two figures, we can conclude that the random generated model is connected but seem to be sparser than the actual network. This suggests that the users can be very connected inside a group. Also, there are some society parts who are separated from the rest of the society. Therefore, </w:t>
      </w:r>
      <w:proofErr w:type="spellStart"/>
      <w:r w:rsidRPr="004A63BC">
        <w:rPr>
          <w:sz w:val="20"/>
          <w:szCs w:val="20"/>
        </w:rPr>
        <w:t>Erdos-Renyi</w:t>
      </w:r>
      <w:proofErr w:type="spellEnd"/>
      <w:r w:rsidRPr="004A63BC">
        <w:rPr>
          <w:sz w:val="20"/>
          <w:szCs w:val="20"/>
        </w:rPr>
        <w:t xml:space="preserve"> is not generalizable to a human connection network.</w:t>
      </w:r>
    </w:p>
    <w:p w14:paraId="4FAFFEFA" w14:textId="77777777" w:rsidR="004A63BC" w:rsidRPr="004A63BC" w:rsidRDefault="004A63BC" w:rsidP="004A63BC">
      <w:pPr>
        <w:pStyle w:val="NormalWeb"/>
      </w:pPr>
      <w:r w:rsidRPr="004A63BC">
        <w:rPr>
          <w:sz w:val="20"/>
          <w:szCs w:val="20"/>
        </w:rPr>
        <w:t xml:space="preserve"> </w:t>
      </w:r>
    </w:p>
    <w:p w14:paraId="2DD5AB0B" w14:textId="77777777" w:rsidR="004A63BC" w:rsidRPr="004A63BC" w:rsidRDefault="004A63BC" w:rsidP="004A63BC">
      <w:pPr>
        <w:jc w:val="center"/>
      </w:pPr>
    </w:p>
    <w:p w14:paraId="42DB5814" w14:textId="61FEF60C" w:rsidR="004A63BC" w:rsidRPr="004A63BC" w:rsidRDefault="004A63BC" w:rsidP="00B47262">
      <w:pPr>
        <w:jc w:val="left"/>
        <w:rPr>
          <w:b/>
          <w:bCs/>
          <w:color w:val="000000"/>
          <w:shd w:val="clear" w:color="auto" w:fill="FFFFFF"/>
        </w:rPr>
      </w:pPr>
    </w:p>
    <w:p w14:paraId="3FBD3E98" w14:textId="77777777" w:rsidR="004A63BC" w:rsidRPr="004A63BC" w:rsidRDefault="004A63BC" w:rsidP="00B47262">
      <w:pPr>
        <w:jc w:val="left"/>
        <w:rPr>
          <w:b/>
          <w:bCs/>
          <w:color w:val="000000"/>
          <w:shd w:val="clear" w:color="auto" w:fill="FFFFFF"/>
        </w:rPr>
      </w:pPr>
    </w:p>
    <w:p w14:paraId="45819047" w14:textId="77777777" w:rsidR="004A63BC" w:rsidRPr="004A63BC" w:rsidRDefault="004A63BC" w:rsidP="00B47262">
      <w:pPr>
        <w:jc w:val="left"/>
        <w:rPr>
          <w:b/>
          <w:bCs/>
          <w:color w:val="000000"/>
          <w:shd w:val="clear" w:color="auto" w:fill="FFFFFF"/>
        </w:rPr>
      </w:pPr>
    </w:p>
    <w:sectPr w:rsidR="004A63BC" w:rsidRPr="004A63B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9B2CF3"/>
    <w:multiLevelType w:val="multilevel"/>
    <w:tmpl w:val="3CD87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18194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6C2"/>
    <w:rsid w:val="00002AC9"/>
    <w:rsid w:val="00060829"/>
    <w:rsid w:val="00070383"/>
    <w:rsid w:val="00077F3D"/>
    <w:rsid w:val="000A4B31"/>
    <w:rsid w:val="000A67DD"/>
    <w:rsid w:val="000A7002"/>
    <w:rsid w:val="000C069F"/>
    <w:rsid w:val="000C3317"/>
    <w:rsid w:val="000E20FB"/>
    <w:rsid w:val="00122E29"/>
    <w:rsid w:val="0018564F"/>
    <w:rsid w:val="00193768"/>
    <w:rsid w:val="001C6C32"/>
    <w:rsid w:val="001D61D1"/>
    <w:rsid w:val="001F0716"/>
    <w:rsid w:val="00207DB5"/>
    <w:rsid w:val="002344F5"/>
    <w:rsid w:val="002505B9"/>
    <w:rsid w:val="0027474F"/>
    <w:rsid w:val="0028098E"/>
    <w:rsid w:val="002E2871"/>
    <w:rsid w:val="00360980"/>
    <w:rsid w:val="0037559D"/>
    <w:rsid w:val="003873C1"/>
    <w:rsid w:val="003914B2"/>
    <w:rsid w:val="003A4D7C"/>
    <w:rsid w:val="003C3781"/>
    <w:rsid w:val="003F183B"/>
    <w:rsid w:val="00430DBF"/>
    <w:rsid w:val="004520EC"/>
    <w:rsid w:val="00471FFE"/>
    <w:rsid w:val="004A63BC"/>
    <w:rsid w:val="004B7960"/>
    <w:rsid w:val="004B7AB3"/>
    <w:rsid w:val="004C0878"/>
    <w:rsid w:val="004F6752"/>
    <w:rsid w:val="005367C1"/>
    <w:rsid w:val="005836AD"/>
    <w:rsid w:val="00593005"/>
    <w:rsid w:val="0059332F"/>
    <w:rsid w:val="00597F09"/>
    <w:rsid w:val="005A4325"/>
    <w:rsid w:val="005F56D5"/>
    <w:rsid w:val="006066C2"/>
    <w:rsid w:val="00626226"/>
    <w:rsid w:val="0062759E"/>
    <w:rsid w:val="006604A4"/>
    <w:rsid w:val="0066069B"/>
    <w:rsid w:val="00691BC3"/>
    <w:rsid w:val="006A5E67"/>
    <w:rsid w:val="006D340F"/>
    <w:rsid w:val="006D40B1"/>
    <w:rsid w:val="006D584E"/>
    <w:rsid w:val="006E7A59"/>
    <w:rsid w:val="0070383A"/>
    <w:rsid w:val="007223D0"/>
    <w:rsid w:val="00725DFA"/>
    <w:rsid w:val="00757205"/>
    <w:rsid w:val="007718A0"/>
    <w:rsid w:val="00773994"/>
    <w:rsid w:val="00784C4A"/>
    <w:rsid w:val="00785282"/>
    <w:rsid w:val="00797DB1"/>
    <w:rsid w:val="007C2D25"/>
    <w:rsid w:val="007F5A1F"/>
    <w:rsid w:val="00805562"/>
    <w:rsid w:val="008122CF"/>
    <w:rsid w:val="00815E65"/>
    <w:rsid w:val="00824605"/>
    <w:rsid w:val="008339DB"/>
    <w:rsid w:val="0083699E"/>
    <w:rsid w:val="0084401E"/>
    <w:rsid w:val="00852348"/>
    <w:rsid w:val="00862C61"/>
    <w:rsid w:val="0086354A"/>
    <w:rsid w:val="008653BD"/>
    <w:rsid w:val="00866291"/>
    <w:rsid w:val="008861D8"/>
    <w:rsid w:val="008B4CA4"/>
    <w:rsid w:val="008F692C"/>
    <w:rsid w:val="009225AF"/>
    <w:rsid w:val="009B1BF4"/>
    <w:rsid w:val="009B7A50"/>
    <w:rsid w:val="009C02EF"/>
    <w:rsid w:val="009E02F9"/>
    <w:rsid w:val="00A05342"/>
    <w:rsid w:val="00A174B4"/>
    <w:rsid w:val="00A4071B"/>
    <w:rsid w:val="00A54495"/>
    <w:rsid w:val="00A63D1E"/>
    <w:rsid w:val="00AA0A69"/>
    <w:rsid w:val="00AA1A7D"/>
    <w:rsid w:val="00B2056B"/>
    <w:rsid w:val="00B256AF"/>
    <w:rsid w:val="00B420FD"/>
    <w:rsid w:val="00B470C7"/>
    <w:rsid w:val="00B47262"/>
    <w:rsid w:val="00B7234F"/>
    <w:rsid w:val="00B821F0"/>
    <w:rsid w:val="00B979E5"/>
    <w:rsid w:val="00BC149D"/>
    <w:rsid w:val="00BD71D4"/>
    <w:rsid w:val="00C37B34"/>
    <w:rsid w:val="00C509E1"/>
    <w:rsid w:val="00C73EC3"/>
    <w:rsid w:val="00C97C24"/>
    <w:rsid w:val="00CA38A4"/>
    <w:rsid w:val="00CC3DDB"/>
    <w:rsid w:val="00CC7178"/>
    <w:rsid w:val="00CD12A9"/>
    <w:rsid w:val="00CE14D1"/>
    <w:rsid w:val="00D0277A"/>
    <w:rsid w:val="00D1099E"/>
    <w:rsid w:val="00D1537A"/>
    <w:rsid w:val="00D57904"/>
    <w:rsid w:val="00D67A02"/>
    <w:rsid w:val="00D8166D"/>
    <w:rsid w:val="00D85E75"/>
    <w:rsid w:val="00DB3AFE"/>
    <w:rsid w:val="00DC3489"/>
    <w:rsid w:val="00E158A4"/>
    <w:rsid w:val="00E33C8C"/>
    <w:rsid w:val="00EB389D"/>
    <w:rsid w:val="00EB7566"/>
    <w:rsid w:val="00EE1FA8"/>
    <w:rsid w:val="00F06F14"/>
    <w:rsid w:val="00F451E2"/>
    <w:rsid w:val="00F71783"/>
    <w:rsid w:val="00F84DBD"/>
    <w:rsid w:val="00F8682E"/>
    <w:rsid w:val="00FC74A6"/>
    <w:rsid w:val="00FF1A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6F25A"/>
  <w15:docId w15:val="{C2C92066-405D-334C-9F29-ACA3C55CD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085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5C4D"/>
  </w:style>
  <w:style w:type="paragraph" w:styleId="Footer">
    <w:name w:val="footer"/>
    <w:basedOn w:val="Normal"/>
    <w:link w:val="FooterChar"/>
    <w:uiPriority w:val="99"/>
    <w:unhideWhenUsed/>
    <w:rsid w:val="00085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5C4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d-block">
    <w:name w:val="d-block"/>
    <w:basedOn w:val="DefaultParagraphFont"/>
    <w:rsid w:val="003C3781"/>
  </w:style>
  <w:style w:type="paragraph" w:styleId="NormalWeb">
    <w:name w:val="Normal (Web)"/>
    <w:basedOn w:val="Normal"/>
    <w:uiPriority w:val="99"/>
    <w:unhideWhenUsed/>
    <w:rsid w:val="007223D0"/>
    <w:pPr>
      <w:spacing w:before="100" w:beforeAutospacing="1" w:after="100" w:afterAutospacing="1" w:line="240" w:lineRule="auto"/>
      <w:jc w:val="left"/>
    </w:pPr>
  </w:style>
  <w:style w:type="paragraph" w:styleId="HTMLPreformatted">
    <w:name w:val="HTML Preformatted"/>
    <w:basedOn w:val="Normal"/>
    <w:link w:val="HTMLPreformattedChar"/>
    <w:uiPriority w:val="99"/>
    <w:semiHidden/>
    <w:unhideWhenUsed/>
    <w:rsid w:val="0025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505B9"/>
    <w:rPr>
      <w:rFonts w:ascii="Courier New" w:hAnsi="Courier New" w:cs="Courier New"/>
      <w:sz w:val="20"/>
      <w:szCs w:val="20"/>
    </w:rPr>
  </w:style>
  <w:style w:type="character" w:styleId="Emphasis">
    <w:name w:val="Emphasis"/>
    <w:basedOn w:val="DefaultParagraphFont"/>
    <w:uiPriority w:val="20"/>
    <w:qFormat/>
    <w:rsid w:val="00FF1AD7"/>
    <w:rPr>
      <w:i/>
      <w:iCs/>
    </w:rPr>
  </w:style>
  <w:style w:type="character" w:styleId="Strong">
    <w:name w:val="Strong"/>
    <w:basedOn w:val="DefaultParagraphFont"/>
    <w:uiPriority w:val="22"/>
    <w:qFormat/>
    <w:rsid w:val="00FF1AD7"/>
    <w:rPr>
      <w:b/>
      <w:bCs/>
    </w:rPr>
  </w:style>
  <w:style w:type="character" w:styleId="Hyperlink">
    <w:name w:val="Hyperlink"/>
    <w:basedOn w:val="DefaultParagraphFont"/>
    <w:uiPriority w:val="99"/>
    <w:semiHidden/>
    <w:unhideWhenUsed/>
    <w:rsid w:val="00D0277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34094">
      <w:bodyDiv w:val="1"/>
      <w:marLeft w:val="0"/>
      <w:marRight w:val="0"/>
      <w:marTop w:val="0"/>
      <w:marBottom w:val="0"/>
      <w:divBdr>
        <w:top w:val="none" w:sz="0" w:space="0" w:color="auto"/>
        <w:left w:val="none" w:sz="0" w:space="0" w:color="auto"/>
        <w:bottom w:val="none" w:sz="0" w:space="0" w:color="auto"/>
        <w:right w:val="none" w:sz="0" w:space="0" w:color="auto"/>
      </w:divBdr>
      <w:divsChild>
        <w:div w:id="754975928">
          <w:marLeft w:val="0"/>
          <w:marRight w:val="0"/>
          <w:marTop w:val="0"/>
          <w:marBottom w:val="0"/>
          <w:divBdr>
            <w:top w:val="none" w:sz="0" w:space="0" w:color="auto"/>
            <w:left w:val="none" w:sz="0" w:space="0" w:color="auto"/>
            <w:bottom w:val="none" w:sz="0" w:space="0" w:color="auto"/>
            <w:right w:val="none" w:sz="0" w:space="0" w:color="auto"/>
          </w:divBdr>
          <w:divsChild>
            <w:div w:id="1638798675">
              <w:marLeft w:val="0"/>
              <w:marRight w:val="0"/>
              <w:marTop w:val="0"/>
              <w:marBottom w:val="0"/>
              <w:divBdr>
                <w:top w:val="none" w:sz="0" w:space="0" w:color="auto"/>
                <w:left w:val="none" w:sz="0" w:space="0" w:color="auto"/>
                <w:bottom w:val="none" w:sz="0" w:space="0" w:color="auto"/>
                <w:right w:val="none" w:sz="0" w:space="0" w:color="auto"/>
              </w:divBdr>
              <w:divsChild>
                <w:div w:id="40403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8789">
      <w:bodyDiv w:val="1"/>
      <w:marLeft w:val="0"/>
      <w:marRight w:val="0"/>
      <w:marTop w:val="0"/>
      <w:marBottom w:val="0"/>
      <w:divBdr>
        <w:top w:val="none" w:sz="0" w:space="0" w:color="auto"/>
        <w:left w:val="none" w:sz="0" w:space="0" w:color="auto"/>
        <w:bottom w:val="none" w:sz="0" w:space="0" w:color="auto"/>
        <w:right w:val="none" w:sz="0" w:space="0" w:color="auto"/>
      </w:divBdr>
      <w:divsChild>
        <w:div w:id="2041740033">
          <w:marLeft w:val="0"/>
          <w:marRight w:val="0"/>
          <w:marTop w:val="0"/>
          <w:marBottom w:val="0"/>
          <w:divBdr>
            <w:top w:val="none" w:sz="0" w:space="0" w:color="auto"/>
            <w:left w:val="none" w:sz="0" w:space="0" w:color="auto"/>
            <w:bottom w:val="none" w:sz="0" w:space="0" w:color="auto"/>
            <w:right w:val="none" w:sz="0" w:space="0" w:color="auto"/>
          </w:divBdr>
          <w:divsChild>
            <w:div w:id="1123574971">
              <w:marLeft w:val="0"/>
              <w:marRight w:val="0"/>
              <w:marTop w:val="0"/>
              <w:marBottom w:val="0"/>
              <w:divBdr>
                <w:top w:val="none" w:sz="0" w:space="0" w:color="auto"/>
                <w:left w:val="none" w:sz="0" w:space="0" w:color="auto"/>
                <w:bottom w:val="none" w:sz="0" w:space="0" w:color="auto"/>
                <w:right w:val="none" w:sz="0" w:space="0" w:color="auto"/>
              </w:divBdr>
              <w:divsChild>
                <w:div w:id="134744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83336">
      <w:bodyDiv w:val="1"/>
      <w:marLeft w:val="0"/>
      <w:marRight w:val="0"/>
      <w:marTop w:val="0"/>
      <w:marBottom w:val="0"/>
      <w:divBdr>
        <w:top w:val="none" w:sz="0" w:space="0" w:color="auto"/>
        <w:left w:val="none" w:sz="0" w:space="0" w:color="auto"/>
        <w:bottom w:val="none" w:sz="0" w:space="0" w:color="auto"/>
        <w:right w:val="none" w:sz="0" w:space="0" w:color="auto"/>
      </w:divBdr>
      <w:divsChild>
        <w:div w:id="1554348715">
          <w:marLeft w:val="0"/>
          <w:marRight w:val="0"/>
          <w:marTop w:val="0"/>
          <w:marBottom w:val="0"/>
          <w:divBdr>
            <w:top w:val="none" w:sz="0" w:space="0" w:color="auto"/>
            <w:left w:val="none" w:sz="0" w:space="0" w:color="auto"/>
            <w:bottom w:val="none" w:sz="0" w:space="0" w:color="auto"/>
            <w:right w:val="none" w:sz="0" w:space="0" w:color="auto"/>
          </w:divBdr>
          <w:divsChild>
            <w:div w:id="2054235851">
              <w:marLeft w:val="0"/>
              <w:marRight w:val="0"/>
              <w:marTop w:val="0"/>
              <w:marBottom w:val="0"/>
              <w:divBdr>
                <w:top w:val="none" w:sz="0" w:space="0" w:color="auto"/>
                <w:left w:val="none" w:sz="0" w:space="0" w:color="auto"/>
                <w:bottom w:val="none" w:sz="0" w:space="0" w:color="auto"/>
                <w:right w:val="none" w:sz="0" w:space="0" w:color="auto"/>
              </w:divBdr>
              <w:divsChild>
                <w:div w:id="190181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8323">
          <w:marLeft w:val="0"/>
          <w:marRight w:val="0"/>
          <w:marTop w:val="0"/>
          <w:marBottom w:val="0"/>
          <w:divBdr>
            <w:top w:val="none" w:sz="0" w:space="0" w:color="auto"/>
            <w:left w:val="none" w:sz="0" w:space="0" w:color="auto"/>
            <w:bottom w:val="none" w:sz="0" w:space="0" w:color="auto"/>
            <w:right w:val="none" w:sz="0" w:space="0" w:color="auto"/>
          </w:divBdr>
          <w:divsChild>
            <w:div w:id="2124496222">
              <w:marLeft w:val="0"/>
              <w:marRight w:val="0"/>
              <w:marTop w:val="0"/>
              <w:marBottom w:val="0"/>
              <w:divBdr>
                <w:top w:val="none" w:sz="0" w:space="0" w:color="auto"/>
                <w:left w:val="none" w:sz="0" w:space="0" w:color="auto"/>
                <w:bottom w:val="none" w:sz="0" w:space="0" w:color="auto"/>
                <w:right w:val="none" w:sz="0" w:space="0" w:color="auto"/>
              </w:divBdr>
              <w:divsChild>
                <w:div w:id="21674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400677">
      <w:bodyDiv w:val="1"/>
      <w:marLeft w:val="0"/>
      <w:marRight w:val="0"/>
      <w:marTop w:val="0"/>
      <w:marBottom w:val="0"/>
      <w:divBdr>
        <w:top w:val="none" w:sz="0" w:space="0" w:color="auto"/>
        <w:left w:val="none" w:sz="0" w:space="0" w:color="auto"/>
        <w:bottom w:val="none" w:sz="0" w:space="0" w:color="auto"/>
        <w:right w:val="none" w:sz="0" w:space="0" w:color="auto"/>
      </w:divBdr>
      <w:divsChild>
        <w:div w:id="303851104">
          <w:marLeft w:val="0"/>
          <w:marRight w:val="0"/>
          <w:marTop w:val="0"/>
          <w:marBottom w:val="0"/>
          <w:divBdr>
            <w:top w:val="none" w:sz="0" w:space="0" w:color="auto"/>
            <w:left w:val="none" w:sz="0" w:space="0" w:color="auto"/>
            <w:bottom w:val="none" w:sz="0" w:space="0" w:color="auto"/>
            <w:right w:val="none" w:sz="0" w:space="0" w:color="auto"/>
          </w:divBdr>
          <w:divsChild>
            <w:div w:id="1064179871">
              <w:marLeft w:val="0"/>
              <w:marRight w:val="0"/>
              <w:marTop w:val="0"/>
              <w:marBottom w:val="0"/>
              <w:divBdr>
                <w:top w:val="none" w:sz="0" w:space="0" w:color="auto"/>
                <w:left w:val="none" w:sz="0" w:space="0" w:color="auto"/>
                <w:bottom w:val="none" w:sz="0" w:space="0" w:color="auto"/>
                <w:right w:val="none" w:sz="0" w:space="0" w:color="auto"/>
              </w:divBdr>
              <w:divsChild>
                <w:div w:id="174144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315131">
      <w:bodyDiv w:val="1"/>
      <w:marLeft w:val="0"/>
      <w:marRight w:val="0"/>
      <w:marTop w:val="0"/>
      <w:marBottom w:val="0"/>
      <w:divBdr>
        <w:top w:val="none" w:sz="0" w:space="0" w:color="auto"/>
        <w:left w:val="none" w:sz="0" w:space="0" w:color="auto"/>
        <w:bottom w:val="none" w:sz="0" w:space="0" w:color="auto"/>
        <w:right w:val="none" w:sz="0" w:space="0" w:color="auto"/>
      </w:divBdr>
      <w:divsChild>
        <w:div w:id="1667443025">
          <w:marLeft w:val="0"/>
          <w:marRight w:val="0"/>
          <w:marTop w:val="0"/>
          <w:marBottom w:val="0"/>
          <w:divBdr>
            <w:top w:val="none" w:sz="0" w:space="0" w:color="auto"/>
            <w:left w:val="none" w:sz="0" w:space="0" w:color="auto"/>
            <w:bottom w:val="none" w:sz="0" w:space="0" w:color="auto"/>
            <w:right w:val="none" w:sz="0" w:space="0" w:color="auto"/>
          </w:divBdr>
          <w:divsChild>
            <w:div w:id="542451494">
              <w:marLeft w:val="0"/>
              <w:marRight w:val="0"/>
              <w:marTop w:val="0"/>
              <w:marBottom w:val="0"/>
              <w:divBdr>
                <w:top w:val="none" w:sz="0" w:space="0" w:color="auto"/>
                <w:left w:val="none" w:sz="0" w:space="0" w:color="auto"/>
                <w:bottom w:val="none" w:sz="0" w:space="0" w:color="auto"/>
                <w:right w:val="none" w:sz="0" w:space="0" w:color="auto"/>
              </w:divBdr>
              <w:divsChild>
                <w:div w:id="153029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87022">
      <w:bodyDiv w:val="1"/>
      <w:marLeft w:val="0"/>
      <w:marRight w:val="0"/>
      <w:marTop w:val="0"/>
      <w:marBottom w:val="0"/>
      <w:divBdr>
        <w:top w:val="none" w:sz="0" w:space="0" w:color="auto"/>
        <w:left w:val="none" w:sz="0" w:space="0" w:color="auto"/>
        <w:bottom w:val="none" w:sz="0" w:space="0" w:color="auto"/>
        <w:right w:val="none" w:sz="0" w:space="0" w:color="auto"/>
      </w:divBdr>
    </w:div>
    <w:div w:id="426655169">
      <w:bodyDiv w:val="1"/>
      <w:marLeft w:val="0"/>
      <w:marRight w:val="0"/>
      <w:marTop w:val="0"/>
      <w:marBottom w:val="0"/>
      <w:divBdr>
        <w:top w:val="none" w:sz="0" w:space="0" w:color="auto"/>
        <w:left w:val="none" w:sz="0" w:space="0" w:color="auto"/>
        <w:bottom w:val="none" w:sz="0" w:space="0" w:color="auto"/>
        <w:right w:val="none" w:sz="0" w:space="0" w:color="auto"/>
      </w:divBdr>
    </w:div>
    <w:div w:id="436407253">
      <w:bodyDiv w:val="1"/>
      <w:marLeft w:val="0"/>
      <w:marRight w:val="0"/>
      <w:marTop w:val="0"/>
      <w:marBottom w:val="0"/>
      <w:divBdr>
        <w:top w:val="none" w:sz="0" w:space="0" w:color="auto"/>
        <w:left w:val="none" w:sz="0" w:space="0" w:color="auto"/>
        <w:bottom w:val="none" w:sz="0" w:space="0" w:color="auto"/>
        <w:right w:val="none" w:sz="0" w:space="0" w:color="auto"/>
      </w:divBdr>
      <w:divsChild>
        <w:div w:id="1204058595">
          <w:marLeft w:val="0"/>
          <w:marRight w:val="0"/>
          <w:marTop w:val="0"/>
          <w:marBottom w:val="0"/>
          <w:divBdr>
            <w:top w:val="none" w:sz="0" w:space="0" w:color="auto"/>
            <w:left w:val="none" w:sz="0" w:space="0" w:color="auto"/>
            <w:bottom w:val="none" w:sz="0" w:space="0" w:color="auto"/>
            <w:right w:val="none" w:sz="0" w:space="0" w:color="auto"/>
          </w:divBdr>
          <w:divsChild>
            <w:div w:id="1784686443">
              <w:marLeft w:val="0"/>
              <w:marRight w:val="0"/>
              <w:marTop w:val="0"/>
              <w:marBottom w:val="0"/>
              <w:divBdr>
                <w:top w:val="none" w:sz="0" w:space="0" w:color="auto"/>
                <w:left w:val="none" w:sz="0" w:space="0" w:color="auto"/>
                <w:bottom w:val="none" w:sz="0" w:space="0" w:color="auto"/>
                <w:right w:val="none" w:sz="0" w:space="0" w:color="auto"/>
              </w:divBdr>
              <w:divsChild>
                <w:div w:id="129040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834439">
      <w:bodyDiv w:val="1"/>
      <w:marLeft w:val="0"/>
      <w:marRight w:val="0"/>
      <w:marTop w:val="0"/>
      <w:marBottom w:val="0"/>
      <w:divBdr>
        <w:top w:val="none" w:sz="0" w:space="0" w:color="auto"/>
        <w:left w:val="none" w:sz="0" w:space="0" w:color="auto"/>
        <w:bottom w:val="none" w:sz="0" w:space="0" w:color="auto"/>
        <w:right w:val="none" w:sz="0" w:space="0" w:color="auto"/>
      </w:divBdr>
      <w:divsChild>
        <w:div w:id="705301999">
          <w:marLeft w:val="0"/>
          <w:marRight w:val="0"/>
          <w:marTop w:val="0"/>
          <w:marBottom w:val="0"/>
          <w:divBdr>
            <w:top w:val="none" w:sz="0" w:space="0" w:color="auto"/>
            <w:left w:val="none" w:sz="0" w:space="0" w:color="auto"/>
            <w:bottom w:val="none" w:sz="0" w:space="0" w:color="auto"/>
            <w:right w:val="none" w:sz="0" w:space="0" w:color="auto"/>
          </w:divBdr>
          <w:divsChild>
            <w:div w:id="186915292">
              <w:marLeft w:val="0"/>
              <w:marRight w:val="0"/>
              <w:marTop w:val="0"/>
              <w:marBottom w:val="0"/>
              <w:divBdr>
                <w:top w:val="none" w:sz="0" w:space="0" w:color="auto"/>
                <w:left w:val="none" w:sz="0" w:space="0" w:color="auto"/>
                <w:bottom w:val="none" w:sz="0" w:space="0" w:color="auto"/>
                <w:right w:val="none" w:sz="0" w:space="0" w:color="auto"/>
              </w:divBdr>
              <w:divsChild>
                <w:div w:id="167302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02991">
      <w:bodyDiv w:val="1"/>
      <w:marLeft w:val="0"/>
      <w:marRight w:val="0"/>
      <w:marTop w:val="0"/>
      <w:marBottom w:val="0"/>
      <w:divBdr>
        <w:top w:val="none" w:sz="0" w:space="0" w:color="auto"/>
        <w:left w:val="none" w:sz="0" w:space="0" w:color="auto"/>
        <w:bottom w:val="none" w:sz="0" w:space="0" w:color="auto"/>
        <w:right w:val="none" w:sz="0" w:space="0" w:color="auto"/>
      </w:divBdr>
      <w:divsChild>
        <w:div w:id="1488011289">
          <w:marLeft w:val="0"/>
          <w:marRight w:val="0"/>
          <w:marTop w:val="0"/>
          <w:marBottom w:val="0"/>
          <w:divBdr>
            <w:top w:val="none" w:sz="0" w:space="0" w:color="auto"/>
            <w:left w:val="none" w:sz="0" w:space="0" w:color="auto"/>
            <w:bottom w:val="none" w:sz="0" w:space="0" w:color="auto"/>
            <w:right w:val="none" w:sz="0" w:space="0" w:color="auto"/>
          </w:divBdr>
          <w:divsChild>
            <w:div w:id="147983633">
              <w:marLeft w:val="0"/>
              <w:marRight w:val="0"/>
              <w:marTop w:val="0"/>
              <w:marBottom w:val="0"/>
              <w:divBdr>
                <w:top w:val="none" w:sz="0" w:space="0" w:color="auto"/>
                <w:left w:val="none" w:sz="0" w:space="0" w:color="auto"/>
                <w:bottom w:val="none" w:sz="0" w:space="0" w:color="auto"/>
                <w:right w:val="none" w:sz="0" w:space="0" w:color="auto"/>
              </w:divBdr>
              <w:divsChild>
                <w:div w:id="132829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454802">
      <w:bodyDiv w:val="1"/>
      <w:marLeft w:val="0"/>
      <w:marRight w:val="0"/>
      <w:marTop w:val="0"/>
      <w:marBottom w:val="0"/>
      <w:divBdr>
        <w:top w:val="none" w:sz="0" w:space="0" w:color="auto"/>
        <w:left w:val="none" w:sz="0" w:space="0" w:color="auto"/>
        <w:bottom w:val="none" w:sz="0" w:space="0" w:color="auto"/>
        <w:right w:val="none" w:sz="0" w:space="0" w:color="auto"/>
      </w:divBdr>
      <w:divsChild>
        <w:div w:id="550769676">
          <w:marLeft w:val="0"/>
          <w:marRight w:val="0"/>
          <w:marTop w:val="0"/>
          <w:marBottom w:val="0"/>
          <w:divBdr>
            <w:top w:val="none" w:sz="0" w:space="0" w:color="auto"/>
            <w:left w:val="none" w:sz="0" w:space="0" w:color="auto"/>
            <w:bottom w:val="none" w:sz="0" w:space="0" w:color="auto"/>
            <w:right w:val="none" w:sz="0" w:space="0" w:color="auto"/>
          </w:divBdr>
          <w:divsChild>
            <w:div w:id="884103258">
              <w:marLeft w:val="0"/>
              <w:marRight w:val="0"/>
              <w:marTop w:val="0"/>
              <w:marBottom w:val="0"/>
              <w:divBdr>
                <w:top w:val="none" w:sz="0" w:space="0" w:color="auto"/>
                <w:left w:val="none" w:sz="0" w:space="0" w:color="auto"/>
                <w:bottom w:val="none" w:sz="0" w:space="0" w:color="auto"/>
                <w:right w:val="none" w:sz="0" w:space="0" w:color="auto"/>
              </w:divBdr>
              <w:divsChild>
                <w:div w:id="200122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994084">
      <w:bodyDiv w:val="1"/>
      <w:marLeft w:val="0"/>
      <w:marRight w:val="0"/>
      <w:marTop w:val="0"/>
      <w:marBottom w:val="0"/>
      <w:divBdr>
        <w:top w:val="none" w:sz="0" w:space="0" w:color="auto"/>
        <w:left w:val="none" w:sz="0" w:space="0" w:color="auto"/>
        <w:bottom w:val="none" w:sz="0" w:space="0" w:color="auto"/>
        <w:right w:val="none" w:sz="0" w:space="0" w:color="auto"/>
      </w:divBdr>
    </w:div>
    <w:div w:id="553854943">
      <w:bodyDiv w:val="1"/>
      <w:marLeft w:val="0"/>
      <w:marRight w:val="0"/>
      <w:marTop w:val="0"/>
      <w:marBottom w:val="0"/>
      <w:divBdr>
        <w:top w:val="none" w:sz="0" w:space="0" w:color="auto"/>
        <w:left w:val="none" w:sz="0" w:space="0" w:color="auto"/>
        <w:bottom w:val="none" w:sz="0" w:space="0" w:color="auto"/>
        <w:right w:val="none" w:sz="0" w:space="0" w:color="auto"/>
      </w:divBdr>
      <w:divsChild>
        <w:div w:id="336689972">
          <w:marLeft w:val="0"/>
          <w:marRight w:val="0"/>
          <w:marTop w:val="0"/>
          <w:marBottom w:val="0"/>
          <w:divBdr>
            <w:top w:val="none" w:sz="0" w:space="0" w:color="auto"/>
            <w:left w:val="none" w:sz="0" w:space="0" w:color="auto"/>
            <w:bottom w:val="none" w:sz="0" w:space="0" w:color="auto"/>
            <w:right w:val="none" w:sz="0" w:space="0" w:color="auto"/>
          </w:divBdr>
          <w:divsChild>
            <w:div w:id="70352065">
              <w:marLeft w:val="0"/>
              <w:marRight w:val="0"/>
              <w:marTop w:val="0"/>
              <w:marBottom w:val="0"/>
              <w:divBdr>
                <w:top w:val="none" w:sz="0" w:space="0" w:color="auto"/>
                <w:left w:val="none" w:sz="0" w:space="0" w:color="auto"/>
                <w:bottom w:val="none" w:sz="0" w:space="0" w:color="auto"/>
                <w:right w:val="none" w:sz="0" w:space="0" w:color="auto"/>
              </w:divBdr>
              <w:divsChild>
                <w:div w:id="123354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020002">
      <w:bodyDiv w:val="1"/>
      <w:marLeft w:val="0"/>
      <w:marRight w:val="0"/>
      <w:marTop w:val="0"/>
      <w:marBottom w:val="0"/>
      <w:divBdr>
        <w:top w:val="none" w:sz="0" w:space="0" w:color="auto"/>
        <w:left w:val="none" w:sz="0" w:space="0" w:color="auto"/>
        <w:bottom w:val="none" w:sz="0" w:space="0" w:color="auto"/>
        <w:right w:val="none" w:sz="0" w:space="0" w:color="auto"/>
      </w:divBdr>
      <w:divsChild>
        <w:div w:id="1358458318">
          <w:marLeft w:val="0"/>
          <w:marRight w:val="0"/>
          <w:marTop w:val="0"/>
          <w:marBottom w:val="0"/>
          <w:divBdr>
            <w:top w:val="none" w:sz="0" w:space="0" w:color="auto"/>
            <w:left w:val="none" w:sz="0" w:space="0" w:color="auto"/>
            <w:bottom w:val="none" w:sz="0" w:space="0" w:color="auto"/>
            <w:right w:val="none" w:sz="0" w:space="0" w:color="auto"/>
          </w:divBdr>
          <w:divsChild>
            <w:div w:id="1343553902">
              <w:marLeft w:val="0"/>
              <w:marRight w:val="0"/>
              <w:marTop w:val="0"/>
              <w:marBottom w:val="0"/>
              <w:divBdr>
                <w:top w:val="none" w:sz="0" w:space="0" w:color="auto"/>
                <w:left w:val="none" w:sz="0" w:space="0" w:color="auto"/>
                <w:bottom w:val="none" w:sz="0" w:space="0" w:color="auto"/>
                <w:right w:val="none" w:sz="0" w:space="0" w:color="auto"/>
              </w:divBdr>
              <w:divsChild>
                <w:div w:id="1178932591">
                  <w:marLeft w:val="0"/>
                  <w:marRight w:val="0"/>
                  <w:marTop w:val="0"/>
                  <w:marBottom w:val="0"/>
                  <w:divBdr>
                    <w:top w:val="none" w:sz="0" w:space="0" w:color="auto"/>
                    <w:left w:val="none" w:sz="0" w:space="0" w:color="auto"/>
                    <w:bottom w:val="none" w:sz="0" w:space="0" w:color="auto"/>
                    <w:right w:val="none" w:sz="0" w:space="0" w:color="auto"/>
                  </w:divBdr>
                  <w:divsChild>
                    <w:div w:id="4667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150345">
      <w:bodyDiv w:val="1"/>
      <w:marLeft w:val="0"/>
      <w:marRight w:val="0"/>
      <w:marTop w:val="0"/>
      <w:marBottom w:val="0"/>
      <w:divBdr>
        <w:top w:val="none" w:sz="0" w:space="0" w:color="auto"/>
        <w:left w:val="none" w:sz="0" w:space="0" w:color="auto"/>
        <w:bottom w:val="none" w:sz="0" w:space="0" w:color="auto"/>
        <w:right w:val="none" w:sz="0" w:space="0" w:color="auto"/>
      </w:divBdr>
      <w:divsChild>
        <w:div w:id="618342073">
          <w:marLeft w:val="0"/>
          <w:marRight w:val="0"/>
          <w:marTop w:val="0"/>
          <w:marBottom w:val="0"/>
          <w:divBdr>
            <w:top w:val="none" w:sz="0" w:space="0" w:color="auto"/>
            <w:left w:val="none" w:sz="0" w:space="0" w:color="auto"/>
            <w:bottom w:val="none" w:sz="0" w:space="0" w:color="auto"/>
            <w:right w:val="none" w:sz="0" w:space="0" w:color="auto"/>
          </w:divBdr>
          <w:divsChild>
            <w:div w:id="386534949">
              <w:marLeft w:val="0"/>
              <w:marRight w:val="0"/>
              <w:marTop w:val="0"/>
              <w:marBottom w:val="0"/>
              <w:divBdr>
                <w:top w:val="none" w:sz="0" w:space="0" w:color="auto"/>
                <w:left w:val="none" w:sz="0" w:space="0" w:color="auto"/>
                <w:bottom w:val="none" w:sz="0" w:space="0" w:color="auto"/>
                <w:right w:val="none" w:sz="0" w:space="0" w:color="auto"/>
              </w:divBdr>
              <w:divsChild>
                <w:div w:id="50961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910383">
      <w:bodyDiv w:val="1"/>
      <w:marLeft w:val="0"/>
      <w:marRight w:val="0"/>
      <w:marTop w:val="0"/>
      <w:marBottom w:val="0"/>
      <w:divBdr>
        <w:top w:val="none" w:sz="0" w:space="0" w:color="auto"/>
        <w:left w:val="none" w:sz="0" w:space="0" w:color="auto"/>
        <w:bottom w:val="none" w:sz="0" w:space="0" w:color="auto"/>
        <w:right w:val="none" w:sz="0" w:space="0" w:color="auto"/>
      </w:divBdr>
    </w:div>
    <w:div w:id="710955759">
      <w:bodyDiv w:val="1"/>
      <w:marLeft w:val="0"/>
      <w:marRight w:val="0"/>
      <w:marTop w:val="0"/>
      <w:marBottom w:val="0"/>
      <w:divBdr>
        <w:top w:val="none" w:sz="0" w:space="0" w:color="auto"/>
        <w:left w:val="none" w:sz="0" w:space="0" w:color="auto"/>
        <w:bottom w:val="none" w:sz="0" w:space="0" w:color="auto"/>
        <w:right w:val="none" w:sz="0" w:space="0" w:color="auto"/>
      </w:divBdr>
      <w:divsChild>
        <w:div w:id="1370765891">
          <w:marLeft w:val="0"/>
          <w:marRight w:val="0"/>
          <w:marTop w:val="0"/>
          <w:marBottom w:val="0"/>
          <w:divBdr>
            <w:top w:val="none" w:sz="0" w:space="0" w:color="auto"/>
            <w:left w:val="none" w:sz="0" w:space="0" w:color="auto"/>
            <w:bottom w:val="none" w:sz="0" w:space="0" w:color="auto"/>
            <w:right w:val="none" w:sz="0" w:space="0" w:color="auto"/>
          </w:divBdr>
          <w:divsChild>
            <w:div w:id="1341348245">
              <w:marLeft w:val="0"/>
              <w:marRight w:val="0"/>
              <w:marTop w:val="0"/>
              <w:marBottom w:val="0"/>
              <w:divBdr>
                <w:top w:val="none" w:sz="0" w:space="0" w:color="auto"/>
                <w:left w:val="none" w:sz="0" w:space="0" w:color="auto"/>
                <w:bottom w:val="none" w:sz="0" w:space="0" w:color="auto"/>
                <w:right w:val="none" w:sz="0" w:space="0" w:color="auto"/>
              </w:divBdr>
              <w:divsChild>
                <w:div w:id="10115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643757">
      <w:bodyDiv w:val="1"/>
      <w:marLeft w:val="0"/>
      <w:marRight w:val="0"/>
      <w:marTop w:val="0"/>
      <w:marBottom w:val="0"/>
      <w:divBdr>
        <w:top w:val="none" w:sz="0" w:space="0" w:color="auto"/>
        <w:left w:val="none" w:sz="0" w:space="0" w:color="auto"/>
        <w:bottom w:val="none" w:sz="0" w:space="0" w:color="auto"/>
        <w:right w:val="none" w:sz="0" w:space="0" w:color="auto"/>
      </w:divBdr>
      <w:divsChild>
        <w:div w:id="607542540">
          <w:marLeft w:val="0"/>
          <w:marRight w:val="0"/>
          <w:marTop w:val="0"/>
          <w:marBottom w:val="0"/>
          <w:divBdr>
            <w:top w:val="single" w:sz="6" w:space="4" w:color="auto"/>
            <w:left w:val="single" w:sz="6" w:space="4" w:color="auto"/>
            <w:bottom w:val="single" w:sz="6" w:space="4" w:color="auto"/>
            <w:right w:val="single" w:sz="6" w:space="4" w:color="auto"/>
          </w:divBdr>
          <w:divsChild>
            <w:div w:id="1956015910">
              <w:marLeft w:val="0"/>
              <w:marRight w:val="0"/>
              <w:marTop w:val="0"/>
              <w:marBottom w:val="0"/>
              <w:divBdr>
                <w:top w:val="none" w:sz="0" w:space="0" w:color="auto"/>
                <w:left w:val="none" w:sz="0" w:space="0" w:color="auto"/>
                <w:bottom w:val="none" w:sz="0" w:space="0" w:color="auto"/>
                <w:right w:val="none" w:sz="0" w:space="0" w:color="auto"/>
              </w:divBdr>
              <w:divsChild>
                <w:div w:id="42107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3012">
          <w:marLeft w:val="0"/>
          <w:marRight w:val="0"/>
          <w:marTop w:val="0"/>
          <w:marBottom w:val="0"/>
          <w:divBdr>
            <w:top w:val="single" w:sz="6" w:space="4" w:color="auto"/>
            <w:left w:val="single" w:sz="6" w:space="4" w:color="auto"/>
            <w:bottom w:val="single" w:sz="6" w:space="4" w:color="auto"/>
            <w:right w:val="single" w:sz="6" w:space="4" w:color="auto"/>
          </w:divBdr>
          <w:divsChild>
            <w:div w:id="605967606">
              <w:marLeft w:val="0"/>
              <w:marRight w:val="0"/>
              <w:marTop w:val="0"/>
              <w:marBottom w:val="0"/>
              <w:divBdr>
                <w:top w:val="none" w:sz="0" w:space="0" w:color="auto"/>
                <w:left w:val="none" w:sz="0" w:space="0" w:color="auto"/>
                <w:bottom w:val="none" w:sz="0" w:space="0" w:color="auto"/>
                <w:right w:val="none" w:sz="0" w:space="0" w:color="auto"/>
              </w:divBdr>
              <w:divsChild>
                <w:div w:id="12121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22194">
          <w:marLeft w:val="0"/>
          <w:marRight w:val="0"/>
          <w:marTop w:val="0"/>
          <w:marBottom w:val="0"/>
          <w:divBdr>
            <w:top w:val="single" w:sz="6" w:space="4" w:color="auto"/>
            <w:left w:val="single" w:sz="6" w:space="4" w:color="auto"/>
            <w:bottom w:val="single" w:sz="6" w:space="4" w:color="auto"/>
            <w:right w:val="single" w:sz="6" w:space="4" w:color="auto"/>
          </w:divBdr>
          <w:divsChild>
            <w:div w:id="1143348855">
              <w:marLeft w:val="0"/>
              <w:marRight w:val="0"/>
              <w:marTop w:val="0"/>
              <w:marBottom w:val="0"/>
              <w:divBdr>
                <w:top w:val="none" w:sz="0" w:space="0" w:color="auto"/>
                <w:left w:val="none" w:sz="0" w:space="0" w:color="auto"/>
                <w:bottom w:val="none" w:sz="0" w:space="0" w:color="auto"/>
                <w:right w:val="none" w:sz="0" w:space="0" w:color="auto"/>
              </w:divBdr>
              <w:divsChild>
                <w:div w:id="15213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5401">
          <w:marLeft w:val="0"/>
          <w:marRight w:val="0"/>
          <w:marTop w:val="0"/>
          <w:marBottom w:val="0"/>
          <w:divBdr>
            <w:top w:val="single" w:sz="6" w:space="4" w:color="auto"/>
            <w:left w:val="single" w:sz="6" w:space="4" w:color="auto"/>
            <w:bottom w:val="single" w:sz="6" w:space="4" w:color="auto"/>
            <w:right w:val="single" w:sz="6" w:space="4" w:color="auto"/>
          </w:divBdr>
          <w:divsChild>
            <w:div w:id="552620739">
              <w:marLeft w:val="0"/>
              <w:marRight w:val="0"/>
              <w:marTop w:val="0"/>
              <w:marBottom w:val="0"/>
              <w:divBdr>
                <w:top w:val="none" w:sz="0" w:space="0" w:color="auto"/>
                <w:left w:val="none" w:sz="0" w:space="0" w:color="auto"/>
                <w:bottom w:val="none" w:sz="0" w:space="0" w:color="auto"/>
                <w:right w:val="none" w:sz="0" w:space="0" w:color="auto"/>
              </w:divBdr>
              <w:divsChild>
                <w:div w:id="8765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64163">
          <w:marLeft w:val="0"/>
          <w:marRight w:val="0"/>
          <w:marTop w:val="0"/>
          <w:marBottom w:val="0"/>
          <w:divBdr>
            <w:top w:val="single" w:sz="6" w:space="4" w:color="auto"/>
            <w:left w:val="single" w:sz="6" w:space="4" w:color="auto"/>
            <w:bottom w:val="single" w:sz="6" w:space="4" w:color="auto"/>
            <w:right w:val="single" w:sz="6" w:space="4" w:color="auto"/>
          </w:divBdr>
          <w:divsChild>
            <w:div w:id="349186810">
              <w:marLeft w:val="0"/>
              <w:marRight w:val="0"/>
              <w:marTop w:val="0"/>
              <w:marBottom w:val="0"/>
              <w:divBdr>
                <w:top w:val="none" w:sz="0" w:space="0" w:color="auto"/>
                <w:left w:val="none" w:sz="0" w:space="0" w:color="auto"/>
                <w:bottom w:val="none" w:sz="0" w:space="0" w:color="auto"/>
                <w:right w:val="none" w:sz="0" w:space="0" w:color="auto"/>
              </w:divBdr>
              <w:divsChild>
                <w:div w:id="162893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18835">
          <w:marLeft w:val="0"/>
          <w:marRight w:val="0"/>
          <w:marTop w:val="0"/>
          <w:marBottom w:val="0"/>
          <w:divBdr>
            <w:top w:val="single" w:sz="6" w:space="4" w:color="auto"/>
            <w:left w:val="single" w:sz="6" w:space="4" w:color="auto"/>
            <w:bottom w:val="single" w:sz="6" w:space="4" w:color="auto"/>
            <w:right w:val="single" w:sz="6" w:space="4" w:color="auto"/>
          </w:divBdr>
          <w:divsChild>
            <w:div w:id="629285135">
              <w:marLeft w:val="0"/>
              <w:marRight w:val="0"/>
              <w:marTop w:val="0"/>
              <w:marBottom w:val="0"/>
              <w:divBdr>
                <w:top w:val="none" w:sz="0" w:space="0" w:color="auto"/>
                <w:left w:val="none" w:sz="0" w:space="0" w:color="auto"/>
                <w:bottom w:val="none" w:sz="0" w:space="0" w:color="auto"/>
                <w:right w:val="none" w:sz="0" w:space="0" w:color="auto"/>
              </w:divBdr>
              <w:divsChild>
                <w:div w:id="21195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2449">
          <w:marLeft w:val="0"/>
          <w:marRight w:val="0"/>
          <w:marTop w:val="0"/>
          <w:marBottom w:val="0"/>
          <w:divBdr>
            <w:top w:val="single" w:sz="6" w:space="4" w:color="auto"/>
            <w:left w:val="single" w:sz="6" w:space="4" w:color="auto"/>
            <w:bottom w:val="single" w:sz="6" w:space="4" w:color="auto"/>
            <w:right w:val="single" w:sz="6" w:space="4" w:color="auto"/>
          </w:divBdr>
          <w:divsChild>
            <w:div w:id="702022335">
              <w:marLeft w:val="0"/>
              <w:marRight w:val="0"/>
              <w:marTop w:val="0"/>
              <w:marBottom w:val="0"/>
              <w:divBdr>
                <w:top w:val="none" w:sz="0" w:space="0" w:color="auto"/>
                <w:left w:val="none" w:sz="0" w:space="0" w:color="auto"/>
                <w:bottom w:val="none" w:sz="0" w:space="0" w:color="auto"/>
                <w:right w:val="none" w:sz="0" w:space="0" w:color="auto"/>
              </w:divBdr>
              <w:divsChild>
                <w:div w:id="125771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3662">
          <w:marLeft w:val="0"/>
          <w:marRight w:val="0"/>
          <w:marTop w:val="0"/>
          <w:marBottom w:val="0"/>
          <w:divBdr>
            <w:top w:val="single" w:sz="6" w:space="4" w:color="auto"/>
            <w:left w:val="single" w:sz="6" w:space="4" w:color="auto"/>
            <w:bottom w:val="single" w:sz="6" w:space="4" w:color="auto"/>
            <w:right w:val="single" w:sz="6" w:space="4" w:color="auto"/>
          </w:divBdr>
          <w:divsChild>
            <w:div w:id="567377213">
              <w:marLeft w:val="0"/>
              <w:marRight w:val="0"/>
              <w:marTop w:val="0"/>
              <w:marBottom w:val="0"/>
              <w:divBdr>
                <w:top w:val="none" w:sz="0" w:space="0" w:color="auto"/>
                <w:left w:val="none" w:sz="0" w:space="0" w:color="auto"/>
                <w:bottom w:val="none" w:sz="0" w:space="0" w:color="auto"/>
                <w:right w:val="none" w:sz="0" w:space="0" w:color="auto"/>
              </w:divBdr>
              <w:divsChild>
                <w:div w:id="20435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43838">
      <w:bodyDiv w:val="1"/>
      <w:marLeft w:val="0"/>
      <w:marRight w:val="0"/>
      <w:marTop w:val="0"/>
      <w:marBottom w:val="0"/>
      <w:divBdr>
        <w:top w:val="none" w:sz="0" w:space="0" w:color="auto"/>
        <w:left w:val="none" w:sz="0" w:space="0" w:color="auto"/>
        <w:bottom w:val="none" w:sz="0" w:space="0" w:color="auto"/>
        <w:right w:val="none" w:sz="0" w:space="0" w:color="auto"/>
      </w:divBdr>
      <w:divsChild>
        <w:div w:id="385564791">
          <w:marLeft w:val="0"/>
          <w:marRight w:val="0"/>
          <w:marTop w:val="0"/>
          <w:marBottom w:val="0"/>
          <w:divBdr>
            <w:top w:val="none" w:sz="0" w:space="0" w:color="auto"/>
            <w:left w:val="none" w:sz="0" w:space="0" w:color="auto"/>
            <w:bottom w:val="none" w:sz="0" w:space="0" w:color="auto"/>
            <w:right w:val="none" w:sz="0" w:space="0" w:color="auto"/>
          </w:divBdr>
          <w:divsChild>
            <w:div w:id="236939625">
              <w:marLeft w:val="0"/>
              <w:marRight w:val="0"/>
              <w:marTop w:val="0"/>
              <w:marBottom w:val="0"/>
              <w:divBdr>
                <w:top w:val="none" w:sz="0" w:space="0" w:color="auto"/>
                <w:left w:val="none" w:sz="0" w:space="0" w:color="auto"/>
                <w:bottom w:val="none" w:sz="0" w:space="0" w:color="auto"/>
                <w:right w:val="none" w:sz="0" w:space="0" w:color="auto"/>
              </w:divBdr>
              <w:divsChild>
                <w:div w:id="6899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96242">
      <w:bodyDiv w:val="1"/>
      <w:marLeft w:val="0"/>
      <w:marRight w:val="0"/>
      <w:marTop w:val="0"/>
      <w:marBottom w:val="0"/>
      <w:divBdr>
        <w:top w:val="none" w:sz="0" w:space="0" w:color="auto"/>
        <w:left w:val="none" w:sz="0" w:space="0" w:color="auto"/>
        <w:bottom w:val="none" w:sz="0" w:space="0" w:color="auto"/>
        <w:right w:val="none" w:sz="0" w:space="0" w:color="auto"/>
      </w:divBdr>
      <w:divsChild>
        <w:div w:id="93131401">
          <w:marLeft w:val="0"/>
          <w:marRight w:val="0"/>
          <w:marTop w:val="0"/>
          <w:marBottom w:val="0"/>
          <w:divBdr>
            <w:top w:val="none" w:sz="0" w:space="0" w:color="auto"/>
            <w:left w:val="none" w:sz="0" w:space="0" w:color="auto"/>
            <w:bottom w:val="none" w:sz="0" w:space="0" w:color="auto"/>
            <w:right w:val="none" w:sz="0" w:space="0" w:color="auto"/>
          </w:divBdr>
          <w:divsChild>
            <w:div w:id="146171344">
              <w:marLeft w:val="0"/>
              <w:marRight w:val="0"/>
              <w:marTop w:val="0"/>
              <w:marBottom w:val="0"/>
              <w:divBdr>
                <w:top w:val="none" w:sz="0" w:space="0" w:color="auto"/>
                <w:left w:val="none" w:sz="0" w:space="0" w:color="auto"/>
                <w:bottom w:val="none" w:sz="0" w:space="0" w:color="auto"/>
                <w:right w:val="none" w:sz="0" w:space="0" w:color="auto"/>
              </w:divBdr>
              <w:divsChild>
                <w:div w:id="82975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779961">
      <w:bodyDiv w:val="1"/>
      <w:marLeft w:val="0"/>
      <w:marRight w:val="0"/>
      <w:marTop w:val="0"/>
      <w:marBottom w:val="0"/>
      <w:divBdr>
        <w:top w:val="none" w:sz="0" w:space="0" w:color="auto"/>
        <w:left w:val="none" w:sz="0" w:space="0" w:color="auto"/>
        <w:bottom w:val="none" w:sz="0" w:space="0" w:color="auto"/>
        <w:right w:val="none" w:sz="0" w:space="0" w:color="auto"/>
      </w:divBdr>
    </w:div>
    <w:div w:id="840464860">
      <w:bodyDiv w:val="1"/>
      <w:marLeft w:val="0"/>
      <w:marRight w:val="0"/>
      <w:marTop w:val="0"/>
      <w:marBottom w:val="0"/>
      <w:divBdr>
        <w:top w:val="none" w:sz="0" w:space="0" w:color="auto"/>
        <w:left w:val="none" w:sz="0" w:space="0" w:color="auto"/>
        <w:bottom w:val="none" w:sz="0" w:space="0" w:color="auto"/>
        <w:right w:val="none" w:sz="0" w:space="0" w:color="auto"/>
      </w:divBdr>
      <w:divsChild>
        <w:div w:id="1082797012">
          <w:marLeft w:val="0"/>
          <w:marRight w:val="0"/>
          <w:marTop w:val="0"/>
          <w:marBottom w:val="0"/>
          <w:divBdr>
            <w:top w:val="none" w:sz="0" w:space="0" w:color="auto"/>
            <w:left w:val="none" w:sz="0" w:space="0" w:color="auto"/>
            <w:bottom w:val="none" w:sz="0" w:space="0" w:color="auto"/>
            <w:right w:val="none" w:sz="0" w:space="0" w:color="auto"/>
          </w:divBdr>
        </w:div>
        <w:div w:id="2043944733">
          <w:marLeft w:val="0"/>
          <w:marRight w:val="0"/>
          <w:marTop w:val="0"/>
          <w:marBottom w:val="0"/>
          <w:divBdr>
            <w:top w:val="none" w:sz="0" w:space="0" w:color="auto"/>
            <w:left w:val="none" w:sz="0" w:space="0" w:color="auto"/>
            <w:bottom w:val="none" w:sz="0" w:space="0" w:color="auto"/>
            <w:right w:val="none" w:sz="0" w:space="0" w:color="auto"/>
          </w:divBdr>
          <w:divsChild>
            <w:div w:id="118844977">
              <w:marLeft w:val="0"/>
              <w:marRight w:val="0"/>
              <w:marTop w:val="0"/>
              <w:marBottom w:val="0"/>
              <w:divBdr>
                <w:top w:val="none" w:sz="0" w:space="0" w:color="auto"/>
                <w:left w:val="none" w:sz="0" w:space="0" w:color="auto"/>
                <w:bottom w:val="none" w:sz="0" w:space="0" w:color="auto"/>
                <w:right w:val="none" w:sz="0" w:space="0" w:color="auto"/>
              </w:divBdr>
            </w:div>
          </w:divsChild>
        </w:div>
        <w:div w:id="903445231">
          <w:marLeft w:val="0"/>
          <w:marRight w:val="0"/>
          <w:marTop w:val="0"/>
          <w:marBottom w:val="0"/>
          <w:divBdr>
            <w:top w:val="none" w:sz="0" w:space="0" w:color="auto"/>
            <w:left w:val="none" w:sz="0" w:space="0" w:color="auto"/>
            <w:bottom w:val="none" w:sz="0" w:space="0" w:color="auto"/>
            <w:right w:val="none" w:sz="0" w:space="0" w:color="auto"/>
          </w:divBdr>
        </w:div>
        <w:div w:id="1198422134">
          <w:marLeft w:val="0"/>
          <w:marRight w:val="0"/>
          <w:marTop w:val="0"/>
          <w:marBottom w:val="0"/>
          <w:divBdr>
            <w:top w:val="none" w:sz="0" w:space="0" w:color="auto"/>
            <w:left w:val="none" w:sz="0" w:space="0" w:color="auto"/>
            <w:bottom w:val="none" w:sz="0" w:space="0" w:color="auto"/>
            <w:right w:val="none" w:sz="0" w:space="0" w:color="auto"/>
          </w:divBdr>
          <w:divsChild>
            <w:div w:id="1137140581">
              <w:marLeft w:val="0"/>
              <w:marRight w:val="0"/>
              <w:marTop w:val="0"/>
              <w:marBottom w:val="0"/>
              <w:divBdr>
                <w:top w:val="none" w:sz="0" w:space="0" w:color="auto"/>
                <w:left w:val="none" w:sz="0" w:space="0" w:color="auto"/>
                <w:bottom w:val="none" w:sz="0" w:space="0" w:color="auto"/>
                <w:right w:val="none" w:sz="0" w:space="0" w:color="auto"/>
              </w:divBdr>
            </w:div>
          </w:divsChild>
        </w:div>
        <w:div w:id="20592849">
          <w:marLeft w:val="0"/>
          <w:marRight w:val="0"/>
          <w:marTop w:val="0"/>
          <w:marBottom w:val="0"/>
          <w:divBdr>
            <w:top w:val="none" w:sz="0" w:space="0" w:color="auto"/>
            <w:left w:val="none" w:sz="0" w:space="0" w:color="auto"/>
            <w:bottom w:val="none" w:sz="0" w:space="0" w:color="auto"/>
            <w:right w:val="none" w:sz="0" w:space="0" w:color="auto"/>
          </w:divBdr>
        </w:div>
        <w:div w:id="493760487">
          <w:marLeft w:val="0"/>
          <w:marRight w:val="0"/>
          <w:marTop w:val="0"/>
          <w:marBottom w:val="0"/>
          <w:divBdr>
            <w:top w:val="none" w:sz="0" w:space="0" w:color="auto"/>
            <w:left w:val="none" w:sz="0" w:space="0" w:color="auto"/>
            <w:bottom w:val="none" w:sz="0" w:space="0" w:color="auto"/>
            <w:right w:val="none" w:sz="0" w:space="0" w:color="auto"/>
          </w:divBdr>
          <w:divsChild>
            <w:div w:id="1272935716">
              <w:marLeft w:val="0"/>
              <w:marRight w:val="0"/>
              <w:marTop w:val="0"/>
              <w:marBottom w:val="0"/>
              <w:divBdr>
                <w:top w:val="none" w:sz="0" w:space="0" w:color="auto"/>
                <w:left w:val="none" w:sz="0" w:space="0" w:color="auto"/>
                <w:bottom w:val="none" w:sz="0" w:space="0" w:color="auto"/>
                <w:right w:val="none" w:sz="0" w:space="0" w:color="auto"/>
              </w:divBdr>
            </w:div>
          </w:divsChild>
        </w:div>
        <w:div w:id="1153640459">
          <w:marLeft w:val="0"/>
          <w:marRight w:val="0"/>
          <w:marTop w:val="0"/>
          <w:marBottom w:val="0"/>
          <w:divBdr>
            <w:top w:val="none" w:sz="0" w:space="0" w:color="auto"/>
            <w:left w:val="none" w:sz="0" w:space="0" w:color="auto"/>
            <w:bottom w:val="none" w:sz="0" w:space="0" w:color="auto"/>
            <w:right w:val="none" w:sz="0" w:space="0" w:color="auto"/>
          </w:divBdr>
        </w:div>
        <w:div w:id="385569554">
          <w:marLeft w:val="0"/>
          <w:marRight w:val="0"/>
          <w:marTop w:val="0"/>
          <w:marBottom w:val="0"/>
          <w:divBdr>
            <w:top w:val="none" w:sz="0" w:space="0" w:color="auto"/>
            <w:left w:val="none" w:sz="0" w:space="0" w:color="auto"/>
            <w:bottom w:val="none" w:sz="0" w:space="0" w:color="auto"/>
            <w:right w:val="none" w:sz="0" w:space="0" w:color="auto"/>
          </w:divBdr>
          <w:divsChild>
            <w:div w:id="905454842">
              <w:marLeft w:val="0"/>
              <w:marRight w:val="0"/>
              <w:marTop w:val="0"/>
              <w:marBottom w:val="0"/>
              <w:divBdr>
                <w:top w:val="none" w:sz="0" w:space="0" w:color="auto"/>
                <w:left w:val="none" w:sz="0" w:space="0" w:color="auto"/>
                <w:bottom w:val="none" w:sz="0" w:space="0" w:color="auto"/>
                <w:right w:val="none" w:sz="0" w:space="0" w:color="auto"/>
              </w:divBdr>
            </w:div>
          </w:divsChild>
        </w:div>
        <w:div w:id="2074813336">
          <w:marLeft w:val="0"/>
          <w:marRight w:val="0"/>
          <w:marTop w:val="0"/>
          <w:marBottom w:val="0"/>
          <w:divBdr>
            <w:top w:val="none" w:sz="0" w:space="0" w:color="auto"/>
            <w:left w:val="none" w:sz="0" w:space="0" w:color="auto"/>
            <w:bottom w:val="none" w:sz="0" w:space="0" w:color="auto"/>
            <w:right w:val="none" w:sz="0" w:space="0" w:color="auto"/>
          </w:divBdr>
        </w:div>
        <w:div w:id="25765034">
          <w:marLeft w:val="0"/>
          <w:marRight w:val="0"/>
          <w:marTop w:val="0"/>
          <w:marBottom w:val="0"/>
          <w:divBdr>
            <w:top w:val="none" w:sz="0" w:space="0" w:color="auto"/>
            <w:left w:val="none" w:sz="0" w:space="0" w:color="auto"/>
            <w:bottom w:val="none" w:sz="0" w:space="0" w:color="auto"/>
            <w:right w:val="none" w:sz="0" w:space="0" w:color="auto"/>
          </w:divBdr>
          <w:divsChild>
            <w:div w:id="1993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06780">
      <w:bodyDiv w:val="1"/>
      <w:marLeft w:val="0"/>
      <w:marRight w:val="0"/>
      <w:marTop w:val="0"/>
      <w:marBottom w:val="0"/>
      <w:divBdr>
        <w:top w:val="none" w:sz="0" w:space="0" w:color="auto"/>
        <w:left w:val="none" w:sz="0" w:space="0" w:color="auto"/>
        <w:bottom w:val="none" w:sz="0" w:space="0" w:color="auto"/>
        <w:right w:val="none" w:sz="0" w:space="0" w:color="auto"/>
      </w:divBdr>
      <w:divsChild>
        <w:div w:id="2139566951">
          <w:marLeft w:val="0"/>
          <w:marRight w:val="0"/>
          <w:marTop w:val="0"/>
          <w:marBottom w:val="0"/>
          <w:divBdr>
            <w:top w:val="single" w:sz="6" w:space="4" w:color="auto"/>
            <w:left w:val="single" w:sz="6" w:space="4" w:color="auto"/>
            <w:bottom w:val="single" w:sz="6" w:space="4" w:color="auto"/>
            <w:right w:val="single" w:sz="6" w:space="4" w:color="auto"/>
          </w:divBdr>
          <w:divsChild>
            <w:div w:id="439031049">
              <w:marLeft w:val="0"/>
              <w:marRight w:val="0"/>
              <w:marTop w:val="0"/>
              <w:marBottom w:val="0"/>
              <w:divBdr>
                <w:top w:val="none" w:sz="0" w:space="0" w:color="auto"/>
                <w:left w:val="none" w:sz="0" w:space="0" w:color="auto"/>
                <w:bottom w:val="none" w:sz="0" w:space="0" w:color="auto"/>
                <w:right w:val="none" w:sz="0" w:space="0" w:color="auto"/>
              </w:divBdr>
              <w:divsChild>
                <w:div w:id="36506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27164">
          <w:marLeft w:val="0"/>
          <w:marRight w:val="0"/>
          <w:marTop w:val="0"/>
          <w:marBottom w:val="0"/>
          <w:divBdr>
            <w:top w:val="single" w:sz="6" w:space="4" w:color="auto"/>
            <w:left w:val="single" w:sz="6" w:space="4" w:color="auto"/>
            <w:bottom w:val="single" w:sz="6" w:space="4" w:color="auto"/>
            <w:right w:val="single" w:sz="6" w:space="4" w:color="auto"/>
          </w:divBdr>
          <w:divsChild>
            <w:div w:id="1300528228">
              <w:marLeft w:val="0"/>
              <w:marRight w:val="0"/>
              <w:marTop w:val="0"/>
              <w:marBottom w:val="0"/>
              <w:divBdr>
                <w:top w:val="none" w:sz="0" w:space="0" w:color="auto"/>
                <w:left w:val="none" w:sz="0" w:space="0" w:color="auto"/>
                <w:bottom w:val="none" w:sz="0" w:space="0" w:color="auto"/>
                <w:right w:val="none" w:sz="0" w:space="0" w:color="auto"/>
              </w:divBdr>
              <w:divsChild>
                <w:div w:id="4169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704117">
      <w:bodyDiv w:val="1"/>
      <w:marLeft w:val="0"/>
      <w:marRight w:val="0"/>
      <w:marTop w:val="0"/>
      <w:marBottom w:val="0"/>
      <w:divBdr>
        <w:top w:val="none" w:sz="0" w:space="0" w:color="auto"/>
        <w:left w:val="none" w:sz="0" w:space="0" w:color="auto"/>
        <w:bottom w:val="none" w:sz="0" w:space="0" w:color="auto"/>
        <w:right w:val="none" w:sz="0" w:space="0" w:color="auto"/>
      </w:divBdr>
    </w:div>
    <w:div w:id="876772177">
      <w:bodyDiv w:val="1"/>
      <w:marLeft w:val="0"/>
      <w:marRight w:val="0"/>
      <w:marTop w:val="0"/>
      <w:marBottom w:val="0"/>
      <w:divBdr>
        <w:top w:val="none" w:sz="0" w:space="0" w:color="auto"/>
        <w:left w:val="none" w:sz="0" w:space="0" w:color="auto"/>
        <w:bottom w:val="none" w:sz="0" w:space="0" w:color="auto"/>
        <w:right w:val="none" w:sz="0" w:space="0" w:color="auto"/>
      </w:divBdr>
      <w:divsChild>
        <w:div w:id="1352954763">
          <w:marLeft w:val="0"/>
          <w:marRight w:val="0"/>
          <w:marTop w:val="0"/>
          <w:marBottom w:val="0"/>
          <w:divBdr>
            <w:top w:val="none" w:sz="0" w:space="0" w:color="auto"/>
            <w:left w:val="none" w:sz="0" w:space="0" w:color="auto"/>
            <w:bottom w:val="none" w:sz="0" w:space="0" w:color="auto"/>
            <w:right w:val="none" w:sz="0" w:space="0" w:color="auto"/>
          </w:divBdr>
          <w:divsChild>
            <w:div w:id="1285579842">
              <w:marLeft w:val="0"/>
              <w:marRight w:val="0"/>
              <w:marTop w:val="0"/>
              <w:marBottom w:val="0"/>
              <w:divBdr>
                <w:top w:val="none" w:sz="0" w:space="0" w:color="auto"/>
                <w:left w:val="none" w:sz="0" w:space="0" w:color="auto"/>
                <w:bottom w:val="none" w:sz="0" w:space="0" w:color="auto"/>
                <w:right w:val="none" w:sz="0" w:space="0" w:color="auto"/>
              </w:divBdr>
              <w:divsChild>
                <w:div w:id="67287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046786">
      <w:bodyDiv w:val="1"/>
      <w:marLeft w:val="0"/>
      <w:marRight w:val="0"/>
      <w:marTop w:val="0"/>
      <w:marBottom w:val="0"/>
      <w:divBdr>
        <w:top w:val="none" w:sz="0" w:space="0" w:color="auto"/>
        <w:left w:val="none" w:sz="0" w:space="0" w:color="auto"/>
        <w:bottom w:val="none" w:sz="0" w:space="0" w:color="auto"/>
        <w:right w:val="none" w:sz="0" w:space="0" w:color="auto"/>
      </w:divBdr>
      <w:divsChild>
        <w:div w:id="327054169">
          <w:marLeft w:val="0"/>
          <w:marRight w:val="0"/>
          <w:marTop w:val="0"/>
          <w:marBottom w:val="0"/>
          <w:divBdr>
            <w:top w:val="none" w:sz="0" w:space="0" w:color="auto"/>
            <w:left w:val="none" w:sz="0" w:space="0" w:color="auto"/>
            <w:bottom w:val="none" w:sz="0" w:space="0" w:color="auto"/>
            <w:right w:val="none" w:sz="0" w:space="0" w:color="auto"/>
          </w:divBdr>
          <w:divsChild>
            <w:div w:id="42759714">
              <w:marLeft w:val="0"/>
              <w:marRight w:val="0"/>
              <w:marTop w:val="0"/>
              <w:marBottom w:val="0"/>
              <w:divBdr>
                <w:top w:val="none" w:sz="0" w:space="0" w:color="auto"/>
                <w:left w:val="none" w:sz="0" w:space="0" w:color="auto"/>
                <w:bottom w:val="none" w:sz="0" w:space="0" w:color="auto"/>
                <w:right w:val="none" w:sz="0" w:space="0" w:color="auto"/>
              </w:divBdr>
              <w:divsChild>
                <w:div w:id="17844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20510">
          <w:marLeft w:val="0"/>
          <w:marRight w:val="0"/>
          <w:marTop w:val="0"/>
          <w:marBottom w:val="0"/>
          <w:divBdr>
            <w:top w:val="none" w:sz="0" w:space="0" w:color="auto"/>
            <w:left w:val="none" w:sz="0" w:space="0" w:color="auto"/>
            <w:bottom w:val="none" w:sz="0" w:space="0" w:color="auto"/>
            <w:right w:val="none" w:sz="0" w:space="0" w:color="auto"/>
          </w:divBdr>
          <w:divsChild>
            <w:div w:id="6835447">
              <w:marLeft w:val="0"/>
              <w:marRight w:val="0"/>
              <w:marTop w:val="0"/>
              <w:marBottom w:val="0"/>
              <w:divBdr>
                <w:top w:val="none" w:sz="0" w:space="0" w:color="auto"/>
                <w:left w:val="none" w:sz="0" w:space="0" w:color="auto"/>
                <w:bottom w:val="none" w:sz="0" w:space="0" w:color="auto"/>
                <w:right w:val="none" w:sz="0" w:space="0" w:color="auto"/>
              </w:divBdr>
              <w:divsChild>
                <w:div w:id="92800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999919">
      <w:bodyDiv w:val="1"/>
      <w:marLeft w:val="0"/>
      <w:marRight w:val="0"/>
      <w:marTop w:val="0"/>
      <w:marBottom w:val="0"/>
      <w:divBdr>
        <w:top w:val="none" w:sz="0" w:space="0" w:color="auto"/>
        <w:left w:val="none" w:sz="0" w:space="0" w:color="auto"/>
        <w:bottom w:val="none" w:sz="0" w:space="0" w:color="auto"/>
        <w:right w:val="none" w:sz="0" w:space="0" w:color="auto"/>
      </w:divBdr>
      <w:divsChild>
        <w:div w:id="877357025">
          <w:marLeft w:val="0"/>
          <w:marRight w:val="0"/>
          <w:marTop w:val="0"/>
          <w:marBottom w:val="0"/>
          <w:divBdr>
            <w:top w:val="none" w:sz="0" w:space="0" w:color="auto"/>
            <w:left w:val="none" w:sz="0" w:space="0" w:color="auto"/>
            <w:bottom w:val="none" w:sz="0" w:space="0" w:color="auto"/>
            <w:right w:val="none" w:sz="0" w:space="0" w:color="auto"/>
          </w:divBdr>
          <w:divsChild>
            <w:div w:id="620383812">
              <w:marLeft w:val="0"/>
              <w:marRight w:val="0"/>
              <w:marTop w:val="0"/>
              <w:marBottom w:val="0"/>
              <w:divBdr>
                <w:top w:val="none" w:sz="0" w:space="0" w:color="auto"/>
                <w:left w:val="none" w:sz="0" w:space="0" w:color="auto"/>
                <w:bottom w:val="none" w:sz="0" w:space="0" w:color="auto"/>
                <w:right w:val="none" w:sz="0" w:space="0" w:color="auto"/>
              </w:divBdr>
              <w:divsChild>
                <w:div w:id="204440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93369">
      <w:bodyDiv w:val="1"/>
      <w:marLeft w:val="0"/>
      <w:marRight w:val="0"/>
      <w:marTop w:val="0"/>
      <w:marBottom w:val="0"/>
      <w:divBdr>
        <w:top w:val="none" w:sz="0" w:space="0" w:color="auto"/>
        <w:left w:val="none" w:sz="0" w:space="0" w:color="auto"/>
        <w:bottom w:val="none" w:sz="0" w:space="0" w:color="auto"/>
        <w:right w:val="none" w:sz="0" w:space="0" w:color="auto"/>
      </w:divBdr>
      <w:divsChild>
        <w:div w:id="2142116634">
          <w:marLeft w:val="0"/>
          <w:marRight w:val="0"/>
          <w:marTop w:val="0"/>
          <w:marBottom w:val="0"/>
          <w:divBdr>
            <w:top w:val="none" w:sz="0" w:space="0" w:color="auto"/>
            <w:left w:val="none" w:sz="0" w:space="0" w:color="auto"/>
            <w:bottom w:val="none" w:sz="0" w:space="0" w:color="auto"/>
            <w:right w:val="none" w:sz="0" w:space="0" w:color="auto"/>
          </w:divBdr>
          <w:divsChild>
            <w:div w:id="1567915620">
              <w:marLeft w:val="0"/>
              <w:marRight w:val="0"/>
              <w:marTop w:val="0"/>
              <w:marBottom w:val="0"/>
              <w:divBdr>
                <w:top w:val="none" w:sz="0" w:space="0" w:color="auto"/>
                <w:left w:val="none" w:sz="0" w:space="0" w:color="auto"/>
                <w:bottom w:val="none" w:sz="0" w:space="0" w:color="auto"/>
                <w:right w:val="none" w:sz="0" w:space="0" w:color="auto"/>
              </w:divBdr>
              <w:divsChild>
                <w:div w:id="158934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075139">
      <w:bodyDiv w:val="1"/>
      <w:marLeft w:val="0"/>
      <w:marRight w:val="0"/>
      <w:marTop w:val="0"/>
      <w:marBottom w:val="0"/>
      <w:divBdr>
        <w:top w:val="none" w:sz="0" w:space="0" w:color="auto"/>
        <w:left w:val="none" w:sz="0" w:space="0" w:color="auto"/>
        <w:bottom w:val="none" w:sz="0" w:space="0" w:color="auto"/>
        <w:right w:val="none" w:sz="0" w:space="0" w:color="auto"/>
      </w:divBdr>
    </w:div>
    <w:div w:id="1284339515">
      <w:bodyDiv w:val="1"/>
      <w:marLeft w:val="0"/>
      <w:marRight w:val="0"/>
      <w:marTop w:val="0"/>
      <w:marBottom w:val="0"/>
      <w:divBdr>
        <w:top w:val="none" w:sz="0" w:space="0" w:color="auto"/>
        <w:left w:val="none" w:sz="0" w:space="0" w:color="auto"/>
        <w:bottom w:val="none" w:sz="0" w:space="0" w:color="auto"/>
        <w:right w:val="none" w:sz="0" w:space="0" w:color="auto"/>
      </w:divBdr>
      <w:divsChild>
        <w:div w:id="772819535">
          <w:marLeft w:val="0"/>
          <w:marRight w:val="0"/>
          <w:marTop w:val="0"/>
          <w:marBottom w:val="0"/>
          <w:divBdr>
            <w:top w:val="none" w:sz="0" w:space="0" w:color="auto"/>
            <w:left w:val="none" w:sz="0" w:space="0" w:color="auto"/>
            <w:bottom w:val="none" w:sz="0" w:space="0" w:color="auto"/>
            <w:right w:val="none" w:sz="0" w:space="0" w:color="auto"/>
          </w:divBdr>
          <w:divsChild>
            <w:div w:id="1173181297">
              <w:marLeft w:val="0"/>
              <w:marRight w:val="0"/>
              <w:marTop w:val="0"/>
              <w:marBottom w:val="0"/>
              <w:divBdr>
                <w:top w:val="none" w:sz="0" w:space="0" w:color="auto"/>
                <w:left w:val="none" w:sz="0" w:space="0" w:color="auto"/>
                <w:bottom w:val="none" w:sz="0" w:space="0" w:color="auto"/>
                <w:right w:val="none" w:sz="0" w:space="0" w:color="auto"/>
              </w:divBdr>
              <w:divsChild>
                <w:div w:id="199467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598586">
      <w:bodyDiv w:val="1"/>
      <w:marLeft w:val="0"/>
      <w:marRight w:val="0"/>
      <w:marTop w:val="0"/>
      <w:marBottom w:val="0"/>
      <w:divBdr>
        <w:top w:val="none" w:sz="0" w:space="0" w:color="auto"/>
        <w:left w:val="none" w:sz="0" w:space="0" w:color="auto"/>
        <w:bottom w:val="none" w:sz="0" w:space="0" w:color="auto"/>
        <w:right w:val="none" w:sz="0" w:space="0" w:color="auto"/>
      </w:divBdr>
      <w:divsChild>
        <w:div w:id="1120108320">
          <w:marLeft w:val="0"/>
          <w:marRight w:val="0"/>
          <w:marTop w:val="0"/>
          <w:marBottom w:val="0"/>
          <w:divBdr>
            <w:top w:val="single" w:sz="6" w:space="4" w:color="auto"/>
            <w:left w:val="single" w:sz="6" w:space="4" w:color="auto"/>
            <w:bottom w:val="single" w:sz="6" w:space="4" w:color="auto"/>
            <w:right w:val="single" w:sz="6" w:space="4" w:color="auto"/>
          </w:divBdr>
          <w:divsChild>
            <w:div w:id="15816755">
              <w:marLeft w:val="0"/>
              <w:marRight w:val="0"/>
              <w:marTop w:val="0"/>
              <w:marBottom w:val="0"/>
              <w:divBdr>
                <w:top w:val="none" w:sz="0" w:space="0" w:color="auto"/>
                <w:left w:val="none" w:sz="0" w:space="0" w:color="auto"/>
                <w:bottom w:val="none" w:sz="0" w:space="0" w:color="auto"/>
                <w:right w:val="none" w:sz="0" w:space="0" w:color="auto"/>
              </w:divBdr>
              <w:divsChild>
                <w:div w:id="1151869164">
                  <w:marLeft w:val="0"/>
                  <w:marRight w:val="0"/>
                  <w:marTop w:val="0"/>
                  <w:marBottom w:val="0"/>
                  <w:divBdr>
                    <w:top w:val="none" w:sz="0" w:space="0" w:color="auto"/>
                    <w:left w:val="none" w:sz="0" w:space="0" w:color="auto"/>
                    <w:bottom w:val="none" w:sz="0" w:space="0" w:color="auto"/>
                    <w:right w:val="none" w:sz="0" w:space="0" w:color="auto"/>
                  </w:divBdr>
                  <w:divsChild>
                    <w:div w:id="1049651708">
                      <w:marLeft w:val="0"/>
                      <w:marRight w:val="0"/>
                      <w:marTop w:val="0"/>
                      <w:marBottom w:val="0"/>
                      <w:divBdr>
                        <w:top w:val="none" w:sz="0" w:space="0" w:color="auto"/>
                        <w:left w:val="none" w:sz="0" w:space="0" w:color="auto"/>
                        <w:bottom w:val="none" w:sz="0" w:space="0" w:color="auto"/>
                        <w:right w:val="none" w:sz="0" w:space="0" w:color="auto"/>
                      </w:divBdr>
                    </w:div>
                    <w:div w:id="549616584">
                      <w:marLeft w:val="0"/>
                      <w:marRight w:val="0"/>
                      <w:marTop w:val="0"/>
                      <w:marBottom w:val="0"/>
                      <w:divBdr>
                        <w:top w:val="none" w:sz="0" w:space="0" w:color="auto"/>
                        <w:left w:val="none" w:sz="0" w:space="0" w:color="auto"/>
                        <w:bottom w:val="none" w:sz="0" w:space="0" w:color="auto"/>
                        <w:right w:val="none" w:sz="0" w:space="0" w:color="auto"/>
                      </w:divBdr>
                      <w:divsChild>
                        <w:div w:id="550384494">
                          <w:marLeft w:val="0"/>
                          <w:marRight w:val="0"/>
                          <w:marTop w:val="0"/>
                          <w:marBottom w:val="0"/>
                          <w:divBdr>
                            <w:top w:val="none" w:sz="0" w:space="0" w:color="auto"/>
                            <w:left w:val="none" w:sz="0" w:space="0" w:color="auto"/>
                            <w:bottom w:val="none" w:sz="0" w:space="0" w:color="auto"/>
                            <w:right w:val="none" w:sz="0" w:space="0" w:color="auto"/>
                          </w:divBdr>
                        </w:div>
                      </w:divsChild>
                    </w:div>
                    <w:div w:id="1622421014">
                      <w:marLeft w:val="0"/>
                      <w:marRight w:val="0"/>
                      <w:marTop w:val="0"/>
                      <w:marBottom w:val="0"/>
                      <w:divBdr>
                        <w:top w:val="none" w:sz="0" w:space="0" w:color="auto"/>
                        <w:left w:val="none" w:sz="0" w:space="0" w:color="auto"/>
                        <w:bottom w:val="none" w:sz="0" w:space="0" w:color="auto"/>
                        <w:right w:val="none" w:sz="0" w:space="0" w:color="auto"/>
                      </w:divBdr>
                    </w:div>
                    <w:div w:id="1954359419">
                      <w:marLeft w:val="0"/>
                      <w:marRight w:val="0"/>
                      <w:marTop w:val="0"/>
                      <w:marBottom w:val="0"/>
                      <w:divBdr>
                        <w:top w:val="none" w:sz="0" w:space="0" w:color="auto"/>
                        <w:left w:val="none" w:sz="0" w:space="0" w:color="auto"/>
                        <w:bottom w:val="none" w:sz="0" w:space="0" w:color="auto"/>
                        <w:right w:val="none" w:sz="0" w:space="0" w:color="auto"/>
                      </w:divBdr>
                      <w:divsChild>
                        <w:div w:id="150293856">
                          <w:marLeft w:val="0"/>
                          <w:marRight w:val="0"/>
                          <w:marTop w:val="0"/>
                          <w:marBottom w:val="0"/>
                          <w:divBdr>
                            <w:top w:val="none" w:sz="0" w:space="0" w:color="auto"/>
                            <w:left w:val="none" w:sz="0" w:space="0" w:color="auto"/>
                            <w:bottom w:val="none" w:sz="0" w:space="0" w:color="auto"/>
                            <w:right w:val="none" w:sz="0" w:space="0" w:color="auto"/>
                          </w:divBdr>
                        </w:div>
                      </w:divsChild>
                    </w:div>
                    <w:div w:id="2083601775">
                      <w:marLeft w:val="0"/>
                      <w:marRight w:val="0"/>
                      <w:marTop w:val="0"/>
                      <w:marBottom w:val="0"/>
                      <w:divBdr>
                        <w:top w:val="none" w:sz="0" w:space="0" w:color="auto"/>
                        <w:left w:val="none" w:sz="0" w:space="0" w:color="auto"/>
                        <w:bottom w:val="none" w:sz="0" w:space="0" w:color="auto"/>
                        <w:right w:val="none" w:sz="0" w:space="0" w:color="auto"/>
                      </w:divBdr>
                    </w:div>
                    <w:div w:id="1544169578">
                      <w:marLeft w:val="0"/>
                      <w:marRight w:val="0"/>
                      <w:marTop w:val="0"/>
                      <w:marBottom w:val="0"/>
                      <w:divBdr>
                        <w:top w:val="none" w:sz="0" w:space="0" w:color="auto"/>
                        <w:left w:val="none" w:sz="0" w:space="0" w:color="auto"/>
                        <w:bottom w:val="none" w:sz="0" w:space="0" w:color="auto"/>
                        <w:right w:val="none" w:sz="0" w:space="0" w:color="auto"/>
                      </w:divBdr>
                      <w:divsChild>
                        <w:div w:id="1821383888">
                          <w:marLeft w:val="0"/>
                          <w:marRight w:val="0"/>
                          <w:marTop w:val="0"/>
                          <w:marBottom w:val="0"/>
                          <w:divBdr>
                            <w:top w:val="none" w:sz="0" w:space="0" w:color="auto"/>
                            <w:left w:val="none" w:sz="0" w:space="0" w:color="auto"/>
                            <w:bottom w:val="none" w:sz="0" w:space="0" w:color="auto"/>
                            <w:right w:val="none" w:sz="0" w:space="0" w:color="auto"/>
                          </w:divBdr>
                        </w:div>
                      </w:divsChild>
                    </w:div>
                    <w:div w:id="171918162">
                      <w:marLeft w:val="0"/>
                      <w:marRight w:val="0"/>
                      <w:marTop w:val="0"/>
                      <w:marBottom w:val="0"/>
                      <w:divBdr>
                        <w:top w:val="none" w:sz="0" w:space="0" w:color="auto"/>
                        <w:left w:val="none" w:sz="0" w:space="0" w:color="auto"/>
                        <w:bottom w:val="none" w:sz="0" w:space="0" w:color="auto"/>
                        <w:right w:val="none" w:sz="0" w:space="0" w:color="auto"/>
                      </w:divBdr>
                    </w:div>
                    <w:div w:id="102381962">
                      <w:marLeft w:val="0"/>
                      <w:marRight w:val="0"/>
                      <w:marTop w:val="0"/>
                      <w:marBottom w:val="0"/>
                      <w:divBdr>
                        <w:top w:val="none" w:sz="0" w:space="0" w:color="auto"/>
                        <w:left w:val="none" w:sz="0" w:space="0" w:color="auto"/>
                        <w:bottom w:val="none" w:sz="0" w:space="0" w:color="auto"/>
                        <w:right w:val="none" w:sz="0" w:space="0" w:color="auto"/>
                      </w:divBdr>
                      <w:divsChild>
                        <w:div w:id="815029041">
                          <w:marLeft w:val="0"/>
                          <w:marRight w:val="0"/>
                          <w:marTop w:val="0"/>
                          <w:marBottom w:val="0"/>
                          <w:divBdr>
                            <w:top w:val="none" w:sz="0" w:space="0" w:color="auto"/>
                            <w:left w:val="none" w:sz="0" w:space="0" w:color="auto"/>
                            <w:bottom w:val="none" w:sz="0" w:space="0" w:color="auto"/>
                            <w:right w:val="none" w:sz="0" w:space="0" w:color="auto"/>
                          </w:divBdr>
                        </w:div>
                      </w:divsChild>
                    </w:div>
                    <w:div w:id="2106074092">
                      <w:marLeft w:val="0"/>
                      <w:marRight w:val="0"/>
                      <w:marTop w:val="0"/>
                      <w:marBottom w:val="0"/>
                      <w:divBdr>
                        <w:top w:val="none" w:sz="0" w:space="0" w:color="auto"/>
                        <w:left w:val="none" w:sz="0" w:space="0" w:color="auto"/>
                        <w:bottom w:val="none" w:sz="0" w:space="0" w:color="auto"/>
                        <w:right w:val="none" w:sz="0" w:space="0" w:color="auto"/>
                      </w:divBdr>
                    </w:div>
                    <w:div w:id="1166822954">
                      <w:marLeft w:val="0"/>
                      <w:marRight w:val="0"/>
                      <w:marTop w:val="0"/>
                      <w:marBottom w:val="0"/>
                      <w:divBdr>
                        <w:top w:val="none" w:sz="0" w:space="0" w:color="auto"/>
                        <w:left w:val="none" w:sz="0" w:space="0" w:color="auto"/>
                        <w:bottom w:val="none" w:sz="0" w:space="0" w:color="auto"/>
                        <w:right w:val="none" w:sz="0" w:space="0" w:color="auto"/>
                      </w:divBdr>
                      <w:divsChild>
                        <w:div w:id="50806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210536">
          <w:marLeft w:val="0"/>
          <w:marRight w:val="0"/>
          <w:marTop w:val="0"/>
          <w:marBottom w:val="0"/>
          <w:divBdr>
            <w:top w:val="single" w:sz="6" w:space="4" w:color="auto"/>
            <w:left w:val="single" w:sz="6" w:space="4" w:color="auto"/>
            <w:bottom w:val="single" w:sz="6" w:space="4" w:color="auto"/>
            <w:right w:val="single" w:sz="6" w:space="4" w:color="auto"/>
          </w:divBdr>
          <w:divsChild>
            <w:div w:id="1900510419">
              <w:marLeft w:val="0"/>
              <w:marRight w:val="0"/>
              <w:marTop w:val="0"/>
              <w:marBottom w:val="0"/>
              <w:divBdr>
                <w:top w:val="none" w:sz="0" w:space="0" w:color="auto"/>
                <w:left w:val="none" w:sz="0" w:space="0" w:color="auto"/>
                <w:bottom w:val="none" w:sz="0" w:space="0" w:color="auto"/>
                <w:right w:val="none" w:sz="0" w:space="0" w:color="auto"/>
              </w:divBdr>
              <w:divsChild>
                <w:div w:id="35084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380447">
      <w:bodyDiv w:val="1"/>
      <w:marLeft w:val="0"/>
      <w:marRight w:val="0"/>
      <w:marTop w:val="0"/>
      <w:marBottom w:val="0"/>
      <w:divBdr>
        <w:top w:val="none" w:sz="0" w:space="0" w:color="auto"/>
        <w:left w:val="none" w:sz="0" w:space="0" w:color="auto"/>
        <w:bottom w:val="none" w:sz="0" w:space="0" w:color="auto"/>
        <w:right w:val="none" w:sz="0" w:space="0" w:color="auto"/>
      </w:divBdr>
      <w:divsChild>
        <w:div w:id="2026783621">
          <w:marLeft w:val="0"/>
          <w:marRight w:val="0"/>
          <w:marTop w:val="0"/>
          <w:marBottom w:val="0"/>
          <w:divBdr>
            <w:top w:val="none" w:sz="0" w:space="0" w:color="auto"/>
            <w:left w:val="none" w:sz="0" w:space="0" w:color="auto"/>
            <w:bottom w:val="none" w:sz="0" w:space="0" w:color="auto"/>
            <w:right w:val="none" w:sz="0" w:space="0" w:color="auto"/>
          </w:divBdr>
          <w:divsChild>
            <w:div w:id="1120538294">
              <w:marLeft w:val="0"/>
              <w:marRight w:val="0"/>
              <w:marTop w:val="0"/>
              <w:marBottom w:val="0"/>
              <w:divBdr>
                <w:top w:val="none" w:sz="0" w:space="0" w:color="auto"/>
                <w:left w:val="none" w:sz="0" w:space="0" w:color="auto"/>
                <w:bottom w:val="none" w:sz="0" w:space="0" w:color="auto"/>
                <w:right w:val="none" w:sz="0" w:space="0" w:color="auto"/>
              </w:divBdr>
              <w:divsChild>
                <w:div w:id="20979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778539">
      <w:bodyDiv w:val="1"/>
      <w:marLeft w:val="0"/>
      <w:marRight w:val="0"/>
      <w:marTop w:val="0"/>
      <w:marBottom w:val="0"/>
      <w:divBdr>
        <w:top w:val="none" w:sz="0" w:space="0" w:color="auto"/>
        <w:left w:val="none" w:sz="0" w:space="0" w:color="auto"/>
        <w:bottom w:val="none" w:sz="0" w:space="0" w:color="auto"/>
        <w:right w:val="none" w:sz="0" w:space="0" w:color="auto"/>
      </w:divBdr>
      <w:divsChild>
        <w:div w:id="1290085541">
          <w:marLeft w:val="0"/>
          <w:marRight w:val="0"/>
          <w:marTop w:val="0"/>
          <w:marBottom w:val="0"/>
          <w:divBdr>
            <w:top w:val="none" w:sz="0" w:space="0" w:color="auto"/>
            <w:left w:val="none" w:sz="0" w:space="0" w:color="auto"/>
            <w:bottom w:val="none" w:sz="0" w:space="0" w:color="auto"/>
            <w:right w:val="none" w:sz="0" w:space="0" w:color="auto"/>
          </w:divBdr>
          <w:divsChild>
            <w:div w:id="473564479">
              <w:marLeft w:val="0"/>
              <w:marRight w:val="0"/>
              <w:marTop w:val="0"/>
              <w:marBottom w:val="0"/>
              <w:divBdr>
                <w:top w:val="none" w:sz="0" w:space="0" w:color="auto"/>
                <w:left w:val="none" w:sz="0" w:space="0" w:color="auto"/>
                <w:bottom w:val="none" w:sz="0" w:space="0" w:color="auto"/>
                <w:right w:val="none" w:sz="0" w:space="0" w:color="auto"/>
              </w:divBdr>
              <w:divsChild>
                <w:div w:id="21405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909379">
      <w:bodyDiv w:val="1"/>
      <w:marLeft w:val="0"/>
      <w:marRight w:val="0"/>
      <w:marTop w:val="0"/>
      <w:marBottom w:val="0"/>
      <w:divBdr>
        <w:top w:val="none" w:sz="0" w:space="0" w:color="auto"/>
        <w:left w:val="none" w:sz="0" w:space="0" w:color="auto"/>
        <w:bottom w:val="none" w:sz="0" w:space="0" w:color="auto"/>
        <w:right w:val="none" w:sz="0" w:space="0" w:color="auto"/>
      </w:divBdr>
      <w:divsChild>
        <w:div w:id="997997968">
          <w:marLeft w:val="0"/>
          <w:marRight w:val="0"/>
          <w:marTop w:val="0"/>
          <w:marBottom w:val="0"/>
          <w:divBdr>
            <w:top w:val="none" w:sz="0" w:space="0" w:color="auto"/>
            <w:left w:val="none" w:sz="0" w:space="0" w:color="auto"/>
            <w:bottom w:val="none" w:sz="0" w:space="0" w:color="auto"/>
            <w:right w:val="none" w:sz="0" w:space="0" w:color="auto"/>
          </w:divBdr>
        </w:div>
        <w:div w:id="1334408768">
          <w:marLeft w:val="0"/>
          <w:marRight w:val="0"/>
          <w:marTop w:val="0"/>
          <w:marBottom w:val="0"/>
          <w:divBdr>
            <w:top w:val="none" w:sz="0" w:space="0" w:color="auto"/>
            <w:left w:val="none" w:sz="0" w:space="0" w:color="auto"/>
            <w:bottom w:val="none" w:sz="0" w:space="0" w:color="auto"/>
            <w:right w:val="none" w:sz="0" w:space="0" w:color="auto"/>
          </w:divBdr>
          <w:divsChild>
            <w:div w:id="1390418628">
              <w:marLeft w:val="0"/>
              <w:marRight w:val="0"/>
              <w:marTop w:val="0"/>
              <w:marBottom w:val="0"/>
              <w:divBdr>
                <w:top w:val="none" w:sz="0" w:space="0" w:color="auto"/>
                <w:left w:val="none" w:sz="0" w:space="0" w:color="auto"/>
                <w:bottom w:val="none" w:sz="0" w:space="0" w:color="auto"/>
                <w:right w:val="none" w:sz="0" w:space="0" w:color="auto"/>
              </w:divBdr>
            </w:div>
          </w:divsChild>
        </w:div>
        <w:div w:id="705523968">
          <w:marLeft w:val="0"/>
          <w:marRight w:val="0"/>
          <w:marTop w:val="0"/>
          <w:marBottom w:val="0"/>
          <w:divBdr>
            <w:top w:val="none" w:sz="0" w:space="0" w:color="auto"/>
            <w:left w:val="none" w:sz="0" w:space="0" w:color="auto"/>
            <w:bottom w:val="none" w:sz="0" w:space="0" w:color="auto"/>
            <w:right w:val="none" w:sz="0" w:space="0" w:color="auto"/>
          </w:divBdr>
        </w:div>
        <w:div w:id="1126851015">
          <w:marLeft w:val="0"/>
          <w:marRight w:val="0"/>
          <w:marTop w:val="0"/>
          <w:marBottom w:val="0"/>
          <w:divBdr>
            <w:top w:val="none" w:sz="0" w:space="0" w:color="auto"/>
            <w:left w:val="none" w:sz="0" w:space="0" w:color="auto"/>
            <w:bottom w:val="none" w:sz="0" w:space="0" w:color="auto"/>
            <w:right w:val="none" w:sz="0" w:space="0" w:color="auto"/>
          </w:divBdr>
          <w:divsChild>
            <w:div w:id="740903379">
              <w:marLeft w:val="0"/>
              <w:marRight w:val="0"/>
              <w:marTop w:val="0"/>
              <w:marBottom w:val="0"/>
              <w:divBdr>
                <w:top w:val="none" w:sz="0" w:space="0" w:color="auto"/>
                <w:left w:val="none" w:sz="0" w:space="0" w:color="auto"/>
                <w:bottom w:val="none" w:sz="0" w:space="0" w:color="auto"/>
                <w:right w:val="none" w:sz="0" w:space="0" w:color="auto"/>
              </w:divBdr>
            </w:div>
          </w:divsChild>
        </w:div>
        <w:div w:id="1038891112">
          <w:marLeft w:val="0"/>
          <w:marRight w:val="0"/>
          <w:marTop w:val="0"/>
          <w:marBottom w:val="0"/>
          <w:divBdr>
            <w:top w:val="none" w:sz="0" w:space="0" w:color="auto"/>
            <w:left w:val="none" w:sz="0" w:space="0" w:color="auto"/>
            <w:bottom w:val="none" w:sz="0" w:space="0" w:color="auto"/>
            <w:right w:val="none" w:sz="0" w:space="0" w:color="auto"/>
          </w:divBdr>
        </w:div>
        <w:div w:id="1871993412">
          <w:marLeft w:val="0"/>
          <w:marRight w:val="0"/>
          <w:marTop w:val="0"/>
          <w:marBottom w:val="0"/>
          <w:divBdr>
            <w:top w:val="none" w:sz="0" w:space="0" w:color="auto"/>
            <w:left w:val="none" w:sz="0" w:space="0" w:color="auto"/>
            <w:bottom w:val="none" w:sz="0" w:space="0" w:color="auto"/>
            <w:right w:val="none" w:sz="0" w:space="0" w:color="auto"/>
          </w:divBdr>
          <w:divsChild>
            <w:div w:id="329406410">
              <w:marLeft w:val="0"/>
              <w:marRight w:val="0"/>
              <w:marTop w:val="0"/>
              <w:marBottom w:val="0"/>
              <w:divBdr>
                <w:top w:val="none" w:sz="0" w:space="0" w:color="auto"/>
                <w:left w:val="none" w:sz="0" w:space="0" w:color="auto"/>
                <w:bottom w:val="none" w:sz="0" w:space="0" w:color="auto"/>
                <w:right w:val="none" w:sz="0" w:space="0" w:color="auto"/>
              </w:divBdr>
            </w:div>
          </w:divsChild>
        </w:div>
        <w:div w:id="9921076">
          <w:marLeft w:val="0"/>
          <w:marRight w:val="0"/>
          <w:marTop w:val="0"/>
          <w:marBottom w:val="0"/>
          <w:divBdr>
            <w:top w:val="none" w:sz="0" w:space="0" w:color="auto"/>
            <w:left w:val="none" w:sz="0" w:space="0" w:color="auto"/>
            <w:bottom w:val="none" w:sz="0" w:space="0" w:color="auto"/>
            <w:right w:val="none" w:sz="0" w:space="0" w:color="auto"/>
          </w:divBdr>
        </w:div>
        <w:div w:id="1800612706">
          <w:marLeft w:val="0"/>
          <w:marRight w:val="0"/>
          <w:marTop w:val="0"/>
          <w:marBottom w:val="0"/>
          <w:divBdr>
            <w:top w:val="none" w:sz="0" w:space="0" w:color="auto"/>
            <w:left w:val="none" w:sz="0" w:space="0" w:color="auto"/>
            <w:bottom w:val="none" w:sz="0" w:space="0" w:color="auto"/>
            <w:right w:val="none" w:sz="0" w:space="0" w:color="auto"/>
          </w:divBdr>
          <w:divsChild>
            <w:div w:id="203177381">
              <w:marLeft w:val="0"/>
              <w:marRight w:val="0"/>
              <w:marTop w:val="0"/>
              <w:marBottom w:val="0"/>
              <w:divBdr>
                <w:top w:val="none" w:sz="0" w:space="0" w:color="auto"/>
                <w:left w:val="none" w:sz="0" w:space="0" w:color="auto"/>
                <w:bottom w:val="none" w:sz="0" w:space="0" w:color="auto"/>
                <w:right w:val="none" w:sz="0" w:space="0" w:color="auto"/>
              </w:divBdr>
            </w:div>
          </w:divsChild>
        </w:div>
        <w:div w:id="1506743949">
          <w:marLeft w:val="0"/>
          <w:marRight w:val="0"/>
          <w:marTop w:val="0"/>
          <w:marBottom w:val="0"/>
          <w:divBdr>
            <w:top w:val="none" w:sz="0" w:space="0" w:color="auto"/>
            <w:left w:val="none" w:sz="0" w:space="0" w:color="auto"/>
            <w:bottom w:val="none" w:sz="0" w:space="0" w:color="auto"/>
            <w:right w:val="none" w:sz="0" w:space="0" w:color="auto"/>
          </w:divBdr>
        </w:div>
        <w:div w:id="2059232472">
          <w:marLeft w:val="0"/>
          <w:marRight w:val="0"/>
          <w:marTop w:val="0"/>
          <w:marBottom w:val="0"/>
          <w:divBdr>
            <w:top w:val="none" w:sz="0" w:space="0" w:color="auto"/>
            <w:left w:val="none" w:sz="0" w:space="0" w:color="auto"/>
            <w:bottom w:val="none" w:sz="0" w:space="0" w:color="auto"/>
            <w:right w:val="none" w:sz="0" w:space="0" w:color="auto"/>
          </w:divBdr>
          <w:divsChild>
            <w:div w:id="81784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32523">
      <w:bodyDiv w:val="1"/>
      <w:marLeft w:val="0"/>
      <w:marRight w:val="0"/>
      <w:marTop w:val="0"/>
      <w:marBottom w:val="0"/>
      <w:divBdr>
        <w:top w:val="none" w:sz="0" w:space="0" w:color="auto"/>
        <w:left w:val="none" w:sz="0" w:space="0" w:color="auto"/>
        <w:bottom w:val="none" w:sz="0" w:space="0" w:color="auto"/>
        <w:right w:val="none" w:sz="0" w:space="0" w:color="auto"/>
      </w:divBdr>
      <w:divsChild>
        <w:div w:id="1833913765">
          <w:marLeft w:val="0"/>
          <w:marRight w:val="0"/>
          <w:marTop w:val="0"/>
          <w:marBottom w:val="0"/>
          <w:divBdr>
            <w:top w:val="none" w:sz="0" w:space="0" w:color="auto"/>
            <w:left w:val="none" w:sz="0" w:space="0" w:color="auto"/>
            <w:bottom w:val="none" w:sz="0" w:space="0" w:color="auto"/>
            <w:right w:val="none" w:sz="0" w:space="0" w:color="auto"/>
          </w:divBdr>
          <w:divsChild>
            <w:div w:id="706679779">
              <w:marLeft w:val="0"/>
              <w:marRight w:val="0"/>
              <w:marTop w:val="0"/>
              <w:marBottom w:val="0"/>
              <w:divBdr>
                <w:top w:val="none" w:sz="0" w:space="0" w:color="auto"/>
                <w:left w:val="none" w:sz="0" w:space="0" w:color="auto"/>
                <w:bottom w:val="none" w:sz="0" w:space="0" w:color="auto"/>
                <w:right w:val="none" w:sz="0" w:space="0" w:color="auto"/>
              </w:divBdr>
              <w:divsChild>
                <w:div w:id="113653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240783">
      <w:bodyDiv w:val="1"/>
      <w:marLeft w:val="0"/>
      <w:marRight w:val="0"/>
      <w:marTop w:val="0"/>
      <w:marBottom w:val="0"/>
      <w:divBdr>
        <w:top w:val="none" w:sz="0" w:space="0" w:color="auto"/>
        <w:left w:val="none" w:sz="0" w:space="0" w:color="auto"/>
        <w:bottom w:val="none" w:sz="0" w:space="0" w:color="auto"/>
        <w:right w:val="none" w:sz="0" w:space="0" w:color="auto"/>
      </w:divBdr>
      <w:divsChild>
        <w:div w:id="411047997">
          <w:marLeft w:val="0"/>
          <w:marRight w:val="0"/>
          <w:marTop w:val="0"/>
          <w:marBottom w:val="0"/>
          <w:divBdr>
            <w:top w:val="none" w:sz="0" w:space="0" w:color="auto"/>
            <w:left w:val="none" w:sz="0" w:space="0" w:color="auto"/>
            <w:bottom w:val="none" w:sz="0" w:space="0" w:color="auto"/>
            <w:right w:val="none" w:sz="0" w:space="0" w:color="auto"/>
          </w:divBdr>
          <w:divsChild>
            <w:div w:id="866597949">
              <w:marLeft w:val="0"/>
              <w:marRight w:val="0"/>
              <w:marTop w:val="0"/>
              <w:marBottom w:val="0"/>
              <w:divBdr>
                <w:top w:val="none" w:sz="0" w:space="0" w:color="auto"/>
                <w:left w:val="none" w:sz="0" w:space="0" w:color="auto"/>
                <w:bottom w:val="none" w:sz="0" w:space="0" w:color="auto"/>
                <w:right w:val="none" w:sz="0" w:space="0" w:color="auto"/>
              </w:divBdr>
              <w:divsChild>
                <w:div w:id="161004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47429">
      <w:bodyDiv w:val="1"/>
      <w:marLeft w:val="0"/>
      <w:marRight w:val="0"/>
      <w:marTop w:val="0"/>
      <w:marBottom w:val="0"/>
      <w:divBdr>
        <w:top w:val="none" w:sz="0" w:space="0" w:color="auto"/>
        <w:left w:val="none" w:sz="0" w:space="0" w:color="auto"/>
        <w:bottom w:val="none" w:sz="0" w:space="0" w:color="auto"/>
        <w:right w:val="none" w:sz="0" w:space="0" w:color="auto"/>
      </w:divBdr>
      <w:divsChild>
        <w:div w:id="819617234">
          <w:marLeft w:val="0"/>
          <w:marRight w:val="0"/>
          <w:marTop w:val="0"/>
          <w:marBottom w:val="0"/>
          <w:divBdr>
            <w:top w:val="none" w:sz="0" w:space="0" w:color="auto"/>
            <w:left w:val="none" w:sz="0" w:space="0" w:color="auto"/>
            <w:bottom w:val="none" w:sz="0" w:space="0" w:color="auto"/>
            <w:right w:val="none" w:sz="0" w:space="0" w:color="auto"/>
          </w:divBdr>
          <w:divsChild>
            <w:div w:id="347100170">
              <w:marLeft w:val="0"/>
              <w:marRight w:val="0"/>
              <w:marTop w:val="0"/>
              <w:marBottom w:val="0"/>
              <w:divBdr>
                <w:top w:val="none" w:sz="0" w:space="0" w:color="auto"/>
                <w:left w:val="none" w:sz="0" w:space="0" w:color="auto"/>
                <w:bottom w:val="none" w:sz="0" w:space="0" w:color="auto"/>
                <w:right w:val="none" w:sz="0" w:space="0" w:color="auto"/>
              </w:divBdr>
              <w:divsChild>
                <w:div w:id="208799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472810">
      <w:bodyDiv w:val="1"/>
      <w:marLeft w:val="0"/>
      <w:marRight w:val="0"/>
      <w:marTop w:val="0"/>
      <w:marBottom w:val="0"/>
      <w:divBdr>
        <w:top w:val="none" w:sz="0" w:space="0" w:color="auto"/>
        <w:left w:val="none" w:sz="0" w:space="0" w:color="auto"/>
        <w:bottom w:val="none" w:sz="0" w:space="0" w:color="auto"/>
        <w:right w:val="none" w:sz="0" w:space="0" w:color="auto"/>
      </w:divBdr>
      <w:divsChild>
        <w:div w:id="68580282">
          <w:marLeft w:val="0"/>
          <w:marRight w:val="0"/>
          <w:marTop w:val="0"/>
          <w:marBottom w:val="0"/>
          <w:divBdr>
            <w:top w:val="none" w:sz="0" w:space="0" w:color="auto"/>
            <w:left w:val="none" w:sz="0" w:space="0" w:color="auto"/>
            <w:bottom w:val="none" w:sz="0" w:space="0" w:color="auto"/>
            <w:right w:val="none" w:sz="0" w:space="0" w:color="auto"/>
          </w:divBdr>
          <w:divsChild>
            <w:div w:id="1464536892">
              <w:marLeft w:val="0"/>
              <w:marRight w:val="0"/>
              <w:marTop w:val="0"/>
              <w:marBottom w:val="0"/>
              <w:divBdr>
                <w:top w:val="none" w:sz="0" w:space="0" w:color="auto"/>
                <w:left w:val="none" w:sz="0" w:space="0" w:color="auto"/>
                <w:bottom w:val="none" w:sz="0" w:space="0" w:color="auto"/>
                <w:right w:val="none" w:sz="0" w:space="0" w:color="auto"/>
              </w:divBdr>
              <w:divsChild>
                <w:div w:id="37142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493754">
      <w:bodyDiv w:val="1"/>
      <w:marLeft w:val="0"/>
      <w:marRight w:val="0"/>
      <w:marTop w:val="0"/>
      <w:marBottom w:val="0"/>
      <w:divBdr>
        <w:top w:val="none" w:sz="0" w:space="0" w:color="auto"/>
        <w:left w:val="none" w:sz="0" w:space="0" w:color="auto"/>
        <w:bottom w:val="none" w:sz="0" w:space="0" w:color="auto"/>
        <w:right w:val="none" w:sz="0" w:space="0" w:color="auto"/>
      </w:divBdr>
      <w:divsChild>
        <w:div w:id="548960290">
          <w:marLeft w:val="0"/>
          <w:marRight w:val="0"/>
          <w:marTop w:val="0"/>
          <w:marBottom w:val="0"/>
          <w:divBdr>
            <w:top w:val="none" w:sz="0" w:space="0" w:color="auto"/>
            <w:left w:val="none" w:sz="0" w:space="0" w:color="auto"/>
            <w:bottom w:val="none" w:sz="0" w:space="0" w:color="auto"/>
            <w:right w:val="none" w:sz="0" w:space="0" w:color="auto"/>
          </w:divBdr>
          <w:divsChild>
            <w:div w:id="1798136726">
              <w:marLeft w:val="0"/>
              <w:marRight w:val="0"/>
              <w:marTop w:val="0"/>
              <w:marBottom w:val="0"/>
              <w:divBdr>
                <w:top w:val="none" w:sz="0" w:space="0" w:color="auto"/>
                <w:left w:val="none" w:sz="0" w:space="0" w:color="auto"/>
                <w:bottom w:val="none" w:sz="0" w:space="0" w:color="auto"/>
                <w:right w:val="none" w:sz="0" w:space="0" w:color="auto"/>
              </w:divBdr>
              <w:divsChild>
                <w:div w:id="146626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265689">
      <w:bodyDiv w:val="1"/>
      <w:marLeft w:val="0"/>
      <w:marRight w:val="0"/>
      <w:marTop w:val="0"/>
      <w:marBottom w:val="0"/>
      <w:divBdr>
        <w:top w:val="none" w:sz="0" w:space="0" w:color="auto"/>
        <w:left w:val="none" w:sz="0" w:space="0" w:color="auto"/>
        <w:bottom w:val="none" w:sz="0" w:space="0" w:color="auto"/>
        <w:right w:val="none" w:sz="0" w:space="0" w:color="auto"/>
      </w:divBdr>
    </w:div>
    <w:div w:id="1602834909">
      <w:bodyDiv w:val="1"/>
      <w:marLeft w:val="0"/>
      <w:marRight w:val="0"/>
      <w:marTop w:val="0"/>
      <w:marBottom w:val="0"/>
      <w:divBdr>
        <w:top w:val="none" w:sz="0" w:space="0" w:color="auto"/>
        <w:left w:val="none" w:sz="0" w:space="0" w:color="auto"/>
        <w:bottom w:val="none" w:sz="0" w:space="0" w:color="auto"/>
        <w:right w:val="none" w:sz="0" w:space="0" w:color="auto"/>
      </w:divBdr>
      <w:divsChild>
        <w:div w:id="387606608">
          <w:marLeft w:val="0"/>
          <w:marRight w:val="0"/>
          <w:marTop w:val="0"/>
          <w:marBottom w:val="0"/>
          <w:divBdr>
            <w:top w:val="none" w:sz="0" w:space="0" w:color="auto"/>
            <w:left w:val="none" w:sz="0" w:space="0" w:color="auto"/>
            <w:bottom w:val="none" w:sz="0" w:space="0" w:color="auto"/>
            <w:right w:val="none" w:sz="0" w:space="0" w:color="auto"/>
          </w:divBdr>
          <w:divsChild>
            <w:div w:id="635184381">
              <w:marLeft w:val="0"/>
              <w:marRight w:val="0"/>
              <w:marTop w:val="0"/>
              <w:marBottom w:val="0"/>
              <w:divBdr>
                <w:top w:val="none" w:sz="0" w:space="0" w:color="auto"/>
                <w:left w:val="none" w:sz="0" w:space="0" w:color="auto"/>
                <w:bottom w:val="none" w:sz="0" w:space="0" w:color="auto"/>
                <w:right w:val="none" w:sz="0" w:space="0" w:color="auto"/>
              </w:divBdr>
              <w:divsChild>
                <w:div w:id="9259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830615">
      <w:bodyDiv w:val="1"/>
      <w:marLeft w:val="0"/>
      <w:marRight w:val="0"/>
      <w:marTop w:val="0"/>
      <w:marBottom w:val="0"/>
      <w:divBdr>
        <w:top w:val="none" w:sz="0" w:space="0" w:color="auto"/>
        <w:left w:val="none" w:sz="0" w:space="0" w:color="auto"/>
        <w:bottom w:val="none" w:sz="0" w:space="0" w:color="auto"/>
        <w:right w:val="none" w:sz="0" w:space="0" w:color="auto"/>
      </w:divBdr>
      <w:divsChild>
        <w:div w:id="255674235">
          <w:marLeft w:val="0"/>
          <w:marRight w:val="0"/>
          <w:marTop w:val="0"/>
          <w:marBottom w:val="0"/>
          <w:divBdr>
            <w:top w:val="none" w:sz="0" w:space="0" w:color="auto"/>
            <w:left w:val="none" w:sz="0" w:space="0" w:color="auto"/>
            <w:bottom w:val="none" w:sz="0" w:space="0" w:color="auto"/>
            <w:right w:val="none" w:sz="0" w:space="0" w:color="auto"/>
          </w:divBdr>
          <w:divsChild>
            <w:div w:id="1608660025">
              <w:marLeft w:val="0"/>
              <w:marRight w:val="0"/>
              <w:marTop w:val="0"/>
              <w:marBottom w:val="0"/>
              <w:divBdr>
                <w:top w:val="none" w:sz="0" w:space="0" w:color="auto"/>
                <w:left w:val="none" w:sz="0" w:space="0" w:color="auto"/>
                <w:bottom w:val="none" w:sz="0" w:space="0" w:color="auto"/>
                <w:right w:val="none" w:sz="0" w:space="0" w:color="auto"/>
              </w:divBdr>
              <w:divsChild>
                <w:div w:id="29748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246538">
      <w:bodyDiv w:val="1"/>
      <w:marLeft w:val="0"/>
      <w:marRight w:val="0"/>
      <w:marTop w:val="0"/>
      <w:marBottom w:val="0"/>
      <w:divBdr>
        <w:top w:val="none" w:sz="0" w:space="0" w:color="auto"/>
        <w:left w:val="none" w:sz="0" w:space="0" w:color="auto"/>
        <w:bottom w:val="none" w:sz="0" w:space="0" w:color="auto"/>
        <w:right w:val="none" w:sz="0" w:space="0" w:color="auto"/>
      </w:divBdr>
      <w:divsChild>
        <w:div w:id="1771241851">
          <w:marLeft w:val="0"/>
          <w:marRight w:val="0"/>
          <w:marTop w:val="0"/>
          <w:marBottom w:val="0"/>
          <w:divBdr>
            <w:top w:val="none" w:sz="0" w:space="0" w:color="auto"/>
            <w:left w:val="none" w:sz="0" w:space="0" w:color="auto"/>
            <w:bottom w:val="none" w:sz="0" w:space="0" w:color="auto"/>
            <w:right w:val="none" w:sz="0" w:space="0" w:color="auto"/>
          </w:divBdr>
          <w:divsChild>
            <w:div w:id="1626156888">
              <w:marLeft w:val="0"/>
              <w:marRight w:val="0"/>
              <w:marTop w:val="0"/>
              <w:marBottom w:val="0"/>
              <w:divBdr>
                <w:top w:val="none" w:sz="0" w:space="0" w:color="auto"/>
                <w:left w:val="none" w:sz="0" w:space="0" w:color="auto"/>
                <w:bottom w:val="none" w:sz="0" w:space="0" w:color="auto"/>
                <w:right w:val="none" w:sz="0" w:space="0" w:color="auto"/>
              </w:divBdr>
              <w:divsChild>
                <w:div w:id="12023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729776">
      <w:bodyDiv w:val="1"/>
      <w:marLeft w:val="0"/>
      <w:marRight w:val="0"/>
      <w:marTop w:val="0"/>
      <w:marBottom w:val="0"/>
      <w:divBdr>
        <w:top w:val="none" w:sz="0" w:space="0" w:color="auto"/>
        <w:left w:val="none" w:sz="0" w:space="0" w:color="auto"/>
        <w:bottom w:val="none" w:sz="0" w:space="0" w:color="auto"/>
        <w:right w:val="none" w:sz="0" w:space="0" w:color="auto"/>
      </w:divBdr>
      <w:divsChild>
        <w:div w:id="993991283">
          <w:marLeft w:val="0"/>
          <w:marRight w:val="0"/>
          <w:marTop w:val="0"/>
          <w:marBottom w:val="0"/>
          <w:divBdr>
            <w:top w:val="single" w:sz="6" w:space="4" w:color="auto"/>
            <w:left w:val="single" w:sz="6" w:space="4" w:color="auto"/>
            <w:bottom w:val="single" w:sz="6" w:space="4" w:color="auto"/>
            <w:right w:val="single" w:sz="6" w:space="4" w:color="auto"/>
          </w:divBdr>
          <w:divsChild>
            <w:div w:id="1270743579">
              <w:marLeft w:val="0"/>
              <w:marRight w:val="0"/>
              <w:marTop w:val="0"/>
              <w:marBottom w:val="0"/>
              <w:divBdr>
                <w:top w:val="none" w:sz="0" w:space="0" w:color="auto"/>
                <w:left w:val="none" w:sz="0" w:space="0" w:color="auto"/>
                <w:bottom w:val="none" w:sz="0" w:space="0" w:color="auto"/>
                <w:right w:val="none" w:sz="0" w:space="0" w:color="auto"/>
              </w:divBdr>
              <w:divsChild>
                <w:div w:id="15320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6575">
          <w:marLeft w:val="0"/>
          <w:marRight w:val="0"/>
          <w:marTop w:val="0"/>
          <w:marBottom w:val="0"/>
          <w:divBdr>
            <w:top w:val="single" w:sz="6" w:space="4" w:color="auto"/>
            <w:left w:val="single" w:sz="6" w:space="4" w:color="auto"/>
            <w:bottom w:val="single" w:sz="6" w:space="4" w:color="auto"/>
            <w:right w:val="single" w:sz="6" w:space="4" w:color="auto"/>
          </w:divBdr>
          <w:divsChild>
            <w:div w:id="2036270221">
              <w:marLeft w:val="0"/>
              <w:marRight w:val="0"/>
              <w:marTop w:val="0"/>
              <w:marBottom w:val="0"/>
              <w:divBdr>
                <w:top w:val="none" w:sz="0" w:space="0" w:color="auto"/>
                <w:left w:val="none" w:sz="0" w:space="0" w:color="auto"/>
                <w:bottom w:val="none" w:sz="0" w:space="0" w:color="auto"/>
                <w:right w:val="none" w:sz="0" w:space="0" w:color="auto"/>
              </w:divBdr>
              <w:divsChild>
                <w:div w:id="11761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1563">
          <w:marLeft w:val="0"/>
          <w:marRight w:val="0"/>
          <w:marTop w:val="0"/>
          <w:marBottom w:val="0"/>
          <w:divBdr>
            <w:top w:val="single" w:sz="6" w:space="4" w:color="auto"/>
            <w:left w:val="single" w:sz="6" w:space="4" w:color="auto"/>
            <w:bottom w:val="single" w:sz="6" w:space="4" w:color="auto"/>
            <w:right w:val="single" w:sz="6" w:space="4" w:color="auto"/>
          </w:divBdr>
          <w:divsChild>
            <w:div w:id="1164974152">
              <w:marLeft w:val="0"/>
              <w:marRight w:val="0"/>
              <w:marTop w:val="0"/>
              <w:marBottom w:val="0"/>
              <w:divBdr>
                <w:top w:val="none" w:sz="0" w:space="0" w:color="auto"/>
                <w:left w:val="none" w:sz="0" w:space="0" w:color="auto"/>
                <w:bottom w:val="none" w:sz="0" w:space="0" w:color="auto"/>
                <w:right w:val="none" w:sz="0" w:space="0" w:color="auto"/>
              </w:divBdr>
              <w:divsChild>
                <w:div w:id="146076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78582">
          <w:marLeft w:val="0"/>
          <w:marRight w:val="0"/>
          <w:marTop w:val="0"/>
          <w:marBottom w:val="0"/>
          <w:divBdr>
            <w:top w:val="single" w:sz="6" w:space="4" w:color="auto"/>
            <w:left w:val="single" w:sz="6" w:space="4" w:color="auto"/>
            <w:bottom w:val="single" w:sz="6" w:space="4" w:color="auto"/>
            <w:right w:val="single" w:sz="6" w:space="4" w:color="auto"/>
          </w:divBdr>
          <w:divsChild>
            <w:div w:id="860316780">
              <w:marLeft w:val="0"/>
              <w:marRight w:val="0"/>
              <w:marTop w:val="0"/>
              <w:marBottom w:val="0"/>
              <w:divBdr>
                <w:top w:val="none" w:sz="0" w:space="0" w:color="auto"/>
                <w:left w:val="none" w:sz="0" w:space="0" w:color="auto"/>
                <w:bottom w:val="none" w:sz="0" w:space="0" w:color="auto"/>
                <w:right w:val="none" w:sz="0" w:space="0" w:color="auto"/>
              </w:divBdr>
              <w:divsChild>
                <w:div w:id="11378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79">
          <w:marLeft w:val="0"/>
          <w:marRight w:val="0"/>
          <w:marTop w:val="0"/>
          <w:marBottom w:val="0"/>
          <w:divBdr>
            <w:top w:val="single" w:sz="6" w:space="4" w:color="auto"/>
            <w:left w:val="single" w:sz="6" w:space="4" w:color="auto"/>
            <w:bottom w:val="single" w:sz="6" w:space="4" w:color="auto"/>
            <w:right w:val="single" w:sz="6" w:space="4" w:color="auto"/>
          </w:divBdr>
          <w:divsChild>
            <w:div w:id="1213998626">
              <w:marLeft w:val="0"/>
              <w:marRight w:val="0"/>
              <w:marTop w:val="0"/>
              <w:marBottom w:val="0"/>
              <w:divBdr>
                <w:top w:val="none" w:sz="0" w:space="0" w:color="auto"/>
                <w:left w:val="none" w:sz="0" w:space="0" w:color="auto"/>
                <w:bottom w:val="none" w:sz="0" w:space="0" w:color="auto"/>
                <w:right w:val="none" w:sz="0" w:space="0" w:color="auto"/>
              </w:divBdr>
              <w:divsChild>
                <w:div w:id="3456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5214">
          <w:marLeft w:val="0"/>
          <w:marRight w:val="0"/>
          <w:marTop w:val="0"/>
          <w:marBottom w:val="0"/>
          <w:divBdr>
            <w:top w:val="single" w:sz="6" w:space="4" w:color="auto"/>
            <w:left w:val="single" w:sz="6" w:space="4" w:color="auto"/>
            <w:bottom w:val="single" w:sz="6" w:space="4" w:color="auto"/>
            <w:right w:val="single" w:sz="6" w:space="4" w:color="auto"/>
          </w:divBdr>
          <w:divsChild>
            <w:div w:id="48304483">
              <w:marLeft w:val="0"/>
              <w:marRight w:val="0"/>
              <w:marTop w:val="0"/>
              <w:marBottom w:val="0"/>
              <w:divBdr>
                <w:top w:val="none" w:sz="0" w:space="0" w:color="auto"/>
                <w:left w:val="none" w:sz="0" w:space="0" w:color="auto"/>
                <w:bottom w:val="none" w:sz="0" w:space="0" w:color="auto"/>
                <w:right w:val="none" w:sz="0" w:space="0" w:color="auto"/>
              </w:divBdr>
              <w:divsChild>
                <w:div w:id="170355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0961">
          <w:marLeft w:val="0"/>
          <w:marRight w:val="0"/>
          <w:marTop w:val="0"/>
          <w:marBottom w:val="0"/>
          <w:divBdr>
            <w:top w:val="single" w:sz="6" w:space="4" w:color="auto"/>
            <w:left w:val="single" w:sz="6" w:space="4" w:color="auto"/>
            <w:bottom w:val="single" w:sz="6" w:space="4" w:color="auto"/>
            <w:right w:val="single" w:sz="6" w:space="4" w:color="auto"/>
          </w:divBdr>
          <w:divsChild>
            <w:div w:id="1945989225">
              <w:marLeft w:val="0"/>
              <w:marRight w:val="0"/>
              <w:marTop w:val="0"/>
              <w:marBottom w:val="0"/>
              <w:divBdr>
                <w:top w:val="none" w:sz="0" w:space="0" w:color="auto"/>
                <w:left w:val="none" w:sz="0" w:space="0" w:color="auto"/>
                <w:bottom w:val="none" w:sz="0" w:space="0" w:color="auto"/>
                <w:right w:val="none" w:sz="0" w:space="0" w:color="auto"/>
              </w:divBdr>
              <w:divsChild>
                <w:div w:id="199891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60252">
          <w:marLeft w:val="0"/>
          <w:marRight w:val="0"/>
          <w:marTop w:val="0"/>
          <w:marBottom w:val="0"/>
          <w:divBdr>
            <w:top w:val="single" w:sz="6" w:space="4" w:color="auto"/>
            <w:left w:val="single" w:sz="6" w:space="4" w:color="auto"/>
            <w:bottom w:val="single" w:sz="6" w:space="4" w:color="auto"/>
            <w:right w:val="single" w:sz="6" w:space="4" w:color="auto"/>
          </w:divBdr>
          <w:divsChild>
            <w:div w:id="1613130402">
              <w:marLeft w:val="0"/>
              <w:marRight w:val="0"/>
              <w:marTop w:val="0"/>
              <w:marBottom w:val="0"/>
              <w:divBdr>
                <w:top w:val="none" w:sz="0" w:space="0" w:color="auto"/>
                <w:left w:val="none" w:sz="0" w:space="0" w:color="auto"/>
                <w:bottom w:val="none" w:sz="0" w:space="0" w:color="auto"/>
                <w:right w:val="none" w:sz="0" w:space="0" w:color="auto"/>
              </w:divBdr>
              <w:divsChild>
                <w:div w:id="149291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37403">
          <w:marLeft w:val="0"/>
          <w:marRight w:val="0"/>
          <w:marTop w:val="0"/>
          <w:marBottom w:val="0"/>
          <w:divBdr>
            <w:top w:val="single" w:sz="6" w:space="4" w:color="auto"/>
            <w:left w:val="single" w:sz="6" w:space="4" w:color="auto"/>
            <w:bottom w:val="single" w:sz="6" w:space="4" w:color="auto"/>
            <w:right w:val="single" w:sz="6" w:space="4" w:color="auto"/>
          </w:divBdr>
          <w:divsChild>
            <w:div w:id="1956475206">
              <w:marLeft w:val="0"/>
              <w:marRight w:val="0"/>
              <w:marTop w:val="0"/>
              <w:marBottom w:val="0"/>
              <w:divBdr>
                <w:top w:val="none" w:sz="0" w:space="0" w:color="auto"/>
                <w:left w:val="none" w:sz="0" w:space="0" w:color="auto"/>
                <w:bottom w:val="none" w:sz="0" w:space="0" w:color="auto"/>
                <w:right w:val="none" w:sz="0" w:space="0" w:color="auto"/>
              </w:divBdr>
              <w:divsChild>
                <w:div w:id="64061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6501">
          <w:marLeft w:val="0"/>
          <w:marRight w:val="0"/>
          <w:marTop w:val="0"/>
          <w:marBottom w:val="0"/>
          <w:divBdr>
            <w:top w:val="single" w:sz="6" w:space="4" w:color="auto"/>
            <w:left w:val="single" w:sz="6" w:space="4" w:color="auto"/>
            <w:bottom w:val="single" w:sz="6" w:space="4" w:color="auto"/>
            <w:right w:val="single" w:sz="6" w:space="4" w:color="auto"/>
          </w:divBdr>
          <w:divsChild>
            <w:div w:id="544682088">
              <w:marLeft w:val="0"/>
              <w:marRight w:val="0"/>
              <w:marTop w:val="0"/>
              <w:marBottom w:val="0"/>
              <w:divBdr>
                <w:top w:val="none" w:sz="0" w:space="0" w:color="auto"/>
                <w:left w:val="none" w:sz="0" w:space="0" w:color="auto"/>
                <w:bottom w:val="none" w:sz="0" w:space="0" w:color="auto"/>
                <w:right w:val="none" w:sz="0" w:space="0" w:color="auto"/>
              </w:divBdr>
              <w:divsChild>
                <w:div w:id="20598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03798">
          <w:marLeft w:val="0"/>
          <w:marRight w:val="0"/>
          <w:marTop w:val="0"/>
          <w:marBottom w:val="0"/>
          <w:divBdr>
            <w:top w:val="single" w:sz="6" w:space="4" w:color="auto"/>
            <w:left w:val="single" w:sz="6" w:space="4" w:color="auto"/>
            <w:bottom w:val="single" w:sz="6" w:space="4" w:color="auto"/>
            <w:right w:val="single" w:sz="6" w:space="4" w:color="auto"/>
          </w:divBdr>
          <w:divsChild>
            <w:div w:id="1721974318">
              <w:marLeft w:val="0"/>
              <w:marRight w:val="0"/>
              <w:marTop w:val="0"/>
              <w:marBottom w:val="0"/>
              <w:divBdr>
                <w:top w:val="none" w:sz="0" w:space="0" w:color="auto"/>
                <w:left w:val="none" w:sz="0" w:space="0" w:color="auto"/>
                <w:bottom w:val="none" w:sz="0" w:space="0" w:color="auto"/>
                <w:right w:val="none" w:sz="0" w:space="0" w:color="auto"/>
              </w:divBdr>
              <w:divsChild>
                <w:div w:id="75367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513603">
      <w:bodyDiv w:val="1"/>
      <w:marLeft w:val="0"/>
      <w:marRight w:val="0"/>
      <w:marTop w:val="0"/>
      <w:marBottom w:val="0"/>
      <w:divBdr>
        <w:top w:val="none" w:sz="0" w:space="0" w:color="auto"/>
        <w:left w:val="none" w:sz="0" w:space="0" w:color="auto"/>
        <w:bottom w:val="none" w:sz="0" w:space="0" w:color="auto"/>
        <w:right w:val="none" w:sz="0" w:space="0" w:color="auto"/>
      </w:divBdr>
      <w:divsChild>
        <w:div w:id="236668969">
          <w:marLeft w:val="0"/>
          <w:marRight w:val="0"/>
          <w:marTop w:val="0"/>
          <w:marBottom w:val="0"/>
          <w:divBdr>
            <w:top w:val="none" w:sz="0" w:space="0" w:color="auto"/>
            <w:left w:val="none" w:sz="0" w:space="0" w:color="auto"/>
            <w:bottom w:val="none" w:sz="0" w:space="0" w:color="auto"/>
            <w:right w:val="none" w:sz="0" w:space="0" w:color="auto"/>
          </w:divBdr>
          <w:divsChild>
            <w:div w:id="554506409">
              <w:marLeft w:val="0"/>
              <w:marRight w:val="0"/>
              <w:marTop w:val="0"/>
              <w:marBottom w:val="0"/>
              <w:divBdr>
                <w:top w:val="none" w:sz="0" w:space="0" w:color="auto"/>
                <w:left w:val="none" w:sz="0" w:space="0" w:color="auto"/>
                <w:bottom w:val="none" w:sz="0" w:space="0" w:color="auto"/>
                <w:right w:val="none" w:sz="0" w:space="0" w:color="auto"/>
              </w:divBdr>
              <w:divsChild>
                <w:div w:id="89832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705202">
      <w:bodyDiv w:val="1"/>
      <w:marLeft w:val="0"/>
      <w:marRight w:val="0"/>
      <w:marTop w:val="0"/>
      <w:marBottom w:val="0"/>
      <w:divBdr>
        <w:top w:val="none" w:sz="0" w:space="0" w:color="auto"/>
        <w:left w:val="none" w:sz="0" w:space="0" w:color="auto"/>
        <w:bottom w:val="none" w:sz="0" w:space="0" w:color="auto"/>
        <w:right w:val="none" w:sz="0" w:space="0" w:color="auto"/>
      </w:divBdr>
      <w:divsChild>
        <w:div w:id="294222255">
          <w:marLeft w:val="0"/>
          <w:marRight w:val="0"/>
          <w:marTop w:val="0"/>
          <w:marBottom w:val="0"/>
          <w:divBdr>
            <w:top w:val="none" w:sz="0" w:space="0" w:color="auto"/>
            <w:left w:val="none" w:sz="0" w:space="0" w:color="auto"/>
            <w:bottom w:val="none" w:sz="0" w:space="0" w:color="auto"/>
            <w:right w:val="none" w:sz="0" w:space="0" w:color="auto"/>
          </w:divBdr>
          <w:divsChild>
            <w:div w:id="1869365306">
              <w:marLeft w:val="0"/>
              <w:marRight w:val="0"/>
              <w:marTop w:val="0"/>
              <w:marBottom w:val="0"/>
              <w:divBdr>
                <w:top w:val="none" w:sz="0" w:space="0" w:color="auto"/>
                <w:left w:val="none" w:sz="0" w:space="0" w:color="auto"/>
                <w:bottom w:val="none" w:sz="0" w:space="0" w:color="auto"/>
                <w:right w:val="none" w:sz="0" w:space="0" w:color="auto"/>
              </w:divBdr>
              <w:divsChild>
                <w:div w:id="5859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14593">
      <w:bodyDiv w:val="1"/>
      <w:marLeft w:val="0"/>
      <w:marRight w:val="0"/>
      <w:marTop w:val="0"/>
      <w:marBottom w:val="0"/>
      <w:divBdr>
        <w:top w:val="none" w:sz="0" w:space="0" w:color="auto"/>
        <w:left w:val="none" w:sz="0" w:space="0" w:color="auto"/>
        <w:bottom w:val="none" w:sz="0" w:space="0" w:color="auto"/>
        <w:right w:val="none" w:sz="0" w:space="0" w:color="auto"/>
      </w:divBdr>
      <w:divsChild>
        <w:div w:id="1964144234">
          <w:marLeft w:val="0"/>
          <w:marRight w:val="0"/>
          <w:marTop w:val="0"/>
          <w:marBottom w:val="0"/>
          <w:divBdr>
            <w:top w:val="none" w:sz="0" w:space="0" w:color="auto"/>
            <w:left w:val="none" w:sz="0" w:space="0" w:color="auto"/>
            <w:bottom w:val="none" w:sz="0" w:space="0" w:color="auto"/>
            <w:right w:val="none" w:sz="0" w:space="0" w:color="auto"/>
          </w:divBdr>
        </w:div>
        <w:div w:id="880900502">
          <w:marLeft w:val="0"/>
          <w:marRight w:val="0"/>
          <w:marTop w:val="0"/>
          <w:marBottom w:val="0"/>
          <w:divBdr>
            <w:top w:val="none" w:sz="0" w:space="0" w:color="auto"/>
            <w:left w:val="none" w:sz="0" w:space="0" w:color="auto"/>
            <w:bottom w:val="none" w:sz="0" w:space="0" w:color="auto"/>
            <w:right w:val="none" w:sz="0" w:space="0" w:color="auto"/>
          </w:divBdr>
          <w:divsChild>
            <w:div w:id="1889803681">
              <w:marLeft w:val="0"/>
              <w:marRight w:val="0"/>
              <w:marTop w:val="0"/>
              <w:marBottom w:val="0"/>
              <w:divBdr>
                <w:top w:val="none" w:sz="0" w:space="0" w:color="auto"/>
                <w:left w:val="none" w:sz="0" w:space="0" w:color="auto"/>
                <w:bottom w:val="none" w:sz="0" w:space="0" w:color="auto"/>
                <w:right w:val="none" w:sz="0" w:space="0" w:color="auto"/>
              </w:divBdr>
            </w:div>
          </w:divsChild>
        </w:div>
        <w:div w:id="259723408">
          <w:marLeft w:val="0"/>
          <w:marRight w:val="0"/>
          <w:marTop w:val="0"/>
          <w:marBottom w:val="0"/>
          <w:divBdr>
            <w:top w:val="none" w:sz="0" w:space="0" w:color="auto"/>
            <w:left w:val="none" w:sz="0" w:space="0" w:color="auto"/>
            <w:bottom w:val="none" w:sz="0" w:space="0" w:color="auto"/>
            <w:right w:val="none" w:sz="0" w:space="0" w:color="auto"/>
          </w:divBdr>
        </w:div>
        <w:div w:id="1992444090">
          <w:marLeft w:val="0"/>
          <w:marRight w:val="0"/>
          <w:marTop w:val="0"/>
          <w:marBottom w:val="0"/>
          <w:divBdr>
            <w:top w:val="none" w:sz="0" w:space="0" w:color="auto"/>
            <w:left w:val="none" w:sz="0" w:space="0" w:color="auto"/>
            <w:bottom w:val="none" w:sz="0" w:space="0" w:color="auto"/>
            <w:right w:val="none" w:sz="0" w:space="0" w:color="auto"/>
          </w:divBdr>
          <w:divsChild>
            <w:div w:id="2016414754">
              <w:marLeft w:val="0"/>
              <w:marRight w:val="0"/>
              <w:marTop w:val="0"/>
              <w:marBottom w:val="0"/>
              <w:divBdr>
                <w:top w:val="none" w:sz="0" w:space="0" w:color="auto"/>
                <w:left w:val="none" w:sz="0" w:space="0" w:color="auto"/>
                <w:bottom w:val="none" w:sz="0" w:space="0" w:color="auto"/>
                <w:right w:val="none" w:sz="0" w:space="0" w:color="auto"/>
              </w:divBdr>
            </w:div>
          </w:divsChild>
        </w:div>
        <w:div w:id="364529595">
          <w:marLeft w:val="0"/>
          <w:marRight w:val="0"/>
          <w:marTop w:val="0"/>
          <w:marBottom w:val="0"/>
          <w:divBdr>
            <w:top w:val="none" w:sz="0" w:space="0" w:color="auto"/>
            <w:left w:val="none" w:sz="0" w:space="0" w:color="auto"/>
            <w:bottom w:val="none" w:sz="0" w:space="0" w:color="auto"/>
            <w:right w:val="none" w:sz="0" w:space="0" w:color="auto"/>
          </w:divBdr>
        </w:div>
        <w:div w:id="1332368197">
          <w:marLeft w:val="0"/>
          <w:marRight w:val="0"/>
          <w:marTop w:val="0"/>
          <w:marBottom w:val="0"/>
          <w:divBdr>
            <w:top w:val="none" w:sz="0" w:space="0" w:color="auto"/>
            <w:left w:val="none" w:sz="0" w:space="0" w:color="auto"/>
            <w:bottom w:val="none" w:sz="0" w:space="0" w:color="auto"/>
            <w:right w:val="none" w:sz="0" w:space="0" w:color="auto"/>
          </w:divBdr>
          <w:divsChild>
            <w:div w:id="1901012833">
              <w:marLeft w:val="0"/>
              <w:marRight w:val="0"/>
              <w:marTop w:val="0"/>
              <w:marBottom w:val="0"/>
              <w:divBdr>
                <w:top w:val="none" w:sz="0" w:space="0" w:color="auto"/>
                <w:left w:val="none" w:sz="0" w:space="0" w:color="auto"/>
                <w:bottom w:val="none" w:sz="0" w:space="0" w:color="auto"/>
                <w:right w:val="none" w:sz="0" w:space="0" w:color="auto"/>
              </w:divBdr>
            </w:div>
          </w:divsChild>
        </w:div>
        <w:div w:id="626860520">
          <w:marLeft w:val="0"/>
          <w:marRight w:val="0"/>
          <w:marTop w:val="0"/>
          <w:marBottom w:val="0"/>
          <w:divBdr>
            <w:top w:val="none" w:sz="0" w:space="0" w:color="auto"/>
            <w:left w:val="none" w:sz="0" w:space="0" w:color="auto"/>
            <w:bottom w:val="none" w:sz="0" w:space="0" w:color="auto"/>
            <w:right w:val="none" w:sz="0" w:space="0" w:color="auto"/>
          </w:divBdr>
        </w:div>
        <w:div w:id="2041122512">
          <w:marLeft w:val="0"/>
          <w:marRight w:val="0"/>
          <w:marTop w:val="0"/>
          <w:marBottom w:val="0"/>
          <w:divBdr>
            <w:top w:val="none" w:sz="0" w:space="0" w:color="auto"/>
            <w:left w:val="none" w:sz="0" w:space="0" w:color="auto"/>
            <w:bottom w:val="none" w:sz="0" w:space="0" w:color="auto"/>
            <w:right w:val="none" w:sz="0" w:space="0" w:color="auto"/>
          </w:divBdr>
          <w:divsChild>
            <w:div w:id="1648590713">
              <w:marLeft w:val="0"/>
              <w:marRight w:val="0"/>
              <w:marTop w:val="0"/>
              <w:marBottom w:val="0"/>
              <w:divBdr>
                <w:top w:val="none" w:sz="0" w:space="0" w:color="auto"/>
                <w:left w:val="none" w:sz="0" w:space="0" w:color="auto"/>
                <w:bottom w:val="none" w:sz="0" w:space="0" w:color="auto"/>
                <w:right w:val="none" w:sz="0" w:space="0" w:color="auto"/>
              </w:divBdr>
            </w:div>
          </w:divsChild>
        </w:div>
        <w:div w:id="1425569650">
          <w:marLeft w:val="0"/>
          <w:marRight w:val="0"/>
          <w:marTop w:val="0"/>
          <w:marBottom w:val="0"/>
          <w:divBdr>
            <w:top w:val="none" w:sz="0" w:space="0" w:color="auto"/>
            <w:left w:val="none" w:sz="0" w:space="0" w:color="auto"/>
            <w:bottom w:val="none" w:sz="0" w:space="0" w:color="auto"/>
            <w:right w:val="none" w:sz="0" w:space="0" w:color="auto"/>
          </w:divBdr>
        </w:div>
        <w:div w:id="2062630163">
          <w:marLeft w:val="0"/>
          <w:marRight w:val="0"/>
          <w:marTop w:val="0"/>
          <w:marBottom w:val="0"/>
          <w:divBdr>
            <w:top w:val="none" w:sz="0" w:space="0" w:color="auto"/>
            <w:left w:val="none" w:sz="0" w:space="0" w:color="auto"/>
            <w:bottom w:val="none" w:sz="0" w:space="0" w:color="auto"/>
            <w:right w:val="none" w:sz="0" w:space="0" w:color="auto"/>
          </w:divBdr>
          <w:divsChild>
            <w:div w:id="1836727453">
              <w:marLeft w:val="0"/>
              <w:marRight w:val="0"/>
              <w:marTop w:val="0"/>
              <w:marBottom w:val="0"/>
              <w:divBdr>
                <w:top w:val="none" w:sz="0" w:space="0" w:color="auto"/>
                <w:left w:val="none" w:sz="0" w:space="0" w:color="auto"/>
                <w:bottom w:val="none" w:sz="0" w:space="0" w:color="auto"/>
                <w:right w:val="none" w:sz="0" w:space="0" w:color="auto"/>
              </w:divBdr>
            </w:div>
          </w:divsChild>
        </w:div>
        <w:div w:id="222838559">
          <w:marLeft w:val="0"/>
          <w:marRight w:val="0"/>
          <w:marTop w:val="0"/>
          <w:marBottom w:val="0"/>
          <w:divBdr>
            <w:top w:val="none" w:sz="0" w:space="0" w:color="auto"/>
            <w:left w:val="none" w:sz="0" w:space="0" w:color="auto"/>
            <w:bottom w:val="none" w:sz="0" w:space="0" w:color="auto"/>
            <w:right w:val="none" w:sz="0" w:space="0" w:color="auto"/>
          </w:divBdr>
        </w:div>
        <w:div w:id="1149514786">
          <w:marLeft w:val="0"/>
          <w:marRight w:val="0"/>
          <w:marTop w:val="0"/>
          <w:marBottom w:val="0"/>
          <w:divBdr>
            <w:top w:val="none" w:sz="0" w:space="0" w:color="auto"/>
            <w:left w:val="none" w:sz="0" w:space="0" w:color="auto"/>
            <w:bottom w:val="none" w:sz="0" w:space="0" w:color="auto"/>
            <w:right w:val="none" w:sz="0" w:space="0" w:color="auto"/>
          </w:divBdr>
          <w:divsChild>
            <w:div w:id="479998808">
              <w:marLeft w:val="0"/>
              <w:marRight w:val="0"/>
              <w:marTop w:val="0"/>
              <w:marBottom w:val="0"/>
              <w:divBdr>
                <w:top w:val="none" w:sz="0" w:space="0" w:color="auto"/>
                <w:left w:val="none" w:sz="0" w:space="0" w:color="auto"/>
                <w:bottom w:val="none" w:sz="0" w:space="0" w:color="auto"/>
                <w:right w:val="none" w:sz="0" w:space="0" w:color="auto"/>
              </w:divBdr>
            </w:div>
          </w:divsChild>
        </w:div>
        <w:div w:id="114718471">
          <w:marLeft w:val="0"/>
          <w:marRight w:val="0"/>
          <w:marTop w:val="0"/>
          <w:marBottom w:val="0"/>
          <w:divBdr>
            <w:top w:val="none" w:sz="0" w:space="0" w:color="auto"/>
            <w:left w:val="none" w:sz="0" w:space="0" w:color="auto"/>
            <w:bottom w:val="none" w:sz="0" w:space="0" w:color="auto"/>
            <w:right w:val="none" w:sz="0" w:space="0" w:color="auto"/>
          </w:divBdr>
        </w:div>
        <w:div w:id="2073846694">
          <w:marLeft w:val="0"/>
          <w:marRight w:val="0"/>
          <w:marTop w:val="0"/>
          <w:marBottom w:val="0"/>
          <w:divBdr>
            <w:top w:val="none" w:sz="0" w:space="0" w:color="auto"/>
            <w:left w:val="none" w:sz="0" w:space="0" w:color="auto"/>
            <w:bottom w:val="none" w:sz="0" w:space="0" w:color="auto"/>
            <w:right w:val="none" w:sz="0" w:space="0" w:color="auto"/>
          </w:divBdr>
          <w:divsChild>
            <w:div w:id="200076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8763">
      <w:bodyDiv w:val="1"/>
      <w:marLeft w:val="0"/>
      <w:marRight w:val="0"/>
      <w:marTop w:val="0"/>
      <w:marBottom w:val="0"/>
      <w:divBdr>
        <w:top w:val="none" w:sz="0" w:space="0" w:color="auto"/>
        <w:left w:val="none" w:sz="0" w:space="0" w:color="auto"/>
        <w:bottom w:val="none" w:sz="0" w:space="0" w:color="auto"/>
        <w:right w:val="none" w:sz="0" w:space="0" w:color="auto"/>
      </w:divBdr>
      <w:divsChild>
        <w:div w:id="586577921">
          <w:marLeft w:val="0"/>
          <w:marRight w:val="0"/>
          <w:marTop w:val="0"/>
          <w:marBottom w:val="0"/>
          <w:divBdr>
            <w:top w:val="single" w:sz="6" w:space="4" w:color="auto"/>
            <w:left w:val="single" w:sz="6" w:space="4" w:color="auto"/>
            <w:bottom w:val="single" w:sz="6" w:space="4" w:color="auto"/>
            <w:right w:val="single" w:sz="6" w:space="4" w:color="auto"/>
          </w:divBdr>
          <w:divsChild>
            <w:div w:id="1723165414">
              <w:marLeft w:val="0"/>
              <w:marRight w:val="0"/>
              <w:marTop w:val="0"/>
              <w:marBottom w:val="0"/>
              <w:divBdr>
                <w:top w:val="none" w:sz="0" w:space="0" w:color="auto"/>
                <w:left w:val="none" w:sz="0" w:space="0" w:color="auto"/>
                <w:bottom w:val="none" w:sz="0" w:space="0" w:color="auto"/>
                <w:right w:val="none" w:sz="0" w:space="0" w:color="auto"/>
              </w:divBdr>
              <w:divsChild>
                <w:div w:id="33496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0029">
          <w:marLeft w:val="0"/>
          <w:marRight w:val="0"/>
          <w:marTop w:val="0"/>
          <w:marBottom w:val="0"/>
          <w:divBdr>
            <w:top w:val="single" w:sz="6" w:space="4" w:color="auto"/>
            <w:left w:val="single" w:sz="6" w:space="4" w:color="auto"/>
            <w:bottom w:val="single" w:sz="6" w:space="4" w:color="auto"/>
            <w:right w:val="single" w:sz="6" w:space="4" w:color="auto"/>
          </w:divBdr>
          <w:divsChild>
            <w:div w:id="1423796365">
              <w:marLeft w:val="0"/>
              <w:marRight w:val="0"/>
              <w:marTop w:val="0"/>
              <w:marBottom w:val="0"/>
              <w:divBdr>
                <w:top w:val="none" w:sz="0" w:space="0" w:color="auto"/>
                <w:left w:val="none" w:sz="0" w:space="0" w:color="auto"/>
                <w:bottom w:val="none" w:sz="0" w:space="0" w:color="auto"/>
                <w:right w:val="none" w:sz="0" w:space="0" w:color="auto"/>
              </w:divBdr>
              <w:divsChild>
                <w:div w:id="150951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72051">
          <w:marLeft w:val="0"/>
          <w:marRight w:val="0"/>
          <w:marTop w:val="0"/>
          <w:marBottom w:val="0"/>
          <w:divBdr>
            <w:top w:val="single" w:sz="6" w:space="4" w:color="auto"/>
            <w:left w:val="single" w:sz="6" w:space="4" w:color="auto"/>
            <w:bottom w:val="single" w:sz="6" w:space="4" w:color="auto"/>
            <w:right w:val="single" w:sz="6" w:space="4" w:color="auto"/>
          </w:divBdr>
          <w:divsChild>
            <w:div w:id="109133586">
              <w:marLeft w:val="0"/>
              <w:marRight w:val="0"/>
              <w:marTop w:val="0"/>
              <w:marBottom w:val="0"/>
              <w:divBdr>
                <w:top w:val="none" w:sz="0" w:space="0" w:color="auto"/>
                <w:left w:val="none" w:sz="0" w:space="0" w:color="auto"/>
                <w:bottom w:val="none" w:sz="0" w:space="0" w:color="auto"/>
                <w:right w:val="none" w:sz="0" w:space="0" w:color="auto"/>
              </w:divBdr>
              <w:divsChild>
                <w:div w:id="127547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1948">
          <w:marLeft w:val="0"/>
          <w:marRight w:val="0"/>
          <w:marTop w:val="0"/>
          <w:marBottom w:val="0"/>
          <w:divBdr>
            <w:top w:val="single" w:sz="6" w:space="4" w:color="auto"/>
            <w:left w:val="single" w:sz="6" w:space="4" w:color="auto"/>
            <w:bottom w:val="single" w:sz="6" w:space="4" w:color="auto"/>
            <w:right w:val="single" w:sz="6" w:space="4" w:color="auto"/>
          </w:divBdr>
          <w:divsChild>
            <w:div w:id="1494756948">
              <w:marLeft w:val="0"/>
              <w:marRight w:val="0"/>
              <w:marTop w:val="0"/>
              <w:marBottom w:val="0"/>
              <w:divBdr>
                <w:top w:val="none" w:sz="0" w:space="0" w:color="auto"/>
                <w:left w:val="none" w:sz="0" w:space="0" w:color="auto"/>
                <w:bottom w:val="none" w:sz="0" w:space="0" w:color="auto"/>
                <w:right w:val="none" w:sz="0" w:space="0" w:color="auto"/>
              </w:divBdr>
              <w:divsChild>
                <w:div w:id="139376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531448">
      <w:bodyDiv w:val="1"/>
      <w:marLeft w:val="0"/>
      <w:marRight w:val="0"/>
      <w:marTop w:val="0"/>
      <w:marBottom w:val="0"/>
      <w:divBdr>
        <w:top w:val="none" w:sz="0" w:space="0" w:color="auto"/>
        <w:left w:val="none" w:sz="0" w:space="0" w:color="auto"/>
        <w:bottom w:val="none" w:sz="0" w:space="0" w:color="auto"/>
        <w:right w:val="none" w:sz="0" w:space="0" w:color="auto"/>
      </w:divBdr>
      <w:divsChild>
        <w:div w:id="885604946">
          <w:marLeft w:val="0"/>
          <w:marRight w:val="0"/>
          <w:marTop w:val="0"/>
          <w:marBottom w:val="0"/>
          <w:divBdr>
            <w:top w:val="none" w:sz="0" w:space="0" w:color="auto"/>
            <w:left w:val="none" w:sz="0" w:space="0" w:color="auto"/>
            <w:bottom w:val="none" w:sz="0" w:space="0" w:color="auto"/>
            <w:right w:val="none" w:sz="0" w:space="0" w:color="auto"/>
          </w:divBdr>
          <w:divsChild>
            <w:div w:id="329598919">
              <w:marLeft w:val="0"/>
              <w:marRight w:val="0"/>
              <w:marTop w:val="0"/>
              <w:marBottom w:val="0"/>
              <w:divBdr>
                <w:top w:val="none" w:sz="0" w:space="0" w:color="auto"/>
                <w:left w:val="none" w:sz="0" w:space="0" w:color="auto"/>
                <w:bottom w:val="none" w:sz="0" w:space="0" w:color="auto"/>
                <w:right w:val="none" w:sz="0" w:space="0" w:color="auto"/>
              </w:divBdr>
              <w:divsChild>
                <w:div w:id="147313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191386">
      <w:bodyDiv w:val="1"/>
      <w:marLeft w:val="0"/>
      <w:marRight w:val="0"/>
      <w:marTop w:val="0"/>
      <w:marBottom w:val="0"/>
      <w:divBdr>
        <w:top w:val="none" w:sz="0" w:space="0" w:color="auto"/>
        <w:left w:val="none" w:sz="0" w:space="0" w:color="auto"/>
        <w:bottom w:val="none" w:sz="0" w:space="0" w:color="auto"/>
        <w:right w:val="none" w:sz="0" w:space="0" w:color="auto"/>
      </w:divBdr>
      <w:divsChild>
        <w:div w:id="2138718419">
          <w:marLeft w:val="0"/>
          <w:marRight w:val="0"/>
          <w:marTop w:val="0"/>
          <w:marBottom w:val="0"/>
          <w:divBdr>
            <w:top w:val="none" w:sz="0" w:space="0" w:color="auto"/>
            <w:left w:val="none" w:sz="0" w:space="0" w:color="auto"/>
            <w:bottom w:val="none" w:sz="0" w:space="0" w:color="auto"/>
            <w:right w:val="none" w:sz="0" w:space="0" w:color="auto"/>
          </w:divBdr>
          <w:divsChild>
            <w:div w:id="924805564">
              <w:marLeft w:val="0"/>
              <w:marRight w:val="0"/>
              <w:marTop w:val="0"/>
              <w:marBottom w:val="0"/>
              <w:divBdr>
                <w:top w:val="none" w:sz="0" w:space="0" w:color="auto"/>
                <w:left w:val="none" w:sz="0" w:space="0" w:color="auto"/>
                <w:bottom w:val="none" w:sz="0" w:space="0" w:color="auto"/>
                <w:right w:val="none" w:sz="0" w:space="0" w:color="auto"/>
              </w:divBdr>
              <w:divsChild>
                <w:div w:id="2994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473964">
      <w:bodyDiv w:val="1"/>
      <w:marLeft w:val="0"/>
      <w:marRight w:val="0"/>
      <w:marTop w:val="0"/>
      <w:marBottom w:val="0"/>
      <w:divBdr>
        <w:top w:val="none" w:sz="0" w:space="0" w:color="auto"/>
        <w:left w:val="none" w:sz="0" w:space="0" w:color="auto"/>
        <w:bottom w:val="none" w:sz="0" w:space="0" w:color="auto"/>
        <w:right w:val="none" w:sz="0" w:space="0" w:color="auto"/>
      </w:divBdr>
    </w:div>
    <w:div w:id="2123573382">
      <w:bodyDiv w:val="1"/>
      <w:marLeft w:val="0"/>
      <w:marRight w:val="0"/>
      <w:marTop w:val="0"/>
      <w:marBottom w:val="0"/>
      <w:divBdr>
        <w:top w:val="none" w:sz="0" w:space="0" w:color="auto"/>
        <w:left w:val="none" w:sz="0" w:space="0" w:color="auto"/>
        <w:bottom w:val="none" w:sz="0" w:space="0" w:color="auto"/>
        <w:right w:val="none" w:sz="0" w:space="0" w:color="auto"/>
      </w:divBdr>
      <w:divsChild>
        <w:div w:id="1262109210">
          <w:marLeft w:val="0"/>
          <w:marRight w:val="0"/>
          <w:marTop w:val="0"/>
          <w:marBottom w:val="0"/>
          <w:divBdr>
            <w:top w:val="none" w:sz="0" w:space="0" w:color="auto"/>
            <w:left w:val="none" w:sz="0" w:space="0" w:color="auto"/>
            <w:bottom w:val="none" w:sz="0" w:space="0" w:color="auto"/>
            <w:right w:val="none" w:sz="0" w:space="0" w:color="auto"/>
          </w:divBdr>
          <w:divsChild>
            <w:div w:id="2024358862">
              <w:marLeft w:val="0"/>
              <w:marRight w:val="0"/>
              <w:marTop w:val="0"/>
              <w:marBottom w:val="0"/>
              <w:divBdr>
                <w:top w:val="none" w:sz="0" w:space="0" w:color="auto"/>
                <w:left w:val="none" w:sz="0" w:space="0" w:color="auto"/>
                <w:bottom w:val="none" w:sz="0" w:space="0" w:color="auto"/>
                <w:right w:val="none" w:sz="0" w:space="0" w:color="auto"/>
              </w:divBdr>
              <w:divsChild>
                <w:div w:id="4345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90799">
      <w:bodyDiv w:val="1"/>
      <w:marLeft w:val="0"/>
      <w:marRight w:val="0"/>
      <w:marTop w:val="0"/>
      <w:marBottom w:val="0"/>
      <w:divBdr>
        <w:top w:val="none" w:sz="0" w:space="0" w:color="auto"/>
        <w:left w:val="none" w:sz="0" w:space="0" w:color="auto"/>
        <w:bottom w:val="none" w:sz="0" w:space="0" w:color="auto"/>
        <w:right w:val="none" w:sz="0" w:space="0" w:color="auto"/>
      </w:divBdr>
    </w:div>
    <w:div w:id="2143569560">
      <w:bodyDiv w:val="1"/>
      <w:marLeft w:val="0"/>
      <w:marRight w:val="0"/>
      <w:marTop w:val="0"/>
      <w:marBottom w:val="0"/>
      <w:divBdr>
        <w:top w:val="none" w:sz="0" w:space="0" w:color="auto"/>
        <w:left w:val="none" w:sz="0" w:space="0" w:color="auto"/>
        <w:bottom w:val="none" w:sz="0" w:space="0" w:color="auto"/>
        <w:right w:val="none" w:sz="0" w:space="0" w:color="auto"/>
      </w:divBdr>
      <w:divsChild>
        <w:div w:id="1859272575">
          <w:marLeft w:val="0"/>
          <w:marRight w:val="0"/>
          <w:marTop w:val="0"/>
          <w:marBottom w:val="0"/>
          <w:divBdr>
            <w:top w:val="none" w:sz="0" w:space="0" w:color="auto"/>
            <w:left w:val="none" w:sz="0" w:space="0" w:color="auto"/>
            <w:bottom w:val="none" w:sz="0" w:space="0" w:color="auto"/>
            <w:right w:val="none" w:sz="0" w:space="0" w:color="auto"/>
          </w:divBdr>
          <w:divsChild>
            <w:div w:id="1011109292">
              <w:marLeft w:val="0"/>
              <w:marRight w:val="0"/>
              <w:marTop w:val="0"/>
              <w:marBottom w:val="0"/>
              <w:divBdr>
                <w:top w:val="none" w:sz="0" w:space="0" w:color="auto"/>
                <w:left w:val="none" w:sz="0" w:space="0" w:color="auto"/>
                <w:bottom w:val="none" w:sz="0" w:space="0" w:color="auto"/>
                <w:right w:val="none" w:sz="0" w:space="0" w:color="auto"/>
              </w:divBdr>
              <w:divsChild>
                <w:div w:id="21286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localhost:8888/notebooks/solution_notebooks_caviar_network_solutions_allquestions.ipynb"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Hb0r6EOZijJKLP8F8jB+1mIdTgg==">AMUW2mUGReAh+zSRO+WWERHV6B7K/PWEoQk9k3k6IRLNWdlJpiZUJe3frXBPi3mAA1gTGjo/0hxii8uQ5JSUKvl1Qq7GeylFT88TegLNBl22g0ZezSmpdkA=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3338</Words>
  <Characters>19030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karakacha kevinson</dc:creator>
  <cp:lastModifiedBy>Salomon, Matt      HHHH</cp:lastModifiedBy>
  <cp:revision>2</cp:revision>
  <cp:lastPrinted>2023-03-06T05:41:00Z</cp:lastPrinted>
  <dcterms:created xsi:type="dcterms:W3CDTF">2023-03-28T23:15:00Z</dcterms:created>
  <dcterms:modified xsi:type="dcterms:W3CDTF">2023-03-28T23:15:00Z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eebf6abe-b6ae-45d1-8e6c-c3655c9c45bd</vt:lpwstr>
  </property>
</Properties>
</file>