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61E" w:rsidRPr="0037161E" w:rsidRDefault="0037161E" w:rsidP="003716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REINDEER: A Protein-Ligand Feature Generator Software for Machine Learning Algorithms</w:t>
      </w:r>
    </w:p>
    <w:p w:rsidR="0037161E" w:rsidRP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Pr="0037161E" w:rsidRDefault="0037161E" w:rsidP="0037161E">
      <w:pPr>
        <w:rPr>
          <w:rFonts w:ascii="Times New Roman" w:hAnsi="Times New Roman" w:cs="Times New Roman"/>
          <w:szCs w:val="24"/>
        </w:rPr>
      </w:pPr>
      <w:r w:rsidRPr="0037161E">
        <w:rPr>
          <w:rFonts w:ascii="Times New Roman" w:hAnsi="Times New Roman" w:cs="Times New Roman"/>
          <w:szCs w:val="24"/>
        </w:rPr>
        <w:t>Milad Rayka</w:t>
      </w:r>
      <w:r w:rsidRPr="0037161E">
        <w:rPr>
          <w:rFonts w:ascii="Times New Roman" w:hAnsi="Times New Roman" w:cs="Times New Roman"/>
          <w:szCs w:val="24"/>
          <w:vertAlign w:val="superscript"/>
        </w:rPr>
        <w:t>1*</w:t>
      </w:r>
    </w:p>
    <w:p w:rsidR="0037161E" w:rsidRPr="0037161E" w:rsidRDefault="0037161E" w:rsidP="0037161E">
      <w:pPr>
        <w:rPr>
          <w:rFonts w:ascii="Times New Roman" w:hAnsi="Times New Roman" w:cs="Times New Roman"/>
          <w:szCs w:val="24"/>
        </w:rPr>
      </w:pPr>
      <w:r w:rsidRPr="0037161E">
        <w:rPr>
          <w:rFonts w:ascii="Times New Roman" w:hAnsi="Times New Roman" w:cs="Times New Roman"/>
          <w:szCs w:val="24"/>
        </w:rPr>
        <w:t xml:space="preserve">1. </w:t>
      </w:r>
      <w:r>
        <w:rPr>
          <w:rFonts w:ascii="Times New Roman" w:hAnsi="Times New Roman" w:cs="Times New Roman"/>
          <w:szCs w:val="24"/>
        </w:rPr>
        <w:t>Unaffiliated</w:t>
      </w:r>
    </w:p>
    <w:p w:rsidR="0037161E" w:rsidRP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Pr="0037161E" w:rsidRDefault="0037161E" w:rsidP="0037161E">
      <w:pPr>
        <w:rPr>
          <w:rFonts w:ascii="Times New Roman" w:hAnsi="Times New Roman" w:cs="Times New Roman"/>
          <w:szCs w:val="24"/>
        </w:rPr>
      </w:pPr>
      <w:r w:rsidRPr="0037161E">
        <w:rPr>
          <w:rFonts w:ascii="Times New Roman" w:hAnsi="Times New Roman" w:cs="Times New Roman"/>
          <w:szCs w:val="24"/>
        </w:rPr>
        <w:t>Corresponding author:</w:t>
      </w:r>
    </w:p>
    <w:p w:rsidR="0037161E" w:rsidRPr="0037161E" w:rsidRDefault="0037161E" w:rsidP="0037161E">
      <w:pPr>
        <w:rPr>
          <w:rFonts w:ascii="Times New Roman" w:hAnsi="Times New Roman" w:cs="Times New Roman"/>
          <w:szCs w:val="24"/>
        </w:rPr>
      </w:pPr>
      <w:r w:rsidRPr="0037161E">
        <w:rPr>
          <w:rFonts w:ascii="Times New Roman" w:hAnsi="Times New Roman" w:cs="Times New Roman"/>
          <w:szCs w:val="24"/>
        </w:rPr>
        <w:t>Milad Rayka, milad.rayka@yahoo.com</w:t>
      </w:r>
    </w:p>
    <w:p w:rsidR="0037161E" w:rsidRP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Pr="0037161E" w:rsidRDefault="0037161E" w:rsidP="0037161E">
      <w:pPr>
        <w:rPr>
          <w:rFonts w:ascii="Times New Roman" w:hAnsi="Times New Roman" w:cs="Times New Roman"/>
          <w:b/>
          <w:bCs/>
          <w:szCs w:val="24"/>
        </w:rPr>
      </w:pPr>
      <w:r w:rsidRPr="0037161E">
        <w:rPr>
          <w:rFonts w:ascii="Times New Roman" w:hAnsi="Times New Roman" w:cs="Times New Roman"/>
          <w:b/>
          <w:bCs/>
          <w:szCs w:val="24"/>
        </w:rPr>
        <w:t>Abstract</w:t>
      </w: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P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P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  <w:r w:rsidRPr="0037161E">
        <w:rPr>
          <w:rFonts w:ascii="Times New Roman" w:hAnsi="Times New Roman" w:cs="Times New Roman"/>
          <w:b/>
          <w:bCs/>
          <w:szCs w:val="24"/>
        </w:rPr>
        <w:t xml:space="preserve">Keywords: </w:t>
      </w:r>
      <w:r>
        <w:rPr>
          <w:rFonts w:ascii="Times New Roman" w:hAnsi="Times New Roman" w:cs="Times New Roman"/>
          <w:szCs w:val="24"/>
        </w:rPr>
        <w:t>Cheminformatics, Protein-Ligand Complex, Software, Machine Learning, Feature Engineering</w:t>
      </w: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1- Introduction</w:t>
      </w:r>
    </w:p>
    <w:p w:rsidR="008F6AB2" w:rsidRDefault="00A24C62" w:rsidP="0037161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 the past decade we witness a proliferation of data-driven approach for designing protein-ligand scoring function….</w:t>
      </w:r>
    </w:p>
    <w:p w:rsidR="00A24C62" w:rsidRDefault="00A24C62" w:rsidP="0037161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Classification to ML and DL-based…</w:t>
      </w:r>
    </w:p>
    <w:p w:rsidR="00A24C62" w:rsidRDefault="00A24C62" w:rsidP="0037161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new review paper</w:t>
      </w:r>
    </w:p>
    <w:p w:rsidR="00A24C62" w:rsidRDefault="00A24C62" w:rsidP="0037161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Indicate to number of examples</w:t>
      </w:r>
    </w:p>
    <w:p w:rsidR="00A24C62" w:rsidRDefault="00A24C62" w:rsidP="0037161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Emphasis of ML-based</w:t>
      </w:r>
    </w:p>
    <w:p w:rsidR="00A24C62" w:rsidRDefault="00A24C62" w:rsidP="0037161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Lack of package to feature engineering</w:t>
      </w:r>
    </w:p>
    <w:p w:rsidR="00A24C62" w:rsidRDefault="00A24C62" w:rsidP="0037161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Comparing to existence one</w:t>
      </w:r>
      <w:r w:rsidR="003C2EC4">
        <w:rPr>
          <w:rFonts w:ascii="Times New Roman" w:hAnsi="Times New Roman" w:cs="Times New Roman"/>
          <w:szCs w:val="24"/>
        </w:rPr>
        <w:t>, use table</w:t>
      </w:r>
    </w:p>
    <w:p w:rsidR="00A24C62" w:rsidRDefault="00A24C62" w:rsidP="0037161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Last paragraph of introduction</w:t>
      </w: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8F6AB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2- </w:t>
      </w:r>
      <w:r w:rsidR="008F6AB2">
        <w:rPr>
          <w:rFonts w:ascii="Times New Roman" w:hAnsi="Times New Roman" w:cs="Times New Roman"/>
          <w:szCs w:val="24"/>
        </w:rPr>
        <w:t>Theory</w:t>
      </w: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Occurrence of Interatomic Contact</w:t>
      </w: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3B149A" w:rsidRDefault="00864ED4" w:rsidP="008A3EA3">
      <w:pPr>
        <w:rPr>
          <w:rFonts w:ascii="Times New Roman" w:hAnsi="Times New Roman" w:cs="Times New Roman"/>
          <w:szCs w:val="24"/>
        </w:rPr>
      </w:pPr>
      <w:r w:rsidRPr="00864ED4">
        <w:rPr>
          <w:rFonts w:ascii="Times New Roman" w:hAnsi="Times New Roman" w:cs="Times New Roman"/>
          <w:szCs w:val="24"/>
        </w:rPr>
        <w:t>Occurrence of interatomic contact (OIC) was introduced by Ballester et al. for developing the RF-Score scoring function</w:t>
      </w:r>
      <w:r w:rsidR="008A3EA3">
        <w:rPr>
          <w:rFonts w:ascii="Times New Roman" w:hAnsi="Times New Roman" w:cs="Times New Roman"/>
          <w:szCs w:val="24"/>
        </w:rPr>
        <w:t xml:space="preserve"> </w:t>
      </w:r>
      <w:r w:rsidR="008A3EA3">
        <w:rPr>
          <w:rFonts w:ascii="Times New Roman" w:hAnsi="Times New Roman" w:cs="Times New Roman"/>
          <w:szCs w:val="24"/>
        </w:rPr>
        <w:fldChar w:fldCharType="begin"/>
      </w:r>
      <w:r w:rsidR="008A3EA3">
        <w:rPr>
          <w:rFonts w:ascii="Times New Roman" w:hAnsi="Times New Roman" w:cs="Times New Roman"/>
          <w:szCs w:val="24"/>
        </w:rPr>
        <w:instrText xml:space="preserve"> ADDIN EN.CITE &lt;EndNote&gt;&lt;Cite&gt;&lt;Author&gt;Ballester&lt;/Author&gt;&lt;Year&gt;2010&lt;/Year&gt;&lt;RecNum&gt;1&lt;/RecNum&gt;&lt;DisplayText&gt;[1]&lt;/DisplayText&gt;&lt;record&gt;&lt;rec-number&gt;1&lt;/rec-number&gt;&lt;foreign-keys&gt;&lt;key app="EN" db-id="wtr02z528wfwetee9wc5ax5j09590xrx2vfx" timestamp="1710745069"&gt;1&lt;/key&gt;&lt;/foreign-keys&gt;&lt;ref-type name="Journal Article"&gt;17&lt;/ref-type&gt;&lt;contributors&gt;&lt;authors&gt;&lt;author&gt;Ballester, Pedro J&lt;/author&gt;&lt;author&gt;Mitchell, John BO&lt;/author&gt;&lt;/authors&gt;&lt;/contributors&gt;&lt;titles&gt;&lt;title&gt;A machine learning approach to predicting protein–ligand binding affinity with applications to molecular docking&lt;/title&gt;&lt;secondary-title&gt;Bioinformatics&lt;/secondary-title&gt;&lt;/titles&gt;&lt;periodical&gt;&lt;full-title&gt;Bioinformatics&lt;/full-title&gt;&lt;/periodical&gt;&lt;pages&gt;1169-1175&lt;/pages&gt;&lt;volume&gt;26&lt;/volume&gt;&lt;number&gt;9&lt;/number&gt;&lt;dates&gt;&lt;year&gt;2010&lt;/year&gt;&lt;/dates&gt;&lt;isbn&gt;1367-4811&lt;/isbn&gt;&lt;urls&gt;&lt;/urls&gt;&lt;/record&gt;&lt;/Cite&gt;&lt;/EndNote&gt;</w:instrText>
      </w:r>
      <w:r w:rsidR="008A3EA3">
        <w:rPr>
          <w:rFonts w:ascii="Times New Roman" w:hAnsi="Times New Roman" w:cs="Times New Roman"/>
          <w:szCs w:val="24"/>
        </w:rPr>
        <w:fldChar w:fldCharType="separate"/>
      </w:r>
      <w:r w:rsidR="008A3EA3">
        <w:rPr>
          <w:rFonts w:ascii="Times New Roman" w:hAnsi="Times New Roman" w:cs="Times New Roman"/>
          <w:noProof/>
          <w:szCs w:val="24"/>
        </w:rPr>
        <w:t>[1]</w:t>
      </w:r>
      <w:r w:rsidR="008A3EA3">
        <w:rPr>
          <w:rFonts w:ascii="Times New Roman" w:hAnsi="Times New Roman" w:cs="Times New Roman"/>
          <w:szCs w:val="24"/>
        </w:rPr>
        <w:fldChar w:fldCharType="end"/>
      </w:r>
      <w:r w:rsidRPr="00864ED4">
        <w:rPr>
          <w:rFonts w:ascii="Times New Roman" w:hAnsi="Times New Roman" w:cs="Times New Roman"/>
          <w:szCs w:val="24"/>
        </w:rPr>
        <w:t>. In this technique, the authors represented a protein-ligand complex by counting the number of occurrences of a specific pair of protein and ligand atoms below a distance threshold. Nine elemental atom types (H, C, O, N, F, P, S, Cl, Br, and I) were allocated for protein and ligand. The following formula calculates the occurrence (1):</w:t>
      </w:r>
    </w:p>
    <w:p w:rsidR="003B149A" w:rsidRDefault="003B149A" w:rsidP="008F6AB2">
      <w:pPr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7"/>
      </w:tblGrid>
      <w:tr w:rsidR="003B149A" w:rsidTr="003B149A">
        <w:tc>
          <w:tcPr>
            <w:tcW w:w="8217" w:type="dxa"/>
            <w:vAlign w:val="center"/>
          </w:tcPr>
          <w:p w:rsidR="003B149A" w:rsidRDefault="006C1CD9" w:rsidP="003B149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i,j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cutoff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kl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)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847" w:type="dxa"/>
            <w:vAlign w:val="center"/>
          </w:tcPr>
          <w:p w:rsidR="003B149A" w:rsidRDefault="003B149A" w:rsidP="003B149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(1)</w:t>
            </w:r>
          </w:p>
        </w:tc>
      </w:tr>
    </w:tbl>
    <w:p w:rsidR="003B149A" w:rsidRDefault="003B149A" w:rsidP="008F6AB2">
      <w:pPr>
        <w:rPr>
          <w:rFonts w:ascii="Times New Roman" w:hAnsi="Times New Roman" w:cs="Times New Roman"/>
          <w:szCs w:val="24"/>
        </w:rPr>
      </w:pPr>
    </w:p>
    <w:p w:rsidR="003B149A" w:rsidRDefault="006C117B" w:rsidP="00864ED4">
      <w:pPr>
        <w:rPr>
          <w:rFonts w:ascii="Times New Roman" w:hAnsi="Times New Roman" w:cs="Times New Roman"/>
          <w:szCs w:val="24"/>
        </w:rPr>
      </w:pPr>
      <w:r w:rsidRPr="006C117B">
        <w:rPr>
          <w:rFonts w:ascii="Times New Roman" w:hAnsi="Times New Roman" w:cs="Times New Roman"/>
          <w:szCs w:val="24"/>
        </w:rPr>
        <w:t>Where x</w:t>
      </w:r>
      <w:r w:rsidRPr="006C117B">
        <w:rPr>
          <w:rFonts w:ascii="Times New Roman" w:hAnsi="Times New Roman" w:cs="Times New Roman"/>
          <w:szCs w:val="24"/>
          <w:vertAlign w:val="subscript"/>
        </w:rPr>
        <w:t>i,j</w:t>
      </w:r>
      <w:r w:rsidRPr="006C117B">
        <w:rPr>
          <w:rFonts w:ascii="Times New Roman" w:hAnsi="Times New Roman" w:cs="Times New Roman"/>
          <w:szCs w:val="24"/>
        </w:rPr>
        <w:t xml:space="preserve"> is the number of contacts between i and j atom types. k and l are protein and ligand atoms belonging to the i and j atom types. d</w:t>
      </w:r>
      <w:r w:rsidRPr="006C117B">
        <w:rPr>
          <w:rFonts w:ascii="Times New Roman" w:hAnsi="Times New Roman" w:cs="Times New Roman"/>
          <w:szCs w:val="24"/>
          <w:vertAlign w:val="subscript"/>
        </w:rPr>
        <w:t>kl</w:t>
      </w:r>
      <w:r w:rsidRPr="006C117B">
        <w:rPr>
          <w:rFonts w:ascii="Times New Roman" w:hAnsi="Times New Roman" w:cs="Times New Roman"/>
          <w:szCs w:val="24"/>
        </w:rPr>
        <w:t xml:space="preserve"> is the Euclidean distance between k and l atoms</w:t>
      </w:r>
      <w:r w:rsidR="00812B3F">
        <w:rPr>
          <w:rFonts w:ascii="Times New Roman" w:hAnsi="Times New Roman" w:cs="Times New Roman"/>
          <w:szCs w:val="24"/>
        </w:rPr>
        <w:t xml:space="preserve">, and </w:t>
      </w:r>
      <w:r w:rsidR="00864ED4">
        <w:rPr>
          <w:rFonts w:ascii="Times New Roman" w:hAnsi="Times New Roman" w:cs="Times New Roman"/>
          <w:szCs w:val="24"/>
        </w:rPr>
        <w:t xml:space="preserve">Θ is </w:t>
      </w:r>
      <w:r w:rsidR="00864ED4" w:rsidRPr="00864ED4">
        <w:rPr>
          <w:rFonts w:ascii="Times New Roman" w:hAnsi="Times New Roman" w:cs="Times New Roman"/>
          <w:szCs w:val="24"/>
        </w:rPr>
        <w:t>the Heaviside step function that counts</w:t>
      </w:r>
      <w:r w:rsidR="00864ED4">
        <w:rPr>
          <w:rFonts w:ascii="Times New Roman" w:hAnsi="Times New Roman" w:cs="Times New Roman"/>
          <w:szCs w:val="24"/>
        </w:rPr>
        <w:t xml:space="preserve"> </w:t>
      </w:r>
      <w:r w:rsidR="00864ED4" w:rsidRPr="00864ED4">
        <w:rPr>
          <w:rFonts w:ascii="Times New Roman" w:hAnsi="Times New Roman" w:cs="Times New Roman"/>
          <w:szCs w:val="24"/>
        </w:rPr>
        <w:t xml:space="preserve">contacts </w:t>
      </w:r>
      <w:r w:rsidR="00864ED4">
        <w:rPr>
          <w:rFonts w:ascii="Times New Roman" w:hAnsi="Times New Roman" w:cs="Times New Roman"/>
          <w:szCs w:val="24"/>
        </w:rPr>
        <w:t>below d</w:t>
      </w:r>
      <w:r w:rsidR="00864ED4" w:rsidRPr="00864ED4">
        <w:rPr>
          <w:rFonts w:ascii="Times New Roman" w:hAnsi="Times New Roman" w:cs="Times New Roman"/>
          <w:szCs w:val="24"/>
          <w:vertAlign w:val="subscript"/>
        </w:rPr>
        <w:t>cutoff</w:t>
      </w:r>
      <w:r w:rsidR="00864ED4">
        <w:rPr>
          <w:rFonts w:ascii="Times New Roman" w:hAnsi="Times New Roman" w:cs="Times New Roman"/>
          <w:szCs w:val="24"/>
        </w:rPr>
        <w:t>=12 Å.</w:t>
      </w:r>
    </w:p>
    <w:p w:rsidR="006C117B" w:rsidRDefault="006C117B" w:rsidP="00864ED4">
      <w:pPr>
        <w:rPr>
          <w:rFonts w:ascii="Times New Roman" w:hAnsi="Times New Roman" w:cs="Times New Roman"/>
          <w:szCs w:val="24"/>
        </w:rPr>
      </w:pPr>
    </w:p>
    <w:p w:rsidR="003B149A" w:rsidRDefault="003B149A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3- Method</w:t>
      </w: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37161E" w:rsidRDefault="008F6AB2" w:rsidP="008F6AB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4</w:t>
      </w:r>
      <w:r w:rsidR="0037161E">
        <w:rPr>
          <w:rFonts w:ascii="Times New Roman" w:hAnsi="Times New Roman" w:cs="Times New Roman"/>
          <w:szCs w:val="24"/>
        </w:rPr>
        <w:t xml:space="preserve">- </w:t>
      </w:r>
      <w:r>
        <w:rPr>
          <w:rFonts w:ascii="Times New Roman" w:hAnsi="Times New Roman" w:cs="Times New Roman"/>
          <w:szCs w:val="24"/>
        </w:rPr>
        <w:t>Case Study</w:t>
      </w: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37161E" w:rsidRDefault="008F6AB2" w:rsidP="0037161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5</w:t>
      </w:r>
      <w:r w:rsidR="0037161E">
        <w:rPr>
          <w:rFonts w:ascii="Times New Roman" w:hAnsi="Times New Roman" w:cs="Times New Roman"/>
          <w:szCs w:val="24"/>
        </w:rPr>
        <w:t>- Conclusion</w:t>
      </w: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37161E" w:rsidRDefault="008F6AB2" w:rsidP="0037161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6</w:t>
      </w:r>
      <w:r w:rsidR="0037161E">
        <w:rPr>
          <w:rFonts w:ascii="Times New Roman" w:hAnsi="Times New Roman" w:cs="Times New Roman"/>
          <w:szCs w:val="24"/>
        </w:rPr>
        <w:t>- References</w:t>
      </w:r>
    </w:p>
    <w:p w:rsidR="008A3EA3" w:rsidRDefault="008A3EA3"/>
    <w:p w:rsidR="008A3EA3" w:rsidRPr="008A3EA3" w:rsidRDefault="008A3EA3" w:rsidP="008A3EA3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8A3EA3">
        <w:t>1.</w:t>
      </w:r>
      <w:r w:rsidRPr="008A3EA3">
        <w:tab/>
        <w:t>Ballester PJ, Mitchell JB. Bioinformatics 26, 9 (2010): 1169-1175.</w:t>
      </w:r>
    </w:p>
    <w:p w:rsidR="00B868CF" w:rsidRDefault="008A3EA3" w:rsidP="008A3EA3">
      <w:r>
        <w:fldChar w:fldCharType="end"/>
      </w:r>
      <w:bookmarkStart w:id="0" w:name="_GoBack"/>
      <w:bookmarkEnd w:id="0"/>
    </w:p>
    <w:sectPr w:rsidR="00B868CF" w:rsidSect="00336CB7">
      <w:footerReference w:type="default" r:id="rId6"/>
      <w:pgSz w:w="11909" w:h="16834" w:code="9"/>
      <w:pgMar w:top="1418" w:right="170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CD9" w:rsidRDefault="006C1CD9" w:rsidP="008F6AB2">
      <w:pPr>
        <w:spacing w:after="0" w:line="240" w:lineRule="auto"/>
      </w:pPr>
      <w:r>
        <w:separator/>
      </w:r>
    </w:p>
  </w:endnote>
  <w:endnote w:type="continuationSeparator" w:id="0">
    <w:p w:rsidR="006C1CD9" w:rsidRDefault="006C1CD9" w:rsidP="008F6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190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6AB2" w:rsidRDefault="008F6A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578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F6AB2" w:rsidRDefault="008F6A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CD9" w:rsidRDefault="006C1CD9" w:rsidP="008F6AB2">
      <w:pPr>
        <w:spacing w:after="0" w:line="240" w:lineRule="auto"/>
      </w:pPr>
      <w:r>
        <w:separator/>
      </w:r>
    </w:p>
  </w:footnote>
  <w:footnote w:type="continuationSeparator" w:id="0">
    <w:p w:rsidR="006C1CD9" w:rsidRDefault="006C1CD9" w:rsidP="008F6A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MC Bioinformatics Copy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tr02z528wfwetee9wc5ax5j09590xrx2vfx&quot;&gt;My EndNote Library&lt;record-ids&gt;&lt;item&gt;1&lt;/item&gt;&lt;/record-ids&gt;&lt;/item&gt;&lt;/Libraries&gt;"/>
  </w:docVars>
  <w:rsids>
    <w:rsidRoot w:val="0007021F"/>
    <w:rsid w:val="00061AB9"/>
    <w:rsid w:val="0007021F"/>
    <w:rsid w:val="001A052C"/>
    <w:rsid w:val="00336CB7"/>
    <w:rsid w:val="0037161E"/>
    <w:rsid w:val="003B149A"/>
    <w:rsid w:val="003C2EC4"/>
    <w:rsid w:val="006C117B"/>
    <w:rsid w:val="006C1CD9"/>
    <w:rsid w:val="00812B3F"/>
    <w:rsid w:val="00864ED4"/>
    <w:rsid w:val="008A3EA3"/>
    <w:rsid w:val="008F6AB2"/>
    <w:rsid w:val="00A24C62"/>
    <w:rsid w:val="00A9578A"/>
    <w:rsid w:val="00B868CF"/>
    <w:rsid w:val="00EE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0CA19-3BED-42FB-836B-1A82D278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B2"/>
  </w:style>
  <w:style w:type="paragraph" w:styleId="Footer">
    <w:name w:val="footer"/>
    <w:basedOn w:val="Normal"/>
    <w:link w:val="FooterChar"/>
    <w:uiPriority w:val="99"/>
    <w:unhideWhenUsed/>
    <w:rsid w:val="008F6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B2"/>
  </w:style>
  <w:style w:type="table" w:styleId="TableGrid">
    <w:name w:val="Table Grid"/>
    <w:basedOn w:val="TableNormal"/>
    <w:uiPriority w:val="39"/>
    <w:rsid w:val="003B1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149A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Char"/>
    <w:rsid w:val="008A3EA3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A3EA3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8A3EA3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A3EA3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2024-03-18T06:07:00Z</dcterms:created>
  <dcterms:modified xsi:type="dcterms:W3CDTF">2024-03-18T07:33:00Z</dcterms:modified>
</cp:coreProperties>
</file>