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4B03" w14:textId="0DA9868F" w:rsidR="004E4B7E" w:rsidRPr="009B7486" w:rsidRDefault="004E4B7E" w:rsidP="004E4B7E">
      <w:pPr>
        <w:jc w:val="center"/>
        <w:rPr>
          <w:rFonts w:ascii="Times New Roman" w:hAnsi="Times New Roman" w:cs="Times New Roman"/>
          <w:sz w:val="48"/>
          <w:szCs w:val="48"/>
        </w:rPr>
      </w:pPr>
      <w:r w:rsidRPr="009B7486">
        <w:rPr>
          <w:rFonts w:ascii="Times New Roman" w:hAnsi="Times New Roman" w:cs="Times New Roman"/>
          <w:sz w:val="48"/>
          <w:szCs w:val="48"/>
        </w:rPr>
        <w:t>EQUATION GAME</w:t>
      </w:r>
    </w:p>
    <w:p w14:paraId="3B9BCCE1" w14:textId="630F9EAA" w:rsidR="004E4B7E" w:rsidRDefault="004E4B7E" w:rsidP="004E4B7E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5223B1F" w14:textId="78B88F84" w:rsidR="00DF14F1" w:rsidRDefault="004E4B7E" w:rsidP="00DF14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Mil</w:t>
      </w:r>
      <w:r w:rsidR="00DF14F1">
        <w:rPr>
          <w:rFonts w:ascii="Times New Roman" w:hAnsi="Times New Roman" w:cs="Times New Roman"/>
          <w:sz w:val="32"/>
          <w:szCs w:val="32"/>
        </w:rPr>
        <w:t>aina Frydas</w:t>
      </w:r>
    </w:p>
    <w:p w14:paraId="5B66AA5F" w14:textId="26B0ED31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Highgate School, 12610</w:t>
      </w:r>
    </w:p>
    <w:p w14:paraId="6C884072" w14:textId="421D58D7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E5FAA8" w14:textId="63CDF4F7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3BA455" w14:textId="041889AA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</w:t>
      </w:r>
      <w:r w:rsidR="008462A1">
        <w:rPr>
          <w:rFonts w:ascii="Times New Roman" w:hAnsi="Times New Roman" w:cs="Times New Roman"/>
          <w:sz w:val="32"/>
          <w:szCs w:val="32"/>
        </w:rPr>
        <w:t>rch</w:t>
      </w:r>
      <w:r>
        <w:rPr>
          <w:rFonts w:ascii="Times New Roman" w:hAnsi="Times New Roman" w:cs="Times New Roman"/>
          <w:sz w:val="32"/>
          <w:szCs w:val="32"/>
        </w:rPr>
        <w:t xml:space="preserve"> 2023</w:t>
      </w:r>
    </w:p>
    <w:p w14:paraId="19470440" w14:textId="547AD846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C7EB25" w14:textId="1B94ABA2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891A61" w14:textId="73C5BB60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B23E4D" w14:textId="680CBD27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C16F50" w14:textId="56D82A5A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DD93D0" w14:textId="787C7996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516654" w14:textId="7FCF81A6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ADB50A" w14:textId="610724A9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16540A" w14:textId="75A2EC01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44E38B" w14:textId="1BDA04AB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F1DE4E" w14:textId="7AEA0311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848DDF" w14:textId="3E439707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05BA7D" w14:textId="70D02A2B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EEAEE0" w14:textId="6BB7BFEF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4B17B5" w14:textId="72D9332C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8D1693" w14:textId="6CA7CC0F" w:rsidR="00DF14F1" w:rsidRDefault="00DF14F1" w:rsidP="00DF14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774BA7" w14:textId="3B66F914" w:rsidR="00DF14F1" w:rsidRDefault="00DF14F1" w:rsidP="00DF14F1">
      <w:pPr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894654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A86987" w14:textId="6437B0DD" w:rsidR="00B753D6" w:rsidRPr="00B753D6" w:rsidRDefault="00B753D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B753D6">
            <w:rPr>
              <w:rFonts w:ascii="Times New Roman" w:hAnsi="Times New Roman" w:cs="Times New Roman"/>
              <w:color w:val="auto"/>
            </w:rPr>
            <w:t>Contents</w:t>
          </w:r>
        </w:p>
        <w:p w14:paraId="2F55896D" w14:textId="77777777" w:rsidR="00B753D6" w:rsidRDefault="00B753D6">
          <w:pPr>
            <w:pStyle w:val="TOC1"/>
            <w:tabs>
              <w:tab w:val="left" w:pos="440"/>
              <w:tab w:val="right" w:leader="dot" w:pos="9016"/>
            </w:tabs>
          </w:pPr>
        </w:p>
        <w:p w14:paraId="4F2D653A" w14:textId="24B3B7C1" w:rsidR="00EB095C" w:rsidRDefault="00B753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50858" w:history="1">
            <w:r w:rsidR="00EB095C" w:rsidRPr="002426C2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EB095C">
              <w:rPr>
                <w:rFonts w:eastAsiaTheme="minorEastAsia"/>
                <w:noProof/>
                <w:lang w:eastAsia="en-GB"/>
              </w:rPr>
              <w:tab/>
            </w:r>
            <w:r w:rsidR="00EB095C" w:rsidRPr="002426C2">
              <w:rPr>
                <w:rStyle w:val="Hyperlink"/>
                <w:rFonts w:ascii="Times New Roman" w:hAnsi="Times New Roman" w:cs="Times New Roman"/>
                <w:noProof/>
              </w:rPr>
              <w:t>Analysis</w:t>
            </w:r>
            <w:r w:rsidR="00EB095C">
              <w:rPr>
                <w:noProof/>
                <w:webHidden/>
              </w:rPr>
              <w:tab/>
            </w:r>
            <w:r w:rsidR="00EB095C">
              <w:rPr>
                <w:noProof/>
                <w:webHidden/>
              </w:rPr>
              <w:fldChar w:fldCharType="begin"/>
            </w:r>
            <w:r w:rsidR="00EB095C">
              <w:rPr>
                <w:noProof/>
                <w:webHidden/>
              </w:rPr>
              <w:instrText xml:space="preserve"> PAGEREF _Toc119050858 \h </w:instrText>
            </w:r>
            <w:r w:rsidR="00EB095C">
              <w:rPr>
                <w:noProof/>
                <w:webHidden/>
              </w:rPr>
            </w:r>
            <w:r w:rsidR="00EB095C">
              <w:rPr>
                <w:noProof/>
                <w:webHidden/>
              </w:rPr>
              <w:fldChar w:fldCharType="separate"/>
            </w:r>
            <w:r w:rsidR="00EB095C">
              <w:rPr>
                <w:noProof/>
                <w:webHidden/>
              </w:rPr>
              <w:t>2</w:t>
            </w:r>
            <w:r w:rsidR="00EB095C">
              <w:rPr>
                <w:noProof/>
                <w:webHidden/>
              </w:rPr>
              <w:fldChar w:fldCharType="end"/>
            </w:r>
          </w:hyperlink>
        </w:p>
        <w:p w14:paraId="1B913638" w14:textId="5E91D6E7" w:rsidR="00EB095C" w:rsidRDefault="000652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050859" w:history="1">
            <w:r w:rsidR="00EB095C" w:rsidRPr="002426C2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B095C">
              <w:rPr>
                <w:rFonts w:eastAsiaTheme="minorEastAsia"/>
                <w:noProof/>
                <w:lang w:eastAsia="en-GB"/>
              </w:rPr>
              <w:tab/>
            </w:r>
            <w:r w:rsidR="00EB095C" w:rsidRPr="002426C2">
              <w:rPr>
                <w:rStyle w:val="Hyperlink"/>
                <w:rFonts w:ascii="Times New Roman" w:hAnsi="Times New Roman" w:cs="Times New Roman"/>
                <w:noProof/>
              </w:rPr>
              <w:t>Problem Definition</w:t>
            </w:r>
            <w:r w:rsidR="00EB095C">
              <w:rPr>
                <w:noProof/>
                <w:webHidden/>
              </w:rPr>
              <w:tab/>
            </w:r>
            <w:r w:rsidR="00EB095C">
              <w:rPr>
                <w:noProof/>
                <w:webHidden/>
              </w:rPr>
              <w:fldChar w:fldCharType="begin"/>
            </w:r>
            <w:r w:rsidR="00EB095C">
              <w:rPr>
                <w:noProof/>
                <w:webHidden/>
              </w:rPr>
              <w:instrText xml:space="preserve"> PAGEREF _Toc119050859 \h </w:instrText>
            </w:r>
            <w:r w:rsidR="00EB095C">
              <w:rPr>
                <w:noProof/>
                <w:webHidden/>
              </w:rPr>
            </w:r>
            <w:r w:rsidR="00EB095C">
              <w:rPr>
                <w:noProof/>
                <w:webHidden/>
              </w:rPr>
              <w:fldChar w:fldCharType="separate"/>
            </w:r>
            <w:r w:rsidR="00EB095C">
              <w:rPr>
                <w:noProof/>
                <w:webHidden/>
              </w:rPr>
              <w:t>2</w:t>
            </w:r>
            <w:r w:rsidR="00EB095C">
              <w:rPr>
                <w:noProof/>
                <w:webHidden/>
              </w:rPr>
              <w:fldChar w:fldCharType="end"/>
            </w:r>
          </w:hyperlink>
        </w:p>
        <w:p w14:paraId="2CD9B526" w14:textId="13D4D3E3" w:rsidR="00EB095C" w:rsidRDefault="000652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050860" w:history="1">
            <w:r w:rsidR="00EB095C" w:rsidRPr="002426C2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EB095C">
              <w:rPr>
                <w:rFonts w:eastAsiaTheme="minorEastAsia"/>
                <w:noProof/>
                <w:lang w:eastAsia="en-GB"/>
              </w:rPr>
              <w:tab/>
            </w:r>
            <w:r w:rsidR="00EB095C" w:rsidRPr="002426C2">
              <w:rPr>
                <w:rStyle w:val="Hyperlink"/>
                <w:rFonts w:ascii="Times New Roman" w:hAnsi="Times New Roman" w:cs="Times New Roman"/>
                <w:noProof/>
              </w:rPr>
              <w:t>My Clients</w:t>
            </w:r>
            <w:r w:rsidR="00EB095C">
              <w:rPr>
                <w:noProof/>
                <w:webHidden/>
              </w:rPr>
              <w:tab/>
            </w:r>
            <w:r w:rsidR="00EB095C">
              <w:rPr>
                <w:noProof/>
                <w:webHidden/>
              </w:rPr>
              <w:fldChar w:fldCharType="begin"/>
            </w:r>
            <w:r w:rsidR="00EB095C">
              <w:rPr>
                <w:noProof/>
                <w:webHidden/>
              </w:rPr>
              <w:instrText xml:space="preserve"> PAGEREF _Toc119050860 \h </w:instrText>
            </w:r>
            <w:r w:rsidR="00EB095C">
              <w:rPr>
                <w:noProof/>
                <w:webHidden/>
              </w:rPr>
            </w:r>
            <w:r w:rsidR="00EB095C">
              <w:rPr>
                <w:noProof/>
                <w:webHidden/>
              </w:rPr>
              <w:fldChar w:fldCharType="separate"/>
            </w:r>
            <w:r w:rsidR="00EB095C">
              <w:rPr>
                <w:noProof/>
                <w:webHidden/>
              </w:rPr>
              <w:t>2</w:t>
            </w:r>
            <w:r w:rsidR="00EB095C">
              <w:rPr>
                <w:noProof/>
                <w:webHidden/>
              </w:rPr>
              <w:fldChar w:fldCharType="end"/>
            </w:r>
          </w:hyperlink>
        </w:p>
        <w:p w14:paraId="37072C20" w14:textId="4975E063" w:rsidR="00EB095C" w:rsidRDefault="000652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050861" w:history="1">
            <w:r w:rsidR="00EB095C" w:rsidRPr="002426C2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EB095C">
              <w:rPr>
                <w:rFonts w:eastAsiaTheme="minorEastAsia"/>
                <w:noProof/>
                <w:lang w:eastAsia="en-GB"/>
              </w:rPr>
              <w:tab/>
            </w:r>
            <w:r w:rsidR="00EB095C" w:rsidRPr="002426C2">
              <w:rPr>
                <w:rStyle w:val="Hyperlink"/>
                <w:rFonts w:ascii="Times New Roman" w:hAnsi="Times New Roman" w:cs="Times New Roman"/>
                <w:noProof/>
              </w:rPr>
              <w:t>Design</w:t>
            </w:r>
            <w:r w:rsidR="00EB095C">
              <w:rPr>
                <w:noProof/>
                <w:webHidden/>
              </w:rPr>
              <w:tab/>
            </w:r>
            <w:r w:rsidR="00EB095C">
              <w:rPr>
                <w:noProof/>
                <w:webHidden/>
              </w:rPr>
              <w:fldChar w:fldCharType="begin"/>
            </w:r>
            <w:r w:rsidR="00EB095C">
              <w:rPr>
                <w:noProof/>
                <w:webHidden/>
              </w:rPr>
              <w:instrText xml:space="preserve"> PAGEREF _Toc119050861 \h </w:instrText>
            </w:r>
            <w:r w:rsidR="00EB095C">
              <w:rPr>
                <w:noProof/>
                <w:webHidden/>
              </w:rPr>
            </w:r>
            <w:r w:rsidR="00EB095C">
              <w:rPr>
                <w:noProof/>
                <w:webHidden/>
              </w:rPr>
              <w:fldChar w:fldCharType="separate"/>
            </w:r>
            <w:r w:rsidR="00EB095C">
              <w:rPr>
                <w:noProof/>
                <w:webHidden/>
              </w:rPr>
              <w:t>3</w:t>
            </w:r>
            <w:r w:rsidR="00EB095C">
              <w:rPr>
                <w:noProof/>
                <w:webHidden/>
              </w:rPr>
              <w:fldChar w:fldCharType="end"/>
            </w:r>
          </w:hyperlink>
        </w:p>
        <w:p w14:paraId="29349FBE" w14:textId="339391AD" w:rsidR="00EB095C" w:rsidRDefault="000652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050862" w:history="1">
            <w:r w:rsidR="00EB095C" w:rsidRPr="002426C2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EB095C">
              <w:rPr>
                <w:rFonts w:eastAsiaTheme="minorEastAsia"/>
                <w:noProof/>
                <w:lang w:eastAsia="en-GB"/>
              </w:rPr>
              <w:tab/>
            </w:r>
            <w:r w:rsidR="00EB095C" w:rsidRPr="002426C2">
              <w:rPr>
                <w:rStyle w:val="Hyperlink"/>
                <w:rFonts w:ascii="Times New Roman" w:hAnsi="Times New Roman" w:cs="Times New Roman"/>
                <w:noProof/>
              </w:rPr>
              <w:t>Interface Design</w:t>
            </w:r>
            <w:r w:rsidR="00EB095C">
              <w:rPr>
                <w:noProof/>
                <w:webHidden/>
              </w:rPr>
              <w:tab/>
            </w:r>
            <w:r w:rsidR="00EB095C">
              <w:rPr>
                <w:noProof/>
                <w:webHidden/>
              </w:rPr>
              <w:fldChar w:fldCharType="begin"/>
            </w:r>
            <w:r w:rsidR="00EB095C">
              <w:rPr>
                <w:noProof/>
                <w:webHidden/>
              </w:rPr>
              <w:instrText xml:space="preserve"> PAGEREF _Toc119050862 \h </w:instrText>
            </w:r>
            <w:r w:rsidR="00EB095C">
              <w:rPr>
                <w:noProof/>
                <w:webHidden/>
              </w:rPr>
            </w:r>
            <w:r w:rsidR="00EB095C">
              <w:rPr>
                <w:noProof/>
                <w:webHidden/>
              </w:rPr>
              <w:fldChar w:fldCharType="separate"/>
            </w:r>
            <w:r w:rsidR="00EB095C">
              <w:rPr>
                <w:noProof/>
                <w:webHidden/>
              </w:rPr>
              <w:t>3</w:t>
            </w:r>
            <w:r w:rsidR="00EB095C">
              <w:rPr>
                <w:noProof/>
                <w:webHidden/>
              </w:rPr>
              <w:fldChar w:fldCharType="end"/>
            </w:r>
          </w:hyperlink>
        </w:p>
        <w:p w14:paraId="62E106E0" w14:textId="787A2AB2" w:rsidR="00EB095C" w:rsidRDefault="0006525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050863" w:history="1">
            <w:r w:rsidR="00EB095C" w:rsidRPr="002426C2">
              <w:rPr>
                <w:rStyle w:val="Hyperlink"/>
                <w:rFonts w:ascii="Times New Roman" w:hAnsi="Times New Roman" w:cs="Times New Roman"/>
                <w:noProof/>
              </w:rPr>
              <w:t>2.31</w:t>
            </w:r>
            <w:r w:rsidR="00EB095C">
              <w:rPr>
                <w:rFonts w:eastAsiaTheme="minorEastAsia"/>
                <w:noProof/>
                <w:lang w:eastAsia="en-GB"/>
              </w:rPr>
              <w:tab/>
            </w:r>
            <w:r w:rsidR="00EB095C" w:rsidRPr="002426C2">
              <w:rPr>
                <w:rStyle w:val="Hyperlink"/>
                <w:rFonts w:ascii="Times New Roman" w:hAnsi="Times New Roman" w:cs="Times New Roman"/>
                <w:noProof/>
              </w:rPr>
              <w:t>Main Menu Scene</w:t>
            </w:r>
            <w:r w:rsidR="00EB095C">
              <w:rPr>
                <w:noProof/>
                <w:webHidden/>
              </w:rPr>
              <w:tab/>
            </w:r>
            <w:r w:rsidR="00EB095C">
              <w:rPr>
                <w:noProof/>
                <w:webHidden/>
              </w:rPr>
              <w:fldChar w:fldCharType="begin"/>
            </w:r>
            <w:r w:rsidR="00EB095C">
              <w:rPr>
                <w:noProof/>
                <w:webHidden/>
              </w:rPr>
              <w:instrText xml:space="preserve"> PAGEREF _Toc119050863 \h </w:instrText>
            </w:r>
            <w:r w:rsidR="00EB095C">
              <w:rPr>
                <w:noProof/>
                <w:webHidden/>
              </w:rPr>
            </w:r>
            <w:r w:rsidR="00EB095C">
              <w:rPr>
                <w:noProof/>
                <w:webHidden/>
              </w:rPr>
              <w:fldChar w:fldCharType="separate"/>
            </w:r>
            <w:r w:rsidR="00EB095C">
              <w:rPr>
                <w:noProof/>
                <w:webHidden/>
              </w:rPr>
              <w:t>3</w:t>
            </w:r>
            <w:r w:rsidR="00EB095C">
              <w:rPr>
                <w:noProof/>
                <w:webHidden/>
              </w:rPr>
              <w:fldChar w:fldCharType="end"/>
            </w:r>
          </w:hyperlink>
        </w:p>
        <w:p w14:paraId="6DD1AAD2" w14:textId="303D8865" w:rsidR="00EB095C" w:rsidRDefault="0006525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050864" w:history="1">
            <w:r w:rsidR="00EB095C" w:rsidRPr="002426C2">
              <w:rPr>
                <w:rStyle w:val="Hyperlink"/>
                <w:rFonts w:ascii="Times New Roman" w:hAnsi="Times New Roman" w:cs="Times New Roman"/>
                <w:noProof/>
              </w:rPr>
              <w:t>2.32</w:t>
            </w:r>
            <w:r w:rsidR="00EB095C">
              <w:rPr>
                <w:rFonts w:eastAsiaTheme="minorEastAsia"/>
                <w:noProof/>
                <w:lang w:eastAsia="en-GB"/>
              </w:rPr>
              <w:tab/>
            </w:r>
            <w:r w:rsidR="00EB095C" w:rsidRPr="002426C2">
              <w:rPr>
                <w:rStyle w:val="Hyperlink"/>
                <w:rFonts w:ascii="Times New Roman" w:hAnsi="Times New Roman" w:cs="Times New Roman"/>
                <w:noProof/>
              </w:rPr>
              <w:t>Game Scene</w:t>
            </w:r>
            <w:r w:rsidR="00EB095C">
              <w:rPr>
                <w:noProof/>
                <w:webHidden/>
              </w:rPr>
              <w:tab/>
            </w:r>
            <w:r w:rsidR="00EB095C">
              <w:rPr>
                <w:noProof/>
                <w:webHidden/>
              </w:rPr>
              <w:fldChar w:fldCharType="begin"/>
            </w:r>
            <w:r w:rsidR="00EB095C">
              <w:rPr>
                <w:noProof/>
                <w:webHidden/>
              </w:rPr>
              <w:instrText xml:space="preserve"> PAGEREF _Toc119050864 \h </w:instrText>
            </w:r>
            <w:r w:rsidR="00EB095C">
              <w:rPr>
                <w:noProof/>
                <w:webHidden/>
              </w:rPr>
            </w:r>
            <w:r w:rsidR="00EB095C">
              <w:rPr>
                <w:noProof/>
                <w:webHidden/>
              </w:rPr>
              <w:fldChar w:fldCharType="separate"/>
            </w:r>
            <w:r w:rsidR="00EB095C">
              <w:rPr>
                <w:noProof/>
                <w:webHidden/>
              </w:rPr>
              <w:t>3</w:t>
            </w:r>
            <w:r w:rsidR="00EB095C">
              <w:rPr>
                <w:noProof/>
                <w:webHidden/>
              </w:rPr>
              <w:fldChar w:fldCharType="end"/>
            </w:r>
          </w:hyperlink>
        </w:p>
        <w:p w14:paraId="1F932643" w14:textId="65DD8AE7" w:rsidR="00EB095C" w:rsidRDefault="0006525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9050865" w:history="1">
            <w:r w:rsidR="00EB095C" w:rsidRPr="002426C2">
              <w:rPr>
                <w:rStyle w:val="Hyperlink"/>
                <w:rFonts w:ascii="Times New Roman" w:hAnsi="Times New Roman" w:cs="Times New Roman"/>
                <w:noProof/>
              </w:rPr>
              <w:t>2.33</w:t>
            </w:r>
            <w:r w:rsidR="00EB095C">
              <w:rPr>
                <w:rFonts w:eastAsiaTheme="minorEastAsia"/>
                <w:noProof/>
                <w:lang w:eastAsia="en-GB"/>
              </w:rPr>
              <w:tab/>
            </w:r>
            <w:r w:rsidR="00EB095C" w:rsidRPr="002426C2">
              <w:rPr>
                <w:rStyle w:val="Hyperlink"/>
                <w:rFonts w:ascii="Times New Roman" w:hAnsi="Times New Roman" w:cs="Times New Roman"/>
                <w:noProof/>
              </w:rPr>
              <w:t>Paused Menu Scene</w:t>
            </w:r>
            <w:r w:rsidR="00EB095C">
              <w:rPr>
                <w:noProof/>
                <w:webHidden/>
              </w:rPr>
              <w:tab/>
            </w:r>
            <w:r w:rsidR="00EB095C">
              <w:rPr>
                <w:noProof/>
                <w:webHidden/>
              </w:rPr>
              <w:fldChar w:fldCharType="begin"/>
            </w:r>
            <w:r w:rsidR="00EB095C">
              <w:rPr>
                <w:noProof/>
                <w:webHidden/>
              </w:rPr>
              <w:instrText xml:space="preserve"> PAGEREF _Toc119050865 \h </w:instrText>
            </w:r>
            <w:r w:rsidR="00EB095C">
              <w:rPr>
                <w:noProof/>
                <w:webHidden/>
              </w:rPr>
            </w:r>
            <w:r w:rsidR="00EB095C">
              <w:rPr>
                <w:noProof/>
                <w:webHidden/>
              </w:rPr>
              <w:fldChar w:fldCharType="separate"/>
            </w:r>
            <w:r w:rsidR="00EB095C">
              <w:rPr>
                <w:noProof/>
                <w:webHidden/>
              </w:rPr>
              <w:t>3</w:t>
            </w:r>
            <w:r w:rsidR="00EB095C">
              <w:rPr>
                <w:noProof/>
                <w:webHidden/>
              </w:rPr>
              <w:fldChar w:fldCharType="end"/>
            </w:r>
          </w:hyperlink>
        </w:p>
        <w:p w14:paraId="04E51193" w14:textId="6B2FA870" w:rsidR="00B753D6" w:rsidRDefault="00B753D6">
          <w:r>
            <w:rPr>
              <w:b/>
              <w:bCs/>
              <w:noProof/>
            </w:rPr>
            <w:fldChar w:fldCharType="end"/>
          </w:r>
        </w:p>
      </w:sdtContent>
    </w:sdt>
    <w:p w14:paraId="418A2314" w14:textId="19C3F365" w:rsidR="00DF14F1" w:rsidRPr="00B753D6" w:rsidRDefault="00DF14F1" w:rsidP="00B753D6">
      <w:pPr>
        <w:pStyle w:val="Heading1"/>
        <w:rPr>
          <w:rFonts w:ascii="Times New Roman" w:hAnsi="Times New Roman" w:cs="Times New Roman"/>
          <w:color w:val="auto"/>
        </w:rPr>
      </w:pPr>
      <w:bookmarkStart w:id="0" w:name="_Toc119050858"/>
      <w:r w:rsidRPr="00DF14F1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ab/>
      </w:r>
      <w:r w:rsidRPr="00DF14F1">
        <w:rPr>
          <w:rFonts w:ascii="Times New Roman" w:hAnsi="Times New Roman" w:cs="Times New Roman"/>
          <w:color w:val="auto"/>
        </w:rPr>
        <w:t>Analysis</w:t>
      </w:r>
      <w:bookmarkEnd w:id="0"/>
    </w:p>
    <w:p w14:paraId="1EEE373C" w14:textId="59692FE1" w:rsidR="00DF14F1" w:rsidRDefault="00DF14F1" w:rsidP="00DF14F1"/>
    <w:p w14:paraId="335EB177" w14:textId="46353284" w:rsidR="00DF14F1" w:rsidRDefault="00DF14F1" w:rsidP="009C0A78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bookmarkStart w:id="1" w:name="_Toc119050859"/>
      <w:r w:rsidRPr="00DF14F1">
        <w:rPr>
          <w:rFonts w:ascii="Times New Roman" w:hAnsi="Times New Roman" w:cs="Times New Roman"/>
          <w:color w:val="auto"/>
        </w:rPr>
        <w:t>Problem Definition</w:t>
      </w:r>
      <w:bookmarkEnd w:id="1"/>
    </w:p>
    <w:p w14:paraId="32D97007" w14:textId="21CA5964" w:rsidR="000A1D4A" w:rsidRDefault="000A1D4A" w:rsidP="009C0A78"/>
    <w:p w14:paraId="2B612A90" w14:textId="77777777" w:rsidR="003B64DE" w:rsidRDefault="0055633A" w:rsidP="008833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</w:t>
      </w:r>
      <w:r w:rsidR="000D191B" w:rsidRPr="00883303">
        <w:rPr>
          <w:rFonts w:ascii="Times New Roman" w:hAnsi="Times New Roman" w:cs="Times New Roman"/>
        </w:rPr>
        <w:t xml:space="preserve"> resounding desire</w:t>
      </w:r>
      <w:r w:rsidR="002E1981">
        <w:rPr>
          <w:rFonts w:ascii="Times New Roman" w:hAnsi="Times New Roman" w:cs="Times New Roman"/>
        </w:rPr>
        <w:t>,</w:t>
      </w:r>
      <w:r w:rsidR="000D191B" w:rsidRPr="00883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today’s </w:t>
      </w:r>
      <w:r w:rsidR="002E1981">
        <w:rPr>
          <w:rFonts w:ascii="Times New Roman" w:hAnsi="Times New Roman" w:cs="Times New Roman"/>
        </w:rPr>
        <w:t xml:space="preserve">society, </w:t>
      </w:r>
      <w:r w:rsidR="000D191B" w:rsidRPr="00883303">
        <w:rPr>
          <w:rFonts w:ascii="Times New Roman" w:hAnsi="Times New Roman" w:cs="Times New Roman"/>
        </w:rPr>
        <w:t xml:space="preserve">to </w:t>
      </w:r>
      <w:r w:rsidR="004D62F4" w:rsidRPr="00883303">
        <w:rPr>
          <w:rFonts w:ascii="Times New Roman" w:hAnsi="Times New Roman" w:cs="Times New Roman"/>
        </w:rPr>
        <w:t>have a more logical and intellectual mind</w:t>
      </w:r>
      <w:r w:rsidR="00012D20">
        <w:rPr>
          <w:rFonts w:ascii="Times New Roman" w:hAnsi="Times New Roman" w:cs="Times New Roman"/>
        </w:rPr>
        <w:t xml:space="preserve">- </w:t>
      </w:r>
      <w:r w:rsidR="00DD5B39">
        <w:rPr>
          <w:rFonts w:ascii="Times New Roman" w:hAnsi="Times New Roman" w:cs="Times New Roman"/>
        </w:rPr>
        <w:t>particularly</w:t>
      </w:r>
      <w:r w:rsidR="00012D20">
        <w:rPr>
          <w:rFonts w:ascii="Times New Roman" w:hAnsi="Times New Roman" w:cs="Times New Roman"/>
        </w:rPr>
        <w:t xml:space="preserve"> </w:t>
      </w:r>
      <w:r w:rsidR="00DD5B39">
        <w:rPr>
          <w:rFonts w:ascii="Times New Roman" w:hAnsi="Times New Roman" w:cs="Times New Roman"/>
        </w:rPr>
        <w:t>in</w:t>
      </w:r>
      <w:r w:rsidR="00012D20">
        <w:rPr>
          <w:rFonts w:ascii="Times New Roman" w:hAnsi="Times New Roman" w:cs="Times New Roman"/>
        </w:rPr>
        <w:t xml:space="preserve"> </w:t>
      </w:r>
      <w:r w:rsidR="00DD5B39">
        <w:rPr>
          <w:rFonts w:ascii="Times New Roman" w:hAnsi="Times New Roman" w:cs="Times New Roman"/>
        </w:rPr>
        <w:t xml:space="preserve">parents who want their children to have </w:t>
      </w:r>
      <w:r w:rsidR="005366C3">
        <w:rPr>
          <w:rFonts w:ascii="Times New Roman" w:hAnsi="Times New Roman" w:cs="Times New Roman"/>
        </w:rPr>
        <w:t>advantageous</w:t>
      </w:r>
      <w:r w:rsidR="009667D5">
        <w:rPr>
          <w:rFonts w:ascii="Times New Roman" w:hAnsi="Times New Roman" w:cs="Times New Roman"/>
        </w:rPr>
        <w:t xml:space="preserve"> analytical skills</w:t>
      </w:r>
      <w:r w:rsidR="00D56583">
        <w:rPr>
          <w:rFonts w:ascii="Times New Roman" w:hAnsi="Times New Roman" w:cs="Times New Roman"/>
        </w:rPr>
        <w:t xml:space="preserve">, students who have to sit aptitude tests for university admissions or in a hiring process, </w:t>
      </w:r>
      <w:r w:rsidR="00403F9E">
        <w:rPr>
          <w:rFonts w:ascii="Times New Roman" w:hAnsi="Times New Roman" w:cs="Times New Roman"/>
        </w:rPr>
        <w:t xml:space="preserve">and </w:t>
      </w:r>
      <w:r w:rsidR="007E034C">
        <w:rPr>
          <w:rFonts w:ascii="Times New Roman" w:hAnsi="Times New Roman" w:cs="Times New Roman"/>
        </w:rPr>
        <w:t>simply individuals</w:t>
      </w:r>
      <w:r w:rsidR="00012D20">
        <w:rPr>
          <w:rFonts w:ascii="Times New Roman" w:hAnsi="Times New Roman" w:cs="Times New Roman"/>
        </w:rPr>
        <w:t xml:space="preserve"> who </w:t>
      </w:r>
      <w:r w:rsidR="00A820AF">
        <w:rPr>
          <w:rFonts w:ascii="Times New Roman" w:hAnsi="Times New Roman" w:cs="Times New Roman"/>
        </w:rPr>
        <w:t xml:space="preserve">want to keep their minds </w:t>
      </w:r>
      <w:r w:rsidR="005366C3">
        <w:rPr>
          <w:rFonts w:ascii="Times New Roman" w:hAnsi="Times New Roman" w:cs="Times New Roman"/>
        </w:rPr>
        <w:t xml:space="preserve">in </w:t>
      </w:r>
      <w:r w:rsidR="00B13538">
        <w:rPr>
          <w:rFonts w:ascii="Times New Roman" w:hAnsi="Times New Roman" w:cs="Times New Roman"/>
        </w:rPr>
        <w:t xml:space="preserve">shipshape. This desire </w:t>
      </w:r>
      <w:r w:rsidR="004D62F4" w:rsidRPr="00883303">
        <w:rPr>
          <w:rFonts w:ascii="Times New Roman" w:hAnsi="Times New Roman" w:cs="Times New Roman"/>
        </w:rPr>
        <w:t xml:space="preserve">can </w:t>
      </w:r>
      <w:r w:rsidR="00A91442">
        <w:rPr>
          <w:rFonts w:ascii="Times New Roman" w:hAnsi="Times New Roman" w:cs="Times New Roman"/>
        </w:rPr>
        <w:t xml:space="preserve">easily lend itself to a computational solution, </w:t>
      </w:r>
      <w:r w:rsidR="00883303" w:rsidRPr="00883303">
        <w:rPr>
          <w:rFonts w:ascii="Times New Roman" w:hAnsi="Times New Roman" w:cs="Times New Roman"/>
        </w:rPr>
        <w:t xml:space="preserve">using </w:t>
      </w:r>
      <w:r w:rsidR="004D62F4" w:rsidRPr="00883303">
        <w:rPr>
          <w:rFonts w:ascii="Times New Roman" w:hAnsi="Times New Roman" w:cs="Times New Roman"/>
        </w:rPr>
        <w:t xml:space="preserve">a </w:t>
      </w:r>
      <w:r w:rsidR="002E09B2" w:rsidRPr="00883303">
        <w:rPr>
          <w:rFonts w:ascii="Times New Roman" w:hAnsi="Times New Roman" w:cs="Times New Roman"/>
        </w:rPr>
        <w:t>‘brain game</w:t>
      </w:r>
      <w:r w:rsidR="00766A4C" w:rsidRPr="00883303">
        <w:rPr>
          <w:rFonts w:ascii="Times New Roman" w:hAnsi="Times New Roman" w:cs="Times New Roman"/>
        </w:rPr>
        <w:t xml:space="preserve">’. </w:t>
      </w:r>
      <w:r w:rsidR="005E01D0" w:rsidRPr="00883303">
        <w:rPr>
          <w:rFonts w:ascii="Times New Roman" w:hAnsi="Times New Roman" w:cs="Times New Roman"/>
        </w:rPr>
        <w:t xml:space="preserve">The </w:t>
      </w:r>
      <w:r w:rsidR="00883303" w:rsidRPr="00883303">
        <w:rPr>
          <w:rFonts w:ascii="Times New Roman" w:hAnsi="Times New Roman" w:cs="Times New Roman"/>
        </w:rPr>
        <w:t>way</w:t>
      </w:r>
      <w:r w:rsidR="005E01D0" w:rsidRPr="00883303">
        <w:rPr>
          <w:rFonts w:ascii="Times New Roman" w:hAnsi="Times New Roman" w:cs="Times New Roman"/>
        </w:rPr>
        <w:t xml:space="preserve"> my game displays </w:t>
      </w:r>
      <w:r w:rsidR="00BF39C0" w:rsidRPr="00883303">
        <w:rPr>
          <w:rFonts w:ascii="Times New Roman" w:hAnsi="Times New Roman" w:cs="Times New Roman"/>
        </w:rPr>
        <w:t>a</w:t>
      </w:r>
      <w:r w:rsidR="00F526E7">
        <w:rPr>
          <w:rFonts w:ascii="Times New Roman" w:hAnsi="Times New Roman" w:cs="Times New Roman"/>
        </w:rPr>
        <w:t>n achievable, desired ‘answer’</w:t>
      </w:r>
      <w:r w:rsidR="00BF39C0" w:rsidRPr="00883303">
        <w:rPr>
          <w:rFonts w:ascii="Times New Roman" w:hAnsi="Times New Roman" w:cs="Times New Roman"/>
        </w:rPr>
        <w:t xml:space="preserve">, </w:t>
      </w:r>
      <w:r w:rsidR="00A526FA" w:rsidRPr="00883303">
        <w:rPr>
          <w:rFonts w:ascii="Times New Roman" w:hAnsi="Times New Roman" w:cs="Times New Roman"/>
        </w:rPr>
        <w:t>along with</w:t>
      </w:r>
      <w:r w:rsidR="00BF39C0" w:rsidRPr="00883303">
        <w:rPr>
          <w:rFonts w:ascii="Times New Roman" w:hAnsi="Times New Roman" w:cs="Times New Roman"/>
        </w:rPr>
        <w:t xml:space="preserve"> some other numbers/operations to choose from, compounded with the </w:t>
      </w:r>
      <w:r w:rsidR="00E7189C" w:rsidRPr="00883303">
        <w:rPr>
          <w:rFonts w:ascii="Times New Roman" w:hAnsi="Times New Roman" w:cs="Times New Roman"/>
        </w:rPr>
        <w:t>rules and other limitations,</w:t>
      </w:r>
      <w:r w:rsidR="005E01D0" w:rsidRPr="00883303">
        <w:rPr>
          <w:rFonts w:ascii="Times New Roman" w:hAnsi="Times New Roman" w:cs="Times New Roman"/>
        </w:rPr>
        <w:t xml:space="preserve"> and subsequently waits on the user to achieve the desired number</w:t>
      </w:r>
      <w:r w:rsidR="002E09B2" w:rsidRPr="00883303">
        <w:rPr>
          <w:rFonts w:ascii="Times New Roman" w:hAnsi="Times New Roman" w:cs="Times New Roman"/>
        </w:rPr>
        <w:t xml:space="preserve"> </w:t>
      </w:r>
      <w:r w:rsidR="00883303" w:rsidRPr="00883303">
        <w:rPr>
          <w:rFonts w:ascii="Times New Roman" w:hAnsi="Times New Roman" w:cs="Times New Roman"/>
        </w:rPr>
        <w:t>with the displayed numbers and operations</w:t>
      </w:r>
      <w:r w:rsidR="008D179B">
        <w:rPr>
          <w:rFonts w:ascii="Times New Roman" w:hAnsi="Times New Roman" w:cs="Times New Roman"/>
        </w:rPr>
        <w:t xml:space="preserve">, </w:t>
      </w:r>
      <w:r w:rsidR="00297A40">
        <w:rPr>
          <w:rFonts w:ascii="Times New Roman" w:hAnsi="Times New Roman" w:cs="Times New Roman"/>
        </w:rPr>
        <w:t xml:space="preserve">keeps one’s mind active and healthy while also ameliorating their logical skills and problem-solving skills. </w:t>
      </w:r>
    </w:p>
    <w:p w14:paraId="49B90804" w14:textId="0346D86D" w:rsidR="00C123B9" w:rsidRDefault="004065F9" w:rsidP="008833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</w:t>
      </w:r>
      <w:r>
        <w:rPr>
          <w:rFonts w:ascii="Times New Roman" w:hAnsi="Times New Roman" w:cs="Times New Roman"/>
          <w:i/>
          <w:iCs/>
        </w:rPr>
        <w:t>Equation Game</w:t>
      </w:r>
      <w:r w:rsidR="003B64DE">
        <w:rPr>
          <w:rFonts w:ascii="Times New Roman" w:hAnsi="Times New Roman" w:cs="Times New Roman"/>
          <w:i/>
          <w:iCs/>
        </w:rPr>
        <w:t xml:space="preserve"> </w:t>
      </w:r>
      <w:r w:rsidR="003B64DE">
        <w:rPr>
          <w:rFonts w:ascii="Times New Roman" w:hAnsi="Times New Roman" w:cs="Times New Roman"/>
        </w:rPr>
        <w:t xml:space="preserve">is not only </w:t>
      </w:r>
      <w:r w:rsidR="005078CE">
        <w:rPr>
          <w:rFonts w:ascii="Times New Roman" w:hAnsi="Times New Roman" w:cs="Times New Roman"/>
        </w:rPr>
        <w:t xml:space="preserve">didactic </w:t>
      </w:r>
      <w:r w:rsidR="006F1408">
        <w:rPr>
          <w:rFonts w:ascii="Times New Roman" w:hAnsi="Times New Roman" w:cs="Times New Roman"/>
        </w:rPr>
        <w:t>but i</w:t>
      </w:r>
      <w:r w:rsidR="00DD16A9">
        <w:rPr>
          <w:rFonts w:ascii="Times New Roman" w:hAnsi="Times New Roman" w:cs="Times New Roman"/>
        </w:rPr>
        <w:t>t’</w:t>
      </w:r>
      <w:r w:rsidR="006F1408">
        <w:rPr>
          <w:rFonts w:ascii="Times New Roman" w:hAnsi="Times New Roman" w:cs="Times New Roman"/>
        </w:rPr>
        <w:t xml:space="preserve">s also </w:t>
      </w:r>
      <w:r w:rsidR="00DD16A9">
        <w:rPr>
          <w:rFonts w:ascii="Times New Roman" w:hAnsi="Times New Roman" w:cs="Times New Roman"/>
        </w:rPr>
        <w:t>fun</w:t>
      </w:r>
      <w:r w:rsidR="00C80883">
        <w:rPr>
          <w:rFonts w:ascii="Times New Roman" w:hAnsi="Times New Roman" w:cs="Times New Roman"/>
        </w:rPr>
        <w:t>…</w:t>
      </w:r>
      <w:r w:rsidR="00DD16A9">
        <w:rPr>
          <w:rFonts w:ascii="Times New Roman" w:hAnsi="Times New Roman" w:cs="Times New Roman"/>
        </w:rPr>
        <w:t xml:space="preserve"> meaning that </w:t>
      </w:r>
      <w:r w:rsidR="00024AED">
        <w:rPr>
          <w:rFonts w:ascii="Times New Roman" w:hAnsi="Times New Roman" w:cs="Times New Roman"/>
        </w:rPr>
        <w:t xml:space="preserve">many children would </w:t>
      </w:r>
      <w:r w:rsidR="00C80883">
        <w:rPr>
          <w:rFonts w:ascii="Times New Roman" w:hAnsi="Times New Roman" w:cs="Times New Roman"/>
        </w:rPr>
        <w:t>(</w:t>
      </w:r>
      <w:r w:rsidR="00024AED">
        <w:rPr>
          <w:rFonts w:ascii="Times New Roman" w:hAnsi="Times New Roman" w:cs="Times New Roman"/>
        </w:rPr>
        <w:t>and have</w:t>
      </w:r>
      <w:r w:rsidR="00C80883">
        <w:rPr>
          <w:rFonts w:ascii="Times New Roman" w:hAnsi="Times New Roman" w:cs="Times New Roman"/>
        </w:rPr>
        <w:t>)</w:t>
      </w:r>
      <w:r w:rsidR="00024AED">
        <w:rPr>
          <w:rFonts w:ascii="Times New Roman" w:hAnsi="Times New Roman" w:cs="Times New Roman"/>
        </w:rPr>
        <w:t xml:space="preserve"> independently decide to play th</w:t>
      </w:r>
      <w:r w:rsidR="00C80883">
        <w:rPr>
          <w:rFonts w:ascii="Times New Roman" w:hAnsi="Times New Roman" w:cs="Times New Roman"/>
        </w:rPr>
        <w:t>is</w:t>
      </w:r>
      <w:r w:rsidR="00024AED">
        <w:rPr>
          <w:rFonts w:ascii="Times New Roman" w:hAnsi="Times New Roman" w:cs="Times New Roman"/>
        </w:rPr>
        <w:t xml:space="preserve"> game in</w:t>
      </w:r>
      <w:r w:rsidR="00C80883">
        <w:rPr>
          <w:rFonts w:ascii="Times New Roman" w:hAnsi="Times New Roman" w:cs="Times New Roman"/>
        </w:rPr>
        <w:t xml:space="preserve"> their spare time</w:t>
      </w:r>
      <w:r w:rsidR="00F017B7">
        <w:rPr>
          <w:rFonts w:ascii="Times New Roman" w:hAnsi="Times New Roman" w:cs="Times New Roman"/>
        </w:rPr>
        <w:t xml:space="preserve">. </w:t>
      </w:r>
      <w:r w:rsidR="00C123B9">
        <w:rPr>
          <w:rFonts w:ascii="Times New Roman" w:hAnsi="Times New Roman" w:cs="Times New Roman"/>
        </w:rPr>
        <w:t>There are many brain games alike this (for example, crossword or sudoku) however</w:t>
      </w:r>
      <w:r w:rsidR="006D26F2">
        <w:rPr>
          <w:rFonts w:ascii="Times New Roman" w:hAnsi="Times New Roman" w:cs="Times New Roman"/>
        </w:rPr>
        <w:t xml:space="preserve"> my </w:t>
      </w:r>
      <w:r w:rsidR="006D26F2" w:rsidRPr="004065F9">
        <w:rPr>
          <w:rFonts w:ascii="Times New Roman" w:hAnsi="Times New Roman" w:cs="Times New Roman"/>
          <w:i/>
          <w:iCs/>
        </w:rPr>
        <w:t>Equation Game</w:t>
      </w:r>
      <w:r w:rsidR="006D26F2">
        <w:rPr>
          <w:rFonts w:ascii="Times New Roman" w:hAnsi="Times New Roman" w:cs="Times New Roman"/>
        </w:rPr>
        <w:t xml:space="preserve"> is</w:t>
      </w:r>
      <w:r w:rsidR="00140249">
        <w:rPr>
          <w:rFonts w:ascii="Times New Roman" w:hAnsi="Times New Roman" w:cs="Times New Roman"/>
        </w:rPr>
        <w:t>, in itself, a</w:t>
      </w:r>
      <w:r w:rsidR="006D26F2">
        <w:rPr>
          <w:rFonts w:ascii="Times New Roman" w:hAnsi="Times New Roman" w:cs="Times New Roman"/>
        </w:rPr>
        <w:t xml:space="preserve"> different</w:t>
      </w:r>
      <w:r w:rsidR="00140249">
        <w:rPr>
          <w:rFonts w:ascii="Times New Roman" w:hAnsi="Times New Roman" w:cs="Times New Roman"/>
        </w:rPr>
        <w:t xml:space="preserve"> game although, it has its similarities</w:t>
      </w:r>
      <w:r w:rsidR="006D26F2">
        <w:rPr>
          <w:rFonts w:ascii="Times New Roman" w:hAnsi="Times New Roman" w:cs="Times New Roman"/>
        </w:rPr>
        <w:t xml:space="preserve">; it closely resembles the television show and programme </w:t>
      </w:r>
      <w:r w:rsidR="005432FB">
        <w:rPr>
          <w:rFonts w:ascii="Times New Roman" w:hAnsi="Times New Roman" w:cs="Times New Roman"/>
          <w:i/>
          <w:iCs/>
        </w:rPr>
        <w:t xml:space="preserve">Countdown </w:t>
      </w:r>
      <w:r w:rsidR="005432FB">
        <w:rPr>
          <w:rFonts w:ascii="Times New Roman" w:hAnsi="Times New Roman" w:cs="Times New Roman"/>
        </w:rPr>
        <w:t xml:space="preserve">(but with its own twist). </w:t>
      </w:r>
    </w:p>
    <w:p w14:paraId="35844624" w14:textId="10BB8BBF" w:rsidR="00DF14F1" w:rsidRDefault="00DF14F1" w:rsidP="00DF14F1"/>
    <w:p w14:paraId="05ECDA42" w14:textId="19AE64FF" w:rsidR="00DF14F1" w:rsidRDefault="00DF14F1" w:rsidP="00DF14F1">
      <w:pPr>
        <w:pStyle w:val="Heading2"/>
        <w:rPr>
          <w:rFonts w:ascii="Times New Roman" w:hAnsi="Times New Roman" w:cs="Times New Roman"/>
          <w:color w:val="auto"/>
        </w:rPr>
      </w:pPr>
      <w:bookmarkStart w:id="2" w:name="_Toc119050860"/>
      <w:r w:rsidRPr="00DF14F1">
        <w:rPr>
          <w:rFonts w:ascii="Times New Roman" w:hAnsi="Times New Roman" w:cs="Times New Roman"/>
          <w:color w:val="auto"/>
        </w:rPr>
        <w:t>1.2</w:t>
      </w:r>
      <w:r w:rsidRPr="00DF14F1">
        <w:rPr>
          <w:rFonts w:ascii="Times New Roman" w:hAnsi="Times New Roman" w:cs="Times New Roman"/>
          <w:color w:val="auto"/>
        </w:rPr>
        <w:tab/>
        <w:t>My Clients</w:t>
      </w:r>
      <w:bookmarkEnd w:id="2"/>
    </w:p>
    <w:p w14:paraId="5265375E" w14:textId="1009FBD9" w:rsidR="00DF14F1" w:rsidRDefault="00DF14F1" w:rsidP="00DF14F1"/>
    <w:p w14:paraId="60EE11E4" w14:textId="77777777" w:rsidR="00155CED" w:rsidRDefault="00CB68BA" w:rsidP="00DF1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B3857">
        <w:rPr>
          <w:rFonts w:ascii="Times New Roman" w:hAnsi="Times New Roman" w:cs="Times New Roman"/>
        </w:rPr>
        <w:t xml:space="preserve">clients and demographic </w:t>
      </w:r>
      <w:r w:rsidR="006C0676">
        <w:rPr>
          <w:rFonts w:ascii="Times New Roman" w:hAnsi="Times New Roman" w:cs="Times New Roman"/>
        </w:rPr>
        <w:t>for this game would be player</w:t>
      </w:r>
      <w:r w:rsidR="00226463">
        <w:rPr>
          <w:rFonts w:ascii="Times New Roman" w:hAnsi="Times New Roman" w:cs="Times New Roman"/>
        </w:rPr>
        <w:t xml:space="preserve">s (with different experience) of </w:t>
      </w:r>
      <w:r w:rsidR="00A11C0E">
        <w:rPr>
          <w:rFonts w:ascii="Times New Roman" w:hAnsi="Times New Roman" w:cs="Times New Roman"/>
        </w:rPr>
        <w:t>computer games</w:t>
      </w:r>
      <w:r w:rsidR="002D5F9E">
        <w:rPr>
          <w:rFonts w:ascii="Times New Roman" w:hAnsi="Times New Roman" w:cs="Times New Roman"/>
        </w:rPr>
        <w:t>, children and their parents</w:t>
      </w:r>
      <w:r w:rsidR="00621963">
        <w:rPr>
          <w:rFonts w:ascii="Times New Roman" w:hAnsi="Times New Roman" w:cs="Times New Roman"/>
        </w:rPr>
        <w:t>,</w:t>
      </w:r>
      <w:r w:rsidR="0004674F">
        <w:rPr>
          <w:rFonts w:ascii="Times New Roman" w:hAnsi="Times New Roman" w:cs="Times New Roman"/>
        </w:rPr>
        <w:t xml:space="preserve"> and</w:t>
      </w:r>
      <w:r w:rsidR="00621963">
        <w:rPr>
          <w:rFonts w:ascii="Times New Roman" w:hAnsi="Times New Roman" w:cs="Times New Roman"/>
        </w:rPr>
        <w:t xml:space="preserve"> students </w:t>
      </w:r>
      <w:r w:rsidR="0004674F">
        <w:rPr>
          <w:rFonts w:ascii="Times New Roman" w:hAnsi="Times New Roman" w:cs="Times New Roman"/>
        </w:rPr>
        <w:t xml:space="preserve">who </w:t>
      </w:r>
      <w:r w:rsidR="00291FD1">
        <w:rPr>
          <w:rFonts w:ascii="Times New Roman" w:hAnsi="Times New Roman" w:cs="Times New Roman"/>
        </w:rPr>
        <w:t xml:space="preserve">will be </w:t>
      </w:r>
      <w:r w:rsidR="0004674F">
        <w:rPr>
          <w:rFonts w:ascii="Times New Roman" w:hAnsi="Times New Roman" w:cs="Times New Roman"/>
        </w:rPr>
        <w:t>sit</w:t>
      </w:r>
      <w:r w:rsidR="00291FD1">
        <w:rPr>
          <w:rFonts w:ascii="Times New Roman" w:hAnsi="Times New Roman" w:cs="Times New Roman"/>
        </w:rPr>
        <w:t>ting</w:t>
      </w:r>
      <w:r w:rsidR="00621963">
        <w:rPr>
          <w:rFonts w:ascii="Times New Roman" w:hAnsi="Times New Roman" w:cs="Times New Roman"/>
        </w:rPr>
        <w:t xml:space="preserve"> </w:t>
      </w:r>
      <w:r w:rsidR="00291FD1">
        <w:rPr>
          <w:rFonts w:ascii="Times New Roman" w:hAnsi="Times New Roman" w:cs="Times New Roman"/>
        </w:rPr>
        <w:t>university admissions test</w:t>
      </w:r>
      <w:r w:rsidR="00621963">
        <w:rPr>
          <w:rFonts w:ascii="Times New Roman" w:hAnsi="Times New Roman" w:cs="Times New Roman"/>
        </w:rPr>
        <w:t>s</w:t>
      </w:r>
      <w:r w:rsidR="00291FD1">
        <w:rPr>
          <w:rFonts w:ascii="Times New Roman" w:hAnsi="Times New Roman" w:cs="Times New Roman"/>
        </w:rPr>
        <w:t xml:space="preserve"> (UATs)</w:t>
      </w:r>
      <w:r w:rsidR="00621963">
        <w:rPr>
          <w:rFonts w:ascii="Times New Roman" w:hAnsi="Times New Roman" w:cs="Times New Roman"/>
        </w:rPr>
        <w:t>/aptitude tests</w:t>
      </w:r>
      <w:r w:rsidR="00291FD1">
        <w:rPr>
          <w:rFonts w:ascii="Times New Roman" w:hAnsi="Times New Roman" w:cs="Times New Roman"/>
        </w:rPr>
        <w:t>.</w:t>
      </w:r>
      <w:r w:rsidR="002E4F77">
        <w:rPr>
          <w:rFonts w:ascii="Times New Roman" w:hAnsi="Times New Roman" w:cs="Times New Roman"/>
        </w:rPr>
        <w:t xml:space="preserve"> </w:t>
      </w:r>
      <w:r w:rsidR="004D5700">
        <w:rPr>
          <w:rFonts w:ascii="Times New Roman" w:hAnsi="Times New Roman" w:cs="Times New Roman"/>
        </w:rPr>
        <w:t>Due to th</w:t>
      </w:r>
      <w:r w:rsidR="0017222A">
        <w:rPr>
          <w:rFonts w:ascii="Times New Roman" w:hAnsi="Times New Roman" w:cs="Times New Roman"/>
        </w:rPr>
        <w:t>is</w:t>
      </w:r>
      <w:r w:rsidR="004D5700">
        <w:rPr>
          <w:rFonts w:ascii="Times New Roman" w:hAnsi="Times New Roman" w:cs="Times New Roman"/>
        </w:rPr>
        <w:t xml:space="preserve"> range </w:t>
      </w:r>
      <w:r w:rsidR="0017222A">
        <w:rPr>
          <w:rFonts w:ascii="Times New Roman" w:hAnsi="Times New Roman" w:cs="Times New Roman"/>
        </w:rPr>
        <w:t xml:space="preserve">in my market, </w:t>
      </w:r>
      <w:r w:rsidR="00A550E8">
        <w:rPr>
          <w:rFonts w:ascii="Times New Roman" w:hAnsi="Times New Roman" w:cs="Times New Roman"/>
        </w:rPr>
        <w:t>the stakeholders will be a representative sample</w:t>
      </w:r>
      <w:r w:rsidR="00833E67">
        <w:rPr>
          <w:rFonts w:ascii="Times New Roman" w:hAnsi="Times New Roman" w:cs="Times New Roman"/>
        </w:rPr>
        <w:t xml:space="preserve">, ranging from </w:t>
      </w:r>
      <w:r w:rsidR="008462A1">
        <w:rPr>
          <w:rFonts w:ascii="Times New Roman" w:hAnsi="Times New Roman" w:cs="Times New Roman"/>
        </w:rPr>
        <w:t xml:space="preserve">children </w:t>
      </w:r>
      <w:r w:rsidR="008409F9">
        <w:rPr>
          <w:rFonts w:ascii="Times New Roman" w:hAnsi="Times New Roman" w:cs="Times New Roman"/>
        </w:rPr>
        <w:t>whose</w:t>
      </w:r>
      <w:r w:rsidR="008462A1">
        <w:rPr>
          <w:rFonts w:ascii="Times New Roman" w:hAnsi="Times New Roman" w:cs="Times New Roman"/>
        </w:rPr>
        <w:t xml:space="preserve"> parents want to keep their developing minds active, to </w:t>
      </w:r>
      <w:r w:rsidR="005D3AE7">
        <w:rPr>
          <w:rFonts w:ascii="Times New Roman" w:hAnsi="Times New Roman" w:cs="Times New Roman"/>
        </w:rPr>
        <w:t xml:space="preserve">older students (17+) who would like to exercise their logical skills, and then an older demographic who might use the game as a pastime. </w:t>
      </w:r>
    </w:p>
    <w:p w14:paraId="545DAF07" w14:textId="262E7FEB" w:rsidR="000F1490" w:rsidRDefault="000F1490" w:rsidP="00DF1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young children I </w:t>
      </w:r>
      <w:r w:rsidR="00D80823">
        <w:rPr>
          <w:rFonts w:ascii="Times New Roman" w:hAnsi="Times New Roman" w:cs="Times New Roman"/>
        </w:rPr>
        <w:t xml:space="preserve">have sought are children who </w:t>
      </w:r>
      <w:r w:rsidR="004E766A">
        <w:rPr>
          <w:rFonts w:ascii="Times New Roman" w:hAnsi="Times New Roman" w:cs="Times New Roman"/>
        </w:rPr>
        <w:t>have played games before and are used to such technology,</w:t>
      </w:r>
      <w:r w:rsidR="003A2AD8">
        <w:rPr>
          <w:rFonts w:ascii="Times New Roman" w:hAnsi="Times New Roman" w:cs="Times New Roman"/>
        </w:rPr>
        <w:t xml:space="preserve"> </w:t>
      </w:r>
      <w:r w:rsidR="00812AC3">
        <w:rPr>
          <w:rFonts w:ascii="Times New Roman" w:hAnsi="Times New Roman" w:cs="Times New Roman"/>
        </w:rPr>
        <w:t>thus</w:t>
      </w:r>
      <w:r w:rsidR="003A2AD8">
        <w:rPr>
          <w:rFonts w:ascii="Times New Roman" w:hAnsi="Times New Roman" w:cs="Times New Roman"/>
        </w:rPr>
        <w:t xml:space="preserve"> wouldn’t struggle with picking it up.</w:t>
      </w:r>
      <w:r w:rsidR="00812AC3">
        <w:rPr>
          <w:rFonts w:ascii="Times New Roman" w:hAnsi="Times New Roman" w:cs="Times New Roman"/>
        </w:rPr>
        <w:t xml:space="preserve"> Similarly, I sought </w:t>
      </w:r>
      <w:r w:rsidR="00E04564">
        <w:rPr>
          <w:rFonts w:ascii="Times New Roman" w:hAnsi="Times New Roman" w:cs="Times New Roman"/>
        </w:rPr>
        <w:t xml:space="preserve">people who are familiar with games and would also </w:t>
      </w:r>
      <w:r w:rsidR="00914CE5">
        <w:rPr>
          <w:rFonts w:ascii="Times New Roman" w:hAnsi="Times New Roman" w:cs="Times New Roman"/>
        </w:rPr>
        <w:t xml:space="preserve">grasp it with ease. </w:t>
      </w:r>
    </w:p>
    <w:p w14:paraId="64354025" w14:textId="61F3B536" w:rsidR="00B43896" w:rsidRPr="00CB68BA" w:rsidRDefault="0086259E" w:rsidP="00DF1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Prince and Aakash</w:t>
      </w:r>
      <w:r w:rsidR="00D6390F">
        <w:rPr>
          <w:rFonts w:ascii="Times New Roman" w:hAnsi="Times New Roman" w:cs="Times New Roman"/>
        </w:rPr>
        <w:t>, aged 6 and 5 (respectively),</w:t>
      </w:r>
      <w:r w:rsidR="001E5FB2">
        <w:rPr>
          <w:rFonts w:ascii="Times New Roman" w:hAnsi="Times New Roman" w:cs="Times New Roman"/>
        </w:rPr>
        <w:t xml:space="preserve"> are my youngest clients and have both grown up surrounded by technology and </w:t>
      </w:r>
      <w:r w:rsidR="008C052F">
        <w:rPr>
          <w:rFonts w:ascii="Times New Roman" w:hAnsi="Times New Roman" w:cs="Times New Roman"/>
        </w:rPr>
        <w:t xml:space="preserve">with accessibility to </w:t>
      </w:r>
      <w:r w:rsidR="008C052F" w:rsidRPr="008C052F">
        <w:rPr>
          <w:rFonts w:ascii="Times New Roman" w:hAnsi="Times New Roman" w:cs="Times New Roman"/>
          <w:i/>
          <w:iCs/>
        </w:rPr>
        <w:t>iPad</w:t>
      </w:r>
      <w:r w:rsidR="008C052F">
        <w:rPr>
          <w:rFonts w:ascii="Times New Roman" w:hAnsi="Times New Roman" w:cs="Times New Roman"/>
        </w:rPr>
        <w:t xml:space="preserve"> games etc.</w:t>
      </w:r>
      <w:r w:rsidR="00D6390F">
        <w:rPr>
          <w:rFonts w:ascii="Times New Roman" w:hAnsi="Times New Roman" w:cs="Times New Roman"/>
        </w:rPr>
        <w:t xml:space="preserve"> </w:t>
      </w:r>
      <w:r w:rsidR="00274158">
        <w:rPr>
          <w:rFonts w:ascii="Times New Roman" w:hAnsi="Times New Roman" w:cs="Times New Roman"/>
        </w:rPr>
        <w:t xml:space="preserve">Chris and </w:t>
      </w:r>
      <w:r w:rsidR="00DF7C60">
        <w:rPr>
          <w:rFonts w:ascii="Times New Roman" w:hAnsi="Times New Roman" w:cs="Times New Roman"/>
        </w:rPr>
        <w:t xml:space="preserve">Sean are my </w:t>
      </w:r>
      <w:r w:rsidR="00207788">
        <w:rPr>
          <w:rFonts w:ascii="Times New Roman" w:hAnsi="Times New Roman" w:cs="Times New Roman"/>
        </w:rPr>
        <w:t xml:space="preserve">older </w:t>
      </w:r>
      <w:r w:rsidR="00876A15">
        <w:rPr>
          <w:rFonts w:ascii="Times New Roman" w:hAnsi="Times New Roman" w:cs="Times New Roman"/>
        </w:rPr>
        <w:t>clients</w:t>
      </w:r>
      <w:r w:rsidR="00576A6C">
        <w:rPr>
          <w:rFonts w:ascii="Times New Roman" w:hAnsi="Times New Roman" w:cs="Times New Roman"/>
        </w:rPr>
        <w:t>;</w:t>
      </w:r>
      <w:r w:rsidR="00876A15">
        <w:rPr>
          <w:rFonts w:ascii="Times New Roman" w:hAnsi="Times New Roman" w:cs="Times New Roman"/>
        </w:rPr>
        <w:t xml:space="preserve"> Chris of which is an experienced gamer who is </w:t>
      </w:r>
      <w:r w:rsidR="002C18DA">
        <w:rPr>
          <w:rFonts w:ascii="Times New Roman" w:hAnsi="Times New Roman" w:cs="Times New Roman"/>
        </w:rPr>
        <w:t>preparing for his mathematics-based university admissions test</w:t>
      </w:r>
      <w:r w:rsidR="00A76CF9">
        <w:rPr>
          <w:rFonts w:ascii="Times New Roman" w:hAnsi="Times New Roman" w:cs="Times New Roman"/>
        </w:rPr>
        <w:t xml:space="preserve"> and would like to use my game to do so</w:t>
      </w:r>
      <w:r w:rsidR="00576A6C">
        <w:rPr>
          <w:rFonts w:ascii="Times New Roman" w:hAnsi="Times New Roman" w:cs="Times New Roman"/>
        </w:rPr>
        <w:t xml:space="preserve">; </w:t>
      </w:r>
      <w:r w:rsidR="00A76CF9">
        <w:rPr>
          <w:rFonts w:ascii="Times New Roman" w:hAnsi="Times New Roman" w:cs="Times New Roman"/>
        </w:rPr>
        <w:t>Sean is a</w:t>
      </w:r>
      <w:r w:rsidR="00835511">
        <w:rPr>
          <w:rFonts w:ascii="Times New Roman" w:hAnsi="Times New Roman" w:cs="Times New Roman"/>
        </w:rPr>
        <w:t>n experienced gamer who</w:t>
      </w:r>
      <w:r w:rsidR="00B8176A">
        <w:rPr>
          <w:rFonts w:ascii="Times New Roman" w:hAnsi="Times New Roman" w:cs="Times New Roman"/>
        </w:rPr>
        <w:t xml:space="preserve"> </w:t>
      </w:r>
      <w:r w:rsidR="00060C42">
        <w:rPr>
          <w:rFonts w:ascii="Times New Roman" w:hAnsi="Times New Roman" w:cs="Times New Roman"/>
        </w:rPr>
        <w:t>w</w:t>
      </w:r>
      <w:r w:rsidR="00B43896">
        <w:rPr>
          <w:rFonts w:ascii="Times New Roman" w:hAnsi="Times New Roman" w:cs="Times New Roman"/>
        </w:rPr>
        <w:t>ould like to use my game for leisure purposes. Paul and Safe are my oldest clients (both of ages around 50)</w:t>
      </w:r>
      <w:r w:rsidR="00576A6C">
        <w:rPr>
          <w:rFonts w:ascii="Times New Roman" w:hAnsi="Times New Roman" w:cs="Times New Roman"/>
        </w:rPr>
        <w:t xml:space="preserve"> who </w:t>
      </w:r>
      <w:r w:rsidR="00EB68C3">
        <w:rPr>
          <w:rFonts w:ascii="Times New Roman" w:hAnsi="Times New Roman" w:cs="Times New Roman"/>
        </w:rPr>
        <w:t xml:space="preserve">are both looking to take up my game recreationally; Paul is </w:t>
      </w:r>
      <w:r w:rsidR="0004114F">
        <w:rPr>
          <w:rFonts w:ascii="Times New Roman" w:hAnsi="Times New Roman" w:cs="Times New Roman"/>
        </w:rPr>
        <w:t>retired and would like to use my game as a precautionary measure for boredom prevention</w:t>
      </w:r>
      <w:r w:rsidR="00204219">
        <w:rPr>
          <w:rFonts w:ascii="Times New Roman" w:hAnsi="Times New Roman" w:cs="Times New Roman"/>
        </w:rPr>
        <w:t xml:space="preserve">; </w:t>
      </w:r>
      <w:r w:rsidR="00412AC6">
        <w:rPr>
          <w:rFonts w:ascii="Times New Roman" w:hAnsi="Times New Roman" w:cs="Times New Roman"/>
        </w:rPr>
        <w:t>Safe is an older, experienced gamer who would use my game to take the edge off</w:t>
      </w:r>
      <w:r w:rsidR="00B84542">
        <w:rPr>
          <w:rFonts w:ascii="Times New Roman" w:hAnsi="Times New Roman" w:cs="Times New Roman"/>
        </w:rPr>
        <w:t xml:space="preserve">. </w:t>
      </w:r>
    </w:p>
    <w:p w14:paraId="3B613061" w14:textId="2EEF6E72" w:rsidR="00DF14F1" w:rsidRDefault="00DF14F1" w:rsidP="00DF14F1"/>
    <w:p w14:paraId="2912865F" w14:textId="66D2414A" w:rsidR="00BF37F3" w:rsidRDefault="00BF37F3" w:rsidP="00BF37F3">
      <w:pPr>
        <w:pStyle w:val="ListParagraph"/>
      </w:pPr>
      <w:r>
        <w:t>Why it is suited to a computational solution</w:t>
      </w:r>
    </w:p>
    <w:p w14:paraId="326CCE7A" w14:textId="1339E79A" w:rsidR="00DF14F1" w:rsidRDefault="00DF14F1" w:rsidP="00DF14F1"/>
    <w:p w14:paraId="2F76CB26" w14:textId="7B5C403A" w:rsidR="00DF14F1" w:rsidRDefault="00DF14F1" w:rsidP="00DF14F1"/>
    <w:p w14:paraId="1D18DF98" w14:textId="5E467AB2" w:rsidR="00DF14F1" w:rsidRDefault="00DF14F1" w:rsidP="00DF14F1"/>
    <w:p w14:paraId="50DDEC82" w14:textId="6CC71C01" w:rsidR="00DF14F1" w:rsidRDefault="00DF14F1" w:rsidP="00DF14F1"/>
    <w:p w14:paraId="2D8A37F8" w14:textId="2A91E443" w:rsidR="00DF14F1" w:rsidRDefault="00DF14F1" w:rsidP="00DF14F1"/>
    <w:p w14:paraId="39EE9689" w14:textId="1111E874" w:rsidR="00DF14F1" w:rsidRDefault="00DF14F1" w:rsidP="00DF14F1"/>
    <w:p w14:paraId="770F6615" w14:textId="24CC1975" w:rsidR="00DF14F1" w:rsidRDefault="00DF14F1" w:rsidP="00DF14F1"/>
    <w:p w14:paraId="44F971A6" w14:textId="3089C678" w:rsidR="00DF14F1" w:rsidRDefault="00DF14F1" w:rsidP="00DF14F1"/>
    <w:p w14:paraId="308FC947" w14:textId="172980E9" w:rsidR="00DF14F1" w:rsidRDefault="00DF14F1" w:rsidP="00DF14F1"/>
    <w:p w14:paraId="2E433580" w14:textId="63683495" w:rsidR="00DF14F1" w:rsidRDefault="00DF14F1" w:rsidP="00DF14F1"/>
    <w:p w14:paraId="2FB6241A" w14:textId="7993C977" w:rsidR="00DF14F1" w:rsidRDefault="00DF14F1" w:rsidP="00DF14F1"/>
    <w:p w14:paraId="35A4DA22" w14:textId="10512697" w:rsidR="00DF14F1" w:rsidRDefault="00DF14F1" w:rsidP="00DF14F1"/>
    <w:p w14:paraId="14423956" w14:textId="4B9E60D9" w:rsidR="00DF14F1" w:rsidRDefault="00DF14F1" w:rsidP="00DF14F1"/>
    <w:p w14:paraId="15F63F0C" w14:textId="22DD7D83" w:rsidR="00DF14F1" w:rsidRDefault="00DF14F1" w:rsidP="00DF14F1"/>
    <w:p w14:paraId="2624CF60" w14:textId="6D3465F9" w:rsidR="00DF14F1" w:rsidRDefault="00DF14F1" w:rsidP="00DF14F1"/>
    <w:p w14:paraId="0E38E1F8" w14:textId="374198C6" w:rsidR="00DF14F1" w:rsidRDefault="00DF14F1" w:rsidP="00DF14F1"/>
    <w:p w14:paraId="6A8EA7D0" w14:textId="7DC8C621" w:rsidR="00DF14F1" w:rsidRDefault="00DF14F1" w:rsidP="00DF14F1"/>
    <w:p w14:paraId="1A65CB97" w14:textId="4E400D09" w:rsidR="00DF14F1" w:rsidRDefault="00DF14F1" w:rsidP="00DF14F1"/>
    <w:p w14:paraId="0A41006B" w14:textId="7AB9BCCB" w:rsidR="00DF14F1" w:rsidRDefault="00DF14F1" w:rsidP="00DF14F1"/>
    <w:p w14:paraId="318440D7" w14:textId="39B83DDD" w:rsidR="00DF14F1" w:rsidRDefault="00DF14F1" w:rsidP="00DF14F1"/>
    <w:p w14:paraId="6C2A253E" w14:textId="3A744E07" w:rsidR="00DF14F1" w:rsidRDefault="00DF14F1" w:rsidP="00DF14F1">
      <w:pPr>
        <w:pStyle w:val="Heading1"/>
        <w:rPr>
          <w:rFonts w:ascii="Times New Roman" w:hAnsi="Times New Roman" w:cs="Times New Roman"/>
          <w:color w:val="auto"/>
        </w:rPr>
      </w:pPr>
      <w:bookmarkStart w:id="3" w:name="_Toc119050861"/>
      <w:r w:rsidRPr="00DF14F1">
        <w:rPr>
          <w:rFonts w:ascii="Times New Roman" w:hAnsi="Times New Roman" w:cs="Times New Roman"/>
          <w:color w:val="auto"/>
        </w:rPr>
        <w:lastRenderedPageBreak/>
        <w:t>2</w:t>
      </w:r>
      <w:r w:rsidRPr="00DF14F1">
        <w:rPr>
          <w:rFonts w:ascii="Times New Roman" w:hAnsi="Times New Roman" w:cs="Times New Roman"/>
          <w:color w:val="auto"/>
        </w:rPr>
        <w:tab/>
        <w:t>Design</w:t>
      </w:r>
      <w:bookmarkEnd w:id="3"/>
    </w:p>
    <w:p w14:paraId="1AE240E1" w14:textId="74DFC583" w:rsidR="00DF14F1" w:rsidRDefault="00DF14F1" w:rsidP="00DF14F1"/>
    <w:p w14:paraId="47A92142" w14:textId="53880E93" w:rsidR="00DF14F1" w:rsidRDefault="00DF14F1" w:rsidP="00DF14F1">
      <w:pPr>
        <w:pStyle w:val="Heading2"/>
        <w:rPr>
          <w:rFonts w:ascii="Times New Roman" w:hAnsi="Times New Roman" w:cs="Times New Roman"/>
          <w:color w:val="auto"/>
        </w:rPr>
      </w:pPr>
      <w:bookmarkStart w:id="4" w:name="_Toc119050862"/>
      <w:r w:rsidRPr="00DF14F1">
        <w:rPr>
          <w:rFonts w:ascii="Times New Roman" w:hAnsi="Times New Roman" w:cs="Times New Roman"/>
          <w:color w:val="auto"/>
        </w:rPr>
        <w:t>2.3</w:t>
      </w:r>
      <w:r w:rsidRPr="00DF14F1">
        <w:rPr>
          <w:rFonts w:ascii="Times New Roman" w:hAnsi="Times New Roman" w:cs="Times New Roman"/>
          <w:color w:val="auto"/>
        </w:rPr>
        <w:tab/>
        <w:t>Interface Design</w:t>
      </w:r>
      <w:bookmarkEnd w:id="4"/>
    </w:p>
    <w:p w14:paraId="25A40747" w14:textId="20B7FB86" w:rsidR="00DF14F1" w:rsidRDefault="00DF14F1" w:rsidP="00DF14F1"/>
    <w:p w14:paraId="4D38F728" w14:textId="764166DE" w:rsidR="00DF14F1" w:rsidRDefault="00DF14F1" w:rsidP="00B753D6">
      <w:pPr>
        <w:pStyle w:val="Heading3"/>
        <w:rPr>
          <w:rFonts w:ascii="Times New Roman" w:hAnsi="Times New Roman" w:cs="Times New Roman"/>
          <w:color w:val="auto"/>
        </w:rPr>
      </w:pPr>
      <w:bookmarkStart w:id="5" w:name="_Toc119050863"/>
      <w:r w:rsidRPr="00B753D6">
        <w:rPr>
          <w:rFonts w:ascii="Times New Roman" w:hAnsi="Times New Roman" w:cs="Times New Roman"/>
          <w:color w:val="auto"/>
        </w:rPr>
        <w:t>2.31</w:t>
      </w:r>
      <w:r w:rsidRPr="00B753D6">
        <w:rPr>
          <w:rFonts w:ascii="Times New Roman" w:hAnsi="Times New Roman" w:cs="Times New Roman"/>
          <w:color w:val="auto"/>
        </w:rPr>
        <w:tab/>
        <w:t>Main Menu Scene</w:t>
      </w:r>
      <w:bookmarkEnd w:id="5"/>
    </w:p>
    <w:p w14:paraId="46143780" w14:textId="10A21639" w:rsidR="00B753D6" w:rsidRDefault="00B753D6" w:rsidP="00B753D6"/>
    <w:p w14:paraId="353B51B0" w14:textId="63E9E628" w:rsidR="00B753D6" w:rsidRDefault="00B753D6" w:rsidP="00B753D6">
      <w:pPr>
        <w:pStyle w:val="Heading3"/>
        <w:rPr>
          <w:rFonts w:ascii="Times New Roman" w:hAnsi="Times New Roman" w:cs="Times New Roman"/>
          <w:color w:val="auto"/>
        </w:rPr>
      </w:pPr>
      <w:bookmarkStart w:id="6" w:name="_Toc119050864"/>
      <w:r w:rsidRPr="00B753D6">
        <w:rPr>
          <w:rFonts w:ascii="Times New Roman" w:hAnsi="Times New Roman" w:cs="Times New Roman"/>
          <w:color w:val="auto"/>
        </w:rPr>
        <w:t>2.32</w:t>
      </w:r>
      <w:r w:rsidRPr="00B753D6">
        <w:rPr>
          <w:rFonts w:ascii="Times New Roman" w:hAnsi="Times New Roman" w:cs="Times New Roman"/>
          <w:color w:val="auto"/>
        </w:rPr>
        <w:tab/>
        <w:t>Game Scene</w:t>
      </w:r>
      <w:bookmarkEnd w:id="6"/>
    </w:p>
    <w:p w14:paraId="1F2F6F24" w14:textId="79C76D0D" w:rsidR="00B753D6" w:rsidRDefault="00B753D6" w:rsidP="00B753D6"/>
    <w:p w14:paraId="72AF75AB" w14:textId="260D8813" w:rsidR="00B753D6" w:rsidRPr="00B753D6" w:rsidRDefault="00B753D6" w:rsidP="00B753D6">
      <w:pPr>
        <w:pStyle w:val="Heading3"/>
        <w:rPr>
          <w:rFonts w:ascii="Times New Roman" w:hAnsi="Times New Roman" w:cs="Times New Roman"/>
          <w:color w:val="auto"/>
        </w:rPr>
      </w:pPr>
      <w:bookmarkStart w:id="7" w:name="_Toc119050865"/>
      <w:r w:rsidRPr="00B753D6">
        <w:rPr>
          <w:rFonts w:ascii="Times New Roman" w:hAnsi="Times New Roman" w:cs="Times New Roman"/>
          <w:color w:val="auto"/>
        </w:rPr>
        <w:t>2.33</w:t>
      </w:r>
      <w:r w:rsidRPr="00B753D6">
        <w:rPr>
          <w:rFonts w:ascii="Times New Roman" w:hAnsi="Times New Roman" w:cs="Times New Roman"/>
          <w:color w:val="auto"/>
        </w:rPr>
        <w:tab/>
        <w:t>Paused Menu Scene</w:t>
      </w:r>
      <w:bookmarkEnd w:id="7"/>
    </w:p>
    <w:p w14:paraId="516C7972" w14:textId="497BE0A8" w:rsidR="00B753D6" w:rsidRDefault="00B753D6" w:rsidP="00B753D6"/>
    <w:p w14:paraId="3066697E" w14:textId="77777777" w:rsidR="00B753D6" w:rsidRPr="00B753D6" w:rsidRDefault="00B753D6" w:rsidP="00B753D6"/>
    <w:sectPr w:rsidR="00B753D6" w:rsidRPr="00B753D6" w:rsidSect="004E4B7E">
      <w:headerReference w:type="default" r:id="rId8"/>
      <w:footerReference w:type="default" r:id="rId9"/>
      <w:pgSz w:w="11906" w:h="16838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6EF1" w14:textId="77777777" w:rsidR="00065259" w:rsidRDefault="00065259" w:rsidP="004E4B7E">
      <w:pPr>
        <w:spacing w:after="0" w:line="240" w:lineRule="auto"/>
      </w:pPr>
      <w:r>
        <w:separator/>
      </w:r>
    </w:p>
  </w:endnote>
  <w:endnote w:type="continuationSeparator" w:id="0">
    <w:p w14:paraId="17ECEE6F" w14:textId="77777777" w:rsidR="00065259" w:rsidRDefault="00065259" w:rsidP="004E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83797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3788F3D" w14:textId="1E61880F" w:rsidR="00DF14F1" w:rsidRPr="009B506E" w:rsidRDefault="00DF14F1">
        <w:pPr>
          <w:pStyle w:val="Footer"/>
          <w:jc w:val="center"/>
          <w:rPr>
            <w:rFonts w:ascii="Times New Roman" w:hAnsi="Times New Roman" w:cs="Times New Roman"/>
          </w:rPr>
        </w:pPr>
        <w:r w:rsidRPr="009B506E">
          <w:rPr>
            <w:rFonts w:ascii="Times New Roman" w:hAnsi="Times New Roman" w:cs="Times New Roman"/>
          </w:rPr>
          <w:fldChar w:fldCharType="begin"/>
        </w:r>
        <w:r w:rsidRPr="009B506E">
          <w:rPr>
            <w:rFonts w:ascii="Times New Roman" w:hAnsi="Times New Roman" w:cs="Times New Roman"/>
          </w:rPr>
          <w:instrText xml:space="preserve"> PAGE   \* MERGEFORMAT </w:instrText>
        </w:r>
        <w:r w:rsidRPr="009B506E">
          <w:rPr>
            <w:rFonts w:ascii="Times New Roman" w:hAnsi="Times New Roman" w:cs="Times New Roman"/>
          </w:rPr>
          <w:fldChar w:fldCharType="separate"/>
        </w:r>
        <w:r w:rsidRPr="009B506E">
          <w:rPr>
            <w:rFonts w:ascii="Times New Roman" w:hAnsi="Times New Roman" w:cs="Times New Roman"/>
            <w:noProof/>
          </w:rPr>
          <w:t>2</w:t>
        </w:r>
        <w:r w:rsidRPr="009B506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36141D2" w14:textId="77777777" w:rsidR="00DF14F1" w:rsidRDefault="00DF1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C5B2" w14:textId="77777777" w:rsidR="00065259" w:rsidRDefault="00065259" w:rsidP="004E4B7E">
      <w:pPr>
        <w:spacing w:after="0" w:line="240" w:lineRule="auto"/>
      </w:pPr>
      <w:r>
        <w:separator/>
      </w:r>
    </w:p>
  </w:footnote>
  <w:footnote w:type="continuationSeparator" w:id="0">
    <w:p w14:paraId="0E8034EC" w14:textId="77777777" w:rsidR="00065259" w:rsidRDefault="00065259" w:rsidP="004E4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748D0" w14:textId="4CD3B2FB" w:rsidR="004E4B7E" w:rsidRDefault="004E4B7E">
    <w:pPr>
      <w:pStyle w:val="Header"/>
    </w:pPr>
    <w:r>
      <w:t xml:space="preserve">                                                                              </w:t>
    </w:r>
    <w:r>
      <w:ptab w:relativeTo="margin" w:alignment="left" w:leader="none"/>
    </w:r>
    <w:r w:rsidRPr="005837D0">
      <w:rPr>
        <w:rFonts w:ascii="Times New Roman" w:hAnsi="Times New Roman" w:cs="Times New Roman"/>
      </w:rPr>
      <w:t xml:space="preserve">                                       Milaina Frydas – Highgate School, 12610 – Equation Game</w:t>
    </w:r>
  </w:p>
  <w:p w14:paraId="2FABA17B" w14:textId="77777777" w:rsidR="004E4B7E" w:rsidRDefault="004E4B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038E"/>
    <w:multiLevelType w:val="multilevel"/>
    <w:tmpl w:val="FEA0E1E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ABF74EC"/>
    <w:multiLevelType w:val="hybridMultilevel"/>
    <w:tmpl w:val="272E6DE8"/>
    <w:lvl w:ilvl="0" w:tplc="FAD673F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7E"/>
    <w:rsid w:val="00012D20"/>
    <w:rsid w:val="00024AED"/>
    <w:rsid w:val="0004114F"/>
    <w:rsid w:val="0004674F"/>
    <w:rsid w:val="00060C42"/>
    <w:rsid w:val="00065259"/>
    <w:rsid w:val="000A1D4A"/>
    <w:rsid w:val="000D191B"/>
    <w:rsid w:val="000F1490"/>
    <w:rsid w:val="00140249"/>
    <w:rsid w:val="00155CED"/>
    <w:rsid w:val="0017222A"/>
    <w:rsid w:val="00175C73"/>
    <w:rsid w:val="001E5FB2"/>
    <w:rsid w:val="00204219"/>
    <w:rsid w:val="00207788"/>
    <w:rsid w:val="0022258E"/>
    <w:rsid w:val="00226463"/>
    <w:rsid w:val="002671EC"/>
    <w:rsid w:val="00274158"/>
    <w:rsid w:val="00291FD1"/>
    <w:rsid w:val="00297A40"/>
    <w:rsid w:val="002C18DA"/>
    <w:rsid w:val="002D5F9E"/>
    <w:rsid w:val="002E09B2"/>
    <w:rsid w:val="002E1981"/>
    <w:rsid w:val="002E4F77"/>
    <w:rsid w:val="00380E37"/>
    <w:rsid w:val="003A2AD8"/>
    <w:rsid w:val="003B3857"/>
    <w:rsid w:val="003B64DE"/>
    <w:rsid w:val="00403F9E"/>
    <w:rsid w:val="004065F9"/>
    <w:rsid w:val="00412AC6"/>
    <w:rsid w:val="004D5700"/>
    <w:rsid w:val="004D62F4"/>
    <w:rsid w:val="004E4B7E"/>
    <w:rsid w:val="004E766A"/>
    <w:rsid w:val="005078CE"/>
    <w:rsid w:val="005366C3"/>
    <w:rsid w:val="005432FB"/>
    <w:rsid w:val="0055633A"/>
    <w:rsid w:val="00576A6C"/>
    <w:rsid w:val="005837D0"/>
    <w:rsid w:val="005D3AE7"/>
    <w:rsid w:val="005E01D0"/>
    <w:rsid w:val="00621963"/>
    <w:rsid w:val="006448B1"/>
    <w:rsid w:val="006C0676"/>
    <w:rsid w:val="006D26F2"/>
    <w:rsid w:val="006F1408"/>
    <w:rsid w:val="00702E72"/>
    <w:rsid w:val="0072756B"/>
    <w:rsid w:val="00766A4C"/>
    <w:rsid w:val="00782E22"/>
    <w:rsid w:val="007E034C"/>
    <w:rsid w:val="00812AC3"/>
    <w:rsid w:val="00832655"/>
    <w:rsid w:val="00833E67"/>
    <w:rsid w:val="00835511"/>
    <w:rsid w:val="008409F9"/>
    <w:rsid w:val="008462A1"/>
    <w:rsid w:val="0086259E"/>
    <w:rsid w:val="00876A15"/>
    <w:rsid w:val="00883303"/>
    <w:rsid w:val="008C052F"/>
    <w:rsid w:val="008D179B"/>
    <w:rsid w:val="00914CE5"/>
    <w:rsid w:val="009667D5"/>
    <w:rsid w:val="009B506E"/>
    <w:rsid w:val="009B7486"/>
    <w:rsid w:val="009C0A78"/>
    <w:rsid w:val="00A11C0E"/>
    <w:rsid w:val="00A526FA"/>
    <w:rsid w:val="00A550E8"/>
    <w:rsid w:val="00A63B71"/>
    <w:rsid w:val="00A76CF9"/>
    <w:rsid w:val="00A820AF"/>
    <w:rsid w:val="00A91442"/>
    <w:rsid w:val="00B009F5"/>
    <w:rsid w:val="00B13538"/>
    <w:rsid w:val="00B43896"/>
    <w:rsid w:val="00B753D6"/>
    <w:rsid w:val="00B8176A"/>
    <w:rsid w:val="00B84542"/>
    <w:rsid w:val="00B87271"/>
    <w:rsid w:val="00BF37F3"/>
    <w:rsid w:val="00BF39C0"/>
    <w:rsid w:val="00C123B9"/>
    <w:rsid w:val="00C80883"/>
    <w:rsid w:val="00CB68BA"/>
    <w:rsid w:val="00CC3B8B"/>
    <w:rsid w:val="00CE3571"/>
    <w:rsid w:val="00D47DB7"/>
    <w:rsid w:val="00D56583"/>
    <w:rsid w:val="00D6390F"/>
    <w:rsid w:val="00D80823"/>
    <w:rsid w:val="00DD16A9"/>
    <w:rsid w:val="00DD5B39"/>
    <w:rsid w:val="00DF14F1"/>
    <w:rsid w:val="00DF7C60"/>
    <w:rsid w:val="00E04564"/>
    <w:rsid w:val="00E5094A"/>
    <w:rsid w:val="00E7189C"/>
    <w:rsid w:val="00EB095C"/>
    <w:rsid w:val="00EB68C3"/>
    <w:rsid w:val="00ED2338"/>
    <w:rsid w:val="00F017B7"/>
    <w:rsid w:val="00F11DF3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05BA"/>
  <w15:chartTrackingRefBased/>
  <w15:docId w15:val="{469332F5-44B4-44EF-AD73-1D71680A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B7E"/>
  </w:style>
  <w:style w:type="paragraph" w:styleId="Footer">
    <w:name w:val="footer"/>
    <w:basedOn w:val="Normal"/>
    <w:link w:val="FooterChar"/>
    <w:uiPriority w:val="99"/>
    <w:unhideWhenUsed/>
    <w:rsid w:val="004E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B7E"/>
  </w:style>
  <w:style w:type="character" w:customStyle="1" w:styleId="Heading1Char">
    <w:name w:val="Heading 1 Char"/>
    <w:basedOn w:val="DefaultParagraphFont"/>
    <w:link w:val="Heading1"/>
    <w:uiPriority w:val="9"/>
    <w:rsid w:val="00DF1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4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753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53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3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53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53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FBEEE-7907-42EB-9582-383D56596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Milaina Frydas (13EG)</dc:creator>
  <cp:keywords/>
  <dc:description/>
  <cp:lastModifiedBy>Milaina Frydas (13EG)</cp:lastModifiedBy>
  <cp:revision>103</cp:revision>
  <dcterms:created xsi:type="dcterms:W3CDTF">2022-11-03T09:09:00Z</dcterms:created>
  <dcterms:modified xsi:type="dcterms:W3CDTF">2022-11-23T13:03:00Z</dcterms:modified>
</cp:coreProperties>
</file>