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A2A" w:rsidRDefault="00CA6A2A" w:rsidP="00CA6A2A">
      <w:pPr>
        <w:jc w:val="center"/>
      </w:pPr>
      <w:r>
        <w:rPr>
          <w:noProof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D86B8" wp14:editId="47660208">
                <wp:simplePos x="0" y="0"/>
                <wp:positionH relativeFrom="column">
                  <wp:posOffset>-1763395</wp:posOffset>
                </wp:positionH>
                <wp:positionV relativeFrom="paragraph">
                  <wp:posOffset>100965</wp:posOffset>
                </wp:positionV>
                <wp:extent cx="198120" cy="111125"/>
                <wp:effectExtent l="13970" t="11430" r="6985" b="107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1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A2A" w:rsidRDefault="00CA6A2A" w:rsidP="00CA6A2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D86B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38.85pt;margin-top:7.95pt;width:15.6pt;height: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bZHNwIAAHIEAAAOAAAAZHJzL2Uyb0RvYy54bWysVNtu2zAMfR+wfxD0vjhJmy416hRdswwD&#10;ugvQ7gMYWbaFSaImKbG7rx8lp2l2exmmB0EyqcPDQ9JX14PRbC99UGgrPptMOZNWYK1sW/EvD5tX&#10;S85CBFuDRisr/igDv169fHHVu1LOsUNdS88IxIaydxXvYnRlUQTRSQNhgk5aMjboDUS6+raoPfSE&#10;bnQxn04vih597TwKGQJ9XY9Gvsr4TSNF/NQ0QUamK07cYt593rdpL1ZXULYeXKfEgQb8AwsDylLQ&#10;I9QaIrCdV79BGSU8BmziRKApsGmUkDkHymY2/SWb+w6czLmQOMEdZQr/D1Z83H/2TNUVP+PMgqES&#10;Pcghsjc4sLOkTu9CSU73jtziQJ+pyjnT4O5QfA3M4m0HtpU33mPfSaiJ3Sy9LE6ejjghgWz7D1hT&#10;GNhFzEBD402SjsRghE5VejxWJlERKeTlcjYniyDTjNZ8kSNA+fTY+RDfSTQsHSruqfAZHPZ3ISYy&#10;UD65pFgBtao3Sut88e32Vnu2B2qSTV4H9J/ctGV9xS/OFkTDOFIs2HZU4q9g07z+BJbIrCF0Y9Ac&#10;J7lBaVSkgdDKVHx5fA1lEvatrbNLBKXHM2Wl7UHpJO4ocxy2Azkm+bdYP5LmHsfGp0GlQ4f+O2c9&#10;NT3l8G0HXnKm31uq2+Xs/DxNSb6cL14nyf2pZXtqASsIquKRs/F4G8fJ2jmv2o4ijZ1i8YZq3ahc&#10;h2dWB97U2Lk8hyFMk3N6z17Pv4rVDwAAAP//AwBQSwMEFAAGAAgAAAAhAAa/i4zgAAAACwEAAA8A&#10;AABkcnMvZG93bnJldi54bWxMj8FOwzAQRO+V+AdrkbilDmlT0xCnQkgU9YJEgLsbb5MIex3Fbpv2&#10;6zEnOK7maeZtuZmsYSccfe9Iwv08BYbUON1TK+Hz4yV5AOaDIq2MI5RwQQ+b6mZWqkK7M73jqQ4t&#10;iyXkCyWhC2EoOPdNh1b5uRuQYnZwo1UhnmPL9ajOsdwanqXpilvVU1zo1IDPHTbf9dFKWOevu5qj&#10;MJdJf+HhzV3FdnuV8u52enoEFnAKfzD86kd1qKLT3h1Je2YkJJkQIrIxydfAIpFky1UObC9hsVgC&#10;r0r+/4fqBwAA//8DAFBLAQItABQABgAIAAAAIQC2gziS/gAAAOEBAAATAAAAAAAAAAAAAAAAAAAA&#10;AABbQ29udGVudF9UeXBlc10ueG1sUEsBAi0AFAAGAAgAAAAhADj9If/WAAAAlAEAAAsAAAAAAAAA&#10;AAAAAAAALwEAAF9yZWxzLy5yZWxzUEsBAi0AFAAGAAgAAAAhACAJtkc3AgAAcgQAAA4AAAAAAAAA&#10;AAAAAAAALgIAAGRycy9lMm9Eb2MueG1sUEsBAi0AFAAGAAgAAAAhAAa/i4zgAAAACwEAAA8AAAAA&#10;AAAAAAAAAAAAkQQAAGRycy9kb3ducmV2LnhtbFBLBQYAAAAABAAEAPMAAACeBQAAAAA=&#10;" strokeweight=".05pt">
                <v:textbox>
                  <w:txbxContent>
                    <w:p w:rsidR="00CA6A2A" w:rsidRDefault="00CA6A2A" w:rsidP="00CA6A2A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szCs w:val="44"/>
          <w:lang w:val="bg-BG" w:eastAsia="bg-BG" w:bidi="ar-SA"/>
        </w:rPr>
        <w:drawing>
          <wp:anchor distT="0" distB="0" distL="133350" distR="123190" simplePos="0" relativeHeight="251661312" behindDoc="1" locked="0" layoutInCell="1" allowOverlap="1" wp14:anchorId="2F68C7CC" wp14:editId="61C59D3F">
            <wp:simplePos x="0" y="0"/>
            <wp:positionH relativeFrom="column">
              <wp:posOffset>-633095</wp:posOffset>
            </wp:positionH>
            <wp:positionV relativeFrom="paragraph">
              <wp:posOffset>-528320</wp:posOffset>
            </wp:positionV>
            <wp:extent cx="1073150" cy="1130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130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4"/>
          <w:szCs w:val="44"/>
        </w:rPr>
        <w:t>Технически Университет София</w:t>
      </w:r>
    </w:p>
    <w:p w:rsidR="00CA6A2A" w:rsidRPr="00FD6C03" w:rsidRDefault="00CA6A2A" w:rsidP="00CA6A2A">
      <w:pPr>
        <w:spacing w:before="120"/>
        <w:jc w:val="center"/>
        <w:rPr>
          <w:lang w:val="bg-BG"/>
        </w:rPr>
      </w:pPr>
      <w:r>
        <w:rPr>
          <w:sz w:val="36"/>
          <w:szCs w:val="36"/>
        </w:rPr>
        <w:t xml:space="preserve">Факултет Компютърни системи и </w:t>
      </w:r>
      <w:r>
        <w:rPr>
          <w:sz w:val="36"/>
          <w:szCs w:val="36"/>
          <w:lang w:val="bg-BG"/>
        </w:rPr>
        <w:t>технологии</w:t>
      </w:r>
    </w:p>
    <w:p w:rsidR="00CA6A2A" w:rsidRDefault="00CA6A2A" w:rsidP="00CA6A2A">
      <w:pPr>
        <w:jc w:val="center"/>
        <w:rPr>
          <w:rFonts w:ascii="Bookman Old Style" w:hAnsi="Bookman Old Style" w:cs="Bookman Old Style"/>
          <w:b/>
          <w:sz w:val="32"/>
          <w:szCs w:val="32"/>
        </w:rPr>
      </w:pPr>
      <w:r>
        <w:rPr>
          <w:noProof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2E664E" wp14:editId="1017B82C">
                <wp:simplePos x="0" y="0"/>
                <wp:positionH relativeFrom="column">
                  <wp:posOffset>-21590</wp:posOffset>
                </wp:positionH>
                <wp:positionV relativeFrom="paragraph">
                  <wp:posOffset>130175</wp:posOffset>
                </wp:positionV>
                <wp:extent cx="5372100" cy="0"/>
                <wp:effectExtent l="31750" t="34290" r="34925" b="323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2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3B1DC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10.25pt" to="421.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5/fmwIAAHsFAAAOAAAAZHJzL2Uyb0RvYy54bWysVF1vmzAUfZ+0/2DxTvkICSlqUrVA9tJt&#10;ldJpzw42YM3YyHZComn/fdcmoUv3Mk1NJMsf14dz7znXd/fHjqMDVZpJsfKim9BDVFSSMNGsvG8v&#10;G3/pIW2wIJhLQVfeiWrvfv3xw93QZzSWreSEKgQgQmdDv/JaY/osCHTV0g7rG9lTAYe1VB02sFRN&#10;QBQeAL3jQRyGi2CQivRKVlRr2C3GQ2/t8OuaVuZrXWtqEF95wM24UblxZ8dgfYezRuG+ZdWZBv4P&#10;Fh1mAj46QRXYYLRX7C+ojlVKalmbm0p2gaxrVlGXA2QThW+y2ba4py4XKI7upzLp94OtvhyeFWIE&#10;tPOQwB1ItDUKs6Y1KJdCQAGlQpGt09DrDMJz8axsptVRbPsnWf3QSMi8xaKhju/LqQcQdyO4umIX&#10;uoev7YbPkkAM3hvpinasVWchoRzo6LQ5TdrQo0EVbM5naRyFIGF1OQtwdrnYK20+UdkhO1l5nAlb&#10;Npzhw5M2QB1CLyF2W8gN49xJzwUaADyNEwuNwYE1x8Zd1pIzYgPtFa2aXc4VOmBrJPezNQHgqzAl&#10;94I44JZiUp7nBjM+ziGeC4tHnTdHdrA6Gpi6fUjX+ebnbXhbLstl4ifxovSTsCj8h02e+ItNlM6L&#10;WZHnRfTLEo2SrGWEUGG5XjwcJf/mkXM3je6bXDwVKLhGdwkD2WumD5t5mCazpZ+m85mfzMrQf1xu&#10;cv8hjxaLtHzMH8s3TEuXvX4fslMpLSu5N1RtWzIgwqwVZvPbGJxNGPR8nI66IcwbeKwqozykpPnO&#10;TOucaz1nMa60Xob2f9Z6Qh8LcdHQriYVzrm9lgo0v+jrGsL2wNhNO0lOz8rayPYGdLi7dH6N7BPy&#10;59pFvb6Z698AAAD//wMAUEsDBBQABgAIAAAAIQCOlYPm3QAAAAgBAAAPAAAAZHJzL2Rvd25yZXYu&#10;eG1sTI/BTsMwEETvSPyDtUjcWptQohKyqRCiiAuHtkHi6MZLEhGvI9ttA1+PEQc4zs5o5m25muwg&#10;juRD7xjhaq5AEDfO9Nwi1Lv1bAkiRM1GD44J4ZMCrKrzs1IXxp14Q8dtbEUq4VBohC7GsZAyNB1Z&#10;HeZuJE7eu/NWxyR9K43Xp1RuB5kplUure04LnR7poaPmY3uwCF9Pz2vrdur1NnqSbf5Yv7w1NeLl&#10;xXR/ByLSFP/C8IOf0KFKTHt3YBPEgDC7XqQkQqZuQCR/uchyEPvfg6xK+f+B6hsAAP//AwBQSwEC&#10;LQAUAAYACAAAACEAtoM4kv4AAADhAQAAEwAAAAAAAAAAAAAAAAAAAAAAW0NvbnRlbnRfVHlwZXNd&#10;LnhtbFBLAQItABQABgAIAAAAIQA4/SH/1gAAAJQBAAALAAAAAAAAAAAAAAAAAC8BAABfcmVscy8u&#10;cmVsc1BLAQItABQABgAIAAAAIQAN75/fmwIAAHsFAAAOAAAAAAAAAAAAAAAAAC4CAABkcnMvZTJv&#10;RG9jLnhtbFBLAQItABQABgAIAAAAIQCOlYPm3QAAAAgBAAAPAAAAAAAAAAAAAAAAAPUEAABkcnMv&#10;ZG93bnJldi54bWxQSwUGAAAAAAQABADzAAAA/wUAAAAA&#10;" strokeweight="1.59mm"/>
            </w:pict>
          </mc:Fallback>
        </mc:AlternateContent>
      </w:r>
    </w:p>
    <w:p w:rsidR="00CA6A2A" w:rsidRDefault="00CA6A2A" w:rsidP="00CA6A2A">
      <w:pPr>
        <w:jc w:val="center"/>
        <w:rPr>
          <w:rFonts w:ascii="Bookman Old Style" w:hAnsi="Bookman Old Style" w:cs="Bookman Old Style"/>
          <w:b/>
          <w:sz w:val="32"/>
          <w:szCs w:val="32"/>
        </w:rPr>
      </w:pPr>
    </w:p>
    <w:p w:rsidR="00CA6A2A" w:rsidRDefault="00CA6A2A" w:rsidP="00CA6A2A">
      <w:pPr>
        <w:jc w:val="center"/>
        <w:rPr>
          <w:rFonts w:ascii="Bookman Old Style" w:hAnsi="Bookman Old Style" w:cs="Bookman Old Style"/>
          <w:b/>
          <w:sz w:val="32"/>
          <w:szCs w:val="32"/>
        </w:rPr>
      </w:pPr>
    </w:p>
    <w:p w:rsidR="00CA6A2A" w:rsidRDefault="00CA6A2A" w:rsidP="00CA6A2A">
      <w:pPr>
        <w:spacing w:after="240"/>
        <w:jc w:val="center"/>
      </w:pPr>
      <w:r>
        <w:rPr>
          <w:rFonts w:ascii="Times New Roman" w:hAnsi="Times New Roman" w:cs="Times New Roman"/>
          <w:b/>
          <w:caps/>
          <w:sz w:val="48"/>
          <w:szCs w:val="48"/>
        </w:rPr>
        <w:t>Курсова работа</w:t>
      </w:r>
    </w:p>
    <w:p w:rsidR="00CA6A2A" w:rsidRPr="00CA6A2A" w:rsidRDefault="00CA6A2A" w:rsidP="00CA6A2A">
      <w:pPr>
        <w:spacing w:after="240"/>
        <w:jc w:val="center"/>
      </w:pPr>
      <w:r>
        <w:rPr>
          <w:rFonts w:ascii="Times New Roman" w:hAnsi="Times New Roman" w:cs="Times New Roman"/>
          <w:b/>
          <w:caps/>
          <w:sz w:val="48"/>
          <w:szCs w:val="48"/>
        </w:rPr>
        <w:t xml:space="preserve">По </w:t>
      </w:r>
      <w:r>
        <w:rPr>
          <w:rFonts w:ascii="Times New Roman" w:hAnsi="Times New Roman" w:cs="Times New Roman"/>
          <w:b/>
          <w:caps/>
          <w:sz w:val="48"/>
          <w:szCs w:val="48"/>
          <w:lang w:val="bg-BG"/>
        </w:rPr>
        <w:t>Програмни среди</w:t>
      </w:r>
    </w:p>
    <w:p w:rsidR="00CA6A2A" w:rsidRDefault="00CA6A2A" w:rsidP="00CA6A2A">
      <w:pPr>
        <w:spacing w:after="240"/>
        <w:jc w:val="center"/>
        <w:rPr>
          <w:rFonts w:ascii="Times New Roman" w:hAnsi="Times New Roman" w:cs="Times New Roman"/>
          <w:b/>
          <w:caps/>
          <w:sz w:val="52"/>
          <w:szCs w:val="52"/>
        </w:rPr>
      </w:pPr>
    </w:p>
    <w:p w:rsidR="00CA6A2A" w:rsidRDefault="00CA6A2A" w:rsidP="00CA6A2A">
      <w:pPr>
        <w:spacing w:after="240"/>
        <w:jc w:val="center"/>
        <w:rPr>
          <w:rFonts w:ascii="Times New Roman" w:hAnsi="Times New Roman" w:cs="Times New Roman"/>
          <w:b/>
          <w:caps/>
          <w:sz w:val="52"/>
          <w:szCs w:val="52"/>
        </w:rPr>
      </w:pPr>
    </w:p>
    <w:p w:rsidR="00CA6A2A" w:rsidRPr="00CA6A2A" w:rsidRDefault="00CA6A2A" w:rsidP="00CA6A2A">
      <w:pPr>
        <w:jc w:val="center"/>
        <w:rPr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caps/>
          <w:sz w:val="44"/>
          <w:szCs w:val="44"/>
          <w:lang w:val="bg-BG"/>
        </w:rPr>
        <w:t>програма за разглеждане на албум със снимки</w:t>
      </w:r>
    </w:p>
    <w:p w:rsidR="00CA6A2A" w:rsidRDefault="00CA6A2A" w:rsidP="00CA6A2A">
      <w:pPr>
        <w:jc w:val="center"/>
        <w:rPr>
          <w:sz w:val="32"/>
          <w:szCs w:val="32"/>
        </w:rPr>
      </w:pPr>
    </w:p>
    <w:p w:rsidR="00CA6A2A" w:rsidRDefault="00CA6A2A" w:rsidP="00CA6A2A">
      <w:pPr>
        <w:rPr>
          <w:sz w:val="28"/>
          <w:szCs w:val="28"/>
        </w:rPr>
      </w:pPr>
    </w:p>
    <w:p w:rsidR="00CA6A2A" w:rsidRDefault="00CA6A2A" w:rsidP="00CA6A2A">
      <w:pPr>
        <w:rPr>
          <w:sz w:val="28"/>
          <w:szCs w:val="28"/>
        </w:rPr>
      </w:pPr>
    </w:p>
    <w:p w:rsidR="00CA6A2A" w:rsidRDefault="00CA6A2A" w:rsidP="00CA6A2A">
      <w:pPr>
        <w:rPr>
          <w:sz w:val="28"/>
          <w:szCs w:val="28"/>
        </w:rPr>
      </w:pPr>
    </w:p>
    <w:p w:rsidR="00CA6A2A" w:rsidRDefault="00CA6A2A" w:rsidP="00CA6A2A">
      <w:pPr>
        <w:rPr>
          <w:sz w:val="28"/>
          <w:szCs w:val="28"/>
        </w:rPr>
      </w:pPr>
    </w:p>
    <w:p w:rsidR="00CA6A2A" w:rsidRDefault="00CA6A2A" w:rsidP="00CA6A2A">
      <w:pPr>
        <w:rPr>
          <w:sz w:val="28"/>
          <w:szCs w:val="28"/>
        </w:rPr>
      </w:pPr>
    </w:p>
    <w:p w:rsidR="00CA6A2A" w:rsidRDefault="00CA6A2A" w:rsidP="00CA6A2A">
      <w:pPr>
        <w:rPr>
          <w:sz w:val="28"/>
          <w:szCs w:val="28"/>
        </w:rPr>
      </w:pPr>
    </w:p>
    <w:p w:rsidR="00CA6A2A" w:rsidRDefault="00CA6A2A" w:rsidP="00CA6A2A">
      <w:pPr>
        <w:rPr>
          <w:sz w:val="28"/>
          <w:szCs w:val="28"/>
        </w:rPr>
      </w:pPr>
    </w:p>
    <w:p w:rsidR="00CA6A2A" w:rsidRDefault="00CA6A2A" w:rsidP="00CA6A2A">
      <w:pPr>
        <w:rPr>
          <w:sz w:val="28"/>
          <w:szCs w:val="28"/>
        </w:rPr>
      </w:pPr>
    </w:p>
    <w:p w:rsidR="00CA6A2A" w:rsidRDefault="00CA6A2A" w:rsidP="00CA6A2A">
      <w:pPr>
        <w:rPr>
          <w:sz w:val="28"/>
          <w:szCs w:val="28"/>
        </w:rPr>
      </w:pPr>
    </w:p>
    <w:p w:rsidR="00CA6A2A" w:rsidRDefault="00CA6A2A" w:rsidP="00CA6A2A">
      <w:pPr>
        <w:rPr>
          <w:sz w:val="28"/>
          <w:szCs w:val="28"/>
        </w:rPr>
      </w:pPr>
    </w:p>
    <w:p w:rsidR="00CA6A2A" w:rsidRDefault="00CA6A2A" w:rsidP="00CA6A2A">
      <w:pPr>
        <w:rPr>
          <w:sz w:val="28"/>
          <w:szCs w:val="28"/>
        </w:rPr>
      </w:pPr>
    </w:p>
    <w:p w:rsidR="00CA6A2A" w:rsidRDefault="00CA6A2A" w:rsidP="00CA6A2A">
      <w:r>
        <w:rPr>
          <w:rFonts w:ascii="Times New Roman" w:hAnsi="Times New Roman" w:cs="Times New Roman"/>
          <w:sz w:val="28"/>
          <w:szCs w:val="28"/>
        </w:rPr>
        <w:t xml:space="preserve">Изготвил: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</w:t>
      </w:r>
    </w:p>
    <w:p w:rsidR="00CA6A2A" w:rsidRPr="00F40EA0" w:rsidRDefault="00CA6A2A" w:rsidP="00CA6A2A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0EA0">
        <w:rPr>
          <w:rFonts w:ascii="Times New Roman" w:hAnsi="Times New Roman" w:cs="Times New Roman"/>
          <w:sz w:val="28"/>
          <w:szCs w:val="28"/>
        </w:rPr>
        <w:tab/>
      </w:r>
      <w:r w:rsidRPr="00F40EA0">
        <w:rPr>
          <w:rFonts w:ascii="Times New Roman" w:hAnsi="Times New Roman" w:cs="Times New Roman"/>
          <w:sz w:val="28"/>
          <w:szCs w:val="28"/>
        </w:rPr>
        <w:tab/>
      </w:r>
      <w:r w:rsidRPr="00F40EA0">
        <w:rPr>
          <w:rFonts w:ascii="Times New Roman" w:hAnsi="Times New Roman" w:cs="Times New Roman"/>
          <w:sz w:val="28"/>
          <w:szCs w:val="28"/>
        </w:rPr>
        <w:tab/>
        <w:t xml:space="preserve">                               Научен ръководител: </w:t>
      </w:r>
    </w:p>
    <w:p w:rsidR="00CA6A2A" w:rsidRPr="00F40EA0" w:rsidRDefault="00CA6A2A" w:rsidP="00CA6A2A">
      <w:pPr>
        <w:tabs>
          <w:tab w:val="right" w:pos="8504"/>
        </w:tabs>
        <w:spacing w:before="120"/>
        <w:rPr>
          <w:sz w:val="28"/>
          <w:szCs w:val="28"/>
        </w:rPr>
      </w:pPr>
      <w:r w:rsidRPr="00F40EA0">
        <w:rPr>
          <w:rFonts w:ascii="Times New Roman" w:hAnsi="Times New Roman" w:cs="Times New Roman"/>
          <w:sz w:val="28"/>
          <w:szCs w:val="28"/>
          <w:lang w:val="bg-BG"/>
        </w:rPr>
        <w:t>Мила Иванова Иванова</w:t>
      </w:r>
      <w:r w:rsidRPr="00F40EA0">
        <w:rPr>
          <w:rFonts w:ascii="Times New Roman" w:hAnsi="Times New Roman" w:cs="Times New Roman"/>
          <w:sz w:val="28"/>
          <w:szCs w:val="28"/>
        </w:rPr>
        <w:t xml:space="preserve">                                            (</w:t>
      </w:r>
      <w:r>
        <w:rPr>
          <w:rFonts w:ascii="Times New Roman" w:hAnsi="Times New Roman" w:cs="Times New Roman"/>
          <w:sz w:val="28"/>
          <w:szCs w:val="28"/>
          <w:lang w:val="bg-BG"/>
        </w:rPr>
        <w:t>ас. Петър Маринов</w:t>
      </w:r>
      <w:r w:rsidRPr="00F40EA0">
        <w:rPr>
          <w:rFonts w:ascii="Times New Roman" w:hAnsi="Times New Roman" w:cs="Times New Roman"/>
          <w:sz w:val="28"/>
          <w:szCs w:val="28"/>
        </w:rPr>
        <w:t>)</w:t>
      </w:r>
    </w:p>
    <w:p w:rsidR="00CA6A2A" w:rsidRPr="00F40EA0" w:rsidRDefault="00CA6A2A" w:rsidP="00CA6A2A">
      <w:pPr>
        <w:pStyle w:val="Heading8"/>
        <w:tabs>
          <w:tab w:val="left" w:pos="5529"/>
        </w:tabs>
      </w:pPr>
      <w:r w:rsidRPr="00F40EA0">
        <w:rPr>
          <w:rFonts w:ascii="Times New Roman" w:hAnsi="Times New Roman" w:cs="Times New Roman"/>
        </w:rPr>
        <w:t xml:space="preserve">Специалност: </w:t>
      </w:r>
      <w:r w:rsidRPr="00F40EA0">
        <w:rPr>
          <w:rFonts w:ascii="Times New Roman" w:hAnsi="Times New Roman" w:cs="Times New Roman"/>
          <w:lang w:val="bg-BG"/>
        </w:rPr>
        <w:t>КСИ</w:t>
      </w:r>
    </w:p>
    <w:p w:rsidR="00CA6A2A" w:rsidRDefault="00CA6A2A" w:rsidP="00CA6A2A">
      <w:pPr>
        <w:rPr>
          <w:rFonts w:ascii="Times New Roman" w:hAnsi="Times New Roman" w:cs="Times New Roman"/>
          <w:sz w:val="28"/>
          <w:szCs w:val="28"/>
        </w:rPr>
      </w:pPr>
      <w:r w:rsidRPr="00F40EA0">
        <w:rPr>
          <w:rFonts w:ascii="Times New Roman" w:hAnsi="Times New Roman" w:cs="Times New Roman"/>
          <w:sz w:val="28"/>
          <w:szCs w:val="28"/>
        </w:rPr>
        <w:t>Курс: Трети</w:t>
      </w:r>
      <w:r w:rsidRPr="00F40EA0">
        <w:rPr>
          <w:rFonts w:ascii="Times New Roman" w:hAnsi="Times New Roman" w:cs="Times New Roman"/>
          <w:sz w:val="28"/>
          <w:szCs w:val="28"/>
        </w:rPr>
        <w:tab/>
      </w:r>
    </w:p>
    <w:p w:rsidR="00CA6A2A" w:rsidRPr="00FD6C03" w:rsidRDefault="00CA6A2A" w:rsidP="00CA6A2A">
      <w:pPr>
        <w:rPr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Група: 42</w:t>
      </w:r>
    </w:p>
    <w:p w:rsidR="00CA6A2A" w:rsidRPr="00F40EA0" w:rsidRDefault="00CA6A2A" w:rsidP="00CA6A2A">
      <w:pPr>
        <w:rPr>
          <w:rFonts w:ascii="Times New Roman" w:hAnsi="Times New Roman" w:cs="Times New Roman"/>
          <w:sz w:val="28"/>
          <w:szCs w:val="28"/>
        </w:rPr>
      </w:pPr>
      <w:r w:rsidRPr="00F40EA0">
        <w:rPr>
          <w:rFonts w:ascii="Times New Roman" w:hAnsi="Times New Roman" w:cs="Times New Roman"/>
          <w:sz w:val="28"/>
          <w:szCs w:val="28"/>
        </w:rPr>
        <w:t>Фак. № 121214080</w:t>
      </w:r>
    </w:p>
    <w:p w:rsidR="00CA6A2A" w:rsidRDefault="00CA6A2A" w:rsidP="00CA6A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A2A" w:rsidRDefault="00CA6A2A" w:rsidP="00CA6A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2AD6" w:rsidRDefault="00CA6A2A" w:rsidP="00402D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София, </w:t>
      </w:r>
      <w:r>
        <w:rPr>
          <w:sz w:val="28"/>
          <w:szCs w:val="28"/>
          <w:lang w:val="bg-BG"/>
        </w:rPr>
        <w:t>Май</w:t>
      </w:r>
      <w:r>
        <w:rPr>
          <w:sz w:val="28"/>
          <w:szCs w:val="28"/>
        </w:rPr>
        <w:t xml:space="preserve">  2017г.</w:t>
      </w:r>
    </w:p>
    <w:p w:rsidR="00732AD6" w:rsidRDefault="00732AD6" w:rsidP="00CA6A2A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ОПИСАНИЕ НА РЕАЛИЗАЦИЯТА И КОДА</w:t>
      </w:r>
    </w:p>
    <w:p w:rsidR="00732AD6" w:rsidRDefault="00732AD6" w:rsidP="00732AD6">
      <w:pPr>
        <w:rPr>
          <w:sz w:val="28"/>
          <w:szCs w:val="28"/>
          <w:lang w:val="bg-BG"/>
        </w:rPr>
      </w:pPr>
    </w:p>
    <w:p w:rsidR="00402D79" w:rsidRDefault="00402D79" w:rsidP="00732AD6">
      <w:pPr>
        <w:rPr>
          <w:sz w:val="28"/>
          <w:szCs w:val="28"/>
          <w:lang w:val="bg-BG"/>
        </w:rPr>
      </w:pPr>
    </w:p>
    <w:p w:rsidR="00732AD6" w:rsidRDefault="00732AD6" w:rsidP="00732AD6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За релизацията на програмата е използван </w:t>
      </w:r>
      <w:r>
        <w:rPr>
          <w:sz w:val="28"/>
          <w:szCs w:val="28"/>
        </w:rPr>
        <w:t xml:space="preserve">MVVM </w:t>
      </w:r>
      <w:r>
        <w:rPr>
          <w:sz w:val="28"/>
          <w:szCs w:val="28"/>
          <w:lang w:val="bg-BG"/>
        </w:rPr>
        <w:t xml:space="preserve">модел. Проектът съдържа 4 папки – </w:t>
      </w:r>
      <w:r>
        <w:rPr>
          <w:sz w:val="28"/>
          <w:szCs w:val="28"/>
        </w:rPr>
        <w:t>Resources, Model, View, ViewModel.</w:t>
      </w:r>
    </w:p>
    <w:p w:rsidR="00402D79" w:rsidRDefault="00402D79" w:rsidP="00732AD6">
      <w:pPr>
        <w:rPr>
          <w:sz w:val="28"/>
          <w:szCs w:val="28"/>
        </w:rPr>
      </w:pPr>
    </w:p>
    <w:p w:rsidR="00EA382D" w:rsidRDefault="00732AD6" w:rsidP="00732AD6">
      <w:pPr>
        <w:rPr>
          <w:sz w:val="28"/>
          <w:szCs w:val="28"/>
          <w:lang w:val="bg-BG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bg-BG"/>
        </w:rPr>
        <w:t xml:space="preserve">В папка </w:t>
      </w:r>
      <w:r>
        <w:rPr>
          <w:sz w:val="28"/>
          <w:szCs w:val="28"/>
        </w:rPr>
        <w:t xml:space="preserve">Resources </w:t>
      </w:r>
      <w:r>
        <w:rPr>
          <w:sz w:val="28"/>
          <w:szCs w:val="28"/>
          <w:lang w:val="bg-BG"/>
        </w:rPr>
        <w:t xml:space="preserve">има два </w:t>
      </w:r>
      <w:r w:rsidR="00EA382D">
        <w:rPr>
          <w:sz w:val="28"/>
          <w:szCs w:val="28"/>
        </w:rPr>
        <w:t xml:space="preserve">.png </w:t>
      </w:r>
      <w:r w:rsidR="00EA382D">
        <w:rPr>
          <w:sz w:val="28"/>
          <w:szCs w:val="28"/>
          <w:lang w:val="bg-BG"/>
        </w:rPr>
        <w:t>файла с изображенията на бутоните за „Следваща снимка“ и „Предишна снимка“.</w:t>
      </w:r>
    </w:p>
    <w:p w:rsidR="00402D79" w:rsidRDefault="00402D79" w:rsidP="00732AD6">
      <w:pPr>
        <w:rPr>
          <w:sz w:val="28"/>
          <w:szCs w:val="28"/>
          <w:lang w:val="bg-BG"/>
        </w:rPr>
      </w:pPr>
    </w:p>
    <w:p w:rsidR="00EA382D" w:rsidRDefault="00EA382D" w:rsidP="00732AD6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В папка </w:t>
      </w:r>
      <w:r>
        <w:rPr>
          <w:sz w:val="28"/>
          <w:szCs w:val="28"/>
        </w:rPr>
        <w:t>Model</w:t>
      </w:r>
      <w:r>
        <w:rPr>
          <w:sz w:val="28"/>
          <w:szCs w:val="28"/>
          <w:lang w:val="bg-BG"/>
        </w:rPr>
        <w:t xml:space="preserve"> има клас </w:t>
      </w:r>
      <w:r>
        <w:rPr>
          <w:sz w:val="28"/>
          <w:szCs w:val="28"/>
        </w:rPr>
        <w:t xml:space="preserve">AlbumModel, </w:t>
      </w:r>
      <w:r>
        <w:rPr>
          <w:sz w:val="28"/>
          <w:szCs w:val="28"/>
          <w:lang w:val="bg-BG"/>
        </w:rPr>
        <w:t xml:space="preserve">който съдържа две полета от тип </w:t>
      </w:r>
      <w:r>
        <w:rPr>
          <w:sz w:val="28"/>
          <w:szCs w:val="28"/>
        </w:rPr>
        <w:t xml:space="preserve">string </w:t>
      </w:r>
      <w:r>
        <w:rPr>
          <w:sz w:val="28"/>
          <w:szCs w:val="28"/>
          <w:lang w:val="bg-BG"/>
        </w:rPr>
        <w:t>– името на папката(</w:t>
      </w:r>
      <w:r w:rsidRPr="00EA382D">
        <w:rPr>
          <w:sz w:val="28"/>
          <w:szCs w:val="28"/>
          <w:lang w:val="bg-BG"/>
        </w:rPr>
        <w:t>_folderPath</w:t>
      </w:r>
      <w:r>
        <w:rPr>
          <w:sz w:val="28"/>
          <w:szCs w:val="28"/>
          <w:lang w:val="bg-BG"/>
        </w:rPr>
        <w:t>) и пътят на снимката(_</w:t>
      </w:r>
      <w:r>
        <w:rPr>
          <w:sz w:val="28"/>
          <w:szCs w:val="28"/>
        </w:rPr>
        <w:t>photoPath</w:t>
      </w:r>
      <w:r>
        <w:rPr>
          <w:sz w:val="28"/>
          <w:szCs w:val="28"/>
          <w:lang w:val="bg-BG"/>
        </w:rPr>
        <w:t>)</w:t>
      </w:r>
      <w:r>
        <w:rPr>
          <w:sz w:val="28"/>
          <w:szCs w:val="28"/>
        </w:rPr>
        <w:t>.</w:t>
      </w:r>
    </w:p>
    <w:p w:rsidR="00402D79" w:rsidRDefault="00402D79" w:rsidP="00732AD6">
      <w:pPr>
        <w:rPr>
          <w:sz w:val="28"/>
          <w:szCs w:val="28"/>
        </w:rPr>
      </w:pPr>
    </w:p>
    <w:p w:rsidR="00732AD6" w:rsidRPr="00E153D1" w:rsidRDefault="00EA382D" w:rsidP="00732AD6">
      <w:pPr>
        <w:rPr>
          <w:sz w:val="28"/>
          <w:szCs w:val="28"/>
          <w:lang w:val="bg-BG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bg-BG"/>
        </w:rPr>
        <w:t xml:space="preserve">В папка </w:t>
      </w:r>
      <w:r>
        <w:rPr>
          <w:sz w:val="28"/>
          <w:szCs w:val="28"/>
        </w:rPr>
        <w:t xml:space="preserve">View </w:t>
      </w:r>
      <w:r w:rsidR="0087658F">
        <w:rPr>
          <w:sz w:val="28"/>
          <w:szCs w:val="28"/>
          <w:lang w:val="bg-BG"/>
        </w:rPr>
        <w:t>се намира .</w:t>
      </w:r>
      <w:r w:rsidR="0087658F">
        <w:rPr>
          <w:sz w:val="28"/>
          <w:szCs w:val="28"/>
        </w:rPr>
        <w:t>xaml</w:t>
      </w:r>
      <w:r w:rsidR="0087658F">
        <w:rPr>
          <w:sz w:val="28"/>
          <w:szCs w:val="28"/>
          <w:lang w:val="bg-BG"/>
        </w:rPr>
        <w:t xml:space="preserve"> файла, който описва само изгледа на програмата.</w:t>
      </w:r>
      <w:r w:rsidR="00E153D1">
        <w:rPr>
          <w:sz w:val="28"/>
          <w:szCs w:val="28"/>
          <w:lang w:val="bg-BG"/>
        </w:rPr>
        <w:t xml:space="preserve"> Изгледът се състои от един </w:t>
      </w:r>
      <w:r w:rsidR="00E153D1">
        <w:rPr>
          <w:sz w:val="28"/>
          <w:szCs w:val="28"/>
        </w:rPr>
        <w:t xml:space="preserve">GroupBox, в който има контрола за картина, </w:t>
      </w:r>
      <w:r w:rsidR="00E153D1">
        <w:rPr>
          <w:sz w:val="28"/>
          <w:szCs w:val="28"/>
          <w:lang w:val="bg-BG"/>
        </w:rPr>
        <w:t xml:space="preserve">три бутона – за зареждане на снимка от албум, за зареждане на следваща снимка и за зареждане на предишна снимка. Бутоните за следваща и предишна снимка се визуализират като дясна и лява стрелка и съответно съдържат в тях контрола за картина, която се взима от папката </w:t>
      </w:r>
      <w:r w:rsidR="00E153D1">
        <w:rPr>
          <w:sz w:val="28"/>
          <w:szCs w:val="28"/>
        </w:rPr>
        <w:t>Resources</w:t>
      </w:r>
      <w:r w:rsidR="00E153D1">
        <w:rPr>
          <w:sz w:val="28"/>
          <w:szCs w:val="28"/>
          <w:lang w:val="bg-BG"/>
        </w:rPr>
        <w:t>.</w:t>
      </w:r>
    </w:p>
    <w:p w:rsidR="00402D79" w:rsidRDefault="00402D79" w:rsidP="00732AD6">
      <w:pPr>
        <w:rPr>
          <w:sz w:val="28"/>
          <w:szCs w:val="28"/>
          <w:lang w:val="bg-BG"/>
        </w:rPr>
      </w:pPr>
    </w:p>
    <w:p w:rsidR="00DA6EC0" w:rsidRDefault="0087658F" w:rsidP="00732AD6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В папка </w:t>
      </w:r>
      <w:r>
        <w:rPr>
          <w:sz w:val="28"/>
          <w:szCs w:val="28"/>
        </w:rPr>
        <w:t xml:space="preserve">ViewModel </w:t>
      </w:r>
      <w:r>
        <w:rPr>
          <w:sz w:val="28"/>
          <w:szCs w:val="28"/>
          <w:lang w:val="bg-BG"/>
        </w:rPr>
        <w:t xml:space="preserve">се намират класовете </w:t>
      </w:r>
      <w:r>
        <w:rPr>
          <w:sz w:val="28"/>
          <w:szCs w:val="28"/>
        </w:rPr>
        <w:t xml:space="preserve">MainViewModel.cs RelayCommand.cs ViewModelBase.cs. </w:t>
      </w:r>
    </w:p>
    <w:p w:rsidR="00DA6EC0" w:rsidRDefault="0087658F" w:rsidP="00732AD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Класът </w:t>
      </w:r>
      <w:r>
        <w:rPr>
          <w:sz w:val="28"/>
          <w:szCs w:val="28"/>
        </w:rPr>
        <w:t xml:space="preserve">RelayCommad </w:t>
      </w:r>
      <w:r>
        <w:rPr>
          <w:sz w:val="28"/>
          <w:szCs w:val="28"/>
          <w:lang w:val="bg-BG"/>
        </w:rPr>
        <w:t>е</w:t>
      </w:r>
      <w:r w:rsidRPr="0087658F">
        <w:rPr>
          <w:sz w:val="28"/>
          <w:szCs w:val="28"/>
          <w:lang w:val="bg-BG"/>
        </w:rPr>
        <w:t xml:space="preserve"> пом</w:t>
      </w:r>
      <w:r>
        <w:rPr>
          <w:sz w:val="28"/>
          <w:szCs w:val="28"/>
          <w:lang w:val="bg-BG"/>
        </w:rPr>
        <w:t>ощен за обработката на команда при натискане на бутон в</w:t>
      </w:r>
      <w:r w:rsidRPr="0087658F">
        <w:rPr>
          <w:sz w:val="28"/>
          <w:szCs w:val="28"/>
          <w:lang w:val="bg-BG"/>
        </w:rPr>
        <w:t xml:space="preserve"> изгледа</w:t>
      </w:r>
      <w:r>
        <w:rPr>
          <w:sz w:val="28"/>
          <w:szCs w:val="28"/>
          <w:lang w:val="bg-BG"/>
        </w:rPr>
        <w:t xml:space="preserve">. </w:t>
      </w:r>
    </w:p>
    <w:p w:rsidR="00402D79" w:rsidRDefault="0087658F" w:rsidP="00732AD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Класът </w:t>
      </w:r>
      <w:r>
        <w:rPr>
          <w:sz w:val="28"/>
          <w:szCs w:val="28"/>
        </w:rPr>
        <w:t xml:space="preserve">ViewModelBase </w:t>
      </w:r>
      <w:r w:rsidRPr="0087658F">
        <w:rPr>
          <w:sz w:val="28"/>
          <w:szCs w:val="28"/>
        </w:rPr>
        <w:t xml:space="preserve">имплементира </w:t>
      </w:r>
      <w:r>
        <w:rPr>
          <w:sz w:val="28"/>
          <w:szCs w:val="28"/>
          <w:lang w:val="bg-BG"/>
        </w:rPr>
        <w:t>интерфейса</w:t>
      </w:r>
      <w:r w:rsidRPr="0087658F">
        <w:rPr>
          <w:sz w:val="28"/>
          <w:szCs w:val="28"/>
        </w:rPr>
        <w:t xml:space="preserve"> INotifyPropertyChanged</w:t>
      </w:r>
      <w:r>
        <w:rPr>
          <w:sz w:val="28"/>
          <w:szCs w:val="28"/>
          <w:lang w:val="bg-BG"/>
        </w:rPr>
        <w:t xml:space="preserve">, който от своя страна налага създаването на </w:t>
      </w:r>
      <w:r w:rsidRPr="0087658F">
        <w:rPr>
          <w:sz w:val="28"/>
          <w:szCs w:val="28"/>
          <w:lang w:val="bg-BG"/>
        </w:rPr>
        <w:t>event PropertyChangedEventHandler</w:t>
      </w:r>
      <w:r>
        <w:rPr>
          <w:sz w:val="28"/>
          <w:szCs w:val="28"/>
          <w:lang w:val="bg-BG"/>
        </w:rPr>
        <w:t xml:space="preserve"> и имплементирането на метода </w:t>
      </w:r>
      <w:r w:rsidRPr="0087658F">
        <w:rPr>
          <w:sz w:val="28"/>
          <w:szCs w:val="28"/>
          <w:lang w:val="bg-BG"/>
        </w:rPr>
        <w:t>SetPropertyChanged</w:t>
      </w:r>
      <w:r>
        <w:rPr>
          <w:sz w:val="28"/>
          <w:szCs w:val="28"/>
          <w:lang w:val="bg-BG"/>
        </w:rPr>
        <w:t>(</w:t>
      </w:r>
      <w:r>
        <w:rPr>
          <w:sz w:val="28"/>
          <w:szCs w:val="28"/>
        </w:rPr>
        <w:t>“”</w:t>
      </w:r>
      <w:r>
        <w:rPr>
          <w:sz w:val="28"/>
          <w:szCs w:val="28"/>
          <w:lang w:val="bg-BG"/>
        </w:rPr>
        <w:t xml:space="preserve">). </w:t>
      </w:r>
    </w:p>
    <w:p w:rsidR="0087658F" w:rsidRDefault="0087658F" w:rsidP="00402D7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402D79">
        <w:rPr>
          <w:sz w:val="28"/>
          <w:szCs w:val="28"/>
          <w:lang w:val="bg-BG"/>
        </w:rPr>
        <w:t xml:space="preserve">Класът </w:t>
      </w:r>
      <w:r w:rsidR="00402D79">
        <w:rPr>
          <w:sz w:val="28"/>
          <w:szCs w:val="28"/>
        </w:rPr>
        <w:t>MainViewModel</w:t>
      </w:r>
      <w:r w:rsidR="00402D79">
        <w:rPr>
          <w:sz w:val="28"/>
          <w:szCs w:val="28"/>
          <w:lang w:val="bg-BG"/>
        </w:rPr>
        <w:t xml:space="preserve"> е връзката между модела и изгледа. Съдържа </w:t>
      </w:r>
      <w:r w:rsidR="00402D79">
        <w:rPr>
          <w:sz w:val="28"/>
          <w:szCs w:val="28"/>
        </w:rPr>
        <w:t xml:space="preserve">8 private </w:t>
      </w:r>
      <w:r w:rsidR="00402D79">
        <w:rPr>
          <w:sz w:val="28"/>
          <w:szCs w:val="28"/>
          <w:lang w:val="bg-BG"/>
        </w:rPr>
        <w:t xml:space="preserve">полета: </w:t>
      </w:r>
      <w:r w:rsidR="00402D79" w:rsidRPr="00402D79">
        <w:rPr>
          <w:sz w:val="28"/>
          <w:szCs w:val="28"/>
          <w:lang w:val="bg-BG"/>
        </w:rPr>
        <w:t xml:space="preserve">string </w:t>
      </w:r>
      <w:r w:rsidR="00764AB9">
        <w:rPr>
          <w:sz w:val="28"/>
          <w:szCs w:val="28"/>
        </w:rPr>
        <w:t>_</w:t>
      </w:r>
      <w:r w:rsidR="00402D79" w:rsidRPr="00402D79">
        <w:rPr>
          <w:sz w:val="28"/>
          <w:szCs w:val="28"/>
          <w:lang w:val="bg-BG"/>
        </w:rPr>
        <w:t>imagePath</w:t>
      </w:r>
      <w:r w:rsidR="00402D79">
        <w:rPr>
          <w:sz w:val="28"/>
          <w:szCs w:val="28"/>
          <w:lang w:val="bg-BG"/>
        </w:rPr>
        <w:t xml:space="preserve">, string </w:t>
      </w:r>
      <w:r w:rsidR="00764AB9">
        <w:rPr>
          <w:sz w:val="28"/>
          <w:szCs w:val="28"/>
        </w:rPr>
        <w:t>_</w:t>
      </w:r>
      <w:r w:rsidR="00402D79">
        <w:rPr>
          <w:sz w:val="28"/>
          <w:szCs w:val="28"/>
          <w:lang w:val="bg-BG"/>
        </w:rPr>
        <w:t>folderPath, int index = 0, string[] _listPhotos, AlbumModel _am, ICommand _loadImageCommand, ICommand _loadNextImageCommand,</w:t>
      </w:r>
      <w:r w:rsidR="00402D79" w:rsidRPr="00402D79">
        <w:rPr>
          <w:sz w:val="28"/>
          <w:szCs w:val="28"/>
          <w:lang w:val="bg-BG"/>
        </w:rPr>
        <w:t xml:space="preserve"> ICo</w:t>
      </w:r>
      <w:r w:rsidR="00402D79">
        <w:rPr>
          <w:sz w:val="28"/>
          <w:szCs w:val="28"/>
          <w:lang w:val="bg-BG"/>
        </w:rPr>
        <w:t>mmand _loadPreviousImageCommand.</w:t>
      </w:r>
      <w:r w:rsidR="00764AB9">
        <w:rPr>
          <w:sz w:val="28"/>
          <w:szCs w:val="28"/>
        </w:rPr>
        <w:t xml:space="preserve"> </w:t>
      </w:r>
      <w:r w:rsidR="00DA6EC0">
        <w:rPr>
          <w:sz w:val="28"/>
          <w:szCs w:val="28"/>
          <w:lang w:val="bg-BG"/>
        </w:rPr>
        <w:t xml:space="preserve">Пътят към дадената снимка </w:t>
      </w:r>
      <w:r w:rsidR="00DA6EC0">
        <w:rPr>
          <w:sz w:val="28"/>
          <w:szCs w:val="28"/>
        </w:rPr>
        <w:t xml:space="preserve">ImagePath </w:t>
      </w:r>
      <w:r w:rsidR="00DA6EC0">
        <w:rPr>
          <w:sz w:val="28"/>
          <w:szCs w:val="28"/>
          <w:lang w:val="bg-BG"/>
        </w:rPr>
        <w:t xml:space="preserve">е байнднат към контролата на картината. </w:t>
      </w:r>
    </w:p>
    <w:p w:rsidR="00DA6EC0" w:rsidRPr="00E153D1" w:rsidRDefault="00DA6EC0" w:rsidP="00DA6EC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Има три комадни – за зареждане на снимка от албум, който потребителят избира, за показване на следваща снимка и за показване на предишна снимка. Пропъртитата от тип </w:t>
      </w:r>
      <w:r>
        <w:rPr>
          <w:sz w:val="28"/>
          <w:szCs w:val="28"/>
        </w:rPr>
        <w:t>ICommand</w:t>
      </w:r>
      <w:r>
        <w:rPr>
          <w:sz w:val="28"/>
          <w:szCs w:val="28"/>
          <w:lang w:val="bg-BG"/>
        </w:rPr>
        <w:t xml:space="preserve"> – </w:t>
      </w:r>
      <w:r w:rsidRPr="00DA6EC0">
        <w:rPr>
          <w:sz w:val="28"/>
          <w:szCs w:val="28"/>
          <w:lang w:val="bg-BG"/>
        </w:rPr>
        <w:t>LoadImageCommand</w:t>
      </w:r>
      <w:r>
        <w:rPr>
          <w:sz w:val="28"/>
          <w:szCs w:val="28"/>
        </w:rPr>
        <w:t xml:space="preserve">, LoadNextImageCommand, LoadPreviousImageCommand </w:t>
      </w:r>
      <w:r>
        <w:rPr>
          <w:sz w:val="28"/>
          <w:szCs w:val="28"/>
          <w:lang w:val="bg-BG"/>
        </w:rPr>
        <w:t xml:space="preserve">са байнднати към съответните им бутони. Методите, които се грижат за поведенето на командите са: </w:t>
      </w:r>
      <w:r w:rsidR="004F0EF1">
        <w:rPr>
          <w:sz w:val="28"/>
          <w:szCs w:val="28"/>
        </w:rPr>
        <w:t>private</w:t>
      </w:r>
      <w:r w:rsidRPr="00DA6EC0">
        <w:rPr>
          <w:sz w:val="28"/>
          <w:szCs w:val="28"/>
          <w:lang w:val="bg-BG"/>
        </w:rPr>
        <w:t xml:space="preserve"> void LoadImage()</w:t>
      </w:r>
      <w:r>
        <w:rPr>
          <w:sz w:val="28"/>
          <w:szCs w:val="28"/>
          <w:lang w:val="bg-BG"/>
        </w:rPr>
        <w:t xml:space="preserve">, </w:t>
      </w:r>
      <w:r w:rsidR="004F0EF1">
        <w:rPr>
          <w:sz w:val="28"/>
          <w:szCs w:val="28"/>
        </w:rPr>
        <w:t>private</w:t>
      </w:r>
      <w:r w:rsidRPr="00DA6EC0">
        <w:rPr>
          <w:sz w:val="28"/>
          <w:szCs w:val="28"/>
          <w:lang w:val="bg-BG"/>
        </w:rPr>
        <w:t xml:space="preserve"> void NextPhoto()</w:t>
      </w:r>
      <w:r>
        <w:rPr>
          <w:sz w:val="28"/>
          <w:szCs w:val="28"/>
          <w:lang w:val="bg-BG"/>
        </w:rPr>
        <w:t xml:space="preserve">, </w:t>
      </w:r>
      <w:r w:rsidR="004F0EF1">
        <w:rPr>
          <w:sz w:val="28"/>
          <w:szCs w:val="28"/>
        </w:rPr>
        <w:t>private</w:t>
      </w:r>
      <w:bookmarkStart w:id="0" w:name="_GoBack"/>
      <w:bookmarkEnd w:id="0"/>
      <w:r w:rsidRPr="00DA6EC0">
        <w:rPr>
          <w:sz w:val="28"/>
          <w:szCs w:val="28"/>
          <w:lang w:val="bg-BG"/>
        </w:rPr>
        <w:t xml:space="preserve"> void PreviousPhoto()</w:t>
      </w:r>
      <w:r>
        <w:rPr>
          <w:sz w:val="28"/>
          <w:szCs w:val="28"/>
          <w:lang w:val="bg-BG"/>
        </w:rPr>
        <w:t xml:space="preserve">. Пътят на всички снимки от посочената папка </w:t>
      </w:r>
      <w:r w:rsidR="00E153D1">
        <w:rPr>
          <w:sz w:val="28"/>
          <w:szCs w:val="28"/>
          <w:lang w:val="bg-BG"/>
        </w:rPr>
        <w:t xml:space="preserve">се запазва с масив от </w:t>
      </w:r>
      <w:r w:rsidR="00E153D1">
        <w:rPr>
          <w:sz w:val="28"/>
          <w:szCs w:val="28"/>
        </w:rPr>
        <w:t>стрингове. Навигирането между следващи и предишни снимки се</w:t>
      </w:r>
      <w:r w:rsidR="00E153D1">
        <w:rPr>
          <w:sz w:val="28"/>
          <w:szCs w:val="28"/>
          <w:lang w:val="bg-BG"/>
        </w:rPr>
        <w:t xml:space="preserve"> осъществява чрез обхождане на масива по индекси.</w:t>
      </w:r>
    </w:p>
    <w:p w:rsidR="007367CE" w:rsidRDefault="007367CE"/>
    <w:p w:rsidR="00E153D1" w:rsidRDefault="0043240B" w:rsidP="0043240B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КАК РАБОТИ?</w:t>
      </w:r>
    </w:p>
    <w:p w:rsidR="0043240B" w:rsidRDefault="0043240B" w:rsidP="0043240B">
      <w:pPr>
        <w:rPr>
          <w:lang w:val="bg-BG"/>
        </w:rPr>
      </w:pPr>
    </w:p>
    <w:p w:rsidR="0043240B" w:rsidRDefault="0043240B" w:rsidP="0043240B">
      <w:pPr>
        <w:rPr>
          <w:lang w:val="bg-BG"/>
        </w:rPr>
      </w:pPr>
    </w:p>
    <w:p w:rsidR="0043240B" w:rsidRPr="0043240B" w:rsidRDefault="0043240B" w:rsidP="00F82C6F">
      <w:pPr>
        <w:ind w:firstLine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При стартиране на програмата потребителят е приканен да натисне бутона </w:t>
      </w:r>
      <w:r>
        <w:rPr>
          <w:sz w:val="28"/>
          <w:szCs w:val="28"/>
        </w:rPr>
        <w:t>Choose Photo</w:t>
      </w:r>
      <w:r>
        <w:rPr>
          <w:sz w:val="28"/>
          <w:szCs w:val="28"/>
          <w:lang w:val="bg-BG"/>
        </w:rPr>
        <w:t xml:space="preserve">, за да избере снимка и съответния й албум. След като е избрал снимката, тя се изобразява на екрана. За да разгледа всички снимки от албума, потребителят може да натиска стрелките за „напред“ и „назад“. В случай, че потребителят натисне някоя от двете стрелки преди да е избрал снимка чрез бутона </w:t>
      </w:r>
      <w:r>
        <w:rPr>
          <w:sz w:val="28"/>
          <w:szCs w:val="28"/>
        </w:rPr>
        <w:t>Choose Photo</w:t>
      </w:r>
      <w:r>
        <w:rPr>
          <w:sz w:val="28"/>
          <w:szCs w:val="28"/>
          <w:lang w:val="bg-BG"/>
        </w:rPr>
        <w:t xml:space="preserve">, програмата се погрижва да не прекъсне изпълнението си. За тази цел пренасочва потребителя към новоотворилия се прозорец, от който потребителят може да избере снимка със съответния й албум. Ако потребителят разгледа всички снимки от текущия албум, може да натисне отново </w:t>
      </w:r>
      <w:r>
        <w:rPr>
          <w:sz w:val="28"/>
          <w:szCs w:val="28"/>
        </w:rPr>
        <w:t>Choose Photo</w:t>
      </w:r>
      <w:r>
        <w:rPr>
          <w:sz w:val="28"/>
          <w:szCs w:val="28"/>
          <w:lang w:val="bg-BG"/>
        </w:rPr>
        <w:t>, за да избере нов албум и снимки</w:t>
      </w:r>
      <w:r w:rsidR="005F0A32">
        <w:rPr>
          <w:sz w:val="28"/>
          <w:szCs w:val="28"/>
          <w:lang w:val="bg-BG"/>
        </w:rPr>
        <w:t>. Програмата приключва изпълнението си, когато потребителят затвори прозореца.</w:t>
      </w:r>
    </w:p>
    <w:sectPr w:rsidR="0043240B" w:rsidRPr="00432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Droid Sans Devanagari">
    <w:altName w:val="Times New Roman"/>
    <w:charset w:val="01"/>
    <w:family w:val="auto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2E"/>
    <w:rsid w:val="0010792E"/>
    <w:rsid w:val="00402D79"/>
    <w:rsid w:val="0043240B"/>
    <w:rsid w:val="004F0EF1"/>
    <w:rsid w:val="005F0A32"/>
    <w:rsid w:val="00732AD6"/>
    <w:rsid w:val="007367CE"/>
    <w:rsid w:val="00764AB9"/>
    <w:rsid w:val="0087658F"/>
    <w:rsid w:val="00CA6A2A"/>
    <w:rsid w:val="00DA6EC0"/>
    <w:rsid w:val="00E153D1"/>
    <w:rsid w:val="00EA382D"/>
    <w:rsid w:val="00F8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7AAB3-2E78-4ABA-95BB-B2735234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A2A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1"/>
      <w:sz w:val="24"/>
      <w:szCs w:val="24"/>
      <w:lang w:val="en-US" w:eastAsia="zh-CN" w:bidi="hi-IN"/>
    </w:rPr>
  </w:style>
  <w:style w:type="paragraph" w:styleId="Heading8">
    <w:name w:val="heading 8"/>
    <w:basedOn w:val="Normal"/>
    <w:next w:val="BodyText"/>
    <w:link w:val="Heading8Char"/>
    <w:qFormat/>
    <w:rsid w:val="00CA6A2A"/>
    <w:pPr>
      <w:keepNext/>
      <w:numPr>
        <w:ilvl w:val="7"/>
        <w:numId w:val="1"/>
      </w:numPr>
      <w:tabs>
        <w:tab w:val="left" w:pos="1440"/>
      </w:tabs>
      <w:outlineLvl w:val="7"/>
    </w:pPr>
    <w:rPr>
      <w:rFonts w:ascii="Bookman Old Style" w:eastAsia="Times New Roman" w:hAnsi="Bookman Old Style" w:cs="Bookman Old Style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CA6A2A"/>
    <w:rPr>
      <w:rFonts w:ascii="Bookman Old Style" w:eastAsia="Times New Roman" w:hAnsi="Bookman Old Style" w:cs="Bookman Old Style"/>
      <w:kern w:val="1"/>
      <w:sz w:val="28"/>
      <w:szCs w:val="28"/>
      <w:lang w:val="en-US" w:bidi="hi-IN"/>
    </w:rPr>
  </w:style>
  <w:style w:type="paragraph" w:customStyle="1" w:styleId="FrameContents">
    <w:name w:val="Frame Contents"/>
    <w:basedOn w:val="Normal"/>
    <w:rsid w:val="00CA6A2A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A6A2A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A6A2A"/>
    <w:rPr>
      <w:rFonts w:ascii="Liberation Serif" w:eastAsia="Droid Sans Fallback" w:hAnsi="Liberation Serif" w:cs="Mangal"/>
      <w:kern w:val="1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Ivanova</dc:creator>
  <cp:keywords/>
  <dc:description/>
  <cp:lastModifiedBy>Mila Ivanova</cp:lastModifiedBy>
  <cp:revision>6</cp:revision>
  <dcterms:created xsi:type="dcterms:W3CDTF">2017-05-30T23:39:00Z</dcterms:created>
  <dcterms:modified xsi:type="dcterms:W3CDTF">2017-05-31T01:32:00Z</dcterms:modified>
</cp:coreProperties>
</file>