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7182D" w14:textId="4AE5F692" w:rsidR="00724388" w:rsidRPr="009B17D2" w:rsidRDefault="00A94057" w:rsidP="00A94057">
      <w:pPr>
        <w:pStyle w:val="Heading1"/>
        <w:rPr>
          <w:rFonts w:ascii="Times New Roman" w:hAnsi="Times New Roman" w:cs="Times New Roman"/>
          <w:b/>
          <w:bCs/>
        </w:rPr>
      </w:pPr>
      <w:r w:rsidRPr="009B17D2">
        <w:rPr>
          <w:rFonts w:ascii="Times New Roman" w:hAnsi="Times New Roman" w:cs="Times New Roman"/>
          <w:b/>
          <w:bCs/>
        </w:rPr>
        <w:t>Emotion Recognition from Composed Music using LMMS and Audio Signal Processing</w:t>
      </w:r>
    </w:p>
    <w:p w14:paraId="64B691FA" w14:textId="77777777" w:rsidR="00A94057" w:rsidRDefault="00A94057" w:rsidP="00A94057">
      <w:pPr>
        <w:rPr>
          <w:rFonts w:ascii="Times New Roman" w:hAnsi="Times New Roman" w:cs="Times New Roman"/>
        </w:rPr>
      </w:pPr>
    </w:p>
    <w:p w14:paraId="376BEC21" w14:textId="77777777" w:rsidR="00ED7985" w:rsidRPr="009B17D2" w:rsidRDefault="00ED7985" w:rsidP="00A94057">
      <w:pPr>
        <w:rPr>
          <w:rFonts w:ascii="Times New Roman" w:hAnsi="Times New Roman" w:cs="Times New Roman"/>
        </w:rPr>
      </w:pPr>
    </w:p>
    <w:p w14:paraId="59A563CC" w14:textId="569BF63C" w:rsidR="00ED7985" w:rsidRPr="00ED7985" w:rsidRDefault="00ED7985" w:rsidP="00ED7985">
      <w:pPr>
        <w:rPr>
          <w:rFonts w:ascii="Times New Roman" w:hAnsi="Times New Roman" w:cs="Times New Roman"/>
          <w:b/>
          <w:bCs/>
          <w:sz w:val="28"/>
          <w:szCs w:val="28"/>
        </w:rPr>
      </w:pPr>
      <w:r>
        <w:rPr>
          <w:rFonts w:ascii="Times New Roman" w:hAnsi="Times New Roman" w:cs="Times New Roman"/>
          <w:b/>
          <w:bCs/>
          <w:sz w:val="28"/>
          <w:szCs w:val="28"/>
        </w:rPr>
        <w:t>1.</w:t>
      </w:r>
      <w:r w:rsidR="009B17D2" w:rsidRPr="00ED7985">
        <w:rPr>
          <w:rFonts w:ascii="Times New Roman" w:hAnsi="Times New Roman" w:cs="Times New Roman"/>
          <w:b/>
          <w:bCs/>
          <w:sz w:val="28"/>
          <w:szCs w:val="28"/>
        </w:rPr>
        <w:t>Abstract:</w:t>
      </w:r>
    </w:p>
    <w:p w14:paraId="091603DA" w14:textId="55AFF060" w:rsidR="009B17D2" w:rsidRPr="00ED7985" w:rsidRDefault="009B17D2" w:rsidP="00A94057">
      <w:pPr>
        <w:rPr>
          <w:rFonts w:ascii="Times New Roman" w:hAnsi="Times New Roman" w:cs="Times New Roman"/>
          <w:b/>
          <w:bCs/>
          <w:sz w:val="28"/>
          <w:szCs w:val="28"/>
        </w:rPr>
      </w:pPr>
      <w:r w:rsidRPr="009B17D2">
        <w:rPr>
          <w:rFonts w:ascii="Times New Roman" w:hAnsi="Times New Roman" w:cs="Times New Roman"/>
        </w:rPr>
        <w:t xml:space="preserve">Music can express a wide range of human emotions through subtle changes in rhythm, speed, tone, and </w:t>
      </w:r>
      <w:r>
        <w:rPr>
          <w:rFonts w:ascii="Times New Roman" w:hAnsi="Times New Roman" w:cs="Times New Roman"/>
        </w:rPr>
        <w:t>i</w:t>
      </w:r>
      <w:r w:rsidRPr="009B17D2">
        <w:rPr>
          <w:rFonts w:ascii="Times New Roman" w:hAnsi="Times New Roman" w:cs="Times New Roman"/>
        </w:rPr>
        <w:t>ntensity.</w:t>
      </w:r>
      <w:r>
        <w:rPr>
          <w:rFonts w:ascii="Times New Roman" w:hAnsi="Times New Roman" w:cs="Times New Roman"/>
        </w:rPr>
        <w:t xml:space="preserve"> </w:t>
      </w:r>
      <w:r w:rsidRPr="009B17D2">
        <w:rPr>
          <w:rFonts w:ascii="Times New Roman" w:hAnsi="Times New Roman" w:cs="Times New Roman"/>
        </w:rPr>
        <w:t xml:space="preserve">In this work, short instrumental pieces are created using </w:t>
      </w:r>
      <w:r w:rsidRPr="009B17D2">
        <w:rPr>
          <w:rFonts w:ascii="Times New Roman" w:hAnsi="Times New Roman" w:cs="Times New Roman"/>
          <w:i/>
          <w:iCs/>
        </w:rPr>
        <w:t xml:space="preserve">Linux </w:t>
      </w:r>
      <w:proofErr w:type="spellStart"/>
      <w:r w:rsidRPr="009B17D2">
        <w:rPr>
          <w:rFonts w:ascii="Times New Roman" w:hAnsi="Times New Roman" w:cs="Times New Roman"/>
          <w:i/>
          <w:iCs/>
        </w:rPr>
        <w:t>MultiMedia</w:t>
      </w:r>
      <w:proofErr w:type="spellEnd"/>
      <w:r w:rsidRPr="009B17D2">
        <w:rPr>
          <w:rFonts w:ascii="Times New Roman" w:hAnsi="Times New Roman" w:cs="Times New Roman"/>
          <w:i/>
          <w:iCs/>
        </w:rPr>
        <w:t xml:space="preserve"> Studio (LMMS)</w:t>
      </w:r>
      <w:r w:rsidRPr="009B17D2">
        <w:rPr>
          <w:rFonts w:ascii="Times New Roman" w:hAnsi="Times New Roman" w:cs="Times New Roman"/>
        </w:rPr>
        <w:t xml:space="preserve"> to represent four basic moods — happiness, sadness, calmness, and excitement.</w:t>
      </w:r>
      <w:r>
        <w:rPr>
          <w:rFonts w:ascii="Times New Roman" w:hAnsi="Times New Roman" w:cs="Times New Roman"/>
        </w:rPr>
        <w:t xml:space="preserve"> </w:t>
      </w:r>
      <w:r w:rsidRPr="009B17D2">
        <w:rPr>
          <w:rFonts w:ascii="Times New Roman" w:hAnsi="Times New Roman" w:cs="Times New Roman"/>
        </w:rPr>
        <w:t xml:space="preserve">The audio signals from these compositions are examined with basic techniques from </w:t>
      </w:r>
      <w:r w:rsidRPr="009B17D2">
        <w:rPr>
          <w:rFonts w:ascii="Times New Roman" w:hAnsi="Times New Roman" w:cs="Times New Roman"/>
          <w:i/>
          <w:iCs/>
        </w:rPr>
        <w:t>Digital Signal Processing (DSP)</w:t>
      </w:r>
      <w:r w:rsidRPr="009B17D2">
        <w:rPr>
          <w:rFonts w:ascii="Times New Roman" w:hAnsi="Times New Roman" w:cs="Times New Roman"/>
        </w:rPr>
        <w:t xml:space="preserve"> to obtain key features such as amplitude variation, frequency spread, tempo, and spectral brightness.</w:t>
      </w:r>
      <w:r>
        <w:rPr>
          <w:rFonts w:ascii="Times New Roman" w:hAnsi="Times New Roman" w:cs="Times New Roman"/>
        </w:rPr>
        <w:t xml:space="preserve"> </w:t>
      </w:r>
      <w:r w:rsidRPr="009B17D2">
        <w:rPr>
          <w:rFonts w:ascii="Times New Roman" w:hAnsi="Times New Roman" w:cs="Times New Roman"/>
        </w:rPr>
        <w:t>These parameters are then compared across the four emotional categories to study how sound properties influence emotional feeling.</w:t>
      </w:r>
      <w:r w:rsidRPr="009B17D2">
        <w:rPr>
          <w:rFonts w:ascii="Times New Roman" w:hAnsi="Times New Roman" w:cs="Times New Roman"/>
        </w:rPr>
        <w:br/>
        <w:t>The study also highlights how LMMS can serve as a simple yet effective platform for experimenting with sound analysis in an academic setting.</w:t>
      </w:r>
      <w:r>
        <w:rPr>
          <w:rFonts w:ascii="Times New Roman" w:hAnsi="Times New Roman" w:cs="Times New Roman"/>
        </w:rPr>
        <w:t xml:space="preserve"> </w:t>
      </w:r>
      <w:r w:rsidRPr="009B17D2">
        <w:rPr>
          <w:rFonts w:ascii="Times New Roman" w:hAnsi="Times New Roman" w:cs="Times New Roman"/>
        </w:rPr>
        <w:t>Observations show clear contrasts among the samples: lively tracks tend to have higher tempo and energy, while slower pieces show lower intensity and limited frequency range.</w:t>
      </w:r>
      <w:r w:rsidRPr="009B17D2">
        <w:rPr>
          <w:rFonts w:ascii="Times New Roman" w:hAnsi="Times New Roman" w:cs="Times New Roman"/>
        </w:rPr>
        <w:br/>
        <w:t>Such findings form a small step toward developing automatic systems that can recognize emotion from music using only low-level signal features, with the possibility of expanding the approach through machine-learning or brain-signal studies in the future.</w:t>
      </w:r>
    </w:p>
    <w:p w14:paraId="1C931EA0" w14:textId="6013343F" w:rsidR="009B17D2" w:rsidRDefault="00ED7985" w:rsidP="009B17D2">
      <w:pPr>
        <w:rPr>
          <w:rFonts w:ascii="Times New Roman" w:hAnsi="Times New Roman" w:cs="Times New Roman"/>
          <w:lang w:val="en-IN"/>
        </w:rPr>
      </w:pPr>
      <w:r>
        <w:rPr>
          <w:rFonts w:ascii="Times New Roman" w:hAnsi="Times New Roman" w:cs="Times New Roman"/>
          <w:b/>
          <w:bCs/>
          <w:sz w:val="28"/>
          <w:szCs w:val="28"/>
        </w:rPr>
        <w:t>2.</w:t>
      </w:r>
      <w:r w:rsidR="009B17D2" w:rsidRPr="00ED7985">
        <w:rPr>
          <w:rFonts w:ascii="Times New Roman" w:hAnsi="Times New Roman" w:cs="Times New Roman"/>
          <w:b/>
          <w:bCs/>
          <w:sz w:val="28"/>
          <w:szCs w:val="28"/>
        </w:rPr>
        <w:t>Introduction:</w:t>
      </w:r>
      <w:r w:rsidR="009B17D2">
        <w:rPr>
          <w:rFonts w:ascii="Times New Roman" w:hAnsi="Times New Roman" w:cs="Times New Roman"/>
        </w:rPr>
        <w:br/>
      </w:r>
      <w:r w:rsidR="009B17D2" w:rsidRPr="009B17D2">
        <w:rPr>
          <w:rFonts w:ascii="Times New Roman" w:hAnsi="Times New Roman" w:cs="Times New Roman"/>
          <w:lang w:val="en-IN"/>
        </w:rPr>
        <w:t>Music has always been connected with the way people feel things.</w:t>
      </w:r>
      <w:r w:rsidR="009B17D2" w:rsidRPr="009B17D2">
        <w:rPr>
          <w:rFonts w:ascii="Times New Roman" w:hAnsi="Times New Roman" w:cs="Times New Roman"/>
          <w:lang w:val="en-IN"/>
        </w:rPr>
        <w:br/>
        <w:t>Every change in sound — whether in speed, tone, or beat — can change the mood of a listener.</w:t>
      </w:r>
      <w:r w:rsidR="009B17D2" w:rsidRPr="009B17D2">
        <w:rPr>
          <w:rFonts w:ascii="Times New Roman" w:hAnsi="Times New Roman" w:cs="Times New Roman"/>
          <w:lang w:val="en-IN"/>
        </w:rPr>
        <w:br/>
        <w:t xml:space="preserve">Over the years, researchers have tried to find out how these small sound variations can actually show emotions like joy or sadness. This idea forms the base of what is known as </w:t>
      </w:r>
      <w:r w:rsidR="009B17D2" w:rsidRPr="009B17D2">
        <w:rPr>
          <w:rFonts w:ascii="Times New Roman" w:hAnsi="Times New Roman" w:cs="Times New Roman"/>
          <w:i/>
          <w:iCs/>
          <w:lang w:val="en-IN"/>
        </w:rPr>
        <w:t>music emotion recognition</w:t>
      </w:r>
      <w:r w:rsidR="009B17D2" w:rsidRPr="009B17D2">
        <w:rPr>
          <w:rFonts w:ascii="Times New Roman" w:hAnsi="Times New Roman" w:cs="Times New Roman"/>
          <w:lang w:val="en-IN"/>
        </w:rPr>
        <w:t xml:space="preserve">. When we look at music from a technical side, it is nothing but a signal that changes with time. So, by using simple digital-signal-processing (DSP) methods, it becomes possible to study how a sound behaves. Features such as amplitude, frequency, and phase give useful clues about how a tune feels to the human ear. For example, faster beats often sound happy, while slow and low tones sound calm or sad. To test this relation, I have used </w:t>
      </w:r>
      <w:r w:rsidR="009B17D2" w:rsidRPr="009B17D2">
        <w:rPr>
          <w:rFonts w:ascii="Times New Roman" w:hAnsi="Times New Roman" w:cs="Times New Roman"/>
          <w:i/>
          <w:iCs/>
          <w:lang w:val="en-IN"/>
        </w:rPr>
        <w:t xml:space="preserve">Linux </w:t>
      </w:r>
      <w:proofErr w:type="spellStart"/>
      <w:r w:rsidR="009B17D2" w:rsidRPr="009B17D2">
        <w:rPr>
          <w:rFonts w:ascii="Times New Roman" w:hAnsi="Times New Roman" w:cs="Times New Roman"/>
          <w:i/>
          <w:iCs/>
          <w:lang w:val="en-IN"/>
        </w:rPr>
        <w:t>MultiMedia</w:t>
      </w:r>
      <w:proofErr w:type="spellEnd"/>
      <w:r w:rsidR="009B17D2" w:rsidRPr="009B17D2">
        <w:rPr>
          <w:rFonts w:ascii="Times New Roman" w:hAnsi="Times New Roman" w:cs="Times New Roman"/>
          <w:i/>
          <w:iCs/>
          <w:lang w:val="en-IN"/>
        </w:rPr>
        <w:t xml:space="preserve"> Studio (LMMS)</w:t>
      </w:r>
      <w:r w:rsidR="009B17D2" w:rsidRPr="009B17D2">
        <w:rPr>
          <w:rFonts w:ascii="Times New Roman" w:hAnsi="Times New Roman" w:cs="Times New Roman"/>
          <w:lang w:val="en-IN"/>
        </w:rPr>
        <w:t>, which is a free and open-source music-making tool. It allows anyone to create small melodies by changing tempo, pitch, and different sound instruments. In this work, I have made short instrumental pieces for four basic moods — happy, sad, calm, and energetic.</w:t>
      </w:r>
      <w:r w:rsidR="009B17D2" w:rsidRPr="009B17D2">
        <w:rPr>
          <w:rFonts w:ascii="Times New Roman" w:hAnsi="Times New Roman" w:cs="Times New Roman"/>
          <w:lang w:val="en-IN"/>
        </w:rPr>
        <w:br/>
        <w:t xml:space="preserve">After creating them, the signals are checked for their basic DSP properties such as loudness, tempo, and frequency </w:t>
      </w:r>
      <w:proofErr w:type="spellStart"/>
      <w:r w:rsidR="009B17D2" w:rsidRPr="009B17D2">
        <w:rPr>
          <w:rFonts w:ascii="Times New Roman" w:hAnsi="Times New Roman" w:cs="Times New Roman"/>
          <w:lang w:val="en-IN"/>
        </w:rPr>
        <w:t>range.By</w:t>
      </w:r>
      <w:proofErr w:type="spellEnd"/>
      <w:r w:rsidR="009B17D2" w:rsidRPr="009B17D2">
        <w:rPr>
          <w:rFonts w:ascii="Times New Roman" w:hAnsi="Times New Roman" w:cs="Times New Roman"/>
          <w:lang w:val="en-IN"/>
        </w:rPr>
        <w:t xml:space="preserve"> comparing these values, the difference between each emotion can be observed in a clear and simple </w:t>
      </w:r>
      <w:proofErr w:type="spellStart"/>
      <w:r w:rsidR="009B17D2" w:rsidRPr="009B17D2">
        <w:rPr>
          <w:rFonts w:ascii="Times New Roman" w:hAnsi="Times New Roman" w:cs="Times New Roman"/>
          <w:lang w:val="en-IN"/>
        </w:rPr>
        <w:t>way.This</w:t>
      </w:r>
      <w:proofErr w:type="spellEnd"/>
      <w:r w:rsidR="009B17D2" w:rsidRPr="009B17D2">
        <w:rPr>
          <w:rFonts w:ascii="Times New Roman" w:hAnsi="Times New Roman" w:cs="Times New Roman"/>
          <w:lang w:val="en-IN"/>
        </w:rPr>
        <w:t xml:space="preserve"> small study mainly focuses on understanding how music signals and human emotions are related, and how open-source tools like LMMS can help students learn DSP concepts through real sound experiments.</w:t>
      </w:r>
    </w:p>
    <w:p w14:paraId="46C7CA92" w14:textId="77777777" w:rsidR="00ED7985" w:rsidRDefault="00ED7985" w:rsidP="009B17D2">
      <w:pPr>
        <w:rPr>
          <w:rFonts w:ascii="Times New Roman" w:hAnsi="Times New Roman" w:cs="Times New Roman"/>
          <w:lang w:val="en-IN"/>
        </w:rPr>
      </w:pPr>
    </w:p>
    <w:p w14:paraId="78580809" w14:textId="2B8CD209" w:rsidR="00ED7985" w:rsidRDefault="00ED7985" w:rsidP="009B17D2">
      <w:pPr>
        <w:rPr>
          <w:rFonts w:ascii="Times New Roman" w:hAnsi="Times New Roman" w:cs="Times New Roman"/>
          <w:b/>
          <w:bCs/>
          <w:sz w:val="28"/>
          <w:szCs w:val="28"/>
          <w:lang w:val="en-IN"/>
        </w:rPr>
      </w:pPr>
      <w:r>
        <w:rPr>
          <w:rFonts w:ascii="Times New Roman" w:hAnsi="Times New Roman" w:cs="Times New Roman"/>
          <w:b/>
          <w:bCs/>
          <w:sz w:val="28"/>
          <w:szCs w:val="28"/>
          <w:lang w:val="en-IN"/>
        </w:rPr>
        <w:t>3.Literature Survey</w:t>
      </w:r>
    </w:p>
    <w:p w14:paraId="4981F49D" w14:textId="546264FB" w:rsidR="00ED7985" w:rsidRDefault="00ED7985" w:rsidP="009B17D2">
      <w:pPr>
        <w:rPr>
          <w:rFonts w:ascii="Times New Roman" w:hAnsi="Times New Roman" w:cs="Times New Roman"/>
          <w:sz w:val="24"/>
          <w:szCs w:val="24"/>
        </w:rPr>
      </w:pPr>
      <w:r w:rsidRPr="00ED7985">
        <w:rPr>
          <w:rFonts w:ascii="Times New Roman" w:hAnsi="Times New Roman" w:cs="Times New Roman"/>
          <w:sz w:val="24"/>
          <w:szCs w:val="24"/>
        </w:rPr>
        <w:t>Research on music emotion recognition has grown rapidly in recent years.</w:t>
      </w:r>
      <w:r w:rsidRPr="00ED7985">
        <w:rPr>
          <w:rFonts w:ascii="Times New Roman" w:hAnsi="Times New Roman" w:cs="Times New Roman"/>
          <w:sz w:val="24"/>
          <w:szCs w:val="24"/>
        </w:rPr>
        <w:br/>
        <w:t>Different authors have explored machine-learning models, deep-learning systems, and various audio features to understand how music expresses emotions.</w:t>
      </w:r>
      <w:r w:rsidRPr="00ED7985">
        <w:rPr>
          <w:rFonts w:ascii="Times New Roman" w:hAnsi="Times New Roman" w:cs="Times New Roman"/>
          <w:sz w:val="24"/>
          <w:szCs w:val="24"/>
        </w:rPr>
        <w:br/>
        <w:t>This section reviews the main ideas from recently published papers and highlights the strengths and limitations found in their work.</w:t>
      </w:r>
    </w:p>
    <w:p w14:paraId="7CD94310" w14:textId="63875D29" w:rsidR="00ED7985" w:rsidRDefault="00ED7985" w:rsidP="009B17D2">
      <w:pPr>
        <w:rPr>
          <w:rFonts w:ascii="Times New Roman" w:hAnsi="Times New Roman" w:cs="Times New Roman"/>
          <w:sz w:val="24"/>
          <w:szCs w:val="24"/>
        </w:rPr>
      </w:pPr>
      <w:r>
        <w:rPr>
          <w:rFonts w:ascii="Times New Roman" w:hAnsi="Times New Roman" w:cs="Times New Roman"/>
          <w:sz w:val="24"/>
          <w:szCs w:val="24"/>
        </w:rPr>
        <w:lastRenderedPageBreak/>
        <w:t xml:space="preserve">3.1 </w:t>
      </w:r>
      <w:r w:rsidRPr="00ED7985">
        <w:rPr>
          <w:rFonts w:ascii="Times New Roman" w:hAnsi="Times New Roman" w:cs="Times New Roman"/>
          <w:sz w:val="24"/>
          <w:szCs w:val="24"/>
        </w:rPr>
        <w:t>Kang et al. (2024)</w:t>
      </w:r>
    </w:p>
    <w:p w14:paraId="3DCDA546" w14:textId="6D1C8140" w:rsidR="00ED7985" w:rsidRDefault="00ED7985" w:rsidP="009B17D2">
      <w:pPr>
        <w:rPr>
          <w:rFonts w:ascii="Times New Roman" w:hAnsi="Times New Roman" w:cs="Times New Roman"/>
          <w:sz w:val="24"/>
          <w:szCs w:val="24"/>
        </w:rPr>
      </w:pPr>
      <w:r w:rsidRPr="00ED7985">
        <w:rPr>
          <w:rFonts w:ascii="Times New Roman" w:hAnsi="Times New Roman" w:cs="Times New Roman"/>
          <w:sz w:val="24"/>
          <w:szCs w:val="24"/>
        </w:rPr>
        <w:t>Kang and colleagues presented an overview of recent work in music emotion recognition. They explained how different studies use different labeling schemes, which makes the results difficult to compare. The paper also pointed out that most researchers depend on large datasets collected from the internet. Because the recordings come from many sources, their sound quality and style vary a lot. The authors suggested that controlled audio samples may give clearer insights into how musical features relate to emotions.</w:t>
      </w:r>
    </w:p>
    <w:p w14:paraId="20B3800E" w14:textId="77777777" w:rsidR="00ED7985" w:rsidRPr="00ED7985" w:rsidRDefault="00ED7985" w:rsidP="00ED7985">
      <w:pPr>
        <w:rPr>
          <w:rFonts w:ascii="Times New Roman" w:hAnsi="Times New Roman" w:cs="Times New Roman"/>
          <w:b/>
          <w:bCs/>
          <w:sz w:val="24"/>
          <w:szCs w:val="24"/>
          <w:lang w:val="en-IN"/>
        </w:rPr>
      </w:pPr>
      <w:r>
        <w:rPr>
          <w:rFonts w:ascii="Times New Roman" w:hAnsi="Times New Roman" w:cs="Times New Roman"/>
          <w:sz w:val="24"/>
          <w:szCs w:val="24"/>
        </w:rPr>
        <w:t xml:space="preserve">3.2 </w:t>
      </w:r>
      <w:proofErr w:type="spellStart"/>
      <w:r w:rsidRPr="00ED7985">
        <w:rPr>
          <w:rFonts w:ascii="Times New Roman" w:hAnsi="Times New Roman" w:cs="Times New Roman"/>
          <w:sz w:val="24"/>
          <w:szCs w:val="24"/>
          <w:lang w:val="en-IN"/>
        </w:rPr>
        <w:t>Louro</w:t>
      </w:r>
      <w:proofErr w:type="spellEnd"/>
      <w:r w:rsidRPr="00ED7985">
        <w:rPr>
          <w:rFonts w:ascii="Times New Roman" w:hAnsi="Times New Roman" w:cs="Times New Roman"/>
          <w:sz w:val="24"/>
          <w:szCs w:val="24"/>
          <w:lang w:val="en-IN"/>
        </w:rPr>
        <w:t xml:space="preserve"> et al. (2024)</w:t>
      </w:r>
    </w:p>
    <w:p w14:paraId="2144516F" w14:textId="77777777" w:rsidR="00ED7985" w:rsidRPr="00ED7985" w:rsidRDefault="00ED7985" w:rsidP="00ED7985">
      <w:pPr>
        <w:rPr>
          <w:rFonts w:ascii="Times New Roman" w:hAnsi="Times New Roman" w:cs="Times New Roman"/>
          <w:sz w:val="24"/>
          <w:szCs w:val="24"/>
          <w:lang w:val="en-IN"/>
        </w:rPr>
      </w:pPr>
      <w:r w:rsidRPr="00ED7985">
        <w:rPr>
          <w:rFonts w:ascii="Times New Roman" w:hAnsi="Times New Roman" w:cs="Times New Roman"/>
          <w:sz w:val="24"/>
          <w:szCs w:val="24"/>
          <w:lang w:val="en-IN"/>
        </w:rPr>
        <w:t>This work compared traditional machine-learning methods with modern deep-learning models. The authors used features such as MFCCs and spectrograms. They reported that deep networks performed better in most cases, but they required a large amount of training data. The study also mentioned that these models often behave like “black boxes,” and it is not easy to explain why they predict a certain emotion. This becomes a limitation when someone wants to study the features themselves.</w:t>
      </w:r>
    </w:p>
    <w:p w14:paraId="65FD7EB4" w14:textId="77777777" w:rsidR="00ED7985" w:rsidRPr="00ED7985" w:rsidRDefault="00ED7985" w:rsidP="00ED7985">
      <w:pPr>
        <w:rPr>
          <w:rFonts w:ascii="Times New Roman" w:hAnsi="Times New Roman" w:cs="Times New Roman"/>
          <w:b/>
          <w:bCs/>
          <w:sz w:val="24"/>
          <w:szCs w:val="24"/>
          <w:lang w:val="en-IN"/>
        </w:rPr>
      </w:pPr>
      <w:r>
        <w:rPr>
          <w:rFonts w:ascii="Times New Roman" w:hAnsi="Times New Roman" w:cs="Times New Roman"/>
          <w:sz w:val="24"/>
          <w:szCs w:val="24"/>
        </w:rPr>
        <w:t xml:space="preserve">3.3 </w:t>
      </w:r>
      <w:r w:rsidRPr="00ED7985">
        <w:rPr>
          <w:rFonts w:ascii="Times New Roman" w:hAnsi="Times New Roman" w:cs="Times New Roman"/>
          <w:sz w:val="24"/>
          <w:szCs w:val="24"/>
          <w:lang w:val="en-IN"/>
        </w:rPr>
        <w:t>Jia et al. (2022)</w:t>
      </w:r>
    </w:p>
    <w:p w14:paraId="48F2B900" w14:textId="77777777" w:rsidR="00ED7985" w:rsidRPr="00ED7985" w:rsidRDefault="00ED7985" w:rsidP="00ED7985">
      <w:pPr>
        <w:rPr>
          <w:rFonts w:ascii="Times New Roman" w:hAnsi="Times New Roman" w:cs="Times New Roman"/>
          <w:sz w:val="24"/>
          <w:szCs w:val="24"/>
          <w:lang w:val="en-IN"/>
        </w:rPr>
      </w:pPr>
      <w:r w:rsidRPr="00ED7985">
        <w:rPr>
          <w:rFonts w:ascii="Times New Roman" w:hAnsi="Times New Roman" w:cs="Times New Roman"/>
          <w:sz w:val="24"/>
          <w:szCs w:val="24"/>
          <w:lang w:val="en-IN"/>
        </w:rPr>
        <w:t>Jia and co-authors built an emotion-classification system using neural networks. Their experiments were conducted on popular public datasets. While the accuracy was good, the authors also mentioned that the music samples in these datasets were produced in very different environments. Because of this variation, it was hard to understand whether the emotion came from tempo, pitch, or some other factor. The paper did not include experiments using controlled or self-made musical pieces.</w:t>
      </w:r>
    </w:p>
    <w:p w14:paraId="2C2C5C4A" w14:textId="77777777" w:rsidR="00ED7985" w:rsidRPr="00ED7985" w:rsidRDefault="00ED7985" w:rsidP="00ED7985">
      <w:pPr>
        <w:rPr>
          <w:rFonts w:ascii="Times New Roman" w:hAnsi="Times New Roman" w:cs="Times New Roman"/>
          <w:sz w:val="24"/>
          <w:szCs w:val="24"/>
          <w:lang w:val="en-IN"/>
        </w:rPr>
      </w:pPr>
      <w:r>
        <w:rPr>
          <w:rFonts w:ascii="Times New Roman" w:hAnsi="Times New Roman" w:cs="Times New Roman"/>
          <w:sz w:val="24"/>
          <w:szCs w:val="24"/>
        </w:rPr>
        <w:t xml:space="preserve">3.4 </w:t>
      </w:r>
      <w:r w:rsidRPr="00ED7985">
        <w:rPr>
          <w:rFonts w:ascii="Times New Roman" w:hAnsi="Times New Roman" w:cs="Times New Roman"/>
          <w:sz w:val="24"/>
          <w:szCs w:val="24"/>
          <w:lang w:val="en-IN"/>
        </w:rPr>
        <w:t>“Towards Unified Emotion Recognition Across Datasets” (2025)</w:t>
      </w:r>
    </w:p>
    <w:p w14:paraId="3CDD45A5" w14:textId="77777777" w:rsidR="00ED7985" w:rsidRPr="00ED7985" w:rsidRDefault="00ED7985" w:rsidP="00ED7985">
      <w:pPr>
        <w:rPr>
          <w:rFonts w:ascii="Times New Roman" w:hAnsi="Times New Roman" w:cs="Times New Roman"/>
          <w:sz w:val="24"/>
          <w:szCs w:val="24"/>
          <w:lang w:val="en-IN"/>
        </w:rPr>
      </w:pPr>
      <w:r w:rsidRPr="00ED7985">
        <w:rPr>
          <w:rFonts w:ascii="Times New Roman" w:hAnsi="Times New Roman" w:cs="Times New Roman"/>
          <w:sz w:val="24"/>
          <w:szCs w:val="24"/>
          <w:lang w:val="en-IN"/>
        </w:rPr>
        <w:t xml:space="preserve">This study examined whether a system trained on one dataset can work reliably on another. The authors tested several combinations and found that performance dropped heavily when switching datasets. They argued that differences in production style, recording quality, and emotional </w:t>
      </w:r>
      <w:proofErr w:type="spellStart"/>
      <w:r w:rsidRPr="00ED7985">
        <w:rPr>
          <w:rFonts w:ascii="Times New Roman" w:hAnsi="Times New Roman" w:cs="Times New Roman"/>
          <w:sz w:val="24"/>
          <w:szCs w:val="24"/>
          <w:lang w:val="en-IN"/>
        </w:rPr>
        <w:t>labeling</w:t>
      </w:r>
      <w:proofErr w:type="spellEnd"/>
      <w:r w:rsidRPr="00ED7985">
        <w:rPr>
          <w:rFonts w:ascii="Times New Roman" w:hAnsi="Times New Roman" w:cs="Times New Roman"/>
          <w:sz w:val="24"/>
          <w:szCs w:val="24"/>
          <w:lang w:val="en-IN"/>
        </w:rPr>
        <w:t xml:space="preserve"> make cross-dataset research difficult. This highlighted the need for more uniform or controlled data.</w:t>
      </w:r>
    </w:p>
    <w:p w14:paraId="444E3851" w14:textId="77777777" w:rsidR="00ED7985" w:rsidRPr="00ED7985" w:rsidRDefault="00ED7985" w:rsidP="00ED7985">
      <w:pPr>
        <w:rPr>
          <w:rFonts w:ascii="Times New Roman" w:hAnsi="Times New Roman" w:cs="Times New Roman"/>
          <w:b/>
          <w:bCs/>
          <w:sz w:val="24"/>
          <w:szCs w:val="24"/>
          <w:lang w:val="en-IN"/>
        </w:rPr>
      </w:pPr>
      <w:r>
        <w:rPr>
          <w:rFonts w:ascii="Times New Roman" w:hAnsi="Times New Roman" w:cs="Times New Roman"/>
          <w:sz w:val="24"/>
          <w:szCs w:val="24"/>
        </w:rPr>
        <w:t xml:space="preserve">3.5 </w:t>
      </w:r>
      <w:r w:rsidRPr="00ED7985">
        <w:rPr>
          <w:rFonts w:ascii="Times New Roman" w:hAnsi="Times New Roman" w:cs="Times New Roman"/>
          <w:sz w:val="24"/>
          <w:szCs w:val="24"/>
          <w:lang w:val="en-IN"/>
        </w:rPr>
        <w:t>Multimodal MER Survey (2025)</w:t>
      </w:r>
    </w:p>
    <w:p w14:paraId="07D35B6A" w14:textId="77777777" w:rsidR="00ED7985" w:rsidRDefault="00ED7985" w:rsidP="00ED7985">
      <w:pPr>
        <w:rPr>
          <w:rFonts w:ascii="Times New Roman" w:hAnsi="Times New Roman" w:cs="Times New Roman"/>
          <w:sz w:val="24"/>
          <w:szCs w:val="24"/>
          <w:lang w:val="en-IN"/>
        </w:rPr>
      </w:pPr>
      <w:r w:rsidRPr="00ED7985">
        <w:rPr>
          <w:rFonts w:ascii="Times New Roman" w:hAnsi="Times New Roman" w:cs="Times New Roman"/>
          <w:sz w:val="24"/>
          <w:szCs w:val="24"/>
          <w:lang w:val="en-IN"/>
        </w:rPr>
        <w:t>This survey discussed approaches that combine audio with lyrics or video to identify emotions. While multimodal systems usually perform better, they also become more complex. The authors pointed out that many papers focus on songs with lyrics. Pure instrumental emotion recognition, which depends only on audio features, is still not explored deeply.</w:t>
      </w:r>
    </w:p>
    <w:p w14:paraId="7B927C61" w14:textId="77777777" w:rsidR="00ED7985" w:rsidRPr="00ED7985" w:rsidRDefault="00ED7985" w:rsidP="00ED7985">
      <w:pPr>
        <w:rPr>
          <w:rFonts w:ascii="Times New Roman" w:hAnsi="Times New Roman" w:cs="Times New Roman"/>
          <w:b/>
          <w:bCs/>
          <w:sz w:val="24"/>
          <w:szCs w:val="24"/>
          <w:lang w:val="en-IN"/>
        </w:rPr>
      </w:pPr>
      <w:r>
        <w:rPr>
          <w:rFonts w:ascii="Times New Roman" w:hAnsi="Times New Roman" w:cs="Times New Roman"/>
          <w:sz w:val="24"/>
          <w:szCs w:val="24"/>
          <w:lang w:val="en-IN"/>
        </w:rPr>
        <w:t xml:space="preserve">3.6 </w:t>
      </w:r>
      <w:r w:rsidRPr="00ED7985">
        <w:rPr>
          <w:rFonts w:ascii="Times New Roman" w:hAnsi="Times New Roman" w:cs="Times New Roman"/>
          <w:sz w:val="24"/>
          <w:szCs w:val="24"/>
          <w:lang w:val="en-IN"/>
        </w:rPr>
        <w:t>Deep-Learning Model for MER (2021)</w:t>
      </w:r>
    </w:p>
    <w:p w14:paraId="3DBA9225" w14:textId="77777777" w:rsidR="00ED7985" w:rsidRDefault="00ED7985" w:rsidP="00ED7985">
      <w:pPr>
        <w:rPr>
          <w:rFonts w:ascii="Times New Roman" w:hAnsi="Times New Roman" w:cs="Times New Roman"/>
          <w:sz w:val="24"/>
          <w:szCs w:val="24"/>
          <w:lang w:val="en-IN"/>
        </w:rPr>
      </w:pPr>
      <w:r w:rsidRPr="00ED7985">
        <w:rPr>
          <w:rFonts w:ascii="Times New Roman" w:hAnsi="Times New Roman" w:cs="Times New Roman"/>
          <w:sz w:val="24"/>
          <w:szCs w:val="24"/>
          <w:lang w:val="en-IN"/>
        </w:rPr>
        <w:t>This paper introduced a deep-learning pipeline using CNN and LSTM layers. The experiments showed strong results on the selected dataset. However, the authors mentioned that the model required considerable computation and long training time. The paper also did not explore how specific audio features influence the final prediction, so interpretability remained limited.</w:t>
      </w:r>
    </w:p>
    <w:p w14:paraId="2276C2D2" w14:textId="77777777" w:rsidR="00B5247A" w:rsidRPr="00B5247A" w:rsidRDefault="00ED7985" w:rsidP="00B5247A">
      <w:pPr>
        <w:rPr>
          <w:rFonts w:ascii="Times New Roman" w:hAnsi="Times New Roman" w:cs="Times New Roman"/>
          <w:b/>
          <w:bCs/>
          <w:sz w:val="24"/>
          <w:szCs w:val="24"/>
          <w:lang w:val="en-IN"/>
        </w:rPr>
      </w:pPr>
      <w:r>
        <w:rPr>
          <w:rFonts w:ascii="Times New Roman" w:hAnsi="Times New Roman" w:cs="Times New Roman"/>
          <w:sz w:val="24"/>
          <w:szCs w:val="24"/>
          <w:lang w:val="en-IN"/>
        </w:rPr>
        <w:t xml:space="preserve">3.7 </w:t>
      </w:r>
      <w:r w:rsidR="00B5247A" w:rsidRPr="00B5247A">
        <w:rPr>
          <w:rFonts w:ascii="Times New Roman" w:hAnsi="Times New Roman" w:cs="Times New Roman"/>
          <w:sz w:val="24"/>
          <w:szCs w:val="24"/>
          <w:lang w:val="en-IN"/>
        </w:rPr>
        <w:t>ML and Clustering Approach to MER (2022)</w:t>
      </w:r>
    </w:p>
    <w:p w14:paraId="411CAE3B" w14:textId="77777777" w:rsidR="00B5247A" w:rsidRDefault="00B5247A" w:rsidP="00B5247A">
      <w:pPr>
        <w:rPr>
          <w:rFonts w:ascii="Times New Roman" w:hAnsi="Times New Roman" w:cs="Times New Roman"/>
          <w:sz w:val="24"/>
          <w:szCs w:val="24"/>
          <w:lang w:val="en-IN"/>
        </w:rPr>
      </w:pPr>
      <w:r w:rsidRPr="00B5247A">
        <w:rPr>
          <w:rFonts w:ascii="Times New Roman" w:hAnsi="Times New Roman" w:cs="Times New Roman"/>
          <w:sz w:val="24"/>
          <w:szCs w:val="24"/>
          <w:lang w:val="en-IN"/>
        </w:rPr>
        <w:t xml:space="preserve">In this study, the researchers used classical machine-learning methods and clustering algorithms. They extracted features such as spectral contrast, tempo, and MFCCs. The results changed noticeably </w:t>
      </w:r>
      <w:r w:rsidRPr="00B5247A">
        <w:rPr>
          <w:rFonts w:ascii="Times New Roman" w:hAnsi="Times New Roman" w:cs="Times New Roman"/>
          <w:sz w:val="24"/>
          <w:szCs w:val="24"/>
          <w:lang w:val="en-IN"/>
        </w:rPr>
        <w:lastRenderedPageBreak/>
        <w:t>when the dataset was normalized differently. The authors stated that the variety in musical styles made clustering less stable. This again highlighted the issue of uncontrolled data.</w:t>
      </w:r>
    </w:p>
    <w:p w14:paraId="3555FC5B" w14:textId="0848D212" w:rsidR="00B5247A" w:rsidRDefault="00B5247A" w:rsidP="00B5247A">
      <w:pPr>
        <w:rPr>
          <w:rFonts w:ascii="Times New Roman" w:hAnsi="Times New Roman" w:cs="Times New Roman"/>
          <w:sz w:val="24"/>
          <w:szCs w:val="24"/>
          <w:lang w:val="en-IN"/>
        </w:rPr>
      </w:pPr>
      <w:r>
        <w:rPr>
          <w:rFonts w:ascii="Times New Roman" w:hAnsi="Times New Roman" w:cs="Times New Roman"/>
          <w:sz w:val="24"/>
          <w:szCs w:val="24"/>
          <w:lang w:val="en-IN"/>
        </w:rPr>
        <w:t>3.8</w:t>
      </w:r>
      <w:r w:rsidR="00562089">
        <w:rPr>
          <w:rFonts w:ascii="Times New Roman" w:hAnsi="Times New Roman" w:cs="Times New Roman"/>
          <w:sz w:val="24"/>
          <w:szCs w:val="24"/>
          <w:lang w:val="en-IN"/>
        </w:rPr>
        <w:t xml:space="preserve"> </w:t>
      </w:r>
      <w:r w:rsidR="00562089" w:rsidRPr="00562089">
        <w:rPr>
          <w:rFonts w:ascii="Times New Roman" w:hAnsi="Times New Roman" w:cs="Times New Roman"/>
          <w:sz w:val="24"/>
          <w:szCs w:val="24"/>
        </w:rPr>
        <w:t>Music Emotion Recognition: Robust Standards Study</w:t>
      </w:r>
    </w:p>
    <w:p w14:paraId="5420C656" w14:textId="01E412A6" w:rsidR="00562089" w:rsidRPr="00B5247A" w:rsidRDefault="00562089" w:rsidP="00B5247A">
      <w:pPr>
        <w:rPr>
          <w:rFonts w:ascii="Times New Roman" w:hAnsi="Times New Roman" w:cs="Times New Roman"/>
          <w:sz w:val="24"/>
          <w:szCs w:val="24"/>
          <w:lang w:val="en-IN"/>
        </w:rPr>
      </w:pPr>
      <w:r w:rsidRPr="00562089">
        <w:rPr>
          <w:rFonts w:ascii="Times New Roman" w:hAnsi="Times New Roman" w:cs="Times New Roman"/>
          <w:sz w:val="24"/>
          <w:szCs w:val="24"/>
        </w:rPr>
        <w:t>This paper presents a detailed discussion on the problems and future directions in music emotion recognition. The authors explain that many existing MER systems depend heavily on specific datasets and fixed taxonomies, which do not always match how listeners actually perceive emotions. They highlight that emotional responses vary from person to person and also depend on the listening context. Because of this, models trained on one dataset may not work well in real situations. The paper also points out that several studies use inconsistent labels, making it difficult to compare results across researchers. The authors suggest that emotion recognition should move toward more personalized and context-aware approaches, with clearer standards for annotation and evaluation.</w:t>
      </w:r>
    </w:p>
    <w:p w14:paraId="06AE486E" w14:textId="77777777" w:rsidR="00562089" w:rsidRPr="00562089" w:rsidRDefault="00562089" w:rsidP="00562089">
      <w:pPr>
        <w:rPr>
          <w:rFonts w:ascii="Times New Roman" w:hAnsi="Times New Roman" w:cs="Times New Roman"/>
          <w:sz w:val="24"/>
          <w:szCs w:val="24"/>
          <w:lang w:val="en-IN"/>
        </w:rPr>
      </w:pPr>
      <w:r>
        <w:rPr>
          <w:rFonts w:ascii="Times New Roman" w:hAnsi="Times New Roman" w:cs="Times New Roman"/>
          <w:sz w:val="24"/>
          <w:szCs w:val="24"/>
          <w:lang w:val="en-IN"/>
        </w:rPr>
        <w:t xml:space="preserve">3.9 </w:t>
      </w:r>
      <w:r w:rsidRPr="00562089">
        <w:rPr>
          <w:rFonts w:ascii="Times New Roman" w:hAnsi="Times New Roman" w:cs="Times New Roman"/>
          <w:sz w:val="24"/>
          <w:szCs w:val="24"/>
          <w:lang w:val="en-IN"/>
        </w:rPr>
        <w:t>Real-Time Music Emotion Recognition using Feature Fusion (2025)</w:t>
      </w:r>
    </w:p>
    <w:p w14:paraId="671D6107" w14:textId="77777777" w:rsidR="00562089" w:rsidRDefault="00562089" w:rsidP="00562089">
      <w:pPr>
        <w:rPr>
          <w:rFonts w:ascii="Times New Roman" w:hAnsi="Times New Roman" w:cs="Times New Roman"/>
          <w:sz w:val="24"/>
          <w:szCs w:val="24"/>
          <w:lang w:val="en-IN"/>
        </w:rPr>
      </w:pPr>
      <w:r w:rsidRPr="00562089">
        <w:rPr>
          <w:rFonts w:ascii="Times New Roman" w:hAnsi="Times New Roman" w:cs="Times New Roman"/>
          <w:sz w:val="24"/>
          <w:szCs w:val="24"/>
          <w:lang w:val="en-IN"/>
        </w:rPr>
        <w:t>This paper presented a system that tries to recognize the emotion of a music clip in real time. The authors combined several types of audio features, such as MFCCs, energy levels, spectral patterns, and rhythm-based features. They used a Bi-LSTM model to process these features together. The system gave good accuracy on the test dataset, but the authors also mentioned that the approach was quite complex. It required fast processing, a trained model, and more computational power than a simple machine-learning setup. Another limitation was that the music used for training came from multiple online sources, which made the data uneven in terms of sound quality and recording style. The paper did not test any small, controlled audio samples, so it was difficult to understand how individual features contribute to emotion.</w:t>
      </w:r>
    </w:p>
    <w:p w14:paraId="6D2899AE" w14:textId="3DDE959D" w:rsidR="00ED7985" w:rsidRDefault="00562089" w:rsidP="00ED7985">
      <w:pPr>
        <w:rPr>
          <w:rFonts w:ascii="Times New Roman" w:hAnsi="Times New Roman" w:cs="Times New Roman"/>
          <w:sz w:val="24"/>
          <w:szCs w:val="24"/>
          <w:lang w:val="en-IN"/>
        </w:rPr>
      </w:pPr>
      <w:r>
        <w:rPr>
          <w:rFonts w:ascii="Times New Roman" w:hAnsi="Times New Roman" w:cs="Times New Roman"/>
          <w:sz w:val="24"/>
          <w:szCs w:val="24"/>
          <w:lang w:val="en-IN"/>
        </w:rPr>
        <w:t xml:space="preserve">3.10 </w:t>
      </w:r>
      <w:r w:rsidR="007821BC">
        <w:rPr>
          <w:rFonts w:ascii="Times New Roman" w:hAnsi="Times New Roman" w:cs="Times New Roman"/>
          <w:sz w:val="24"/>
          <w:szCs w:val="24"/>
          <w:lang w:val="en-IN"/>
        </w:rPr>
        <w:t>Research Gap</w:t>
      </w:r>
    </w:p>
    <w:p w14:paraId="6E4FB83A" w14:textId="241682D9" w:rsidR="007821BC" w:rsidRDefault="007821BC" w:rsidP="00ED7985">
      <w:pPr>
        <w:rPr>
          <w:rFonts w:ascii="Times New Roman" w:hAnsi="Times New Roman" w:cs="Times New Roman"/>
          <w:sz w:val="24"/>
          <w:szCs w:val="24"/>
        </w:rPr>
      </w:pPr>
      <w:r w:rsidRPr="007821BC">
        <w:rPr>
          <w:rFonts w:ascii="Times New Roman" w:hAnsi="Times New Roman" w:cs="Times New Roman"/>
          <w:sz w:val="24"/>
          <w:szCs w:val="24"/>
        </w:rPr>
        <w:t>Across the studies reviewed, a common issue appears again and again. Most authors worked with large collections of professionally produced music, which often come from many different sources and styles. Because these recordings are not controlled, it becomes difficult to understand how individual features such as tempo, loudness, or spectral brightness influence the emotional impression of a track. Several papers also relied on deep-learning models that gave good accuracy but did not clearly explain why the prediction was made, making the systems hard to interpret. Very few studies created their own musical samples or tested emotions using simple, self-composed clips. This leaves a clear gap for experiments that use controlled music created specifically for analysis. In this project, short emotion-based clips are composed in LMMS so that tempo, pitch, and overall sound can be adjusted intentionally, making it easier to study how basic DSP features relate to different emotional states.</w:t>
      </w:r>
    </w:p>
    <w:p w14:paraId="7555D8FB" w14:textId="77777777" w:rsidR="007821BC" w:rsidRPr="00ED7985" w:rsidRDefault="007821BC" w:rsidP="00ED7985">
      <w:pPr>
        <w:rPr>
          <w:rFonts w:ascii="Times New Roman" w:hAnsi="Times New Roman" w:cs="Times New Roman"/>
          <w:sz w:val="24"/>
          <w:szCs w:val="24"/>
          <w:lang w:val="en-IN"/>
        </w:rPr>
      </w:pPr>
    </w:p>
    <w:p w14:paraId="299E4656" w14:textId="3985677D" w:rsidR="00ED7985" w:rsidRPr="00ED7985" w:rsidRDefault="00ED7985" w:rsidP="00ED7985">
      <w:pPr>
        <w:rPr>
          <w:rFonts w:ascii="Times New Roman" w:hAnsi="Times New Roman" w:cs="Times New Roman"/>
          <w:sz w:val="24"/>
          <w:szCs w:val="24"/>
          <w:lang w:val="en-IN"/>
        </w:rPr>
      </w:pPr>
    </w:p>
    <w:p w14:paraId="1A7E8D4C" w14:textId="526698C5" w:rsidR="00ED7985" w:rsidRPr="00ED7985" w:rsidRDefault="00ED7985" w:rsidP="009B17D2">
      <w:pPr>
        <w:rPr>
          <w:rFonts w:ascii="Times New Roman" w:hAnsi="Times New Roman" w:cs="Times New Roman"/>
          <w:sz w:val="24"/>
          <w:szCs w:val="24"/>
        </w:rPr>
      </w:pPr>
    </w:p>
    <w:p w14:paraId="0D7275EA" w14:textId="77777777" w:rsidR="000E7B4A" w:rsidRDefault="000E7B4A" w:rsidP="009B17D2">
      <w:pPr>
        <w:rPr>
          <w:rFonts w:ascii="Times New Roman" w:hAnsi="Times New Roman" w:cs="Times New Roman"/>
          <w:lang w:val="en-IN"/>
        </w:rPr>
      </w:pPr>
    </w:p>
    <w:p w14:paraId="0D9C5EED" w14:textId="77777777" w:rsidR="009B17D2" w:rsidRPr="009B17D2" w:rsidRDefault="009B17D2" w:rsidP="009B17D2">
      <w:pPr>
        <w:rPr>
          <w:rFonts w:ascii="Times New Roman" w:hAnsi="Times New Roman" w:cs="Times New Roman"/>
          <w:lang w:val="en-IN"/>
        </w:rPr>
      </w:pPr>
    </w:p>
    <w:p w14:paraId="3A0D8AE8" w14:textId="530A92C7" w:rsidR="009B17D2" w:rsidRPr="009B17D2" w:rsidRDefault="009B17D2" w:rsidP="00A94057">
      <w:pPr>
        <w:rPr>
          <w:rFonts w:ascii="Times New Roman" w:hAnsi="Times New Roman" w:cs="Times New Roman"/>
        </w:rPr>
      </w:pPr>
    </w:p>
    <w:sectPr w:rsidR="009B17D2" w:rsidRPr="009B17D2" w:rsidSect="003F7D69">
      <w:pgSz w:w="11906" w:h="16838" w:code="9"/>
      <w:pgMar w:top="1077" w:right="1077" w:bottom="1077" w:left="1077" w:header="709" w:footer="90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C602A"/>
    <w:multiLevelType w:val="hybridMultilevel"/>
    <w:tmpl w:val="5AAAC7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A25035"/>
    <w:multiLevelType w:val="hybridMultilevel"/>
    <w:tmpl w:val="B89E0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5977731">
    <w:abstractNumId w:val="1"/>
  </w:num>
  <w:num w:numId="2" w16cid:durableId="30585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1F4"/>
    <w:rsid w:val="000E7B4A"/>
    <w:rsid w:val="003F7D69"/>
    <w:rsid w:val="00562089"/>
    <w:rsid w:val="00724388"/>
    <w:rsid w:val="007821BC"/>
    <w:rsid w:val="009B17D2"/>
    <w:rsid w:val="00A94057"/>
    <w:rsid w:val="00B5247A"/>
    <w:rsid w:val="00C05475"/>
    <w:rsid w:val="00E641F4"/>
    <w:rsid w:val="00ED7985"/>
    <w:rsid w:val="00F2471A"/>
    <w:rsid w:val="00F71D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DEF29"/>
  <w15:chartTrackingRefBased/>
  <w15:docId w15:val="{195B1E04-8579-4D59-983C-20C7EEC3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388"/>
  </w:style>
  <w:style w:type="paragraph" w:styleId="Heading1">
    <w:name w:val="heading 1"/>
    <w:basedOn w:val="Normal"/>
    <w:next w:val="Normal"/>
    <w:link w:val="Heading1Char"/>
    <w:uiPriority w:val="9"/>
    <w:qFormat/>
    <w:rsid w:val="00E641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641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641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641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641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64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1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641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641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641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641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64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1F4"/>
    <w:rPr>
      <w:rFonts w:eastAsiaTheme="majorEastAsia" w:cstheme="majorBidi"/>
      <w:color w:val="272727" w:themeColor="text1" w:themeTint="D8"/>
    </w:rPr>
  </w:style>
  <w:style w:type="paragraph" w:styleId="Title">
    <w:name w:val="Title"/>
    <w:basedOn w:val="Normal"/>
    <w:next w:val="Normal"/>
    <w:link w:val="TitleChar"/>
    <w:uiPriority w:val="10"/>
    <w:qFormat/>
    <w:rsid w:val="00E64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1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1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1F4"/>
    <w:rPr>
      <w:i/>
      <w:iCs/>
      <w:color w:val="404040" w:themeColor="text1" w:themeTint="BF"/>
    </w:rPr>
  </w:style>
  <w:style w:type="paragraph" w:styleId="ListParagraph">
    <w:name w:val="List Paragraph"/>
    <w:basedOn w:val="Normal"/>
    <w:uiPriority w:val="34"/>
    <w:qFormat/>
    <w:rsid w:val="00E641F4"/>
    <w:pPr>
      <w:ind w:left="720"/>
      <w:contextualSpacing/>
    </w:pPr>
  </w:style>
  <w:style w:type="character" w:styleId="IntenseEmphasis">
    <w:name w:val="Intense Emphasis"/>
    <w:basedOn w:val="DefaultParagraphFont"/>
    <w:uiPriority w:val="21"/>
    <w:qFormat/>
    <w:rsid w:val="00E641F4"/>
    <w:rPr>
      <w:i/>
      <w:iCs/>
      <w:color w:val="365F91" w:themeColor="accent1" w:themeShade="BF"/>
    </w:rPr>
  </w:style>
  <w:style w:type="paragraph" w:styleId="IntenseQuote">
    <w:name w:val="Intense Quote"/>
    <w:basedOn w:val="Normal"/>
    <w:next w:val="Normal"/>
    <w:link w:val="IntenseQuoteChar"/>
    <w:uiPriority w:val="30"/>
    <w:qFormat/>
    <w:rsid w:val="00E641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41F4"/>
    <w:rPr>
      <w:i/>
      <w:iCs/>
      <w:color w:val="365F91" w:themeColor="accent1" w:themeShade="BF"/>
    </w:rPr>
  </w:style>
  <w:style w:type="character" w:styleId="IntenseReference">
    <w:name w:val="Intense Reference"/>
    <w:basedOn w:val="DefaultParagraphFont"/>
    <w:uiPriority w:val="32"/>
    <w:qFormat/>
    <w:rsid w:val="00E641F4"/>
    <w:rPr>
      <w:b/>
      <w:bCs/>
      <w:smallCaps/>
      <w:color w:val="365F91" w:themeColor="accent1" w:themeShade="BF"/>
      <w:spacing w:val="5"/>
    </w:rPr>
  </w:style>
  <w:style w:type="paragraph" w:styleId="NormalWeb">
    <w:name w:val="Normal (Web)"/>
    <w:basedOn w:val="Normal"/>
    <w:uiPriority w:val="99"/>
    <w:semiHidden/>
    <w:unhideWhenUsed/>
    <w:rsid w:val="009B17D2"/>
    <w:rPr>
      <w:rFonts w:ascii="Times New Roman" w:hAnsi="Times New Roman" w:cs="Times New Roman"/>
      <w:sz w:val="24"/>
      <w:szCs w:val="24"/>
    </w:rPr>
  </w:style>
  <w:style w:type="paragraph" w:styleId="NoSpacing">
    <w:name w:val="No Spacing"/>
    <w:uiPriority w:val="1"/>
    <w:qFormat/>
    <w:rsid w:val="009B17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7703">
      <w:bodyDiv w:val="1"/>
      <w:marLeft w:val="0"/>
      <w:marRight w:val="0"/>
      <w:marTop w:val="0"/>
      <w:marBottom w:val="0"/>
      <w:divBdr>
        <w:top w:val="none" w:sz="0" w:space="0" w:color="auto"/>
        <w:left w:val="none" w:sz="0" w:space="0" w:color="auto"/>
        <w:bottom w:val="none" w:sz="0" w:space="0" w:color="auto"/>
        <w:right w:val="none" w:sz="0" w:space="0" w:color="auto"/>
      </w:divBdr>
    </w:div>
    <w:div w:id="97221950">
      <w:bodyDiv w:val="1"/>
      <w:marLeft w:val="0"/>
      <w:marRight w:val="0"/>
      <w:marTop w:val="0"/>
      <w:marBottom w:val="0"/>
      <w:divBdr>
        <w:top w:val="none" w:sz="0" w:space="0" w:color="auto"/>
        <w:left w:val="none" w:sz="0" w:space="0" w:color="auto"/>
        <w:bottom w:val="none" w:sz="0" w:space="0" w:color="auto"/>
        <w:right w:val="none" w:sz="0" w:space="0" w:color="auto"/>
      </w:divBdr>
    </w:div>
    <w:div w:id="109588688">
      <w:bodyDiv w:val="1"/>
      <w:marLeft w:val="0"/>
      <w:marRight w:val="0"/>
      <w:marTop w:val="0"/>
      <w:marBottom w:val="0"/>
      <w:divBdr>
        <w:top w:val="none" w:sz="0" w:space="0" w:color="auto"/>
        <w:left w:val="none" w:sz="0" w:space="0" w:color="auto"/>
        <w:bottom w:val="none" w:sz="0" w:space="0" w:color="auto"/>
        <w:right w:val="none" w:sz="0" w:space="0" w:color="auto"/>
      </w:divBdr>
    </w:div>
    <w:div w:id="258299011">
      <w:bodyDiv w:val="1"/>
      <w:marLeft w:val="0"/>
      <w:marRight w:val="0"/>
      <w:marTop w:val="0"/>
      <w:marBottom w:val="0"/>
      <w:divBdr>
        <w:top w:val="none" w:sz="0" w:space="0" w:color="auto"/>
        <w:left w:val="none" w:sz="0" w:space="0" w:color="auto"/>
        <w:bottom w:val="none" w:sz="0" w:space="0" w:color="auto"/>
        <w:right w:val="none" w:sz="0" w:space="0" w:color="auto"/>
      </w:divBdr>
    </w:div>
    <w:div w:id="311953833">
      <w:bodyDiv w:val="1"/>
      <w:marLeft w:val="0"/>
      <w:marRight w:val="0"/>
      <w:marTop w:val="0"/>
      <w:marBottom w:val="0"/>
      <w:divBdr>
        <w:top w:val="none" w:sz="0" w:space="0" w:color="auto"/>
        <w:left w:val="none" w:sz="0" w:space="0" w:color="auto"/>
        <w:bottom w:val="none" w:sz="0" w:space="0" w:color="auto"/>
        <w:right w:val="none" w:sz="0" w:space="0" w:color="auto"/>
      </w:divBdr>
    </w:div>
    <w:div w:id="341975927">
      <w:bodyDiv w:val="1"/>
      <w:marLeft w:val="0"/>
      <w:marRight w:val="0"/>
      <w:marTop w:val="0"/>
      <w:marBottom w:val="0"/>
      <w:divBdr>
        <w:top w:val="none" w:sz="0" w:space="0" w:color="auto"/>
        <w:left w:val="none" w:sz="0" w:space="0" w:color="auto"/>
        <w:bottom w:val="none" w:sz="0" w:space="0" w:color="auto"/>
        <w:right w:val="none" w:sz="0" w:space="0" w:color="auto"/>
      </w:divBdr>
    </w:div>
    <w:div w:id="860360746">
      <w:bodyDiv w:val="1"/>
      <w:marLeft w:val="0"/>
      <w:marRight w:val="0"/>
      <w:marTop w:val="0"/>
      <w:marBottom w:val="0"/>
      <w:divBdr>
        <w:top w:val="none" w:sz="0" w:space="0" w:color="auto"/>
        <w:left w:val="none" w:sz="0" w:space="0" w:color="auto"/>
        <w:bottom w:val="none" w:sz="0" w:space="0" w:color="auto"/>
        <w:right w:val="none" w:sz="0" w:space="0" w:color="auto"/>
      </w:divBdr>
    </w:div>
    <w:div w:id="1001202258">
      <w:bodyDiv w:val="1"/>
      <w:marLeft w:val="0"/>
      <w:marRight w:val="0"/>
      <w:marTop w:val="0"/>
      <w:marBottom w:val="0"/>
      <w:divBdr>
        <w:top w:val="none" w:sz="0" w:space="0" w:color="auto"/>
        <w:left w:val="none" w:sz="0" w:space="0" w:color="auto"/>
        <w:bottom w:val="none" w:sz="0" w:space="0" w:color="auto"/>
        <w:right w:val="none" w:sz="0" w:space="0" w:color="auto"/>
      </w:divBdr>
    </w:div>
    <w:div w:id="1051539301">
      <w:bodyDiv w:val="1"/>
      <w:marLeft w:val="0"/>
      <w:marRight w:val="0"/>
      <w:marTop w:val="0"/>
      <w:marBottom w:val="0"/>
      <w:divBdr>
        <w:top w:val="none" w:sz="0" w:space="0" w:color="auto"/>
        <w:left w:val="none" w:sz="0" w:space="0" w:color="auto"/>
        <w:bottom w:val="none" w:sz="0" w:space="0" w:color="auto"/>
        <w:right w:val="none" w:sz="0" w:space="0" w:color="auto"/>
      </w:divBdr>
    </w:div>
    <w:div w:id="1059330296">
      <w:bodyDiv w:val="1"/>
      <w:marLeft w:val="0"/>
      <w:marRight w:val="0"/>
      <w:marTop w:val="0"/>
      <w:marBottom w:val="0"/>
      <w:divBdr>
        <w:top w:val="none" w:sz="0" w:space="0" w:color="auto"/>
        <w:left w:val="none" w:sz="0" w:space="0" w:color="auto"/>
        <w:bottom w:val="none" w:sz="0" w:space="0" w:color="auto"/>
        <w:right w:val="none" w:sz="0" w:space="0" w:color="auto"/>
      </w:divBdr>
    </w:div>
    <w:div w:id="1165821614">
      <w:bodyDiv w:val="1"/>
      <w:marLeft w:val="0"/>
      <w:marRight w:val="0"/>
      <w:marTop w:val="0"/>
      <w:marBottom w:val="0"/>
      <w:divBdr>
        <w:top w:val="none" w:sz="0" w:space="0" w:color="auto"/>
        <w:left w:val="none" w:sz="0" w:space="0" w:color="auto"/>
        <w:bottom w:val="none" w:sz="0" w:space="0" w:color="auto"/>
        <w:right w:val="none" w:sz="0" w:space="0" w:color="auto"/>
      </w:divBdr>
    </w:div>
    <w:div w:id="1239051056">
      <w:bodyDiv w:val="1"/>
      <w:marLeft w:val="0"/>
      <w:marRight w:val="0"/>
      <w:marTop w:val="0"/>
      <w:marBottom w:val="0"/>
      <w:divBdr>
        <w:top w:val="none" w:sz="0" w:space="0" w:color="auto"/>
        <w:left w:val="none" w:sz="0" w:space="0" w:color="auto"/>
        <w:bottom w:val="none" w:sz="0" w:space="0" w:color="auto"/>
        <w:right w:val="none" w:sz="0" w:space="0" w:color="auto"/>
      </w:divBdr>
    </w:div>
    <w:div w:id="1780368569">
      <w:bodyDiv w:val="1"/>
      <w:marLeft w:val="0"/>
      <w:marRight w:val="0"/>
      <w:marTop w:val="0"/>
      <w:marBottom w:val="0"/>
      <w:divBdr>
        <w:top w:val="none" w:sz="0" w:space="0" w:color="auto"/>
        <w:left w:val="none" w:sz="0" w:space="0" w:color="auto"/>
        <w:bottom w:val="none" w:sz="0" w:space="0" w:color="auto"/>
        <w:right w:val="none" w:sz="0" w:space="0" w:color="auto"/>
      </w:divBdr>
    </w:div>
    <w:div w:id="1824397019">
      <w:bodyDiv w:val="1"/>
      <w:marLeft w:val="0"/>
      <w:marRight w:val="0"/>
      <w:marTop w:val="0"/>
      <w:marBottom w:val="0"/>
      <w:divBdr>
        <w:top w:val="none" w:sz="0" w:space="0" w:color="auto"/>
        <w:left w:val="none" w:sz="0" w:space="0" w:color="auto"/>
        <w:bottom w:val="none" w:sz="0" w:space="0" w:color="auto"/>
        <w:right w:val="none" w:sz="0" w:space="0" w:color="auto"/>
      </w:divBdr>
    </w:div>
    <w:div w:id="1876232219">
      <w:bodyDiv w:val="1"/>
      <w:marLeft w:val="0"/>
      <w:marRight w:val="0"/>
      <w:marTop w:val="0"/>
      <w:marBottom w:val="0"/>
      <w:divBdr>
        <w:top w:val="none" w:sz="0" w:space="0" w:color="auto"/>
        <w:left w:val="none" w:sz="0" w:space="0" w:color="auto"/>
        <w:bottom w:val="none" w:sz="0" w:space="0" w:color="auto"/>
        <w:right w:val="none" w:sz="0" w:space="0" w:color="auto"/>
      </w:divBdr>
    </w:div>
    <w:div w:id="19479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8DDD61-4660-4DCB-9EF4-A9E1A023A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dc:creator>
  <cp:keywords/>
  <dc:description/>
  <cp:lastModifiedBy>DJ</cp:lastModifiedBy>
  <cp:revision>3</cp:revision>
  <dcterms:created xsi:type="dcterms:W3CDTF">2025-11-11T18:07:00Z</dcterms:created>
  <dcterms:modified xsi:type="dcterms:W3CDTF">2025-11-14T07:24:00Z</dcterms:modified>
</cp:coreProperties>
</file>