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5FD73" w14:textId="77777777" w:rsidR="0014666A" w:rsidRDefault="0014666A">
      <w:pPr>
        <w:spacing w:before="160" w:after="80"/>
        <w:jc w:val="center"/>
        <w:rPr>
          <w:b/>
          <w:bCs/>
          <w:caps/>
          <w:color w:val="1F3864"/>
        </w:rPr>
      </w:pPr>
    </w:p>
    <w:p w14:paraId="5AD2BE21" w14:textId="77777777" w:rsidR="0086074A" w:rsidRDefault="0086074A" w:rsidP="0086074A">
      <w:pPr>
        <w:jc w:val="center"/>
        <w:rPr>
          <w:b/>
          <w:bCs/>
          <w:caps/>
          <w:color w:val="1F3864"/>
        </w:rPr>
      </w:pPr>
      <w:r>
        <w:rPr>
          <w:noProof/>
        </w:rPr>
        <w:drawing>
          <wp:inline distT="114300" distB="114300" distL="114300" distR="114300" wp14:anchorId="464C6B19" wp14:editId="7CB5749F">
            <wp:extent cx="4400550" cy="231457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4400550" cy="2314575"/>
                    </a:xfrm>
                    <a:prstGeom prst="rect">
                      <a:avLst/>
                    </a:prstGeom>
                    <a:ln/>
                  </pic:spPr>
                </pic:pic>
              </a:graphicData>
            </a:graphic>
          </wp:inline>
        </w:drawing>
      </w:r>
    </w:p>
    <w:p w14:paraId="14686F8A" w14:textId="77777777" w:rsidR="0086074A" w:rsidRDefault="0086074A" w:rsidP="0086074A">
      <w:pPr>
        <w:jc w:val="center"/>
        <w:rPr>
          <w:b/>
          <w:bCs/>
          <w:caps/>
          <w:color w:val="1F3864"/>
        </w:rPr>
      </w:pPr>
    </w:p>
    <w:p w14:paraId="5B9C9658" w14:textId="77777777" w:rsidR="0086074A" w:rsidRDefault="0086074A" w:rsidP="0086074A">
      <w:pPr>
        <w:jc w:val="center"/>
        <w:rPr>
          <w:b/>
          <w:bCs/>
          <w:caps/>
          <w:color w:val="1F3864"/>
        </w:rPr>
      </w:pPr>
    </w:p>
    <w:p w14:paraId="32E57923" w14:textId="77460399" w:rsidR="0086074A" w:rsidRDefault="0086074A" w:rsidP="0086074A">
      <w:pPr>
        <w:spacing w:before="80" w:after="80"/>
        <w:jc w:val="center"/>
      </w:pPr>
      <w:r>
        <w:rPr>
          <w:b/>
          <w:bCs/>
          <w:color w:val="1F3864"/>
          <w:sz w:val="32"/>
          <w:szCs w:val="32"/>
        </w:rPr>
        <w:t>IoT Document</w:t>
      </w:r>
    </w:p>
    <w:p w14:paraId="3C8BDC39" w14:textId="77777777" w:rsidR="0086074A" w:rsidRDefault="0086074A" w:rsidP="0086074A">
      <w:pPr>
        <w:rPr>
          <w:b/>
          <w:bCs/>
          <w:caps/>
          <w:color w:val="1F3864"/>
        </w:rPr>
      </w:pPr>
    </w:p>
    <w:p w14:paraId="523AB099" w14:textId="77777777" w:rsidR="0086074A" w:rsidRDefault="0086074A" w:rsidP="0086074A">
      <w:pPr>
        <w:spacing w:before="80" w:after="80"/>
        <w:jc w:val="center"/>
      </w:pPr>
      <w:r>
        <w:rPr>
          <w:i/>
          <w:iCs/>
          <w:color w:val="595959"/>
          <w:sz w:val="24"/>
          <w:szCs w:val="24"/>
        </w:rPr>
        <w:t>Literature Survey, Project Identification and Selection of Devices &amp; Components</w:t>
      </w:r>
    </w:p>
    <w:p w14:paraId="4022F9EA" w14:textId="77777777" w:rsidR="0086074A" w:rsidRDefault="0086074A" w:rsidP="0086074A">
      <w:pPr>
        <w:rPr>
          <w:b/>
          <w:bCs/>
          <w:caps/>
          <w:color w:val="1F3864"/>
        </w:rPr>
      </w:pPr>
    </w:p>
    <w:p w14:paraId="0E48263D" w14:textId="77777777" w:rsidR="0086074A" w:rsidRDefault="0086074A" w:rsidP="0086074A">
      <w:pPr>
        <w:jc w:val="center"/>
        <w:rPr>
          <w:b/>
          <w:bCs/>
          <w:caps/>
          <w:color w:val="1F3864"/>
        </w:rPr>
      </w:pPr>
    </w:p>
    <w:p w14:paraId="7D24D2BA" w14:textId="77777777" w:rsidR="0086074A" w:rsidRDefault="0086074A" w:rsidP="0086074A">
      <w:pPr>
        <w:spacing w:before="200" w:after="200"/>
        <w:jc w:val="center"/>
      </w:pPr>
      <w:r>
        <w:rPr>
          <w:b/>
          <w:bCs/>
          <w:color w:val="1F3864"/>
          <w:sz w:val="28"/>
          <w:szCs w:val="28"/>
        </w:rPr>
        <w:t>A Real-Time Two-Wheeler Violation Detection System Using Raspberry Pi and AI-Based Computer Vision</w:t>
      </w:r>
    </w:p>
    <w:p w14:paraId="6C7DA264" w14:textId="77777777" w:rsidR="002157BC" w:rsidRDefault="002157BC" w:rsidP="0086074A">
      <w:pPr>
        <w:jc w:val="center"/>
        <w:rPr>
          <w:b/>
          <w:bCs/>
          <w:caps/>
          <w:color w:val="1F3864"/>
        </w:rPr>
      </w:pPr>
    </w:p>
    <w:p w14:paraId="652C1C9B" w14:textId="77777777" w:rsidR="002157BC" w:rsidRDefault="002157BC" w:rsidP="0086074A">
      <w:pPr>
        <w:jc w:val="center"/>
        <w:rPr>
          <w:b/>
          <w:bCs/>
          <w:caps/>
          <w:color w:val="1F3864"/>
        </w:rPr>
      </w:pPr>
    </w:p>
    <w:p w14:paraId="68524A43" w14:textId="77777777" w:rsidR="002157BC" w:rsidRDefault="002157BC" w:rsidP="002157BC">
      <w:pPr>
        <w:pBdr>
          <w:bottom w:val="single" w:sz="6" w:space="4" w:color="2E74B5"/>
        </w:pBdr>
        <w:spacing w:before="320" w:after="160"/>
      </w:pPr>
      <w:r>
        <w:rPr>
          <w:b/>
          <w:bCs/>
          <w:color w:val="1F3864"/>
          <w:sz w:val="28"/>
          <w:szCs w:val="28"/>
        </w:rPr>
        <w:t>1.  IoT Lab Batch &amp; Group Details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2157BC" w14:paraId="067677B8" w14:textId="77777777" w:rsidTr="002F1405">
        <w:tc>
          <w:tcPr>
            <w:tcW w:w="3000" w:type="dxa"/>
            <w:tcBorders>
              <w:top w:val="single" w:sz="6" w:space="0" w:color="2E74B5"/>
              <w:left w:val="single" w:sz="6" w:space="0" w:color="2E74B5"/>
              <w:bottom w:val="single" w:sz="6" w:space="0" w:color="2E74B5"/>
              <w:right w:val="single" w:sz="6" w:space="0" w:color="2E74B5"/>
            </w:tcBorders>
            <w:shd w:val="clear" w:color="auto" w:fill="1F3864"/>
            <w:tcMar>
              <w:top w:w="100" w:type="dxa"/>
              <w:left w:w="140" w:type="dxa"/>
              <w:bottom w:w="100" w:type="dxa"/>
              <w:right w:w="140" w:type="dxa"/>
            </w:tcMar>
            <w:vAlign w:val="center"/>
          </w:tcPr>
          <w:p w14:paraId="37F7D205" w14:textId="77777777" w:rsidR="002157BC" w:rsidRDefault="002157BC" w:rsidP="002F1405">
            <w:pPr>
              <w:jc w:val="center"/>
            </w:pPr>
            <w:r>
              <w:rPr>
                <w:b/>
                <w:bCs/>
                <w:color w:val="FFFFFF"/>
                <w:sz w:val="20"/>
                <w:szCs w:val="20"/>
              </w:rPr>
              <w:t>Field</w:t>
            </w:r>
          </w:p>
        </w:tc>
        <w:tc>
          <w:tcPr>
            <w:tcW w:w="6638" w:type="dxa"/>
            <w:tcBorders>
              <w:top w:val="single" w:sz="6" w:space="0" w:color="2E74B5"/>
              <w:left w:val="single" w:sz="6" w:space="0" w:color="2E74B5"/>
              <w:bottom w:val="single" w:sz="6" w:space="0" w:color="2E74B5"/>
              <w:right w:val="single" w:sz="6" w:space="0" w:color="2E74B5"/>
            </w:tcBorders>
            <w:shd w:val="clear" w:color="auto" w:fill="1F3864"/>
            <w:tcMar>
              <w:top w:w="100" w:type="dxa"/>
              <w:left w:w="140" w:type="dxa"/>
              <w:bottom w:w="100" w:type="dxa"/>
              <w:right w:w="140" w:type="dxa"/>
            </w:tcMar>
            <w:vAlign w:val="center"/>
          </w:tcPr>
          <w:p w14:paraId="3940CFF3" w14:textId="77777777" w:rsidR="002157BC" w:rsidRDefault="002157BC" w:rsidP="002F1405">
            <w:pPr>
              <w:jc w:val="center"/>
            </w:pPr>
            <w:r>
              <w:rPr>
                <w:b/>
                <w:bCs/>
                <w:color w:val="FFFFFF"/>
                <w:sz w:val="20"/>
                <w:szCs w:val="20"/>
              </w:rPr>
              <w:t>Details</w:t>
            </w:r>
          </w:p>
        </w:tc>
      </w:tr>
      <w:tr w:rsidR="002157BC" w14:paraId="33A980CF" w14:textId="77777777" w:rsidTr="002F1405">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09DB8A8A" w14:textId="77777777" w:rsidR="002157BC" w:rsidRDefault="002157BC" w:rsidP="002F1405">
            <w:r>
              <w:rPr>
                <w:sz w:val="20"/>
                <w:szCs w:val="20"/>
              </w:rPr>
              <w:t>IoT Lab Batch No</w:t>
            </w:r>
          </w:p>
        </w:tc>
        <w:tc>
          <w:tcPr>
            <w:tcW w:w="66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65E888E" w14:textId="17CB2674" w:rsidR="002157BC" w:rsidRDefault="002157BC" w:rsidP="002F1405">
            <w:r>
              <w:rPr>
                <w:sz w:val="20"/>
                <w:szCs w:val="20"/>
              </w:rPr>
              <w:t>A2</w:t>
            </w:r>
          </w:p>
        </w:tc>
      </w:tr>
      <w:tr w:rsidR="002157BC" w14:paraId="31690B6A" w14:textId="77777777" w:rsidTr="002F1405">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08BF5B25" w14:textId="77777777" w:rsidR="002157BC" w:rsidRDefault="002157BC" w:rsidP="002F1405">
            <w:r>
              <w:rPr>
                <w:sz w:val="20"/>
                <w:szCs w:val="20"/>
              </w:rPr>
              <w:t>Academic Year</w:t>
            </w:r>
          </w:p>
        </w:tc>
        <w:tc>
          <w:tcPr>
            <w:tcW w:w="66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0185B08" w14:textId="73C127E6" w:rsidR="002157BC" w:rsidRDefault="002157BC" w:rsidP="002F1405">
            <w:r>
              <w:rPr>
                <w:sz w:val="20"/>
                <w:szCs w:val="20"/>
              </w:rPr>
              <w:t>2025-2026</w:t>
            </w:r>
          </w:p>
        </w:tc>
      </w:tr>
      <w:tr w:rsidR="002157BC" w14:paraId="6E58B220" w14:textId="77777777" w:rsidTr="002F1405">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25E79C41" w14:textId="77777777" w:rsidR="002157BC" w:rsidRDefault="002157BC" w:rsidP="002F1405">
            <w:r>
              <w:rPr>
                <w:sz w:val="20"/>
                <w:szCs w:val="20"/>
              </w:rPr>
              <w:t>Programme</w:t>
            </w:r>
          </w:p>
        </w:tc>
        <w:tc>
          <w:tcPr>
            <w:tcW w:w="66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1622CAD" w14:textId="77777777" w:rsidR="002157BC" w:rsidRDefault="002157BC" w:rsidP="002F1405">
            <w:r>
              <w:rPr>
                <w:sz w:val="20"/>
                <w:szCs w:val="20"/>
              </w:rPr>
              <w:t>MCA (Master of Computer Applications)</w:t>
            </w:r>
          </w:p>
        </w:tc>
      </w:tr>
    </w:tbl>
    <w:p w14:paraId="5BB66830" w14:textId="77777777" w:rsidR="002157BC" w:rsidRDefault="002157BC" w:rsidP="002157BC">
      <w:pPr>
        <w:spacing w:before="100" w:after="100"/>
      </w:pPr>
    </w:p>
    <w:p w14:paraId="7FC7EF4C" w14:textId="77777777" w:rsidR="002157BC" w:rsidRDefault="002157BC" w:rsidP="002157BC">
      <w:pPr>
        <w:pBdr>
          <w:bottom w:val="single" w:sz="6" w:space="4" w:color="2E74B5"/>
        </w:pBdr>
        <w:spacing w:before="320" w:after="160"/>
      </w:pPr>
      <w:r>
        <w:rPr>
          <w:b/>
          <w:bCs/>
          <w:color w:val="1F3864"/>
          <w:sz w:val="28"/>
          <w:szCs w:val="28"/>
        </w:rPr>
        <w:t>2.  Project Team Members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5438"/>
      </w:tblGrid>
      <w:tr w:rsidR="002157BC" w14:paraId="3BD400AB" w14:textId="77777777" w:rsidTr="002F1405">
        <w:tc>
          <w:tcPr>
            <w:tcW w:w="1400" w:type="dxa"/>
            <w:tcBorders>
              <w:top w:val="single" w:sz="6" w:space="0" w:color="2E74B5"/>
              <w:left w:val="single" w:sz="6" w:space="0" w:color="2E74B5"/>
              <w:bottom w:val="single" w:sz="6" w:space="0" w:color="2E74B5"/>
              <w:right w:val="single" w:sz="6" w:space="0" w:color="2E74B5"/>
            </w:tcBorders>
            <w:shd w:val="clear" w:color="auto" w:fill="1F3864"/>
            <w:tcMar>
              <w:top w:w="100" w:type="dxa"/>
              <w:left w:w="140" w:type="dxa"/>
              <w:bottom w:w="100" w:type="dxa"/>
              <w:right w:w="140" w:type="dxa"/>
            </w:tcMar>
            <w:vAlign w:val="center"/>
          </w:tcPr>
          <w:p w14:paraId="34342C19" w14:textId="77777777" w:rsidR="002157BC" w:rsidRDefault="002157BC" w:rsidP="002F1405">
            <w:pPr>
              <w:jc w:val="center"/>
            </w:pPr>
            <w:r>
              <w:rPr>
                <w:b/>
                <w:bCs/>
                <w:color w:val="FFFFFF"/>
                <w:sz w:val="20"/>
                <w:szCs w:val="20"/>
              </w:rPr>
              <w:t>Sr.</w:t>
            </w:r>
          </w:p>
        </w:tc>
        <w:tc>
          <w:tcPr>
            <w:tcW w:w="2800" w:type="dxa"/>
            <w:tcBorders>
              <w:top w:val="single" w:sz="6" w:space="0" w:color="2E74B5"/>
              <w:left w:val="single" w:sz="6" w:space="0" w:color="2E74B5"/>
              <w:bottom w:val="single" w:sz="6" w:space="0" w:color="2E74B5"/>
              <w:right w:val="single" w:sz="6" w:space="0" w:color="2E74B5"/>
            </w:tcBorders>
            <w:shd w:val="clear" w:color="auto" w:fill="1F3864"/>
            <w:tcMar>
              <w:top w:w="100" w:type="dxa"/>
              <w:left w:w="140" w:type="dxa"/>
              <w:bottom w:w="100" w:type="dxa"/>
              <w:right w:w="140" w:type="dxa"/>
            </w:tcMar>
            <w:vAlign w:val="center"/>
          </w:tcPr>
          <w:p w14:paraId="508C8DBA" w14:textId="77777777" w:rsidR="002157BC" w:rsidRDefault="002157BC" w:rsidP="002F1405">
            <w:pPr>
              <w:jc w:val="center"/>
            </w:pPr>
            <w:r>
              <w:rPr>
                <w:b/>
                <w:bCs/>
                <w:color w:val="FFFFFF"/>
                <w:sz w:val="20"/>
                <w:szCs w:val="20"/>
              </w:rPr>
              <w:t>Roll No.</w:t>
            </w:r>
          </w:p>
        </w:tc>
        <w:tc>
          <w:tcPr>
            <w:tcW w:w="5438" w:type="dxa"/>
            <w:tcBorders>
              <w:top w:val="single" w:sz="6" w:space="0" w:color="2E74B5"/>
              <w:left w:val="single" w:sz="6" w:space="0" w:color="2E74B5"/>
              <w:bottom w:val="single" w:sz="6" w:space="0" w:color="2E74B5"/>
              <w:right w:val="single" w:sz="6" w:space="0" w:color="2E74B5"/>
            </w:tcBorders>
            <w:shd w:val="clear" w:color="auto" w:fill="1F3864"/>
            <w:tcMar>
              <w:top w:w="100" w:type="dxa"/>
              <w:left w:w="140" w:type="dxa"/>
              <w:bottom w:w="100" w:type="dxa"/>
              <w:right w:w="140" w:type="dxa"/>
            </w:tcMar>
            <w:vAlign w:val="center"/>
          </w:tcPr>
          <w:p w14:paraId="3B25FFD2" w14:textId="77777777" w:rsidR="002157BC" w:rsidRDefault="002157BC" w:rsidP="002F1405">
            <w:pPr>
              <w:jc w:val="center"/>
            </w:pPr>
            <w:r>
              <w:rPr>
                <w:b/>
                <w:bCs/>
                <w:color w:val="FFFFFF"/>
                <w:sz w:val="20"/>
                <w:szCs w:val="20"/>
              </w:rPr>
              <w:t>Name</w:t>
            </w:r>
          </w:p>
        </w:tc>
      </w:tr>
      <w:tr w:rsidR="002157BC" w14:paraId="09614478" w14:textId="77777777" w:rsidTr="002F1405">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F2A70BE" w14:textId="77777777" w:rsidR="002157BC" w:rsidRDefault="002157BC" w:rsidP="002F1405">
            <w:r>
              <w:rPr>
                <w:sz w:val="20"/>
                <w:szCs w:val="20"/>
              </w:rPr>
              <w:t>1</w:t>
            </w:r>
          </w:p>
        </w:tc>
        <w:tc>
          <w:tcPr>
            <w:tcW w:w="2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2A3413F3" w14:textId="77777777" w:rsidR="002157BC" w:rsidRDefault="002157BC" w:rsidP="002F1405">
            <w:r>
              <w:rPr>
                <w:sz w:val="20"/>
                <w:szCs w:val="20"/>
              </w:rPr>
              <w:t>25MCA035</w:t>
            </w:r>
          </w:p>
        </w:tc>
        <w:tc>
          <w:tcPr>
            <w:tcW w:w="54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AEE0C79" w14:textId="77777777" w:rsidR="002157BC" w:rsidRDefault="002157BC" w:rsidP="002F1405">
            <w:r>
              <w:rPr>
                <w:sz w:val="20"/>
                <w:szCs w:val="20"/>
              </w:rPr>
              <w:t>Sneh Patel</w:t>
            </w:r>
          </w:p>
        </w:tc>
      </w:tr>
      <w:tr w:rsidR="002157BC" w14:paraId="4489E2FD" w14:textId="77777777" w:rsidTr="002F1405">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38C6025" w14:textId="77777777" w:rsidR="002157BC" w:rsidRDefault="002157BC" w:rsidP="002F1405">
            <w:r>
              <w:rPr>
                <w:sz w:val="20"/>
                <w:szCs w:val="20"/>
              </w:rPr>
              <w:t>2</w:t>
            </w:r>
          </w:p>
        </w:tc>
        <w:tc>
          <w:tcPr>
            <w:tcW w:w="2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6B516041" w14:textId="77777777" w:rsidR="002157BC" w:rsidRDefault="002157BC" w:rsidP="002F1405">
            <w:r>
              <w:rPr>
                <w:sz w:val="20"/>
                <w:szCs w:val="20"/>
              </w:rPr>
              <w:t>25MCA037</w:t>
            </w:r>
          </w:p>
        </w:tc>
        <w:tc>
          <w:tcPr>
            <w:tcW w:w="54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BE67E59" w14:textId="77777777" w:rsidR="002157BC" w:rsidRDefault="002157BC" w:rsidP="002F1405">
            <w:r>
              <w:rPr>
                <w:sz w:val="20"/>
                <w:szCs w:val="20"/>
              </w:rPr>
              <w:t xml:space="preserve">Milan </w:t>
            </w:r>
            <w:proofErr w:type="spellStart"/>
            <w:r>
              <w:rPr>
                <w:sz w:val="20"/>
                <w:szCs w:val="20"/>
              </w:rPr>
              <w:t>Poria</w:t>
            </w:r>
            <w:proofErr w:type="spellEnd"/>
          </w:p>
        </w:tc>
      </w:tr>
    </w:tbl>
    <w:p w14:paraId="78D5E8C3" w14:textId="77777777" w:rsidR="002157BC" w:rsidRDefault="002157BC" w:rsidP="002157BC">
      <w:pPr>
        <w:spacing w:before="100" w:after="100"/>
      </w:pPr>
    </w:p>
    <w:p w14:paraId="3CB3224C" w14:textId="2ACBBD5B" w:rsidR="0014666A" w:rsidRDefault="0014666A" w:rsidP="0086074A">
      <w:pPr>
        <w:jc w:val="center"/>
        <w:rPr>
          <w:b/>
          <w:bCs/>
          <w:caps/>
          <w:color w:val="1F3864"/>
        </w:rPr>
      </w:pPr>
      <w:r>
        <w:rPr>
          <w:b/>
          <w:bCs/>
          <w:caps/>
          <w:color w:val="1F3864"/>
        </w:rPr>
        <w:br w:type="page"/>
      </w:r>
    </w:p>
    <w:p w14:paraId="257BCAF5" w14:textId="77777777" w:rsidR="0013761C" w:rsidRDefault="00000000">
      <w:pPr>
        <w:pBdr>
          <w:bottom w:val="single" w:sz="6" w:space="4" w:color="2E74B5"/>
        </w:pBdr>
        <w:spacing w:before="320" w:after="160"/>
      </w:pPr>
      <w:r>
        <w:rPr>
          <w:b/>
          <w:bCs/>
          <w:color w:val="1F3864"/>
          <w:sz w:val="28"/>
          <w:szCs w:val="28"/>
        </w:rPr>
        <w:lastRenderedPageBreak/>
        <w:t>3.  Project Literature Survey</w:t>
      </w:r>
    </w:p>
    <w:p w14:paraId="1925E5A9" w14:textId="77777777" w:rsidR="0013761C" w:rsidRDefault="00000000">
      <w:pPr>
        <w:spacing w:before="80" w:after="80"/>
        <w:jc w:val="both"/>
      </w:pPr>
      <w:r>
        <w:rPr>
          <w:color w:val="000000"/>
        </w:rPr>
        <w:t>The following six research papers were selected from IEEE Xplore and related academic digital libraries. Each paper is directly relevant to the proposed project on real-time two-wheeler violation detection using Raspberry Pi and AI-based computer vision.</w:t>
      </w:r>
    </w:p>
    <w:p w14:paraId="5DE830E7" w14:textId="77777777" w:rsidR="0013761C" w:rsidRDefault="0013761C">
      <w:pPr>
        <w:spacing w:before="100" w:after="100"/>
      </w:pPr>
    </w:p>
    <w:p w14:paraId="2FA8E3B6" w14:textId="77777777" w:rsidR="0013761C" w:rsidRDefault="00000000">
      <w:pPr>
        <w:spacing w:before="240" w:after="120"/>
      </w:pPr>
      <w:r>
        <w:rPr>
          <w:b/>
          <w:bCs/>
          <w:color w:val="2E74B5"/>
          <w:sz w:val="24"/>
          <w:szCs w:val="24"/>
        </w:rPr>
        <w:t>Paper 1: Two-Wheeler Vehicle Traffic Violations Detection and Automated Ticketing for Indian Road Scenario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13761C" w14:paraId="24566784"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7D349621" w14:textId="77777777" w:rsidR="0013761C" w:rsidRDefault="00000000">
            <w:r>
              <w:rPr>
                <w:sz w:val="20"/>
                <w:szCs w:val="20"/>
              </w:rPr>
              <w:t>Authors</w:t>
            </w:r>
          </w:p>
        </w:tc>
        <w:tc>
          <w:tcPr>
            <w:tcW w:w="74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5706819" w14:textId="77777777" w:rsidR="0013761C" w:rsidRDefault="00000000">
            <w:r>
              <w:rPr>
                <w:sz w:val="20"/>
                <w:szCs w:val="20"/>
              </w:rPr>
              <w:t>R. S. Charran and R. K. Dubey</w:t>
            </w:r>
          </w:p>
        </w:tc>
      </w:tr>
      <w:tr w:rsidR="0013761C" w14:paraId="1C55120E"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21CE0407" w14:textId="77777777" w:rsidR="0013761C" w:rsidRDefault="00000000">
            <w:r>
              <w:rPr>
                <w:sz w:val="20"/>
                <w:szCs w:val="20"/>
              </w:rPr>
              <w:t>Published In</w:t>
            </w:r>
          </w:p>
        </w:tc>
        <w:tc>
          <w:tcPr>
            <w:tcW w:w="74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77D488C" w14:textId="77777777" w:rsidR="0013761C" w:rsidRDefault="00000000">
            <w:r>
              <w:rPr>
                <w:sz w:val="20"/>
                <w:szCs w:val="20"/>
              </w:rPr>
              <w:t>IEEE Transactions on Intelligent Transportation Systems, vol. 23, no. 11, pp. 22002–22007, 2022.</w:t>
            </w:r>
          </w:p>
        </w:tc>
      </w:tr>
      <w:tr w:rsidR="0013761C" w14:paraId="20C04CE3"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06A26BD8" w14:textId="77777777" w:rsidR="0013761C" w:rsidRDefault="00000000">
            <w:r>
              <w:rPr>
                <w:sz w:val="20"/>
                <w:szCs w:val="20"/>
              </w:rPr>
              <w:t>DOI</w:t>
            </w:r>
          </w:p>
        </w:tc>
        <w:tc>
          <w:tcPr>
            <w:tcW w:w="74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00FFF42" w14:textId="77777777" w:rsidR="0013761C" w:rsidRDefault="00000000">
            <w:r>
              <w:rPr>
                <w:sz w:val="20"/>
                <w:szCs w:val="20"/>
              </w:rPr>
              <w:t>10.1109/TITS.2022.3186679</w:t>
            </w:r>
          </w:p>
        </w:tc>
      </w:tr>
    </w:tbl>
    <w:p w14:paraId="0C526600" w14:textId="77777777" w:rsidR="0013761C" w:rsidRDefault="00000000">
      <w:pPr>
        <w:spacing w:before="120" w:after="60"/>
      </w:pPr>
      <w:r>
        <w:rPr>
          <w:b/>
          <w:bCs/>
          <w:color w:val="1F3864"/>
        </w:rPr>
        <w:t>Summary:</w:t>
      </w:r>
    </w:p>
    <w:p w14:paraId="501FD70E" w14:textId="77777777" w:rsidR="0013761C" w:rsidRDefault="00000000">
      <w:pPr>
        <w:spacing w:before="80" w:after="80"/>
        <w:jc w:val="both"/>
      </w:pPr>
      <w:r>
        <w:rPr>
          <w:color w:val="000000"/>
        </w:rPr>
        <w:t>This paper proposes an automated system for detecting multiple two-wheeler traffic violations on Indian roads including helmetless riding, triple riding, and illegal parking. The authors employed YOLOv5-based object detection combined with license plate recognition to identify violators and automatically generate e-challans. The system was trained and tested on a custom Indian road dataset capturing diverse lighting and road conditions. The method achieved a mean Average Precision (</w:t>
      </w:r>
      <w:proofErr w:type="spellStart"/>
      <w:r>
        <w:rPr>
          <w:color w:val="000000"/>
        </w:rPr>
        <w:t>mAP</w:t>
      </w:r>
      <w:proofErr w:type="spellEnd"/>
      <w:r>
        <w:rPr>
          <w:color w:val="000000"/>
        </w:rPr>
        <w:t>) of over 85% for helmet detection and 80% for triple riding detection. A key limitation noted is that detection accuracy drops significantly under poor illumination and in heavy traffic where occlusion is common.</w:t>
      </w:r>
    </w:p>
    <w:p w14:paraId="708A11BE" w14:textId="77777777" w:rsidR="0013761C" w:rsidRDefault="0013761C">
      <w:pPr>
        <w:spacing w:before="100" w:after="100"/>
      </w:pPr>
    </w:p>
    <w:p w14:paraId="7BD7A82C" w14:textId="77777777" w:rsidR="0013761C" w:rsidRDefault="00000000">
      <w:pPr>
        <w:spacing w:before="240" w:after="120"/>
      </w:pPr>
      <w:r>
        <w:rPr>
          <w:b/>
          <w:bCs/>
          <w:color w:val="2E74B5"/>
          <w:sz w:val="24"/>
          <w:szCs w:val="24"/>
        </w:rPr>
        <w:t>Paper 2: IoT-Enabled Intelligent System for Helmet Detection and Automated Penalty Enforcement using AI &amp; ML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13761C" w14:paraId="391839C4"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1B5B8D75" w14:textId="77777777" w:rsidR="0013761C" w:rsidRDefault="00000000">
            <w:r>
              <w:rPr>
                <w:sz w:val="20"/>
                <w:szCs w:val="20"/>
              </w:rPr>
              <w:t>Authors</w:t>
            </w:r>
          </w:p>
        </w:tc>
        <w:tc>
          <w:tcPr>
            <w:tcW w:w="74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24E8385" w14:textId="77777777" w:rsidR="0013761C" w:rsidRDefault="00000000">
            <w:r>
              <w:rPr>
                <w:sz w:val="20"/>
                <w:szCs w:val="20"/>
              </w:rPr>
              <w:t xml:space="preserve">D. </w:t>
            </w:r>
            <w:proofErr w:type="spellStart"/>
            <w:r>
              <w:rPr>
                <w:sz w:val="20"/>
                <w:szCs w:val="20"/>
              </w:rPr>
              <w:t>Mullagura</w:t>
            </w:r>
            <w:proofErr w:type="spellEnd"/>
            <w:r>
              <w:rPr>
                <w:sz w:val="20"/>
                <w:szCs w:val="20"/>
              </w:rPr>
              <w:t xml:space="preserve"> et al.</w:t>
            </w:r>
          </w:p>
        </w:tc>
      </w:tr>
      <w:tr w:rsidR="0013761C" w14:paraId="5E360259"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716CF3BC" w14:textId="77777777" w:rsidR="0013761C" w:rsidRDefault="00000000">
            <w:r>
              <w:rPr>
                <w:sz w:val="20"/>
                <w:szCs w:val="20"/>
              </w:rPr>
              <w:t>Published In</w:t>
            </w:r>
          </w:p>
        </w:tc>
        <w:tc>
          <w:tcPr>
            <w:tcW w:w="74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BCF63D6" w14:textId="77777777" w:rsidR="0013761C" w:rsidRDefault="00000000">
            <w:r>
              <w:rPr>
                <w:sz w:val="20"/>
                <w:szCs w:val="20"/>
              </w:rPr>
              <w:t>Proc. 2024 International Conference on Computing, Sciences and Communications (ICCSC), IEEE, 2024.</w:t>
            </w:r>
          </w:p>
        </w:tc>
      </w:tr>
      <w:tr w:rsidR="0013761C" w14:paraId="67B9505F"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5905090A" w14:textId="77777777" w:rsidR="0013761C" w:rsidRDefault="00000000">
            <w:r>
              <w:rPr>
                <w:sz w:val="20"/>
                <w:szCs w:val="20"/>
              </w:rPr>
              <w:t>DOI</w:t>
            </w:r>
          </w:p>
        </w:tc>
        <w:tc>
          <w:tcPr>
            <w:tcW w:w="74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138B660" w14:textId="77777777" w:rsidR="0013761C" w:rsidRDefault="00000000">
            <w:r>
              <w:rPr>
                <w:sz w:val="20"/>
                <w:szCs w:val="20"/>
              </w:rPr>
              <w:t>10.1109/10988120</w:t>
            </w:r>
          </w:p>
        </w:tc>
      </w:tr>
    </w:tbl>
    <w:p w14:paraId="4B4D4200" w14:textId="77777777" w:rsidR="0013761C" w:rsidRDefault="00000000">
      <w:pPr>
        <w:spacing w:before="120" w:after="60"/>
      </w:pPr>
      <w:r>
        <w:rPr>
          <w:b/>
          <w:bCs/>
          <w:color w:val="1F3864"/>
        </w:rPr>
        <w:t>Summary:</w:t>
      </w:r>
    </w:p>
    <w:p w14:paraId="6DE9CCA5" w14:textId="77777777" w:rsidR="0013761C" w:rsidRDefault="00000000">
      <w:pPr>
        <w:spacing w:before="80" w:after="80"/>
        <w:jc w:val="both"/>
      </w:pPr>
      <w:r>
        <w:rPr>
          <w:color w:val="000000"/>
        </w:rPr>
        <w:t>This paper presents an IoT-based system that integrates a Raspberry Pi with a camera module to detect helmetless motorcycle riders at traffic signals. The system uses YOLOv5 for real-time object detection and OCR for license plate extraction. Violation data is transmitted to a centralized server via IoT protocols (MQTT), and automated penalties are enforced through SMS/email alerts. The proposed system reduces manual intervention and ensures round-the-clock monitoring. Limitations include reliance on clear number plate visibility and reduced performance in adverse weather conditions.</w:t>
      </w:r>
    </w:p>
    <w:p w14:paraId="3D5CBD31" w14:textId="77777777" w:rsidR="0013761C" w:rsidRDefault="0013761C">
      <w:pPr>
        <w:spacing w:before="100" w:after="100"/>
      </w:pPr>
    </w:p>
    <w:p w14:paraId="29D2E655" w14:textId="77777777" w:rsidR="0013761C" w:rsidRDefault="00000000">
      <w:pPr>
        <w:spacing w:before="240" w:after="120"/>
      </w:pPr>
      <w:r>
        <w:rPr>
          <w:b/>
          <w:bCs/>
          <w:color w:val="2E74B5"/>
          <w:sz w:val="24"/>
          <w:szCs w:val="24"/>
        </w:rPr>
        <w:t>Paper 3: Artificial Intelligence (AI) based Detection of Traffic Violations by Two-Wheeler Vehicles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13761C" w14:paraId="49C8806F"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1ADB0314" w14:textId="77777777" w:rsidR="0013761C" w:rsidRDefault="00000000">
            <w:r>
              <w:rPr>
                <w:sz w:val="20"/>
                <w:szCs w:val="20"/>
              </w:rPr>
              <w:t>Authors</w:t>
            </w:r>
          </w:p>
        </w:tc>
        <w:tc>
          <w:tcPr>
            <w:tcW w:w="74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F11D295" w14:textId="77777777" w:rsidR="0013761C" w:rsidRDefault="00000000">
            <w:r>
              <w:rPr>
                <w:sz w:val="20"/>
                <w:szCs w:val="20"/>
              </w:rPr>
              <w:t>S. Anandakumar et al.</w:t>
            </w:r>
          </w:p>
        </w:tc>
      </w:tr>
      <w:tr w:rsidR="0013761C" w14:paraId="5AE8BA5B"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2BF40827" w14:textId="77777777" w:rsidR="0013761C" w:rsidRDefault="00000000">
            <w:r>
              <w:rPr>
                <w:sz w:val="20"/>
                <w:szCs w:val="20"/>
              </w:rPr>
              <w:t>Published In</w:t>
            </w:r>
          </w:p>
        </w:tc>
        <w:tc>
          <w:tcPr>
            <w:tcW w:w="74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BE9943D" w14:textId="77777777" w:rsidR="0013761C" w:rsidRDefault="00000000">
            <w:r>
              <w:rPr>
                <w:sz w:val="20"/>
                <w:szCs w:val="20"/>
              </w:rPr>
              <w:t>Proc. 2023 IEEE International Conference, IEEE Xplore, 2023.</w:t>
            </w:r>
          </w:p>
        </w:tc>
      </w:tr>
      <w:tr w:rsidR="0013761C" w14:paraId="09E110EC"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2D4218DD" w14:textId="77777777" w:rsidR="0013761C" w:rsidRDefault="00000000">
            <w:r>
              <w:rPr>
                <w:sz w:val="20"/>
                <w:szCs w:val="20"/>
              </w:rPr>
              <w:t>DOI</w:t>
            </w:r>
          </w:p>
        </w:tc>
        <w:tc>
          <w:tcPr>
            <w:tcW w:w="74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BC0AE06" w14:textId="77777777" w:rsidR="0013761C" w:rsidRDefault="00000000">
            <w:r>
              <w:rPr>
                <w:sz w:val="20"/>
                <w:szCs w:val="20"/>
              </w:rPr>
              <w:t>10.1109/10142605</w:t>
            </w:r>
          </w:p>
        </w:tc>
      </w:tr>
    </w:tbl>
    <w:p w14:paraId="1A52E110" w14:textId="77777777" w:rsidR="0013761C" w:rsidRDefault="00000000">
      <w:pPr>
        <w:spacing w:before="120" w:after="60"/>
      </w:pPr>
      <w:r>
        <w:rPr>
          <w:b/>
          <w:bCs/>
          <w:color w:val="1F3864"/>
        </w:rPr>
        <w:t>Summary:</w:t>
      </w:r>
    </w:p>
    <w:p w14:paraId="7890E68B" w14:textId="77777777" w:rsidR="0013761C" w:rsidRDefault="00000000">
      <w:pPr>
        <w:spacing w:before="80" w:after="80"/>
        <w:jc w:val="both"/>
      </w:pPr>
      <w:r>
        <w:rPr>
          <w:color w:val="000000"/>
        </w:rPr>
        <w:lastRenderedPageBreak/>
        <w:t>This research presents a novel AI-based technique to electronically detect multiple two-wheeler violations on Indian roads, including helmet non-compliance, smartphone usage while riding, triple riding, wheelies, and illegal parking. The authors used a combination of deep learning models trained on a custom dataset collected from Indian urban roads. The approach also models the automated issuance of traffic tickets by correlating violations with vehicle number plates captured from surveillance footage. The system demonstrated high detection accuracy but faced limitations in scenarios with partial vehicle occlusion and in distinguishing between similar violations under low resolution.</w:t>
      </w:r>
    </w:p>
    <w:p w14:paraId="69E96A7D" w14:textId="77777777" w:rsidR="0013761C" w:rsidRDefault="0013761C">
      <w:pPr>
        <w:spacing w:before="100" w:after="100"/>
      </w:pPr>
    </w:p>
    <w:p w14:paraId="3AA73153" w14:textId="77777777" w:rsidR="0013761C" w:rsidRDefault="00000000">
      <w:pPr>
        <w:spacing w:before="240" w:after="120"/>
      </w:pPr>
      <w:r>
        <w:rPr>
          <w:b/>
          <w:bCs/>
          <w:color w:val="2E74B5"/>
          <w:sz w:val="24"/>
          <w:szCs w:val="24"/>
        </w:rPr>
        <w:t>Paper 4: Real-Time Monitoring Dashboard for Traffic Violation Detection Using Edge Computing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13761C" w14:paraId="2B17B66A"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3B1C16EB" w14:textId="77777777" w:rsidR="0013761C" w:rsidRDefault="00000000">
            <w:r>
              <w:rPr>
                <w:sz w:val="20"/>
                <w:szCs w:val="20"/>
              </w:rPr>
              <w:t>Authors</w:t>
            </w:r>
          </w:p>
        </w:tc>
        <w:tc>
          <w:tcPr>
            <w:tcW w:w="74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FA80013" w14:textId="77777777" w:rsidR="0013761C" w:rsidRDefault="00000000">
            <w:r>
              <w:rPr>
                <w:sz w:val="20"/>
                <w:szCs w:val="20"/>
              </w:rPr>
              <w:t xml:space="preserve">P. </w:t>
            </w:r>
            <w:proofErr w:type="spellStart"/>
            <w:r>
              <w:rPr>
                <w:sz w:val="20"/>
                <w:szCs w:val="20"/>
              </w:rPr>
              <w:t>Ramakanthkumar</w:t>
            </w:r>
            <w:proofErr w:type="spellEnd"/>
            <w:r>
              <w:rPr>
                <w:sz w:val="20"/>
                <w:szCs w:val="20"/>
              </w:rPr>
              <w:t xml:space="preserve"> et al.</w:t>
            </w:r>
          </w:p>
        </w:tc>
      </w:tr>
      <w:tr w:rsidR="0013761C" w14:paraId="0D7D8340"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47BDCE5C" w14:textId="77777777" w:rsidR="0013761C" w:rsidRDefault="00000000">
            <w:r>
              <w:rPr>
                <w:sz w:val="20"/>
                <w:szCs w:val="20"/>
              </w:rPr>
              <w:t>Published In</w:t>
            </w:r>
          </w:p>
        </w:tc>
        <w:tc>
          <w:tcPr>
            <w:tcW w:w="74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7A26EB2" w14:textId="77777777" w:rsidR="0013761C" w:rsidRDefault="00000000">
            <w:r>
              <w:rPr>
                <w:sz w:val="20"/>
                <w:szCs w:val="20"/>
              </w:rPr>
              <w:t>International Journal of Advanced Information Technology (IJAIT), vol. 13, no. 2, 2023.</w:t>
            </w:r>
          </w:p>
        </w:tc>
      </w:tr>
      <w:tr w:rsidR="0013761C" w14:paraId="760CA45E"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2320E6E6" w14:textId="77777777" w:rsidR="0013761C" w:rsidRDefault="00000000">
            <w:r>
              <w:rPr>
                <w:sz w:val="20"/>
                <w:szCs w:val="20"/>
              </w:rPr>
              <w:t>DOI</w:t>
            </w:r>
          </w:p>
        </w:tc>
        <w:tc>
          <w:tcPr>
            <w:tcW w:w="74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046C552" w14:textId="77777777" w:rsidR="0013761C" w:rsidRDefault="00000000">
            <w:r>
              <w:rPr>
                <w:sz w:val="20"/>
                <w:szCs w:val="20"/>
              </w:rPr>
              <w:t>10.5121/ijitcs.2023.13201</w:t>
            </w:r>
          </w:p>
        </w:tc>
      </w:tr>
    </w:tbl>
    <w:p w14:paraId="5E0A9239" w14:textId="77777777" w:rsidR="0013761C" w:rsidRDefault="00000000">
      <w:pPr>
        <w:spacing w:before="120" w:after="60"/>
      </w:pPr>
      <w:r>
        <w:rPr>
          <w:b/>
          <w:bCs/>
          <w:color w:val="1F3864"/>
        </w:rPr>
        <w:t>Summary:</w:t>
      </w:r>
    </w:p>
    <w:p w14:paraId="56987A15" w14:textId="77777777" w:rsidR="0013761C" w:rsidRDefault="00000000">
      <w:pPr>
        <w:spacing w:before="80" w:after="80"/>
        <w:jc w:val="both"/>
      </w:pPr>
      <w:r>
        <w:rPr>
          <w:color w:val="000000"/>
        </w:rPr>
        <w:t>This study applies various deep learning models (YOLOv5, SSD, and Faster R-CNN) for automatic traffic violation detection using edge computing devices. The authors compare model performance in real-time scenarios and propose a lightweight model suitable for deployment on resource-constrained edge devices. The system streams violation events to a cloud-hosted monitoring dashboard accessible to traffic authorities. Experimental results showed YOLOv5 provided the best trade-off between speed and accuracy for edge deployment. Limitations include the computational constraints of edge hardware and the need for frequent model retraining as new violation categories are added.</w:t>
      </w:r>
    </w:p>
    <w:p w14:paraId="32906E9E" w14:textId="77777777" w:rsidR="0013761C" w:rsidRDefault="0013761C">
      <w:pPr>
        <w:spacing w:before="100" w:after="100"/>
      </w:pPr>
    </w:p>
    <w:p w14:paraId="69F067F5" w14:textId="77777777" w:rsidR="0013761C" w:rsidRDefault="00000000">
      <w:pPr>
        <w:spacing w:before="240" w:after="120"/>
      </w:pPr>
      <w:r>
        <w:rPr>
          <w:b/>
          <w:bCs/>
          <w:color w:val="2E74B5"/>
          <w:sz w:val="24"/>
          <w:szCs w:val="24"/>
        </w:rPr>
        <w:t>Paper 5: AI-Based Helmet Violation Detection for Traffic Management System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13761C" w14:paraId="36555C35"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46D1038F" w14:textId="77777777" w:rsidR="0013761C" w:rsidRDefault="00000000">
            <w:r>
              <w:rPr>
                <w:sz w:val="20"/>
                <w:szCs w:val="20"/>
              </w:rPr>
              <w:t>Authors</w:t>
            </w:r>
          </w:p>
        </w:tc>
        <w:tc>
          <w:tcPr>
            <w:tcW w:w="74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B8271D2" w14:textId="77777777" w:rsidR="0013761C" w:rsidRDefault="00000000">
            <w:r>
              <w:rPr>
                <w:sz w:val="20"/>
                <w:szCs w:val="20"/>
              </w:rPr>
              <w:t xml:space="preserve">Y. Said, Y. Alassaf, R. </w:t>
            </w:r>
            <w:proofErr w:type="spellStart"/>
            <w:r>
              <w:rPr>
                <w:sz w:val="20"/>
                <w:szCs w:val="20"/>
              </w:rPr>
              <w:t>Ghodhbani</w:t>
            </w:r>
            <w:proofErr w:type="spellEnd"/>
            <w:r>
              <w:rPr>
                <w:sz w:val="20"/>
                <w:szCs w:val="20"/>
              </w:rPr>
              <w:t xml:space="preserve"> et al.</w:t>
            </w:r>
          </w:p>
        </w:tc>
      </w:tr>
      <w:tr w:rsidR="0013761C" w14:paraId="0BBCA757"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03BF2BB5" w14:textId="77777777" w:rsidR="0013761C" w:rsidRDefault="00000000">
            <w:r>
              <w:rPr>
                <w:sz w:val="20"/>
                <w:szCs w:val="20"/>
              </w:rPr>
              <w:t>Published In</w:t>
            </w:r>
          </w:p>
        </w:tc>
        <w:tc>
          <w:tcPr>
            <w:tcW w:w="74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7FC790C" w14:textId="77777777" w:rsidR="0013761C" w:rsidRDefault="00000000">
            <w:r>
              <w:rPr>
                <w:sz w:val="20"/>
                <w:szCs w:val="20"/>
              </w:rPr>
              <w:t xml:space="preserve">Computer </w:t>
            </w:r>
            <w:proofErr w:type="spellStart"/>
            <w:r>
              <w:rPr>
                <w:sz w:val="20"/>
                <w:szCs w:val="20"/>
              </w:rPr>
              <w:t>Modeling</w:t>
            </w:r>
            <w:proofErr w:type="spellEnd"/>
            <w:r>
              <w:rPr>
                <w:sz w:val="20"/>
                <w:szCs w:val="20"/>
              </w:rPr>
              <w:t xml:space="preserve"> in Engineering &amp; Sciences (CMES), vol. 141, no. 1, pp. 733–749, 2024.</w:t>
            </w:r>
          </w:p>
        </w:tc>
      </w:tr>
      <w:tr w:rsidR="0013761C" w14:paraId="4F6FDC72"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5F6C703F" w14:textId="77777777" w:rsidR="0013761C" w:rsidRDefault="00000000">
            <w:r>
              <w:rPr>
                <w:sz w:val="20"/>
                <w:szCs w:val="20"/>
              </w:rPr>
              <w:t>DOI</w:t>
            </w:r>
          </w:p>
        </w:tc>
        <w:tc>
          <w:tcPr>
            <w:tcW w:w="74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E1B1134" w14:textId="77777777" w:rsidR="0013761C" w:rsidRDefault="00000000">
            <w:r>
              <w:rPr>
                <w:sz w:val="20"/>
                <w:szCs w:val="20"/>
              </w:rPr>
              <w:t>10.32604/cmes.2024.052369</w:t>
            </w:r>
          </w:p>
        </w:tc>
      </w:tr>
    </w:tbl>
    <w:p w14:paraId="1168D21D" w14:textId="77777777" w:rsidR="0013761C" w:rsidRDefault="00000000">
      <w:pPr>
        <w:spacing w:before="120" w:after="60"/>
      </w:pPr>
      <w:r>
        <w:rPr>
          <w:b/>
          <w:bCs/>
          <w:color w:val="1F3864"/>
        </w:rPr>
        <w:t>Summary:</w:t>
      </w:r>
    </w:p>
    <w:p w14:paraId="7D516E0F" w14:textId="77777777" w:rsidR="0013761C" w:rsidRDefault="00000000">
      <w:pPr>
        <w:spacing w:before="80" w:after="80"/>
        <w:jc w:val="both"/>
      </w:pPr>
      <w:r>
        <w:rPr>
          <w:color w:val="000000"/>
        </w:rPr>
        <w:t xml:space="preserve">This paper presents a deep learning-based approach to helmet violation detection using an adapted </w:t>
      </w:r>
      <w:proofErr w:type="spellStart"/>
      <w:r>
        <w:rPr>
          <w:color w:val="000000"/>
        </w:rPr>
        <w:t>PerspectiveNet</w:t>
      </w:r>
      <w:proofErr w:type="spellEnd"/>
      <w:r>
        <w:rPr>
          <w:color w:val="000000"/>
        </w:rPr>
        <w:t xml:space="preserve"> architecture, transitioning from Res2Net to the more efficient </w:t>
      </w:r>
      <w:proofErr w:type="spellStart"/>
      <w:r>
        <w:rPr>
          <w:color w:val="000000"/>
        </w:rPr>
        <w:t>EfficientNet</w:t>
      </w:r>
      <w:proofErr w:type="spellEnd"/>
      <w:r>
        <w:rPr>
          <w:color w:val="000000"/>
        </w:rPr>
        <w:t xml:space="preserve"> v2 backbone. The system was trained and validated on the India Driving Dataset (IDD), achieving an impressive detection accuracy in diverse real-world conditions. The work focuses on improving detection robustness under perspective distortion—a common challenge in road surveillance cameras. While the system demonstrated state-of-the-art performance, the primary limitation is its high computational demand during training and its dependency on high-quality annotated Indian road datasets.</w:t>
      </w:r>
    </w:p>
    <w:p w14:paraId="37F83940" w14:textId="77777777" w:rsidR="0013761C" w:rsidRDefault="0013761C">
      <w:pPr>
        <w:spacing w:before="100" w:after="100"/>
      </w:pPr>
    </w:p>
    <w:p w14:paraId="48B91335" w14:textId="77777777" w:rsidR="0013761C" w:rsidRDefault="00000000">
      <w:pPr>
        <w:spacing w:before="240" w:after="120"/>
      </w:pPr>
      <w:r>
        <w:rPr>
          <w:b/>
          <w:bCs/>
          <w:color w:val="2E74B5"/>
          <w:sz w:val="24"/>
          <w:szCs w:val="24"/>
        </w:rPr>
        <w:t>Paper 6: Enhancing Traffic Violation Enforcement: A System Utilizing Helmet and Number Plate Detection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13761C" w14:paraId="2162FF08"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7F22B29D" w14:textId="77777777" w:rsidR="0013761C" w:rsidRDefault="00000000">
            <w:r>
              <w:rPr>
                <w:sz w:val="20"/>
                <w:szCs w:val="20"/>
              </w:rPr>
              <w:t>Authors</w:t>
            </w:r>
          </w:p>
        </w:tc>
        <w:tc>
          <w:tcPr>
            <w:tcW w:w="74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12B337C" w14:textId="77777777" w:rsidR="0013761C" w:rsidRDefault="00000000">
            <w:r>
              <w:rPr>
                <w:sz w:val="20"/>
                <w:szCs w:val="20"/>
              </w:rPr>
              <w:t>K. Patel et al.</w:t>
            </w:r>
          </w:p>
        </w:tc>
      </w:tr>
      <w:tr w:rsidR="0013761C" w14:paraId="1BF303AA"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6DDE876E" w14:textId="77777777" w:rsidR="0013761C" w:rsidRDefault="00000000">
            <w:r>
              <w:rPr>
                <w:sz w:val="20"/>
                <w:szCs w:val="20"/>
              </w:rPr>
              <w:t>Published In</w:t>
            </w:r>
          </w:p>
        </w:tc>
        <w:tc>
          <w:tcPr>
            <w:tcW w:w="74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CFE89A4" w14:textId="77777777" w:rsidR="0013761C" w:rsidRDefault="00000000">
            <w:r>
              <w:rPr>
                <w:sz w:val="20"/>
                <w:szCs w:val="20"/>
              </w:rPr>
              <w:t>Proc. 2024 IEEE Conference on Intelligent Transportation Systems, IEEE Xplore, 2024.</w:t>
            </w:r>
          </w:p>
        </w:tc>
      </w:tr>
      <w:tr w:rsidR="0013761C" w14:paraId="697E5129"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54E0553E" w14:textId="77777777" w:rsidR="0013761C" w:rsidRDefault="00000000">
            <w:r>
              <w:rPr>
                <w:sz w:val="20"/>
                <w:szCs w:val="20"/>
              </w:rPr>
              <w:lastRenderedPageBreak/>
              <w:t>DOI</w:t>
            </w:r>
          </w:p>
        </w:tc>
        <w:tc>
          <w:tcPr>
            <w:tcW w:w="74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D33061D" w14:textId="77777777" w:rsidR="0013761C" w:rsidRDefault="00000000">
            <w:r>
              <w:rPr>
                <w:sz w:val="20"/>
                <w:szCs w:val="20"/>
              </w:rPr>
              <w:t>10.1109/10431231</w:t>
            </w:r>
          </w:p>
        </w:tc>
      </w:tr>
    </w:tbl>
    <w:p w14:paraId="2DFC8ECD" w14:textId="77777777" w:rsidR="0013761C" w:rsidRDefault="00000000">
      <w:pPr>
        <w:spacing w:before="120" w:after="60"/>
      </w:pPr>
      <w:r>
        <w:rPr>
          <w:b/>
          <w:bCs/>
          <w:color w:val="1F3864"/>
        </w:rPr>
        <w:t>Summary:</w:t>
      </w:r>
    </w:p>
    <w:p w14:paraId="4CFF2072" w14:textId="77777777" w:rsidR="0013761C" w:rsidRDefault="00000000">
      <w:pPr>
        <w:spacing w:before="80" w:after="80"/>
        <w:jc w:val="both"/>
      </w:pPr>
      <w:r>
        <w:rPr>
          <w:color w:val="000000"/>
        </w:rPr>
        <w:t>This paper introduces a Fine Collection System for traffic violations that combines YOLOv5-based object detection with OCR to identify helmetless riders and extract their license plate numbers. Upon detecting a violation, the system sends instant notifications via SMS or email containing details of the violation and the applicable fine. The system additionally validates the rider's license and insurance status, adjusting penalties accordingly. Repeated violations within a given timeframe trigger escalated enforcement actions. A key limitation is dependency on clear license plate visibility and the system's inability to handle multiple simultaneous violations from overlapping camera frames.</w:t>
      </w:r>
    </w:p>
    <w:p w14:paraId="728C8450" w14:textId="77777777" w:rsidR="0013761C" w:rsidRDefault="0013761C">
      <w:pPr>
        <w:spacing w:before="100" w:after="100"/>
      </w:pPr>
    </w:p>
    <w:p w14:paraId="13BCD52B" w14:textId="77777777" w:rsidR="0013761C" w:rsidRDefault="00000000">
      <w:r>
        <w:br w:type="page"/>
      </w:r>
    </w:p>
    <w:p w14:paraId="4E4A9FDF" w14:textId="77777777" w:rsidR="0013761C" w:rsidRDefault="00000000">
      <w:pPr>
        <w:pBdr>
          <w:bottom w:val="single" w:sz="6" w:space="4" w:color="2E74B5"/>
        </w:pBdr>
        <w:spacing w:before="320" w:after="160"/>
      </w:pPr>
      <w:r>
        <w:rPr>
          <w:b/>
          <w:bCs/>
          <w:color w:val="1F3864"/>
          <w:sz w:val="28"/>
          <w:szCs w:val="28"/>
        </w:rPr>
        <w:lastRenderedPageBreak/>
        <w:t>4.  Problem Identification and Final Scope</w:t>
      </w:r>
    </w:p>
    <w:p w14:paraId="1FE41245" w14:textId="77777777" w:rsidR="0013761C" w:rsidRDefault="00000000">
      <w:pPr>
        <w:spacing w:before="240" w:after="120"/>
      </w:pPr>
      <w:proofErr w:type="gramStart"/>
      <w:r>
        <w:rPr>
          <w:b/>
          <w:bCs/>
          <w:color w:val="2E74B5"/>
          <w:sz w:val="24"/>
          <w:szCs w:val="24"/>
        </w:rPr>
        <w:t>4.1  Problem</w:t>
      </w:r>
      <w:proofErr w:type="gramEnd"/>
      <w:r>
        <w:rPr>
          <w:b/>
          <w:bCs/>
          <w:color w:val="2E74B5"/>
          <w:sz w:val="24"/>
          <w:szCs w:val="24"/>
        </w:rPr>
        <w:t xml:space="preserve"> Statement</w:t>
      </w:r>
    </w:p>
    <w:p w14:paraId="0B9D95E5" w14:textId="77777777" w:rsidR="0013761C" w:rsidRDefault="00000000">
      <w:pPr>
        <w:spacing w:before="80" w:after="80"/>
        <w:jc w:val="both"/>
      </w:pPr>
      <w:r>
        <w:rPr>
          <w:color w:val="000000"/>
        </w:rPr>
        <w:t>Helmet-less riding and triple riding are among the most prevalent traffic violations on university campuses and public roads across India. These violations significantly increase the risk of fatal road accidents. Manual monitoring by security personnel is labour-intensive, error-prone, and cannot provide continuous 24×7 surveillance. Existing manual systems cannot simultaneously monitor multiple camera feeds or automatically generate violation records. There is an urgent need for a low-cost, scalable, automated solution that can detect violations in real time, record evidence, and notify authorities without human intervention.</w:t>
      </w:r>
    </w:p>
    <w:p w14:paraId="378C27D7" w14:textId="77777777" w:rsidR="0013761C" w:rsidRDefault="0013761C">
      <w:pPr>
        <w:spacing w:before="100" w:after="100"/>
      </w:pPr>
    </w:p>
    <w:p w14:paraId="16E13F0C" w14:textId="77777777" w:rsidR="0013761C" w:rsidRDefault="00000000">
      <w:pPr>
        <w:spacing w:before="240" w:after="120"/>
      </w:pPr>
      <w:proofErr w:type="gramStart"/>
      <w:r>
        <w:rPr>
          <w:b/>
          <w:bCs/>
          <w:color w:val="2E74B5"/>
          <w:sz w:val="24"/>
          <w:szCs w:val="24"/>
        </w:rPr>
        <w:t>4.2  Final</w:t>
      </w:r>
      <w:proofErr w:type="gramEnd"/>
      <w:r>
        <w:rPr>
          <w:b/>
          <w:bCs/>
          <w:color w:val="2E74B5"/>
          <w:sz w:val="24"/>
          <w:szCs w:val="24"/>
        </w:rPr>
        <w:t xml:space="preserve"> Project Scope</w:t>
      </w:r>
    </w:p>
    <w:p w14:paraId="5A3C5DF7" w14:textId="77777777" w:rsidR="0013761C" w:rsidRDefault="00000000">
      <w:pPr>
        <w:pStyle w:val="ListParagraph"/>
        <w:numPr>
          <w:ilvl w:val="0"/>
          <w:numId w:val="2"/>
        </w:numPr>
        <w:spacing w:before="60" w:after="60"/>
      </w:pPr>
      <w:r>
        <w:t>Detect helmet violations in real time using AI-based object detection on a Raspberry Pi 4 edge node.</w:t>
      </w:r>
    </w:p>
    <w:p w14:paraId="58EDA5D2" w14:textId="77777777" w:rsidR="0013761C" w:rsidRDefault="00000000">
      <w:pPr>
        <w:pStyle w:val="ListParagraph"/>
        <w:numPr>
          <w:ilvl w:val="0"/>
          <w:numId w:val="2"/>
        </w:numPr>
        <w:spacing w:before="60" w:after="60"/>
      </w:pPr>
      <w:r>
        <w:t>Detect triple riding (more than two riders on a single two-wheeler) using person-counting logic within detected bounding boxes.</w:t>
      </w:r>
    </w:p>
    <w:p w14:paraId="2FFF4201" w14:textId="77777777" w:rsidR="0013761C" w:rsidRDefault="00000000">
      <w:pPr>
        <w:pStyle w:val="ListParagraph"/>
        <w:numPr>
          <w:ilvl w:val="0"/>
          <w:numId w:val="2"/>
        </w:numPr>
        <w:spacing w:before="60" w:after="60"/>
      </w:pPr>
      <w:r>
        <w:t>Capture violation images automatically for evidentiary purposes.</w:t>
      </w:r>
    </w:p>
    <w:p w14:paraId="6E93FC99" w14:textId="77777777" w:rsidR="0013761C" w:rsidRDefault="00000000">
      <w:pPr>
        <w:pStyle w:val="ListParagraph"/>
        <w:numPr>
          <w:ilvl w:val="0"/>
          <w:numId w:val="2"/>
        </w:numPr>
        <w:spacing w:before="60" w:after="60"/>
      </w:pPr>
      <w:r>
        <w:t>Transmit violation data securely to a cloud server using MQTT and HTTPS protocols.</w:t>
      </w:r>
    </w:p>
    <w:p w14:paraId="3E4E6A6D" w14:textId="77777777" w:rsidR="0013761C" w:rsidRDefault="00000000">
      <w:pPr>
        <w:pStyle w:val="ListParagraph"/>
        <w:numPr>
          <w:ilvl w:val="0"/>
          <w:numId w:val="2"/>
        </w:numPr>
        <w:spacing w:before="60" w:after="60"/>
      </w:pPr>
      <w:r>
        <w:t>Provide an admin monitoring dashboard with real-time alerts and historical violation logs.</w:t>
      </w:r>
    </w:p>
    <w:p w14:paraId="6155A05A" w14:textId="77777777" w:rsidR="0013761C" w:rsidRDefault="00000000">
      <w:pPr>
        <w:pStyle w:val="ListParagraph"/>
        <w:numPr>
          <w:ilvl w:val="0"/>
          <w:numId w:val="2"/>
        </w:numPr>
        <w:spacing w:before="60" w:after="60"/>
      </w:pPr>
      <w:r>
        <w:t>Deploy the system in a campus environment for live testing and validation.</w:t>
      </w:r>
    </w:p>
    <w:p w14:paraId="2CF584D9" w14:textId="77777777" w:rsidR="0013761C" w:rsidRDefault="0013761C">
      <w:pPr>
        <w:spacing w:before="100" w:after="100"/>
      </w:pPr>
    </w:p>
    <w:p w14:paraId="61F63EBD" w14:textId="77777777" w:rsidR="0013761C" w:rsidRDefault="00000000">
      <w:pPr>
        <w:pBdr>
          <w:bottom w:val="single" w:sz="6" w:space="4" w:color="2E74B5"/>
        </w:pBdr>
        <w:spacing w:before="320" w:after="160"/>
      </w:pPr>
      <w:r>
        <w:rPr>
          <w:b/>
          <w:bCs/>
          <w:color w:val="1F3864"/>
          <w:sz w:val="28"/>
          <w:szCs w:val="28"/>
        </w:rPr>
        <w:t>5.  Project Title</w:t>
      </w:r>
    </w:p>
    <w:p w14:paraId="3ED1C48F" w14:textId="77777777" w:rsidR="0013761C" w:rsidRDefault="00000000">
      <w:pPr>
        <w:pBdr>
          <w:top w:val="single" w:sz="6" w:space="0" w:color="2E74B5"/>
          <w:left w:val="single" w:sz="6" w:space="0" w:color="2E74B5"/>
          <w:bottom w:val="single" w:sz="6" w:space="0" w:color="2E74B5"/>
          <w:right w:val="single" w:sz="6" w:space="0" w:color="2E74B5"/>
        </w:pBdr>
        <w:spacing w:before="200" w:after="200"/>
        <w:jc w:val="center"/>
      </w:pPr>
      <w:r>
        <w:rPr>
          <w:b/>
          <w:bCs/>
          <w:color w:val="1F3864"/>
          <w:sz w:val="28"/>
          <w:szCs w:val="28"/>
        </w:rPr>
        <w:t>A Real-Time Two-Wheeler Violation Detection System Using Raspberry Pi and AI-Based Computer Vision</w:t>
      </w:r>
    </w:p>
    <w:p w14:paraId="106E6B02" w14:textId="77777777" w:rsidR="0013761C" w:rsidRDefault="0013761C">
      <w:pPr>
        <w:spacing w:before="100" w:after="100"/>
      </w:pPr>
    </w:p>
    <w:p w14:paraId="770BE305" w14:textId="77777777" w:rsidR="0013761C" w:rsidRDefault="00000000">
      <w:pPr>
        <w:pBdr>
          <w:bottom w:val="single" w:sz="6" w:space="4" w:color="2E74B5"/>
        </w:pBdr>
        <w:spacing w:before="320" w:after="160"/>
      </w:pPr>
      <w:r>
        <w:rPr>
          <w:b/>
          <w:bCs/>
          <w:color w:val="1F3864"/>
          <w:sz w:val="28"/>
          <w:szCs w:val="28"/>
        </w:rPr>
        <w:t>6.  Selection of Devices and Components</w:t>
      </w:r>
    </w:p>
    <w:p w14:paraId="1E1138F8" w14:textId="77777777" w:rsidR="0013761C" w:rsidRDefault="00000000">
      <w:pPr>
        <w:spacing w:before="240" w:after="120"/>
      </w:pPr>
      <w:proofErr w:type="gramStart"/>
      <w:r>
        <w:rPr>
          <w:b/>
          <w:bCs/>
          <w:color w:val="2E74B5"/>
          <w:sz w:val="24"/>
          <w:szCs w:val="24"/>
        </w:rPr>
        <w:t>6.1  Components</w:t>
      </w:r>
      <w:proofErr w:type="gramEnd"/>
      <w:r>
        <w:rPr>
          <w:b/>
          <w:bCs/>
          <w:color w:val="2E74B5"/>
          <w:sz w:val="24"/>
          <w:szCs w:val="24"/>
        </w:rPr>
        <w:t xml:space="preserve"> Used in the Six Surveyed Papers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1800"/>
        <w:gridCol w:w="4038"/>
      </w:tblGrid>
      <w:tr w:rsidR="0013761C" w14:paraId="63201370" w14:textId="77777777">
        <w:tc>
          <w:tcPr>
            <w:tcW w:w="600" w:type="dxa"/>
            <w:tcBorders>
              <w:top w:val="single" w:sz="6" w:space="0" w:color="2E74B5"/>
              <w:left w:val="single" w:sz="6" w:space="0" w:color="2E74B5"/>
              <w:bottom w:val="single" w:sz="6" w:space="0" w:color="2E74B5"/>
              <w:right w:val="single" w:sz="6" w:space="0" w:color="2E74B5"/>
            </w:tcBorders>
            <w:shd w:val="clear" w:color="auto" w:fill="1F3864"/>
            <w:tcMar>
              <w:top w:w="100" w:type="dxa"/>
              <w:left w:w="140" w:type="dxa"/>
              <w:bottom w:w="100" w:type="dxa"/>
              <w:right w:w="140" w:type="dxa"/>
            </w:tcMar>
            <w:vAlign w:val="center"/>
          </w:tcPr>
          <w:p w14:paraId="15C34934" w14:textId="77777777" w:rsidR="0013761C" w:rsidRDefault="00000000">
            <w:pPr>
              <w:jc w:val="center"/>
            </w:pPr>
            <w:r>
              <w:rPr>
                <w:b/>
                <w:bCs/>
                <w:color w:val="FFFFFF"/>
                <w:sz w:val="20"/>
                <w:szCs w:val="20"/>
              </w:rPr>
              <w:t>Sr.</w:t>
            </w:r>
          </w:p>
        </w:tc>
        <w:tc>
          <w:tcPr>
            <w:tcW w:w="3200" w:type="dxa"/>
            <w:tcBorders>
              <w:top w:val="single" w:sz="6" w:space="0" w:color="2E74B5"/>
              <w:left w:val="single" w:sz="6" w:space="0" w:color="2E74B5"/>
              <w:bottom w:val="single" w:sz="6" w:space="0" w:color="2E74B5"/>
              <w:right w:val="single" w:sz="6" w:space="0" w:color="2E74B5"/>
            </w:tcBorders>
            <w:shd w:val="clear" w:color="auto" w:fill="1F3864"/>
            <w:tcMar>
              <w:top w:w="100" w:type="dxa"/>
              <w:left w:w="140" w:type="dxa"/>
              <w:bottom w:w="100" w:type="dxa"/>
              <w:right w:w="140" w:type="dxa"/>
            </w:tcMar>
            <w:vAlign w:val="center"/>
          </w:tcPr>
          <w:p w14:paraId="7FDC11D3" w14:textId="77777777" w:rsidR="0013761C" w:rsidRDefault="00000000">
            <w:pPr>
              <w:jc w:val="center"/>
            </w:pPr>
            <w:r>
              <w:rPr>
                <w:b/>
                <w:bCs/>
                <w:color w:val="FFFFFF"/>
                <w:sz w:val="20"/>
                <w:szCs w:val="20"/>
              </w:rPr>
              <w:t>Paper</w:t>
            </w:r>
          </w:p>
        </w:tc>
        <w:tc>
          <w:tcPr>
            <w:tcW w:w="1800" w:type="dxa"/>
            <w:tcBorders>
              <w:top w:val="single" w:sz="6" w:space="0" w:color="2E74B5"/>
              <w:left w:val="single" w:sz="6" w:space="0" w:color="2E74B5"/>
              <w:bottom w:val="single" w:sz="6" w:space="0" w:color="2E74B5"/>
              <w:right w:val="single" w:sz="6" w:space="0" w:color="2E74B5"/>
            </w:tcBorders>
            <w:shd w:val="clear" w:color="auto" w:fill="1F3864"/>
            <w:tcMar>
              <w:top w:w="100" w:type="dxa"/>
              <w:left w:w="140" w:type="dxa"/>
              <w:bottom w:w="100" w:type="dxa"/>
              <w:right w:w="140" w:type="dxa"/>
            </w:tcMar>
            <w:vAlign w:val="center"/>
          </w:tcPr>
          <w:p w14:paraId="38A4C5DC" w14:textId="77777777" w:rsidR="0013761C" w:rsidRDefault="00000000">
            <w:pPr>
              <w:jc w:val="center"/>
            </w:pPr>
            <w:r>
              <w:rPr>
                <w:b/>
                <w:bCs/>
                <w:color w:val="FFFFFF"/>
                <w:sz w:val="20"/>
                <w:szCs w:val="20"/>
              </w:rPr>
              <w:t>Key Algorithm</w:t>
            </w:r>
          </w:p>
        </w:tc>
        <w:tc>
          <w:tcPr>
            <w:tcW w:w="4038" w:type="dxa"/>
            <w:tcBorders>
              <w:top w:val="single" w:sz="6" w:space="0" w:color="2E74B5"/>
              <w:left w:val="single" w:sz="6" w:space="0" w:color="2E74B5"/>
              <w:bottom w:val="single" w:sz="6" w:space="0" w:color="2E74B5"/>
              <w:right w:val="single" w:sz="6" w:space="0" w:color="2E74B5"/>
            </w:tcBorders>
            <w:shd w:val="clear" w:color="auto" w:fill="1F3864"/>
            <w:tcMar>
              <w:top w:w="100" w:type="dxa"/>
              <w:left w:w="140" w:type="dxa"/>
              <w:bottom w:w="100" w:type="dxa"/>
              <w:right w:w="140" w:type="dxa"/>
            </w:tcMar>
            <w:vAlign w:val="center"/>
          </w:tcPr>
          <w:p w14:paraId="24476CA7" w14:textId="77777777" w:rsidR="0013761C" w:rsidRDefault="00000000">
            <w:pPr>
              <w:jc w:val="center"/>
            </w:pPr>
            <w:r>
              <w:rPr>
                <w:b/>
                <w:bCs/>
                <w:color w:val="FFFFFF"/>
                <w:sz w:val="20"/>
                <w:szCs w:val="20"/>
              </w:rPr>
              <w:t>Hardware / Tools</w:t>
            </w:r>
          </w:p>
        </w:tc>
      </w:tr>
      <w:tr w:rsidR="0013761C" w14:paraId="610C31AD"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096A88C" w14:textId="77777777" w:rsidR="0013761C" w:rsidRDefault="00000000">
            <w:r>
              <w:rPr>
                <w:sz w:val="20"/>
                <w:szCs w:val="20"/>
              </w:rPr>
              <w:t>1</w:t>
            </w:r>
          </w:p>
        </w:tc>
        <w:tc>
          <w:tcPr>
            <w:tcW w:w="3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0ECCDC2D" w14:textId="77777777" w:rsidR="0013761C" w:rsidRDefault="00000000">
            <w:r>
              <w:rPr>
                <w:sz w:val="20"/>
                <w:szCs w:val="20"/>
              </w:rPr>
              <w:t>R. S. Charran and R. K. Dubey</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6427719A" w14:textId="77777777" w:rsidR="0013761C" w:rsidRDefault="00000000">
            <w:r>
              <w:rPr>
                <w:sz w:val="20"/>
                <w:szCs w:val="20"/>
              </w:rPr>
              <w:t>Deep learning with YOLOv5</w:t>
            </w:r>
          </w:p>
        </w:tc>
        <w:tc>
          <w:tcPr>
            <w:tcW w:w="4038"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583E172E" w14:textId="77777777" w:rsidR="0013761C" w:rsidRDefault="00000000">
            <w:r>
              <w:rPr>
                <w:sz w:val="20"/>
                <w:szCs w:val="20"/>
              </w:rPr>
              <w:t>YOLOv5, CCTV Camera, Custom Indian Dataset, License Plate OCR, e-Challan Module</w:t>
            </w:r>
          </w:p>
        </w:tc>
      </w:tr>
      <w:tr w:rsidR="0013761C" w14:paraId="53CF1028"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BDA9E41" w14:textId="77777777" w:rsidR="0013761C" w:rsidRDefault="00000000">
            <w:r>
              <w:rPr>
                <w:sz w:val="20"/>
                <w:szCs w:val="20"/>
              </w:rPr>
              <w:t>2</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CF5E65F" w14:textId="77777777" w:rsidR="0013761C" w:rsidRDefault="00000000">
            <w:r>
              <w:rPr>
                <w:sz w:val="20"/>
                <w:szCs w:val="20"/>
              </w:rPr>
              <w:t xml:space="preserve">D. </w:t>
            </w:r>
            <w:proofErr w:type="spellStart"/>
            <w:r>
              <w:rPr>
                <w:sz w:val="20"/>
                <w:szCs w:val="20"/>
              </w:rPr>
              <w:t>Mullagura</w:t>
            </w:r>
            <w:proofErr w:type="spellEnd"/>
            <w:r>
              <w:rPr>
                <w:sz w:val="20"/>
                <w:szCs w:val="20"/>
              </w:rPr>
              <w:t xml:space="preserve"> et al.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093C4A6" w14:textId="77777777" w:rsidR="0013761C" w:rsidRDefault="00000000">
            <w:r>
              <w:rPr>
                <w:sz w:val="20"/>
                <w:szCs w:val="20"/>
              </w:rPr>
              <w:t>IoT + Edge AI on Raspberry Pi</w:t>
            </w:r>
          </w:p>
        </w:tc>
        <w:tc>
          <w:tcPr>
            <w:tcW w:w="40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FEBCAC7" w14:textId="77777777" w:rsidR="0013761C" w:rsidRDefault="00000000">
            <w:r>
              <w:rPr>
                <w:sz w:val="20"/>
                <w:szCs w:val="20"/>
              </w:rPr>
              <w:t>Raspberry Pi, Pi Camera, YOLOv5, OCR Module, MQTT Protocol, Cloud Server, SMS Gateway</w:t>
            </w:r>
          </w:p>
        </w:tc>
      </w:tr>
      <w:tr w:rsidR="0013761C" w14:paraId="5872C869"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9ABA7FF" w14:textId="77777777" w:rsidR="0013761C" w:rsidRDefault="00000000">
            <w:r>
              <w:rPr>
                <w:sz w:val="20"/>
                <w:szCs w:val="20"/>
              </w:rPr>
              <w:t>3</w:t>
            </w:r>
          </w:p>
        </w:tc>
        <w:tc>
          <w:tcPr>
            <w:tcW w:w="3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5958B6D4" w14:textId="77777777" w:rsidR="0013761C" w:rsidRDefault="00000000">
            <w:r>
              <w:rPr>
                <w:sz w:val="20"/>
                <w:szCs w:val="20"/>
              </w:rPr>
              <w:t>S. Anandakumar et al.</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3B6AD103" w14:textId="77777777" w:rsidR="0013761C" w:rsidRDefault="00000000">
            <w:r>
              <w:rPr>
                <w:sz w:val="20"/>
                <w:szCs w:val="20"/>
              </w:rPr>
              <w:t>Multi-violation detection with AI</w:t>
            </w:r>
          </w:p>
        </w:tc>
        <w:tc>
          <w:tcPr>
            <w:tcW w:w="4038"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0BE12C72" w14:textId="77777777" w:rsidR="0013761C" w:rsidRDefault="00000000">
            <w:r>
              <w:rPr>
                <w:sz w:val="20"/>
                <w:szCs w:val="20"/>
              </w:rPr>
              <w:t>AI Model, CCTV Surveillance, Custom Indian Dataset, License Plate Reader, Ticket Issuance Module</w:t>
            </w:r>
          </w:p>
        </w:tc>
      </w:tr>
      <w:tr w:rsidR="0013761C" w14:paraId="09F1F4B0"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67F4A6C" w14:textId="77777777" w:rsidR="0013761C" w:rsidRDefault="00000000">
            <w:r>
              <w:rPr>
                <w:sz w:val="20"/>
                <w:szCs w:val="20"/>
              </w:rPr>
              <w:t>4</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C56E8C1" w14:textId="77777777" w:rsidR="0013761C" w:rsidRDefault="00000000">
            <w:r>
              <w:rPr>
                <w:sz w:val="20"/>
                <w:szCs w:val="20"/>
              </w:rPr>
              <w:t xml:space="preserve">P. </w:t>
            </w:r>
            <w:proofErr w:type="spellStart"/>
            <w:r>
              <w:rPr>
                <w:sz w:val="20"/>
                <w:szCs w:val="20"/>
              </w:rPr>
              <w:t>Ramakanthkumar</w:t>
            </w:r>
            <w:proofErr w:type="spellEnd"/>
            <w:r>
              <w:rPr>
                <w:sz w:val="20"/>
                <w:szCs w:val="20"/>
              </w:rPr>
              <w:t xml:space="preserve"> et al.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D2BED95" w14:textId="77777777" w:rsidR="0013761C" w:rsidRDefault="00000000">
            <w:r>
              <w:rPr>
                <w:sz w:val="20"/>
                <w:szCs w:val="20"/>
              </w:rPr>
              <w:t>Edge computing with deep learning</w:t>
            </w:r>
          </w:p>
        </w:tc>
        <w:tc>
          <w:tcPr>
            <w:tcW w:w="40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946532F" w14:textId="77777777" w:rsidR="0013761C" w:rsidRDefault="00000000">
            <w:r>
              <w:rPr>
                <w:sz w:val="20"/>
                <w:szCs w:val="20"/>
              </w:rPr>
              <w:t>Edge Device (Raspberry Pi / Jetson Nano), YOLOv5, SSD, Cloud Dashboard, REST API</w:t>
            </w:r>
          </w:p>
        </w:tc>
      </w:tr>
      <w:tr w:rsidR="0013761C" w14:paraId="2A67CFB8"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244C9C6" w14:textId="77777777" w:rsidR="0013761C" w:rsidRDefault="00000000">
            <w:r>
              <w:rPr>
                <w:sz w:val="20"/>
                <w:szCs w:val="20"/>
              </w:rPr>
              <w:lastRenderedPageBreak/>
              <w:t>5</w:t>
            </w:r>
          </w:p>
        </w:tc>
        <w:tc>
          <w:tcPr>
            <w:tcW w:w="3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43FD6F7F" w14:textId="77777777" w:rsidR="0013761C" w:rsidRDefault="00000000">
            <w:r>
              <w:rPr>
                <w:sz w:val="20"/>
                <w:szCs w:val="20"/>
              </w:rPr>
              <w:t xml:space="preserve">Y. Said, Y. Alassaf, R. </w:t>
            </w:r>
            <w:proofErr w:type="spellStart"/>
            <w:r>
              <w:rPr>
                <w:sz w:val="20"/>
                <w:szCs w:val="20"/>
              </w:rPr>
              <w:t>Ghodhbani</w:t>
            </w:r>
            <w:proofErr w:type="spellEnd"/>
            <w:r>
              <w:rPr>
                <w:sz w:val="20"/>
                <w:szCs w:val="20"/>
              </w:rPr>
              <w:t xml:space="preserve"> et al.</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6CAB284F" w14:textId="77777777" w:rsidR="0013761C" w:rsidRDefault="00000000">
            <w:r>
              <w:rPr>
                <w:sz w:val="20"/>
                <w:szCs w:val="20"/>
              </w:rPr>
              <w:t>Custom deep learning architecture</w:t>
            </w:r>
          </w:p>
        </w:tc>
        <w:tc>
          <w:tcPr>
            <w:tcW w:w="4038"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7D366258" w14:textId="77777777" w:rsidR="0013761C" w:rsidRDefault="00000000">
            <w:proofErr w:type="spellStart"/>
            <w:r>
              <w:rPr>
                <w:sz w:val="20"/>
                <w:szCs w:val="20"/>
              </w:rPr>
              <w:t>PerspectiveNet</w:t>
            </w:r>
            <w:proofErr w:type="spellEnd"/>
            <w:r>
              <w:rPr>
                <w:sz w:val="20"/>
                <w:szCs w:val="20"/>
              </w:rPr>
              <w:t xml:space="preserve">, </w:t>
            </w:r>
            <w:proofErr w:type="spellStart"/>
            <w:r>
              <w:rPr>
                <w:sz w:val="20"/>
                <w:szCs w:val="20"/>
              </w:rPr>
              <w:t>EfficientNet</w:t>
            </w:r>
            <w:proofErr w:type="spellEnd"/>
            <w:r>
              <w:rPr>
                <w:sz w:val="20"/>
                <w:szCs w:val="20"/>
              </w:rPr>
              <w:t xml:space="preserve"> v2, India Driving Dataset (IDD), GPU-based Training</w:t>
            </w:r>
          </w:p>
        </w:tc>
      </w:tr>
      <w:tr w:rsidR="0013761C" w14:paraId="62029E2F"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B988229" w14:textId="77777777" w:rsidR="0013761C" w:rsidRDefault="00000000">
            <w:r>
              <w:rPr>
                <w:sz w:val="20"/>
                <w:szCs w:val="20"/>
              </w:rPr>
              <w:t>6</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4C64133" w14:textId="77777777" w:rsidR="0013761C" w:rsidRDefault="00000000">
            <w:r>
              <w:rPr>
                <w:sz w:val="20"/>
                <w:szCs w:val="20"/>
              </w:rPr>
              <w:t>K. Patel et al.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4C0275B" w14:textId="77777777" w:rsidR="0013761C" w:rsidRDefault="00000000">
            <w:r>
              <w:rPr>
                <w:sz w:val="20"/>
                <w:szCs w:val="20"/>
              </w:rPr>
              <w:t>Fine enforcement with YOLOv5 + OCR</w:t>
            </w:r>
          </w:p>
        </w:tc>
        <w:tc>
          <w:tcPr>
            <w:tcW w:w="40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AB2A220" w14:textId="77777777" w:rsidR="0013761C" w:rsidRDefault="00000000">
            <w:r>
              <w:rPr>
                <w:sz w:val="20"/>
                <w:szCs w:val="20"/>
              </w:rPr>
              <w:t>YOLOv5, OCR Engine, SMS/Email Notification System, License Validation Database</w:t>
            </w:r>
          </w:p>
        </w:tc>
      </w:tr>
    </w:tbl>
    <w:p w14:paraId="197B54E2" w14:textId="77777777" w:rsidR="0013761C" w:rsidRDefault="0013761C">
      <w:pPr>
        <w:spacing w:before="100" w:after="100"/>
      </w:pPr>
    </w:p>
    <w:p w14:paraId="2B74137B" w14:textId="77777777" w:rsidR="0013761C" w:rsidRDefault="00000000">
      <w:pPr>
        <w:spacing w:before="240" w:after="120"/>
      </w:pPr>
      <w:proofErr w:type="gramStart"/>
      <w:r>
        <w:rPr>
          <w:b/>
          <w:bCs/>
          <w:color w:val="2E74B5"/>
          <w:sz w:val="24"/>
          <w:szCs w:val="24"/>
        </w:rPr>
        <w:t>6.2  Final</w:t>
      </w:r>
      <w:proofErr w:type="gramEnd"/>
      <w:r>
        <w:rPr>
          <w:b/>
          <w:bCs/>
          <w:color w:val="2E74B5"/>
          <w:sz w:val="24"/>
          <w:szCs w:val="24"/>
        </w:rPr>
        <w:t xml:space="preserve"> Component List for the Proposed Project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1600"/>
        <w:gridCol w:w="1600"/>
        <w:gridCol w:w="2638"/>
      </w:tblGrid>
      <w:tr w:rsidR="0013761C" w14:paraId="6B505F85" w14:textId="77777777">
        <w:tc>
          <w:tcPr>
            <w:tcW w:w="600" w:type="dxa"/>
            <w:tcBorders>
              <w:top w:val="single" w:sz="6" w:space="0" w:color="2E74B5"/>
              <w:left w:val="single" w:sz="6" w:space="0" w:color="2E74B5"/>
              <w:bottom w:val="single" w:sz="6" w:space="0" w:color="2E74B5"/>
              <w:right w:val="single" w:sz="6" w:space="0" w:color="2E74B5"/>
            </w:tcBorders>
            <w:shd w:val="clear" w:color="auto" w:fill="1F3864"/>
            <w:tcMar>
              <w:top w:w="100" w:type="dxa"/>
              <w:left w:w="140" w:type="dxa"/>
              <w:bottom w:w="100" w:type="dxa"/>
              <w:right w:w="140" w:type="dxa"/>
            </w:tcMar>
            <w:vAlign w:val="center"/>
          </w:tcPr>
          <w:p w14:paraId="1F1C2410" w14:textId="77777777" w:rsidR="0013761C" w:rsidRDefault="00000000">
            <w:pPr>
              <w:jc w:val="center"/>
            </w:pPr>
            <w:r>
              <w:rPr>
                <w:b/>
                <w:bCs/>
                <w:color w:val="FFFFFF"/>
                <w:sz w:val="20"/>
                <w:szCs w:val="20"/>
              </w:rPr>
              <w:t>Sr.</w:t>
            </w:r>
          </w:p>
        </w:tc>
        <w:tc>
          <w:tcPr>
            <w:tcW w:w="3200" w:type="dxa"/>
            <w:tcBorders>
              <w:top w:val="single" w:sz="6" w:space="0" w:color="2E74B5"/>
              <w:left w:val="single" w:sz="6" w:space="0" w:color="2E74B5"/>
              <w:bottom w:val="single" w:sz="6" w:space="0" w:color="2E74B5"/>
              <w:right w:val="single" w:sz="6" w:space="0" w:color="2E74B5"/>
            </w:tcBorders>
            <w:shd w:val="clear" w:color="auto" w:fill="1F3864"/>
            <w:tcMar>
              <w:top w:w="100" w:type="dxa"/>
              <w:left w:w="140" w:type="dxa"/>
              <w:bottom w:w="100" w:type="dxa"/>
              <w:right w:w="140" w:type="dxa"/>
            </w:tcMar>
            <w:vAlign w:val="center"/>
          </w:tcPr>
          <w:p w14:paraId="15A02D24" w14:textId="77777777" w:rsidR="0013761C" w:rsidRDefault="00000000">
            <w:pPr>
              <w:jc w:val="center"/>
            </w:pPr>
            <w:r>
              <w:rPr>
                <w:b/>
                <w:bCs/>
                <w:color w:val="FFFFFF"/>
                <w:sz w:val="20"/>
                <w:szCs w:val="20"/>
              </w:rPr>
              <w:t>Component</w:t>
            </w:r>
          </w:p>
        </w:tc>
        <w:tc>
          <w:tcPr>
            <w:tcW w:w="1600" w:type="dxa"/>
            <w:tcBorders>
              <w:top w:val="single" w:sz="6" w:space="0" w:color="2E74B5"/>
              <w:left w:val="single" w:sz="6" w:space="0" w:color="2E74B5"/>
              <w:bottom w:val="single" w:sz="6" w:space="0" w:color="2E74B5"/>
              <w:right w:val="single" w:sz="6" w:space="0" w:color="2E74B5"/>
            </w:tcBorders>
            <w:shd w:val="clear" w:color="auto" w:fill="1F3864"/>
            <w:tcMar>
              <w:top w:w="100" w:type="dxa"/>
              <w:left w:w="140" w:type="dxa"/>
              <w:bottom w:w="100" w:type="dxa"/>
              <w:right w:w="140" w:type="dxa"/>
            </w:tcMar>
            <w:vAlign w:val="center"/>
          </w:tcPr>
          <w:p w14:paraId="3CF081D0" w14:textId="77777777" w:rsidR="0013761C" w:rsidRDefault="00000000">
            <w:pPr>
              <w:jc w:val="center"/>
            </w:pPr>
            <w:r>
              <w:rPr>
                <w:b/>
                <w:bCs/>
                <w:color w:val="FFFFFF"/>
                <w:sz w:val="20"/>
                <w:szCs w:val="20"/>
              </w:rPr>
              <w:t>Category</w:t>
            </w:r>
          </w:p>
        </w:tc>
        <w:tc>
          <w:tcPr>
            <w:tcW w:w="1600" w:type="dxa"/>
            <w:tcBorders>
              <w:top w:val="single" w:sz="6" w:space="0" w:color="2E74B5"/>
              <w:left w:val="single" w:sz="6" w:space="0" w:color="2E74B5"/>
              <w:bottom w:val="single" w:sz="6" w:space="0" w:color="2E74B5"/>
              <w:right w:val="single" w:sz="6" w:space="0" w:color="2E74B5"/>
            </w:tcBorders>
            <w:shd w:val="clear" w:color="auto" w:fill="1F3864"/>
            <w:tcMar>
              <w:top w:w="100" w:type="dxa"/>
              <w:left w:w="140" w:type="dxa"/>
              <w:bottom w:w="100" w:type="dxa"/>
              <w:right w:w="140" w:type="dxa"/>
            </w:tcMar>
            <w:vAlign w:val="center"/>
          </w:tcPr>
          <w:p w14:paraId="71B0EA31" w14:textId="77777777" w:rsidR="0013761C" w:rsidRDefault="00000000">
            <w:pPr>
              <w:jc w:val="center"/>
            </w:pPr>
            <w:r>
              <w:rPr>
                <w:b/>
                <w:bCs/>
                <w:color w:val="FFFFFF"/>
                <w:sz w:val="20"/>
                <w:szCs w:val="20"/>
              </w:rPr>
              <w:t>Availability</w:t>
            </w:r>
          </w:p>
        </w:tc>
        <w:tc>
          <w:tcPr>
            <w:tcW w:w="2638" w:type="dxa"/>
            <w:tcBorders>
              <w:top w:val="single" w:sz="6" w:space="0" w:color="2E74B5"/>
              <w:left w:val="single" w:sz="6" w:space="0" w:color="2E74B5"/>
              <w:bottom w:val="single" w:sz="6" w:space="0" w:color="2E74B5"/>
              <w:right w:val="single" w:sz="6" w:space="0" w:color="2E74B5"/>
            </w:tcBorders>
            <w:shd w:val="clear" w:color="auto" w:fill="1F3864"/>
            <w:tcMar>
              <w:top w:w="100" w:type="dxa"/>
              <w:left w:w="140" w:type="dxa"/>
              <w:bottom w:w="100" w:type="dxa"/>
              <w:right w:w="140" w:type="dxa"/>
            </w:tcMar>
            <w:vAlign w:val="center"/>
          </w:tcPr>
          <w:p w14:paraId="2B154DA4" w14:textId="77777777" w:rsidR="0013761C" w:rsidRDefault="00000000">
            <w:pPr>
              <w:jc w:val="center"/>
            </w:pPr>
            <w:r>
              <w:rPr>
                <w:b/>
                <w:bCs/>
                <w:color w:val="FFFFFF"/>
                <w:sz w:val="20"/>
                <w:szCs w:val="20"/>
              </w:rPr>
              <w:t>Purpose</w:t>
            </w:r>
          </w:p>
        </w:tc>
      </w:tr>
      <w:tr w:rsidR="0013761C" w14:paraId="454A7918"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56D7472" w14:textId="77777777" w:rsidR="0013761C" w:rsidRDefault="00000000">
            <w:r>
              <w:rPr>
                <w:sz w:val="20"/>
                <w:szCs w:val="20"/>
              </w:rPr>
              <w:t>1</w:t>
            </w:r>
          </w:p>
        </w:tc>
        <w:tc>
          <w:tcPr>
            <w:tcW w:w="3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5318E818" w14:textId="77777777" w:rsidR="0013761C" w:rsidRDefault="00000000">
            <w:r>
              <w:rPr>
                <w:sz w:val="20"/>
                <w:szCs w:val="20"/>
              </w:rPr>
              <w:t>Raspberry Pi 4 Model B (4 GB)</w:t>
            </w:r>
          </w:p>
        </w:tc>
        <w:tc>
          <w:tcPr>
            <w:tcW w:w="1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7D8CC0C6" w14:textId="77777777" w:rsidR="0013761C" w:rsidRDefault="00000000">
            <w:r>
              <w:rPr>
                <w:sz w:val="20"/>
                <w:szCs w:val="20"/>
              </w:rPr>
              <w:t>Board</w:t>
            </w:r>
          </w:p>
        </w:tc>
        <w:tc>
          <w:tcPr>
            <w:tcW w:w="1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1BCC66E4" w14:textId="77777777" w:rsidR="0013761C" w:rsidRDefault="00000000">
            <w:r>
              <w:rPr>
                <w:sz w:val="20"/>
                <w:szCs w:val="20"/>
              </w:rPr>
              <w:t>IoT Lab</w:t>
            </w:r>
          </w:p>
        </w:tc>
        <w:tc>
          <w:tcPr>
            <w:tcW w:w="2638"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0B93EF28" w14:textId="77777777" w:rsidR="0013761C" w:rsidRDefault="00000000">
            <w:r>
              <w:rPr>
                <w:sz w:val="20"/>
                <w:szCs w:val="20"/>
              </w:rPr>
              <w:t>Edge AI processing unit</w:t>
            </w:r>
          </w:p>
        </w:tc>
      </w:tr>
      <w:tr w:rsidR="0013761C" w14:paraId="3C524CE2"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51463F6" w14:textId="77777777" w:rsidR="0013761C" w:rsidRDefault="00000000">
            <w:r>
              <w:rPr>
                <w:sz w:val="20"/>
                <w:szCs w:val="20"/>
              </w:rPr>
              <w:t>2</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A4BB0D5" w14:textId="77777777" w:rsidR="0013761C" w:rsidRDefault="00000000">
            <w:r>
              <w:rPr>
                <w:sz w:val="20"/>
                <w:szCs w:val="20"/>
              </w:rPr>
              <w:t>Pi Camera Module v2 / USB Camera</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4CB9467" w14:textId="77777777" w:rsidR="0013761C" w:rsidRDefault="00000000">
            <w:r>
              <w:rPr>
                <w:sz w:val="20"/>
                <w:szCs w:val="20"/>
              </w:rPr>
              <w:t>Sensor</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108EFA9" w14:textId="77777777" w:rsidR="0013761C" w:rsidRDefault="00000000">
            <w:r>
              <w:rPr>
                <w:sz w:val="20"/>
                <w:szCs w:val="20"/>
              </w:rPr>
              <w:t>IoT Lab</w:t>
            </w:r>
          </w:p>
        </w:tc>
        <w:tc>
          <w:tcPr>
            <w:tcW w:w="26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EDF01BC" w14:textId="77777777" w:rsidR="0013761C" w:rsidRDefault="00000000">
            <w:r>
              <w:rPr>
                <w:sz w:val="20"/>
                <w:szCs w:val="20"/>
              </w:rPr>
              <w:t>Real-time video capture</w:t>
            </w:r>
          </w:p>
        </w:tc>
      </w:tr>
      <w:tr w:rsidR="0013761C" w14:paraId="1A8738CB"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C5C4DCC" w14:textId="77777777" w:rsidR="0013761C" w:rsidRDefault="00000000">
            <w:r>
              <w:rPr>
                <w:sz w:val="20"/>
                <w:szCs w:val="20"/>
              </w:rPr>
              <w:t>3</w:t>
            </w:r>
          </w:p>
        </w:tc>
        <w:tc>
          <w:tcPr>
            <w:tcW w:w="3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3C2160D4" w14:textId="326D0987" w:rsidR="0013761C" w:rsidRDefault="00000000">
            <w:r>
              <w:rPr>
                <w:sz w:val="20"/>
                <w:szCs w:val="20"/>
              </w:rPr>
              <w:t>MicroSD Card (32 GB)</w:t>
            </w:r>
          </w:p>
        </w:tc>
        <w:tc>
          <w:tcPr>
            <w:tcW w:w="1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678C770F" w14:textId="77777777" w:rsidR="0013761C" w:rsidRDefault="00000000">
            <w:r>
              <w:rPr>
                <w:sz w:val="20"/>
                <w:szCs w:val="20"/>
              </w:rPr>
              <w:t>Storage</w:t>
            </w:r>
          </w:p>
        </w:tc>
        <w:tc>
          <w:tcPr>
            <w:tcW w:w="1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12C076AF" w14:textId="77777777" w:rsidR="0013761C" w:rsidRDefault="00000000">
            <w:r>
              <w:rPr>
                <w:sz w:val="20"/>
                <w:szCs w:val="20"/>
              </w:rPr>
              <w:t>IoT Lab</w:t>
            </w:r>
          </w:p>
        </w:tc>
        <w:tc>
          <w:tcPr>
            <w:tcW w:w="2638"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7C95D131" w14:textId="77777777" w:rsidR="0013761C" w:rsidRDefault="00000000">
            <w:r>
              <w:rPr>
                <w:sz w:val="20"/>
                <w:szCs w:val="20"/>
              </w:rPr>
              <w:t>OS and local violation storage</w:t>
            </w:r>
          </w:p>
        </w:tc>
      </w:tr>
      <w:tr w:rsidR="0013761C" w14:paraId="72683C2A"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09A7E1D" w14:textId="77777777" w:rsidR="0013761C" w:rsidRDefault="00000000">
            <w:r>
              <w:rPr>
                <w:sz w:val="20"/>
                <w:szCs w:val="20"/>
              </w:rPr>
              <w:t>4</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1E50B7B" w14:textId="77777777" w:rsidR="0013761C" w:rsidRDefault="00000000">
            <w:r>
              <w:rPr>
                <w:sz w:val="20"/>
                <w:szCs w:val="20"/>
              </w:rPr>
              <w:t>5V / 3A Power Supply</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AF64B91" w14:textId="77777777" w:rsidR="0013761C" w:rsidRDefault="00000000">
            <w:r>
              <w:rPr>
                <w:sz w:val="20"/>
                <w:szCs w:val="20"/>
              </w:rPr>
              <w:t>Power</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5BDEA5E" w14:textId="77777777" w:rsidR="0013761C" w:rsidRDefault="00000000">
            <w:r>
              <w:rPr>
                <w:sz w:val="20"/>
                <w:szCs w:val="20"/>
              </w:rPr>
              <w:t>IoT Lab</w:t>
            </w:r>
          </w:p>
        </w:tc>
        <w:tc>
          <w:tcPr>
            <w:tcW w:w="26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1D4F92E" w14:textId="77777777" w:rsidR="0013761C" w:rsidRDefault="00000000">
            <w:r>
              <w:rPr>
                <w:sz w:val="20"/>
                <w:szCs w:val="20"/>
              </w:rPr>
              <w:t>System power delivery</w:t>
            </w:r>
          </w:p>
        </w:tc>
      </w:tr>
      <w:tr w:rsidR="0013761C" w14:paraId="7716CA25"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3D90B06" w14:textId="77777777" w:rsidR="0013761C" w:rsidRDefault="00000000">
            <w:r>
              <w:rPr>
                <w:sz w:val="20"/>
                <w:szCs w:val="20"/>
              </w:rPr>
              <w:t>5</w:t>
            </w:r>
          </w:p>
        </w:tc>
        <w:tc>
          <w:tcPr>
            <w:tcW w:w="3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5888B115" w14:textId="77777777" w:rsidR="0013761C" w:rsidRDefault="00000000">
            <w:proofErr w:type="spellStart"/>
            <w:r>
              <w:rPr>
                <w:sz w:val="20"/>
                <w:szCs w:val="20"/>
              </w:rPr>
              <w:t>WiFi</w:t>
            </w:r>
            <w:proofErr w:type="spellEnd"/>
            <w:r>
              <w:rPr>
                <w:sz w:val="20"/>
                <w:szCs w:val="20"/>
              </w:rPr>
              <w:t xml:space="preserve"> Router (802.11 b/g/n)</w:t>
            </w:r>
          </w:p>
        </w:tc>
        <w:tc>
          <w:tcPr>
            <w:tcW w:w="1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0EFE4C8C" w14:textId="77777777" w:rsidR="0013761C" w:rsidRDefault="00000000">
            <w:r>
              <w:rPr>
                <w:sz w:val="20"/>
                <w:szCs w:val="20"/>
              </w:rPr>
              <w:t>Network</w:t>
            </w:r>
          </w:p>
        </w:tc>
        <w:tc>
          <w:tcPr>
            <w:tcW w:w="1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4CCB4923" w14:textId="77777777" w:rsidR="0013761C" w:rsidRDefault="00000000">
            <w:r>
              <w:rPr>
                <w:sz w:val="20"/>
                <w:szCs w:val="20"/>
              </w:rPr>
              <w:t>IoT Lab</w:t>
            </w:r>
          </w:p>
        </w:tc>
        <w:tc>
          <w:tcPr>
            <w:tcW w:w="2638"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2DC198FC" w14:textId="77777777" w:rsidR="0013761C" w:rsidRDefault="00000000">
            <w:r>
              <w:rPr>
                <w:sz w:val="20"/>
                <w:szCs w:val="20"/>
              </w:rPr>
              <w:t>Local network connectivity</w:t>
            </w:r>
          </w:p>
        </w:tc>
      </w:tr>
      <w:tr w:rsidR="0013761C" w14:paraId="7CB4B7BE"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055DC09" w14:textId="77777777" w:rsidR="0013761C" w:rsidRDefault="00000000">
            <w:r>
              <w:rPr>
                <w:sz w:val="20"/>
                <w:szCs w:val="20"/>
              </w:rPr>
              <w:t>6</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8E72301" w14:textId="77777777" w:rsidR="0013761C" w:rsidRDefault="00000000">
            <w:r>
              <w:rPr>
                <w:sz w:val="20"/>
                <w:szCs w:val="20"/>
              </w:rPr>
              <w:t>YOLO Object Detection Model (v5/v8)</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636C01F" w14:textId="77777777" w:rsidR="0013761C" w:rsidRDefault="00000000">
            <w:r>
              <w:rPr>
                <w:sz w:val="20"/>
                <w:szCs w:val="20"/>
              </w:rPr>
              <w:t>Software / AI</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D75282C" w14:textId="77777777" w:rsidR="0013761C" w:rsidRDefault="00000000">
            <w:r>
              <w:rPr>
                <w:sz w:val="20"/>
                <w:szCs w:val="20"/>
              </w:rPr>
              <w:t>Download</w:t>
            </w:r>
          </w:p>
        </w:tc>
        <w:tc>
          <w:tcPr>
            <w:tcW w:w="26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29301B1" w14:textId="77777777" w:rsidR="0013761C" w:rsidRDefault="00000000">
            <w:r>
              <w:rPr>
                <w:sz w:val="20"/>
                <w:szCs w:val="20"/>
              </w:rPr>
              <w:t>Helmet &amp; person detection</w:t>
            </w:r>
          </w:p>
        </w:tc>
      </w:tr>
      <w:tr w:rsidR="0013761C" w14:paraId="72D33828"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BF9E910" w14:textId="77777777" w:rsidR="0013761C" w:rsidRDefault="00000000">
            <w:r>
              <w:rPr>
                <w:sz w:val="20"/>
                <w:szCs w:val="20"/>
              </w:rPr>
              <w:t>7</w:t>
            </w:r>
          </w:p>
        </w:tc>
        <w:tc>
          <w:tcPr>
            <w:tcW w:w="3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7D6EDA28" w14:textId="3B1BD0BC" w:rsidR="0013761C" w:rsidRDefault="0086074A">
            <w:r>
              <w:rPr>
                <w:sz w:val="20"/>
                <w:szCs w:val="20"/>
              </w:rPr>
              <w:t>Render</w:t>
            </w:r>
          </w:p>
        </w:tc>
        <w:tc>
          <w:tcPr>
            <w:tcW w:w="1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20B43E73" w14:textId="77777777" w:rsidR="0013761C" w:rsidRDefault="00000000">
            <w:r>
              <w:rPr>
                <w:sz w:val="20"/>
                <w:szCs w:val="20"/>
              </w:rPr>
              <w:t>Software</w:t>
            </w:r>
          </w:p>
        </w:tc>
        <w:tc>
          <w:tcPr>
            <w:tcW w:w="1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3DCC7674" w14:textId="77777777" w:rsidR="0013761C" w:rsidRDefault="00000000">
            <w:r>
              <w:rPr>
                <w:sz w:val="20"/>
                <w:szCs w:val="20"/>
              </w:rPr>
              <w:t>Purchase / Free Tier</w:t>
            </w:r>
          </w:p>
        </w:tc>
        <w:tc>
          <w:tcPr>
            <w:tcW w:w="2638"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67E90E37" w14:textId="77777777" w:rsidR="0013761C" w:rsidRDefault="00000000">
            <w:r>
              <w:rPr>
                <w:sz w:val="20"/>
                <w:szCs w:val="20"/>
              </w:rPr>
              <w:t>Data storage &amp; dashboard</w:t>
            </w:r>
          </w:p>
        </w:tc>
      </w:tr>
      <w:tr w:rsidR="0013761C" w14:paraId="0E608206"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0205EE9" w14:textId="07E41816" w:rsidR="0013761C" w:rsidRDefault="0086074A">
            <w:r>
              <w:t>8</w:t>
            </w:r>
          </w:p>
        </w:tc>
        <w:tc>
          <w:tcPr>
            <w:tcW w:w="3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54E5F5DF" w14:textId="77777777" w:rsidR="0013761C" w:rsidRDefault="00000000">
            <w:r>
              <w:rPr>
                <w:sz w:val="20"/>
                <w:szCs w:val="20"/>
              </w:rPr>
              <w:t>Admin Dashboard (Web App)</w:t>
            </w:r>
          </w:p>
        </w:tc>
        <w:tc>
          <w:tcPr>
            <w:tcW w:w="1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15165510" w14:textId="77777777" w:rsidR="0013761C" w:rsidRDefault="00000000">
            <w:r>
              <w:rPr>
                <w:sz w:val="20"/>
                <w:szCs w:val="20"/>
              </w:rPr>
              <w:t>Software</w:t>
            </w:r>
          </w:p>
        </w:tc>
        <w:tc>
          <w:tcPr>
            <w:tcW w:w="1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14CA139E" w14:textId="77777777" w:rsidR="0013761C" w:rsidRDefault="00000000">
            <w:r>
              <w:rPr>
                <w:sz w:val="20"/>
                <w:szCs w:val="20"/>
              </w:rPr>
              <w:t>Develop</w:t>
            </w:r>
          </w:p>
        </w:tc>
        <w:tc>
          <w:tcPr>
            <w:tcW w:w="2638"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275F4ED8" w14:textId="77777777" w:rsidR="0013761C" w:rsidRDefault="00000000">
            <w:r>
              <w:rPr>
                <w:sz w:val="20"/>
                <w:szCs w:val="20"/>
              </w:rPr>
              <w:t>Violation monitoring &amp; alerts</w:t>
            </w:r>
          </w:p>
        </w:tc>
      </w:tr>
      <w:tr w:rsidR="0013761C" w14:paraId="10A3E481"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768D395" w14:textId="5E610A8E" w:rsidR="0013761C" w:rsidRDefault="0086074A">
            <w:r>
              <w:t>9</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B89C5D4" w14:textId="77777777" w:rsidR="0013761C" w:rsidRDefault="00000000">
            <w:r>
              <w:rPr>
                <w:sz w:val="20"/>
                <w:szCs w:val="20"/>
              </w:rPr>
              <w:t>Python 3 + OpenCV + TensorFlow Lite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F7759E3" w14:textId="77777777" w:rsidR="0013761C" w:rsidRDefault="00000000">
            <w:r>
              <w:rPr>
                <w:sz w:val="20"/>
                <w:szCs w:val="20"/>
              </w:rPr>
              <w:t>Software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0C04DAE" w14:textId="77777777" w:rsidR="0013761C" w:rsidRDefault="00000000">
            <w:r>
              <w:rPr>
                <w:sz w:val="20"/>
                <w:szCs w:val="20"/>
              </w:rPr>
              <w:t>Open Source</w:t>
            </w:r>
          </w:p>
        </w:tc>
        <w:tc>
          <w:tcPr>
            <w:tcW w:w="26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C70DB8E" w14:textId="77777777" w:rsidR="0013761C" w:rsidRDefault="00000000">
            <w:r>
              <w:rPr>
                <w:sz w:val="20"/>
                <w:szCs w:val="20"/>
              </w:rPr>
              <w:t>Image processing pipeline</w:t>
            </w:r>
          </w:p>
        </w:tc>
      </w:tr>
    </w:tbl>
    <w:p w14:paraId="7A81DD89" w14:textId="77777777" w:rsidR="0013761C" w:rsidRDefault="0013761C">
      <w:pPr>
        <w:spacing w:before="100" w:after="100"/>
      </w:pPr>
    </w:p>
    <w:p w14:paraId="631CC535" w14:textId="77777777" w:rsidR="0013761C" w:rsidRDefault="00000000">
      <w:pPr>
        <w:pBdr>
          <w:bottom w:val="single" w:sz="6" w:space="4" w:color="2E74B5"/>
        </w:pBdr>
        <w:spacing w:before="320" w:after="160"/>
      </w:pPr>
      <w:r>
        <w:rPr>
          <w:b/>
          <w:bCs/>
          <w:color w:val="1F3864"/>
          <w:sz w:val="28"/>
          <w:szCs w:val="28"/>
        </w:rPr>
        <w:t>7.  Concept Diagram and Working of the Proposed Solution</w:t>
      </w:r>
    </w:p>
    <w:p w14:paraId="595DD751" w14:textId="672E319F" w:rsidR="0086074A" w:rsidRDefault="0086074A">
      <w:pPr>
        <w:spacing w:before="240" w:after="120"/>
        <w:rPr>
          <w:b/>
          <w:bCs/>
          <w:color w:val="2E74B5"/>
          <w:sz w:val="24"/>
          <w:szCs w:val="24"/>
        </w:rPr>
      </w:pPr>
      <w:r>
        <w:rPr>
          <w:b/>
          <w:bCs/>
          <w:color w:val="2E74B5"/>
          <w:sz w:val="24"/>
          <w:szCs w:val="24"/>
        </w:rPr>
        <w:t>Circuit Diagram</w:t>
      </w:r>
    </w:p>
    <w:p w14:paraId="1E7E8B99" w14:textId="3D2541E6" w:rsidR="0086074A" w:rsidRDefault="0086074A">
      <w:pPr>
        <w:spacing w:before="240" w:after="120"/>
        <w:rPr>
          <w:b/>
          <w:bCs/>
          <w:color w:val="2E74B5"/>
          <w:sz w:val="24"/>
          <w:szCs w:val="24"/>
        </w:rPr>
      </w:pPr>
      <w:r>
        <w:rPr>
          <w:b/>
          <w:bCs/>
          <w:noProof/>
          <w:color w:val="2E74B5"/>
          <w:sz w:val="24"/>
          <w:szCs w:val="24"/>
        </w:rPr>
        <w:drawing>
          <wp:inline distT="0" distB="0" distL="0" distR="0" wp14:anchorId="4FE28FE0" wp14:editId="0F034AF0">
            <wp:extent cx="6120130" cy="2668270"/>
            <wp:effectExtent l="0" t="0" r="0" b="0"/>
            <wp:docPr id="91808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86226"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6120130" cy="2668270"/>
                    </a:xfrm>
                    <a:prstGeom prst="rect">
                      <a:avLst/>
                    </a:prstGeom>
                  </pic:spPr>
                </pic:pic>
              </a:graphicData>
            </a:graphic>
          </wp:inline>
        </w:drawing>
      </w:r>
    </w:p>
    <w:p w14:paraId="2FC53F97" w14:textId="77777777" w:rsidR="0086074A" w:rsidRDefault="0086074A">
      <w:pPr>
        <w:spacing w:before="240" w:after="120"/>
        <w:rPr>
          <w:b/>
          <w:bCs/>
          <w:color w:val="2E74B5"/>
          <w:sz w:val="24"/>
          <w:szCs w:val="24"/>
        </w:rPr>
      </w:pPr>
    </w:p>
    <w:p w14:paraId="769EAA10" w14:textId="77777777" w:rsidR="0086074A" w:rsidRPr="0086074A" w:rsidRDefault="0086074A" w:rsidP="0086074A">
      <w:pPr>
        <w:spacing w:before="240" w:after="120"/>
        <w:rPr>
          <w:color w:val="000000" w:themeColor="text1"/>
          <w:sz w:val="24"/>
          <w:szCs w:val="24"/>
        </w:rPr>
      </w:pPr>
      <w:r w:rsidRPr="0086074A">
        <w:rPr>
          <w:color w:val="000000" w:themeColor="text1"/>
          <w:sz w:val="24"/>
          <w:szCs w:val="24"/>
        </w:rPr>
        <w:t>The circuit diagram illustrates the complete hardware setup and data flow of the edge processing unit in the proposed system.</w:t>
      </w:r>
    </w:p>
    <w:p w14:paraId="3FEF2D1C" w14:textId="77777777" w:rsidR="0086074A" w:rsidRPr="0086074A" w:rsidRDefault="0086074A" w:rsidP="0086074A">
      <w:pPr>
        <w:spacing w:before="240" w:after="120"/>
        <w:rPr>
          <w:color w:val="000000" w:themeColor="text1"/>
          <w:sz w:val="24"/>
          <w:szCs w:val="24"/>
        </w:rPr>
      </w:pPr>
      <w:r w:rsidRPr="0086074A">
        <w:rPr>
          <w:color w:val="000000" w:themeColor="text1"/>
          <w:sz w:val="24"/>
          <w:szCs w:val="24"/>
        </w:rPr>
        <w:t>The Pi Camera Module serves as the primary input device and is connected to the Raspberry Pi 4 via the CSI (Camera Serial Interface). The CSI interface provides a dedicated, high-bandwidth, low-latency link that allows continuous real-time video frames to be streamed directly from the camera sensor into the Raspberry Pi's memory without burdening the USB bus. This ensures smooth and uninterrupted video capture, which is critical for real-time violation detection.</w:t>
      </w:r>
    </w:p>
    <w:p w14:paraId="55A26A68" w14:textId="77777777" w:rsidR="0086074A" w:rsidRPr="0086074A" w:rsidRDefault="0086074A" w:rsidP="0086074A">
      <w:pPr>
        <w:spacing w:before="240" w:after="120"/>
        <w:rPr>
          <w:color w:val="000000" w:themeColor="text1"/>
          <w:sz w:val="24"/>
          <w:szCs w:val="24"/>
        </w:rPr>
      </w:pPr>
      <w:r w:rsidRPr="0086074A">
        <w:rPr>
          <w:color w:val="000000" w:themeColor="text1"/>
          <w:sz w:val="24"/>
          <w:szCs w:val="24"/>
        </w:rPr>
        <w:t>The 5V / 3A Power Supply is connected to the Raspberry Pi 4 via the USB-C power port, delivering stable and sufficient power for the board to run both the operating system and the compute-intensive AI inference model concurrently. A reliable power source is essential to prevent throttling or system instability during continuous processing.</w:t>
      </w:r>
    </w:p>
    <w:p w14:paraId="52D8EC73" w14:textId="4E3B7EEC" w:rsidR="0086074A" w:rsidRPr="0086074A" w:rsidRDefault="0086074A" w:rsidP="0086074A">
      <w:pPr>
        <w:spacing w:before="240" w:after="120"/>
        <w:rPr>
          <w:color w:val="000000" w:themeColor="text1"/>
          <w:sz w:val="24"/>
          <w:szCs w:val="24"/>
        </w:rPr>
      </w:pPr>
      <w:r w:rsidRPr="0086074A">
        <w:rPr>
          <w:color w:val="000000" w:themeColor="text1"/>
          <w:sz w:val="24"/>
          <w:szCs w:val="24"/>
        </w:rPr>
        <w:t xml:space="preserve">Once the video frames arrive at the Raspberry Pi 4 Edge Processing Unit, the onboard YOLO-based AI model processes each frame locally. The model </w:t>
      </w:r>
      <w:proofErr w:type="spellStart"/>
      <w:r w:rsidRPr="0086074A">
        <w:rPr>
          <w:color w:val="000000" w:themeColor="text1"/>
          <w:sz w:val="24"/>
          <w:szCs w:val="24"/>
        </w:rPr>
        <w:t>analyzes</w:t>
      </w:r>
      <w:proofErr w:type="spellEnd"/>
      <w:r w:rsidRPr="0086074A">
        <w:rPr>
          <w:color w:val="000000" w:themeColor="text1"/>
          <w:sz w:val="24"/>
          <w:szCs w:val="24"/>
        </w:rPr>
        <w:t xml:space="preserve"> the frame to detect two-wheeler riders, identify helmet usage, and count the number of riders on a single vehicle. If a violation is detected, the system captures and stores the violation image locally on the MicroSD card along with a timestamp and violation metadata.</w:t>
      </w:r>
    </w:p>
    <w:p w14:paraId="66F3DB5B" w14:textId="77777777" w:rsidR="0086074A" w:rsidRPr="0086074A" w:rsidRDefault="0086074A" w:rsidP="0086074A">
      <w:pPr>
        <w:spacing w:before="240" w:after="120"/>
        <w:rPr>
          <w:color w:val="000000" w:themeColor="text1"/>
          <w:sz w:val="24"/>
          <w:szCs w:val="24"/>
        </w:rPr>
      </w:pPr>
      <w:r w:rsidRPr="0086074A">
        <w:rPr>
          <w:color w:val="000000" w:themeColor="text1"/>
          <w:sz w:val="24"/>
          <w:szCs w:val="24"/>
        </w:rPr>
        <w:t xml:space="preserve">The processed violation data is then transmitted wirelessly from the Raspberry Pi to the </w:t>
      </w:r>
      <w:proofErr w:type="spellStart"/>
      <w:r w:rsidRPr="0086074A">
        <w:rPr>
          <w:color w:val="000000" w:themeColor="text1"/>
          <w:sz w:val="24"/>
          <w:szCs w:val="24"/>
        </w:rPr>
        <w:t>WiFi</w:t>
      </w:r>
      <w:proofErr w:type="spellEnd"/>
      <w:r w:rsidRPr="0086074A">
        <w:rPr>
          <w:color w:val="000000" w:themeColor="text1"/>
          <w:sz w:val="24"/>
          <w:szCs w:val="24"/>
        </w:rPr>
        <w:t xml:space="preserve"> Router over the </w:t>
      </w:r>
      <w:proofErr w:type="spellStart"/>
      <w:r w:rsidRPr="0086074A">
        <w:rPr>
          <w:color w:val="000000" w:themeColor="text1"/>
          <w:sz w:val="24"/>
          <w:szCs w:val="24"/>
        </w:rPr>
        <w:t>WiFi</w:t>
      </w:r>
      <w:proofErr w:type="spellEnd"/>
      <w:r w:rsidRPr="0086074A">
        <w:rPr>
          <w:color w:val="000000" w:themeColor="text1"/>
          <w:sz w:val="24"/>
          <w:szCs w:val="24"/>
        </w:rPr>
        <w:t xml:space="preserve"> 802.11 standard. The </w:t>
      </w:r>
      <w:proofErr w:type="spellStart"/>
      <w:r w:rsidRPr="0086074A">
        <w:rPr>
          <w:color w:val="000000" w:themeColor="text1"/>
          <w:sz w:val="24"/>
          <w:szCs w:val="24"/>
        </w:rPr>
        <w:t>WiFi</w:t>
      </w:r>
      <w:proofErr w:type="spellEnd"/>
      <w:r w:rsidRPr="0086074A">
        <w:rPr>
          <w:color w:val="000000" w:themeColor="text1"/>
          <w:sz w:val="24"/>
          <w:szCs w:val="24"/>
        </w:rPr>
        <w:t xml:space="preserve"> Router acts as the gateway between the edge layer and the wider network, forwarding the violation data over the internet to the cloud server via MQTT and HTTPS protocols. From the cloud server, the data is made available on the admin monitoring dashboard and alert notifications are dispatched to the relevant authorities.</w:t>
      </w:r>
    </w:p>
    <w:p w14:paraId="34331B42" w14:textId="77777777" w:rsidR="0086074A" w:rsidRPr="0086074A" w:rsidRDefault="0086074A" w:rsidP="0086074A">
      <w:pPr>
        <w:spacing w:before="240" w:after="120"/>
        <w:rPr>
          <w:color w:val="000000" w:themeColor="text1"/>
          <w:sz w:val="24"/>
          <w:szCs w:val="24"/>
        </w:rPr>
      </w:pPr>
      <w:r w:rsidRPr="0086074A">
        <w:rPr>
          <w:color w:val="000000" w:themeColor="text1"/>
          <w:sz w:val="24"/>
          <w:szCs w:val="24"/>
        </w:rPr>
        <w:t xml:space="preserve">In summary, the data flow </w:t>
      </w:r>
      <w:proofErr w:type="gramStart"/>
      <w:r w:rsidRPr="0086074A">
        <w:rPr>
          <w:color w:val="000000" w:themeColor="text1"/>
          <w:sz w:val="24"/>
          <w:szCs w:val="24"/>
        </w:rPr>
        <w:t>is:</w:t>
      </w:r>
      <w:proofErr w:type="gramEnd"/>
      <w:r w:rsidRPr="0086074A">
        <w:rPr>
          <w:color w:val="000000" w:themeColor="text1"/>
          <w:sz w:val="24"/>
          <w:szCs w:val="24"/>
        </w:rPr>
        <w:t xml:space="preserve"> Camera → CSI Interface → Raspberry Pi 4 (AI Processing) → </w:t>
      </w:r>
      <w:proofErr w:type="spellStart"/>
      <w:r w:rsidRPr="0086074A">
        <w:rPr>
          <w:color w:val="000000" w:themeColor="text1"/>
          <w:sz w:val="24"/>
          <w:szCs w:val="24"/>
        </w:rPr>
        <w:t>WiFi</w:t>
      </w:r>
      <w:proofErr w:type="spellEnd"/>
      <w:r w:rsidRPr="0086074A">
        <w:rPr>
          <w:color w:val="000000" w:themeColor="text1"/>
          <w:sz w:val="24"/>
          <w:szCs w:val="24"/>
        </w:rPr>
        <w:t xml:space="preserve"> 802.11 → </w:t>
      </w:r>
      <w:proofErr w:type="spellStart"/>
      <w:r w:rsidRPr="0086074A">
        <w:rPr>
          <w:color w:val="000000" w:themeColor="text1"/>
          <w:sz w:val="24"/>
          <w:szCs w:val="24"/>
        </w:rPr>
        <w:t>WiFi</w:t>
      </w:r>
      <w:proofErr w:type="spellEnd"/>
      <w:r w:rsidRPr="0086074A">
        <w:rPr>
          <w:color w:val="000000" w:themeColor="text1"/>
          <w:sz w:val="24"/>
          <w:szCs w:val="24"/>
        </w:rPr>
        <w:t xml:space="preserve"> Router → Internet → Cloud Server → Admin Dashboard &amp; Alerts.</w:t>
      </w:r>
    </w:p>
    <w:p w14:paraId="58028187" w14:textId="77777777" w:rsidR="0086074A" w:rsidRDefault="0086074A">
      <w:pPr>
        <w:spacing w:before="240" w:after="120"/>
        <w:rPr>
          <w:b/>
          <w:bCs/>
          <w:color w:val="2E74B5"/>
          <w:sz w:val="24"/>
          <w:szCs w:val="24"/>
        </w:rPr>
      </w:pPr>
    </w:p>
    <w:p w14:paraId="5EB08B63" w14:textId="77777777" w:rsidR="0013761C" w:rsidRDefault="00000000">
      <w:pPr>
        <w:pBdr>
          <w:bottom w:val="single" w:sz="6" w:space="4" w:color="2E74B5"/>
        </w:pBdr>
        <w:spacing w:before="320" w:after="160"/>
      </w:pPr>
      <w:r>
        <w:rPr>
          <w:b/>
          <w:bCs/>
          <w:color w:val="1F3864"/>
          <w:sz w:val="28"/>
          <w:szCs w:val="28"/>
        </w:rPr>
        <w:t>8.  Main Functionality and Features</w:t>
      </w:r>
    </w:p>
    <w:p w14:paraId="35E045CF" w14:textId="77777777" w:rsidR="0013761C" w:rsidRDefault="00000000">
      <w:pPr>
        <w:pStyle w:val="ListParagraph"/>
        <w:numPr>
          <w:ilvl w:val="0"/>
          <w:numId w:val="2"/>
        </w:numPr>
        <w:spacing w:before="60" w:after="60"/>
      </w:pPr>
      <w:r>
        <w:t>Real-time helmet violation detection using AI-based object detection (YOLO model).</w:t>
      </w:r>
    </w:p>
    <w:p w14:paraId="77E2DECD" w14:textId="77777777" w:rsidR="0013761C" w:rsidRDefault="00000000">
      <w:pPr>
        <w:pStyle w:val="ListParagraph"/>
        <w:numPr>
          <w:ilvl w:val="0"/>
          <w:numId w:val="2"/>
        </w:numPr>
        <w:spacing w:before="60" w:after="60"/>
      </w:pPr>
      <w:r>
        <w:t>Triple riding detection by counting detected persons within the two-wheeler bounding box.</w:t>
      </w:r>
    </w:p>
    <w:p w14:paraId="558A5F0C" w14:textId="77777777" w:rsidR="0013761C" w:rsidRDefault="00000000">
      <w:pPr>
        <w:pStyle w:val="ListParagraph"/>
        <w:numPr>
          <w:ilvl w:val="0"/>
          <w:numId w:val="2"/>
        </w:numPr>
        <w:spacing w:before="60" w:after="60"/>
      </w:pPr>
      <w:r>
        <w:t>Edge AI processing on Raspberry Pi 4 to ensure low-latency, offline-capable detection.</w:t>
      </w:r>
    </w:p>
    <w:p w14:paraId="386D43E0" w14:textId="77777777" w:rsidR="0013761C" w:rsidRDefault="00000000">
      <w:pPr>
        <w:pStyle w:val="ListParagraph"/>
        <w:numPr>
          <w:ilvl w:val="0"/>
          <w:numId w:val="2"/>
        </w:numPr>
        <w:spacing w:before="60" w:after="60"/>
      </w:pPr>
      <w:r>
        <w:t>Automatic violation image capture with timestamped metadata for evidence.</w:t>
      </w:r>
    </w:p>
    <w:p w14:paraId="52D1AD29" w14:textId="77777777" w:rsidR="0013761C" w:rsidRDefault="00000000">
      <w:pPr>
        <w:pStyle w:val="ListParagraph"/>
        <w:numPr>
          <w:ilvl w:val="0"/>
          <w:numId w:val="2"/>
        </w:numPr>
        <w:spacing w:before="60" w:after="60"/>
      </w:pPr>
      <w:r>
        <w:t>Cloud-based violation data storage using a PostgreSQL database for reliable record-keeping.</w:t>
      </w:r>
    </w:p>
    <w:p w14:paraId="50ECCDFE" w14:textId="77777777" w:rsidR="0013761C" w:rsidRDefault="00000000">
      <w:pPr>
        <w:pStyle w:val="ListParagraph"/>
        <w:numPr>
          <w:ilvl w:val="0"/>
          <w:numId w:val="2"/>
        </w:numPr>
        <w:spacing w:before="60" w:after="60"/>
      </w:pPr>
      <w:r>
        <w:t>Real-time monitoring dashboard for traffic authorities with live violation feeds.</w:t>
      </w:r>
    </w:p>
    <w:p w14:paraId="5C91F5B2" w14:textId="77777777" w:rsidR="0013761C" w:rsidRDefault="00000000">
      <w:pPr>
        <w:pStyle w:val="ListParagraph"/>
        <w:numPr>
          <w:ilvl w:val="0"/>
          <w:numId w:val="2"/>
        </w:numPr>
        <w:spacing w:before="60" w:after="60"/>
      </w:pPr>
      <w:r>
        <w:t>Scalable architecture deployable across multiple camera nodes on a campus network.</w:t>
      </w:r>
    </w:p>
    <w:p w14:paraId="668B97E9" w14:textId="77777777" w:rsidR="0013761C" w:rsidRDefault="0013761C">
      <w:pPr>
        <w:spacing w:before="100" w:after="100"/>
      </w:pPr>
    </w:p>
    <w:p w14:paraId="6D25628E" w14:textId="77777777" w:rsidR="002157BC" w:rsidRDefault="002157BC">
      <w:pPr>
        <w:spacing w:before="100" w:after="100"/>
      </w:pPr>
    </w:p>
    <w:p w14:paraId="77558EB2" w14:textId="77777777" w:rsidR="002157BC" w:rsidRDefault="002157BC">
      <w:pPr>
        <w:spacing w:before="100" w:after="100"/>
      </w:pPr>
    </w:p>
    <w:p w14:paraId="282B06F4" w14:textId="77777777" w:rsidR="002157BC" w:rsidRDefault="002157BC">
      <w:pPr>
        <w:spacing w:before="100" w:after="100"/>
      </w:pPr>
    </w:p>
    <w:p w14:paraId="144FB537" w14:textId="77777777" w:rsidR="0013761C" w:rsidRDefault="00000000">
      <w:pPr>
        <w:pBdr>
          <w:bottom w:val="single" w:sz="6" w:space="4" w:color="2E74B5"/>
        </w:pBdr>
        <w:spacing w:before="320" w:after="160"/>
      </w:pPr>
      <w:r>
        <w:rPr>
          <w:b/>
          <w:bCs/>
          <w:color w:val="1F3864"/>
          <w:sz w:val="28"/>
          <w:szCs w:val="28"/>
        </w:rPr>
        <w:lastRenderedPageBreak/>
        <w:t>9.  Deliverables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000"/>
        <w:gridCol w:w="4038"/>
      </w:tblGrid>
      <w:tr w:rsidR="0013761C" w14:paraId="0E345FF2" w14:textId="77777777">
        <w:tc>
          <w:tcPr>
            <w:tcW w:w="600" w:type="dxa"/>
            <w:tcBorders>
              <w:top w:val="single" w:sz="6" w:space="0" w:color="2E74B5"/>
              <w:left w:val="single" w:sz="6" w:space="0" w:color="2E74B5"/>
              <w:bottom w:val="single" w:sz="6" w:space="0" w:color="2E74B5"/>
              <w:right w:val="single" w:sz="6" w:space="0" w:color="2E74B5"/>
            </w:tcBorders>
            <w:shd w:val="clear" w:color="auto" w:fill="1F3864"/>
            <w:tcMar>
              <w:top w:w="100" w:type="dxa"/>
              <w:left w:w="140" w:type="dxa"/>
              <w:bottom w:w="100" w:type="dxa"/>
              <w:right w:w="140" w:type="dxa"/>
            </w:tcMar>
            <w:vAlign w:val="center"/>
          </w:tcPr>
          <w:p w14:paraId="50E7C437" w14:textId="77777777" w:rsidR="0013761C" w:rsidRDefault="00000000">
            <w:pPr>
              <w:jc w:val="center"/>
            </w:pPr>
            <w:r>
              <w:rPr>
                <w:b/>
                <w:bCs/>
                <w:color w:val="FFFFFF"/>
                <w:sz w:val="20"/>
                <w:szCs w:val="20"/>
              </w:rPr>
              <w:t>Sr.</w:t>
            </w:r>
          </w:p>
        </w:tc>
        <w:tc>
          <w:tcPr>
            <w:tcW w:w="5000" w:type="dxa"/>
            <w:tcBorders>
              <w:top w:val="single" w:sz="6" w:space="0" w:color="2E74B5"/>
              <w:left w:val="single" w:sz="6" w:space="0" w:color="2E74B5"/>
              <w:bottom w:val="single" w:sz="6" w:space="0" w:color="2E74B5"/>
              <w:right w:val="single" w:sz="6" w:space="0" w:color="2E74B5"/>
            </w:tcBorders>
            <w:shd w:val="clear" w:color="auto" w:fill="1F3864"/>
            <w:tcMar>
              <w:top w:w="100" w:type="dxa"/>
              <w:left w:w="140" w:type="dxa"/>
              <w:bottom w:w="100" w:type="dxa"/>
              <w:right w:w="140" w:type="dxa"/>
            </w:tcMar>
            <w:vAlign w:val="center"/>
          </w:tcPr>
          <w:p w14:paraId="665F4586" w14:textId="77777777" w:rsidR="0013761C" w:rsidRDefault="00000000">
            <w:pPr>
              <w:jc w:val="center"/>
            </w:pPr>
            <w:r>
              <w:rPr>
                <w:b/>
                <w:bCs/>
                <w:color w:val="FFFFFF"/>
                <w:sz w:val="20"/>
                <w:szCs w:val="20"/>
              </w:rPr>
              <w:t>Deliverable</w:t>
            </w:r>
          </w:p>
        </w:tc>
        <w:tc>
          <w:tcPr>
            <w:tcW w:w="4038" w:type="dxa"/>
            <w:tcBorders>
              <w:top w:val="single" w:sz="6" w:space="0" w:color="2E74B5"/>
              <w:left w:val="single" w:sz="6" w:space="0" w:color="2E74B5"/>
              <w:bottom w:val="single" w:sz="6" w:space="0" w:color="2E74B5"/>
              <w:right w:val="single" w:sz="6" w:space="0" w:color="2E74B5"/>
            </w:tcBorders>
            <w:shd w:val="clear" w:color="auto" w:fill="1F3864"/>
            <w:tcMar>
              <w:top w:w="100" w:type="dxa"/>
              <w:left w:w="140" w:type="dxa"/>
              <w:bottom w:w="100" w:type="dxa"/>
              <w:right w:w="140" w:type="dxa"/>
            </w:tcMar>
            <w:vAlign w:val="center"/>
          </w:tcPr>
          <w:p w14:paraId="6FFB13D2" w14:textId="77777777" w:rsidR="0013761C" w:rsidRDefault="00000000">
            <w:pPr>
              <w:jc w:val="center"/>
            </w:pPr>
            <w:r>
              <w:rPr>
                <w:b/>
                <w:bCs/>
                <w:color w:val="FFFFFF"/>
                <w:sz w:val="20"/>
                <w:szCs w:val="20"/>
              </w:rPr>
              <w:t>Description</w:t>
            </w:r>
          </w:p>
        </w:tc>
      </w:tr>
      <w:tr w:rsidR="0013761C" w14:paraId="7553530E"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A5175BF" w14:textId="77777777" w:rsidR="0013761C" w:rsidRDefault="00000000">
            <w:r>
              <w:rPr>
                <w:sz w:val="20"/>
                <w:szCs w:val="20"/>
              </w:rPr>
              <w:t>1</w:t>
            </w:r>
          </w:p>
        </w:tc>
        <w:tc>
          <w:tcPr>
            <w:tcW w:w="5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721EE804" w14:textId="77777777" w:rsidR="0013761C" w:rsidRDefault="00000000">
            <w:r>
              <w:rPr>
                <w:sz w:val="20"/>
                <w:szCs w:val="20"/>
              </w:rPr>
              <w:t>Functional Prototype Hardware</w:t>
            </w:r>
          </w:p>
        </w:tc>
        <w:tc>
          <w:tcPr>
            <w:tcW w:w="4038"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26B7D42C" w14:textId="77777777" w:rsidR="0013761C" w:rsidRDefault="00000000">
            <w:r>
              <w:rPr>
                <w:sz w:val="20"/>
                <w:szCs w:val="20"/>
              </w:rPr>
              <w:t>Raspberry Pi + Camera setup deployed at a fixed monitoring point.</w:t>
            </w:r>
          </w:p>
        </w:tc>
      </w:tr>
      <w:tr w:rsidR="0013761C" w14:paraId="42C5DD87"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8A62D56" w14:textId="77777777" w:rsidR="0013761C" w:rsidRDefault="00000000">
            <w:r>
              <w:rPr>
                <w:sz w:val="20"/>
                <w:szCs w:val="20"/>
              </w:rPr>
              <w:t>2</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A25E96D" w14:textId="77777777" w:rsidR="0013761C" w:rsidRDefault="00000000">
            <w:r>
              <w:rPr>
                <w:sz w:val="20"/>
                <w:szCs w:val="20"/>
              </w:rPr>
              <w:t>AI Model (Trained YOLO)</w:t>
            </w:r>
          </w:p>
        </w:tc>
        <w:tc>
          <w:tcPr>
            <w:tcW w:w="40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B78C261" w14:textId="77777777" w:rsidR="0013761C" w:rsidRDefault="00000000">
            <w:r>
              <w:rPr>
                <w:sz w:val="20"/>
                <w:szCs w:val="20"/>
              </w:rPr>
              <w:t>Trained and quantised YOLOv8 model for helmet and person detection.</w:t>
            </w:r>
          </w:p>
        </w:tc>
      </w:tr>
      <w:tr w:rsidR="0013761C" w14:paraId="7415E43D"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BD05929" w14:textId="77777777" w:rsidR="0013761C" w:rsidRDefault="00000000">
            <w:r>
              <w:rPr>
                <w:sz w:val="20"/>
                <w:szCs w:val="20"/>
              </w:rPr>
              <w:t>3</w:t>
            </w:r>
          </w:p>
        </w:tc>
        <w:tc>
          <w:tcPr>
            <w:tcW w:w="5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42F960EC" w14:textId="77777777" w:rsidR="0013761C" w:rsidRDefault="00000000">
            <w:r>
              <w:rPr>
                <w:sz w:val="20"/>
                <w:szCs w:val="20"/>
              </w:rPr>
              <w:t>Edge Processing Software</w:t>
            </w:r>
          </w:p>
        </w:tc>
        <w:tc>
          <w:tcPr>
            <w:tcW w:w="4038"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74080E34" w14:textId="77777777" w:rsidR="0013761C" w:rsidRDefault="00000000">
            <w:r>
              <w:rPr>
                <w:sz w:val="20"/>
                <w:szCs w:val="20"/>
              </w:rPr>
              <w:t>Python scripts for video capture, detection, and MQTT publishing.</w:t>
            </w:r>
          </w:p>
        </w:tc>
      </w:tr>
      <w:tr w:rsidR="0013761C" w14:paraId="2AB7CAE2"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6E1E20A" w14:textId="77777777" w:rsidR="0013761C" w:rsidRDefault="00000000">
            <w:r>
              <w:rPr>
                <w:sz w:val="20"/>
                <w:szCs w:val="20"/>
              </w:rPr>
              <w:t>4</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2A94013" w14:textId="77777777" w:rsidR="0013761C" w:rsidRDefault="00000000">
            <w:r>
              <w:rPr>
                <w:sz w:val="20"/>
                <w:szCs w:val="20"/>
              </w:rPr>
              <w:t>Cloud Backend &amp; Database</w:t>
            </w:r>
          </w:p>
        </w:tc>
        <w:tc>
          <w:tcPr>
            <w:tcW w:w="40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20BD358" w14:textId="77777777" w:rsidR="0013761C" w:rsidRDefault="00000000">
            <w:proofErr w:type="spellStart"/>
            <w:r>
              <w:rPr>
                <w:sz w:val="20"/>
                <w:szCs w:val="20"/>
              </w:rPr>
              <w:t>FastAPI</w:t>
            </w:r>
            <w:proofErr w:type="spellEnd"/>
            <w:r>
              <w:rPr>
                <w:sz w:val="20"/>
                <w:szCs w:val="20"/>
              </w:rPr>
              <w:t>/Spring Boot server with PostgreSQL for violation storage.</w:t>
            </w:r>
          </w:p>
        </w:tc>
      </w:tr>
      <w:tr w:rsidR="0013761C" w14:paraId="5473B51A"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7EF19DD" w14:textId="77777777" w:rsidR="0013761C" w:rsidRDefault="00000000">
            <w:r>
              <w:rPr>
                <w:sz w:val="20"/>
                <w:szCs w:val="20"/>
              </w:rPr>
              <w:t>5</w:t>
            </w:r>
          </w:p>
        </w:tc>
        <w:tc>
          <w:tcPr>
            <w:tcW w:w="5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5AC0245A" w14:textId="77777777" w:rsidR="0013761C" w:rsidRDefault="00000000">
            <w:r>
              <w:rPr>
                <w:sz w:val="20"/>
                <w:szCs w:val="20"/>
              </w:rPr>
              <w:t>Admin Web Dashboard</w:t>
            </w:r>
          </w:p>
        </w:tc>
        <w:tc>
          <w:tcPr>
            <w:tcW w:w="4038"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183F6E35" w14:textId="77777777" w:rsidR="0013761C" w:rsidRDefault="00000000">
            <w:r>
              <w:rPr>
                <w:sz w:val="20"/>
                <w:szCs w:val="20"/>
              </w:rPr>
              <w:t>React-based dashboard showing live and historical violations.</w:t>
            </w:r>
          </w:p>
        </w:tc>
      </w:tr>
      <w:tr w:rsidR="0013761C" w14:paraId="3BB881D0"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2FFF116" w14:textId="1875EA9A" w:rsidR="0013761C" w:rsidRDefault="0086074A">
            <w:r>
              <w:t>6</w:t>
            </w:r>
          </w:p>
        </w:tc>
        <w:tc>
          <w:tcPr>
            <w:tcW w:w="5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7FD09B26" w14:textId="77777777" w:rsidR="0013761C" w:rsidRDefault="00000000">
            <w:r>
              <w:rPr>
                <w:sz w:val="20"/>
                <w:szCs w:val="20"/>
              </w:rPr>
              <w:t>Project Documentation</w:t>
            </w:r>
          </w:p>
        </w:tc>
        <w:tc>
          <w:tcPr>
            <w:tcW w:w="4038" w:type="dxa"/>
            <w:tcBorders>
              <w:top w:val="single" w:sz="4" w:space="0" w:color="AAAAAA"/>
              <w:left w:val="single" w:sz="4" w:space="0" w:color="AAAAAA"/>
              <w:bottom w:val="single" w:sz="4" w:space="0" w:color="AAAAAA"/>
              <w:right w:val="single" w:sz="4" w:space="0" w:color="AAAAAA"/>
            </w:tcBorders>
            <w:shd w:val="clear" w:color="auto" w:fill="EEF4FB"/>
            <w:tcMar>
              <w:top w:w="80" w:type="dxa"/>
              <w:left w:w="140" w:type="dxa"/>
              <w:bottom w:w="80" w:type="dxa"/>
              <w:right w:w="140" w:type="dxa"/>
            </w:tcMar>
          </w:tcPr>
          <w:p w14:paraId="00DD0FEC" w14:textId="77777777" w:rsidR="0013761C" w:rsidRDefault="00000000">
            <w:r>
              <w:rPr>
                <w:sz w:val="20"/>
                <w:szCs w:val="20"/>
              </w:rPr>
              <w:t>Complete system documentation, test reports, and user manual.</w:t>
            </w:r>
          </w:p>
        </w:tc>
      </w:tr>
    </w:tbl>
    <w:p w14:paraId="3058E16E" w14:textId="77777777" w:rsidR="0013761C" w:rsidRDefault="0013761C">
      <w:pPr>
        <w:spacing w:before="100" w:after="100"/>
      </w:pPr>
    </w:p>
    <w:p w14:paraId="5CCD083C" w14:textId="77777777" w:rsidR="0013761C" w:rsidRDefault="00000000">
      <w:pPr>
        <w:pBdr>
          <w:bottom w:val="single" w:sz="6" w:space="4" w:color="2E74B5"/>
        </w:pBdr>
        <w:spacing w:before="320" w:after="160"/>
      </w:pPr>
      <w:r>
        <w:rPr>
          <w:b/>
          <w:bCs/>
          <w:color w:val="1F3864"/>
          <w:sz w:val="28"/>
          <w:szCs w:val="28"/>
        </w:rPr>
        <w:t>References</w:t>
      </w:r>
    </w:p>
    <w:p w14:paraId="40C1C661" w14:textId="77777777" w:rsidR="0013761C" w:rsidRDefault="00000000">
      <w:pPr>
        <w:spacing w:before="80" w:after="80"/>
        <w:ind w:left="720" w:hanging="360"/>
      </w:pPr>
      <w:r>
        <w:rPr>
          <w:b/>
          <w:bCs/>
          <w:sz w:val="20"/>
          <w:szCs w:val="20"/>
        </w:rPr>
        <w:t>[1</w:t>
      </w:r>
      <w:proofErr w:type="gramStart"/>
      <w:r>
        <w:rPr>
          <w:b/>
          <w:bCs/>
          <w:sz w:val="20"/>
          <w:szCs w:val="20"/>
        </w:rPr>
        <w:t xml:space="preserve">]  </w:t>
      </w:r>
      <w:r>
        <w:rPr>
          <w:sz w:val="20"/>
          <w:szCs w:val="20"/>
        </w:rPr>
        <w:t>R.</w:t>
      </w:r>
      <w:proofErr w:type="gramEnd"/>
      <w:r>
        <w:rPr>
          <w:sz w:val="20"/>
          <w:szCs w:val="20"/>
        </w:rPr>
        <w:t xml:space="preserve"> S. Charran and R. K. Dubey, "Two-Wheeler Vehicle Traffic Violations Detection and Automated Ticketing for Indian Road Scenario," </w:t>
      </w:r>
      <w:r>
        <w:rPr>
          <w:i/>
          <w:iCs/>
          <w:sz w:val="20"/>
          <w:szCs w:val="20"/>
        </w:rPr>
        <w:t>IEEE Transactions on Intelligent Transportation Systems, vol. 23, no. 11, pp. 22002–22007, 2022.</w:t>
      </w:r>
      <w:r>
        <w:rPr>
          <w:color w:val="2E74B5"/>
          <w:sz w:val="20"/>
          <w:szCs w:val="20"/>
        </w:rPr>
        <w:t xml:space="preserve">  DOI: 10.1109/TITS.2022.3186679</w:t>
      </w:r>
    </w:p>
    <w:p w14:paraId="64E4563F" w14:textId="77777777" w:rsidR="0013761C" w:rsidRDefault="00000000">
      <w:pPr>
        <w:spacing w:before="80" w:after="80"/>
        <w:ind w:left="720" w:hanging="360"/>
      </w:pPr>
      <w:r>
        <w:rPr>
          <w:b/>
          <w:bCs/>
          <w:sz w:val="20"/>
          <w:szCs w:val="20"/>
        </w:rPr>
        <w:t>[2</w:t>
      </w:r>
      <w:proofErr w:type="gramStart"/>
      <w:r>
        <w:rPr>
          <w:b/>
          <w:bCs/>
          <w:sz w:val="20"/>
          <w:szCs w:val="20"/>
        </w:rPr>
        <w:t xml:space="preserve">]  </w:t>
      </w:r>
      <w:r>
        <w:rPr>
          <w:sz w:val="20"/>
          <w:szCs w:val="20"/>
        </w:rPr>
        <w:t>D.</w:t>
      </w:r>
      <w:proofErr w:type="gramEnd"/>
      <w:r>
        <w:rPr>
          <w:sz w:val="20"/>
          <w:szCs w:val="20"/>
        </w:rPr>
        <w:t xml:space="preserve"> </w:t>
      </w:r>
      <w:proofErr w:type="spellStart"/>
      <w:r>
        <w:rPr>
          <w:sz w:val="20"/>
          <w:szCs w:val="20"/>
        </w:rPr>
        <w:t>Mullagura</w:t>
      </w:r>
      <w:proofErr w:type="spellEnd"/>
      <w:r>
        <w:rPr>
          <w:sz w:val="20"/>
          <w:szCs w:val="20"/>
        </w:rPr>
        <w:t xml:space="preserve"> et al., "IoT-Enabled Intelligent System for Helmet Detection and Automated Penalty Enforcement using AI &amp; ML," </w:t>
      </w:r>
      <w:r>
        <w:rPr>
          <w:i/>
          <w:iCs/>
          <w:sz w:val="20"/>
          <w:szCs w:val="20"/>
        </w:rPr>
        <w:t>Proc. 2024 International Conference on Computing, Sciences and Communications (ICCSC), IEEE, 2024.</w:t>
      </w:r>
      <w:r>
        <w:rPr>
          <w:color w:val="2E74B5"/>
          <w:sz w:val="20"/>
          <w:szCs w:val="20"/>
        </w:rPr>
        <w:t xml:space="preserve">  DOI: 10.1109/10988120</w:t>
      </w:r>
    </w:p>
    <w:p w14:paraId="26CD9504" w14:textId="77777777" w:rsidR="0013761C" w:rsidRDefault="00000000">
      <w:pPr>
        <w:spacing w:before="80" w:after="80"/>
        <w:ind w:left="720" w:hanging="360"/>
      </w:pPr>
      <w:r>
        <w:rPr>
          <w:b/>
          <w:bCs/>
          <w:sz w:val="20"/>
          <w:szCs w:val="20"/>
        </w:rPr>
        <w:t>[3</w:t>
      </w:r>
      <w:proofErr w:type="gramStart"/>
      <w:r>
        <w:rPr>
          <w:b/>
          <w:bCs/>
          <w:sz w:val="20"/>
          <w:szCs w:val="20"/>
        </w:rPr>
        <w:t xml:space="preserve">]  </w:t>
      </w:r>
      <w:r>
        <w:rPr>
          <w:sz w:val="20"/>
          <w:szCs w:val="20"/>
        </w:rPr>
        <w:t>S.</w:t>
      </w:r>
      <w:proofErr w:type="gramEnd"/>
      <w:r>
        <w:rPr>
          <w:sz w:val="20"/>
          <w:szCs w:val="20"/>
        </w:rPr>
        <w:t xml:space="preserve"> Anandakumar et al., "Artificial Intelligence (AI) based Detection of Traffic Violations by Two-Wheeler Vehicles," </w:t>
      </w:r>
      <w:r>
        <w:rPr>
          <w:i/>
          <w:iCs/>
          <w:sz w:val="20"/>
          <w:szCs w:val="20"/>
        </w:rPr>
        <w:t>Proc. 2023 IEEE International Conference, IEEE Xplore, 2023.</w:t>
      </w:r>
      <w:r>
        <w:rPr>
          <w:color w:val="2E74B5"/>
          <w:sz w:val="20"/>
          <w:szCs w:val="20"/>
        </w:rPr>
        <w:t xml:space="preserve">  DOI: 10.1109/10142605</w:t>
      </w:r>
    </w:p>
    <w:p w14:paraId="37DA8409" w14:textId="77777777" w:rsidR="0013761C" w:rsidRDefault="00000000">
      <w:pPr>
        <w:spacing w:before="80" w:after="80"/>
        <w:ind w:left="720" w:hanging="360"/>
      </w:pPr>
      <w:r>
        <w:rPr>
          <w:b/>
          <w:bCs/>
          <w:sz w:val="20"/>
          <w:szCs w:val="20"/>
        </w:rPr>
        <w:t>[4</w:t>
      </w:r>
      <w:proofErr w:type="gramStart"/>
      <w:r>
        <w:rPr>
          <w:b/>
          <w:bCs/>
          <w:sz w:val="20"/>
          <w:szCs w:val="20"/>
        </w:rPr>
        <w:t xml:space="preserve">]  </w:t>
      </w:r>
      <w:r>
        <w:rPr>
          <w:sz w:val="20"/>
          <w:szCs w:val="20"/>
        </w:rPr>
        <w:t>P.</w:t>
      </w:r>
      <w:proofErr w:type="gramEnd"/>
      <w:r>
        <w:rPr>
          <w:sz w:val="20"/>
          <w:szCs w:val="20"/>
        </w:rPr>
        <w:t xml:space="preserve"> </w:t>
      </w:r>
      <w:proofErr w:type="spellStart"/>
      <w:r>
        <w:rPr>
          <w:sz w:val="20"/>
          <w:szCs w:val="20"/>
        </w:rPr>
        <w:t>Ramakanthkumar</w:t>
      </w:r>
      <w:proofErr w:type="spellEnd"/>
      <w:r>
        <w:rPr>
          <w:sz w:val="20"/>
          <w:szCs w:val="20"/>
        </w:rPr>
        <w:t xml:space="preserve"> et al., "Real-Time Monitoring Dashboard for Traffic Violation Detection Using Edge Computing," </w:t>
      </w:r>
      <w:r>
        <w:rPr>
          <w:i/>
          <w:iCs/>
          <w:sz w:val="20"/>
          <w:szCs w:val="20"/>
        </w:rPr>
        <w:t>International Journal of Advanced Information Technology (IJAIT), vol. 13, no. 2, 2023.</w:t>
      </w:r>
      <w:r>
        <w:rPr>
          <w:color w:val="2E74B5"/>
          <w:sz w:val="20"/>
          <w:szCs w:val="20"/>
        </w:rPr>
        <w:t xml:space="preserve">  DOI: 10.5121/ijitcs.2023.13201</w:t>
      </w:r>
    </w:p>
    <w:p w14:paraId="55080EFB" w14:textId="77777777" w:rsidR="0013761C" w:rsidRDefault="00000000">
      <w:pPr>
        <w:spacing w:before="80" w:after="80"/>
        <w:ind w:left="720" w:hanging="360"/>
      </w:pPr>
      <w:r>
        <w:rPr>
          <w:b/>
          <w:bCs/>
          <w:sz w:val="20"/>
          <w:szCs w:val="20"/>
        </w:rPr>
        <w:t>[5</w:t>
      </w:r>
      <w:proofErr w:type="gramStart"/>
      <w:r>
        <w:rPr>
          <w:b/>
          <w:bCs/>
          <w:sz w:val="20"/>
          <w:szCs w:val="20"/>
        </w:rPr>
        <w:t xml:space="preserve">]  </w:t>
      </w:r>
      <w:r>
        <w:rPr>
          <w:sz w:val="20"/>
          <w:szCs w:val="20"/>
        </w:rPr>
        <w:t>Y.</w:t>
      </w:r>
      <w:proofErr w:type="gramEnd"/>
      <w:r>
        <w:rPr>
          <w:sz w:val="20"/>
          <w:szCs w:val="20"/>
        </w:rPr>
        <w:t xml:space="preserve"> Said, Y. Alassaf, R. </w:t>
      </w:r>
      <w:proofErr w:type="spellStart"/>
      <w:r>
        <w:rPr>
          <w:sz w:val="20"/>
          <w:szCs w:val="20"/>
        </w:rPr>
        <w:t>Ghodhbani</w:t>
      </w:r>
      <w:proofErr w:type="spellEnd"/>
      <w:r>
        <w:rPr>
          <w:sz w:val="20"/>
          <w:szCs w:val="20"/>
        </w:rPr>
        <w:t xml:space="preserve"> et al., "AI-Based Helmet Violation Detection for Traffic Management System," </w:t>
      </w:r>
      <w:r>
        <w:rPr>
          <w:i/>
          <w:iCs/>
          <w:sz w:val="20"/>
          <w:szCs w:val="20"/>
        </w:rPr>
        <w:t xml:space="preserve">Computer </w:t>
      </w:r>
      <w:proofErr w:type="spellStart"/>
      <w:r>
        <w:rPr>
          <w:i/>
          <w:iCs/>
          <w:sz w:val="20"/>
          <w:szCs w:val="20"/>
        </w:rPr>
        <w:t>Modeling</w:t>
      </w:r>
      <w:proofErr w:type="spellEnd"/>
      <w:r>
        <w:rPr>
          <w:i/>
          <w:iCs/>
          <w:sz w:val="20"/>
          <w:szCs w:val="20"/>
        </w:rPr>
        <w:t xml:space="preserve"> in Engineering &amp; Sciences (CMES), vol. 141, no. 1, pp. 733–749, 2024.</w:t>
      </w:r>
      <w:r>
        <w:rPr>
          <w:color w:val="2E74B5"/>
          <w:sz w:val="20"/>
          <w:szCs w:val="20"/>
        </w:rPr>
        <w:t xml:space="preserve">  DOI: 10.32604/cmes.2024.052369</w:t>
      </w:r>
    </w:p>
    <w:p w14:paraId="3133987D" w14:textId="77777777" w:rsidR="0013761C" w:rsidRDefault="00000000">
      <w:pPr>
        <w:spacing w:before="80" w:after="80"/>
        <w:ind w:left="720" w:hanging="360"/>
      </w:pPr>
      <w:r>
        <w:rPr>
          <w:b/>
          <w:bCs/>
          <w:sz w:val="20"/>
          <w:szCs w:val="20"/>
        </w:rPr>
        <w:t>[6</w:t>
      </w:r>
      <w:proofErr w:type="gramStart"/>
      <w:r>
        <w:rPr>
          <w:b/>
          <w:bCs/>
          <w:sz w:val="20"/>
          <w:szCs w:val="20"/>
        </w:rPr>
        <w:t xml:space="preserve">]  </w:t>
      </w:r>
      <w:r>
        <w:rPr>
          <w:sz w:val="20"/>
          <w:szCs w:val="20"/>
        </w:rPr>
        <w:t>K.</w:t>
      </w:r>
      <w:proofErr w:type="gramEnd"/>
      <w:r>
        <w:rPr>
          <w:sz w:val="20"/>
          <w:szCs w:val="20"/>
        </w:rPr>
        <w:t xml:space="preserve"> Patel et al., "Enhancing Traffic Violation Enforcement: A System Utilizing Helmet and Number Plate Detection," </w:t>
      </w:r>
      <w:r>
        <w:rPr>
          <w:i/>
          <w:iCs/>
          <w:sz w:val="20"/>
          <w:szCs w:val="20"/>
        </w:rPr>
        <w:t>Proc. 2024 IEEE Conference on Intelligent Transportation Systems, IEEE Xplore, 2024.</w:t>
      </w:r>
      <w:r>
        <w:rPr>
          <w:color w:val="2E74B5"/>
          <w:sz w:val="20"/>
          <w:szCs w:val="20"/>
        </w:rPr>
        <w:t xml:space="preserve">  DOI: 10.1109/10431231</w:t>
      </w:r>
    </w:p>
    <w:p w14:paraId="236DBD11" w14:textId="77777777" w:rsidR="0013761C" w:rsidRDefault="0013761C">
      <w:pPr>
        <w:spacing w:before="100" w:after="100"/>
      </w:pPr>
    </w:p>
    <w:sectPr w:rsidR="0013761C">
      <w:headerReference w:type="default" r:id="rId9"/>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99E4D" w14:textId="77777777" w:rsidR="00E53759" w:rsidRDefault="00E53759">
      <w:r>
        <w:separator/>
      </w:r>
    </w:p>
  </w:endnote>
  <w:endnote w:type="continuationSeparator" w:id="0">
    <w:p w14:paraId="4A2C79A1" w14:textId="77777777" w:rsidR="00E53759" w:rsidRDefault="00E53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5D07D" w14:textId="3DD9DD39" w:rsidR="0013761C" w:rsidRDefault="00000000">
    <w:pPr>
      <w:pBdr>
        <w:top w:val="single" w:sz="4" w:space="4" w:color="2E74B5"/>
      </w:pBdr>
      <w:tabs>
        <w:tab w:val="right" w:pos="9638"/>
      </w:tabs>
    </w:pPr>
    <w:r>
      <w:rPr>
        <w:color w:val="595959"/>
        <w:sz w:val="18"/>
        <w:szCs w:val="18"/>
      </w:rPr>
      <w:t xml:space="preserve">25MCA035 Sneh </w:t>
    </w:r>
    <w:proofErr w:type="gramStart"/>
    <w:r>
      <w:rPr>
        <w:color w:val="595959"/>
        <w:sz w:val="18"/>
        <w:szCs w:val="18"/>
      </w:rPr>
      <w:t>Patel  |</w:t>
    </w:r>
    <w:proofErr w:type="gramEnd"/>
    <w:r>
      <w:rPr>
        <w:color w:val="595959"/>
        <w:sz w:val="18"/>
        <w:szCs w:val="18"/>
      </w:rPr>
      <w:t xml:space="preserve">  25MCA037 Milan </w:t>
    </w:r>
    <w:proofErr w:type="spellStart"/>
    <w:r>
      <w:rPr>
        <w:color w:val="595959"/>
        <w:sz w:val="18"/>
        <w:szCs w:val="18"/>
      </w:rPr>
      <w:t>Poria</w:t>
    </w:r>
    <w:proofErr w:type="spellEnd"/>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4666A">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C4D6F" w14:textId="77777777" w:rsidR="00E53759" w:rsidRDefault="00E53759">
      <w:r>
        <w:separator/>
      </w:r>
    </w:p>
  </w:footnote>
  <w:footnote w:type="continuationSeparator" w:id="0">
    <w:p w14:paraId="19FAECAD" w14:textId="77777777" w:rsidR="00E53759" w:rsidRDefault="00E537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B1FB4" w14:textId="1A5709A8" w:rsidR="0013761C" w:rsidRDefault="00000000">
    <w:pPr>
      <w:pBdr>
        <w:bottom w:val="single" w:sz="6" w:space="4" w:color="2E74B5"/>
      </w:pBdr>
      <w:spacing w:after="160"/>
    </w:pPr>
    <w:r>
      <w:rPr>
        <w:b/>
        <w:bCs/>
        <w:color w:val="1F3864"/>
        <w:sz w:val="20"/>
        <w:szCs w:val="20"/>
      </w:rPr>
      <w:t>IoT Document</w:t>
    </w:r>
    <w:r>
      <w:rPr>
        <w:color w:val="595959"/>
        <w:sz w:val="20"/>
        <w:szCs w:val="20"/>
      </w:rPr>
      <w:t xml:space="preserve">     |     Institute of Technology, Nirma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B4A4C"/>
    <w:multiLevelType w:val="hybridMultilevel"/>
    <w:tmpl w:val="099E6E34"/>
    <w:lvl w:ilvl="0" w:tplc="21E4764A">
      <w:start w:val="1"/>
      <w:numFmt w:val="bullet"/>
      <w:lvlText w:val="•"/>
      <w:lvlJc w:val="left"/>
      <w:pPr>
        <w:ind w:left="720" w:hanging="360"/>
      </w:pPr>
    </w:lvl>
    <w:lvl w:ilvl="1" w:tplc="8AD8E0FE">
      <w:numFmt w:val="decimal"/>
      <w:lvlText w:val=""/>
      <w:lvlJc w:val="left"/>
    </w:lvl>
    <w:lvl w:ilvl="2" w:tplc="F88804AC">
      <w:numFmt w:val="decimal"/>
      <w:lvlText w:val=""/>
      <w:lvlJc w:val="left"/>
    </w:lvl>
    <w:lvl w:ilvl="3" w:tplc="843695D8">
      <w:numFmt w:val="decimal"/>
      <w:lvlText w:val=""/>
      <w:lvlJc w:val="left"/>
    </w:lvl>
    <w:lvl w:ilvl="4" w:tplc="2A30DE38">
      <w:numFmt w:val="decimal"/>
      <w:lvlText w:val=""/>
      <w:lvlJc w:val="left"/>
    </w:lvl>
    <w:lvl w:ilvl="5" w:tplc="A998A45E">
      <w:numFmt w:val="decimal"/>
      <w:lvlText w:val=""/>
      <w:lvlJc w:val="left"/>
    </w:lvl>
    <w:lvl w:ilvl="6" w:tplc="5996446A">
      <w:numFmt w:val="decimal"/>
      <w:lvlText w:val=""/>
      <w:lvlJc w:val="left"/>
    </w:lvl>
    <w:lvl w:ilvl="7" w:tplc="10FE441C">
      <w:numFmt w:val="decimal"/>
      <w:lvlText w:val=""/>
      <w:lvlJc w:val="left"/>
    </w:lvl>
    <w:lvl w:ilvl="8" w:tplc="5B54390A">
      <w:numFmt w:val="decimal"/>
      <w:lvlText w:val=""/>
      <w:lvlJc w:val="left"/>
    </w:lvl>
  </w:abstractNum>
  <w:abstractNum w:abstractNumId="1" w15:restartNumberingAfterBreak="0">
    <w:nsid w:val="641A18D5"/>
    <w:multiLevelType w:val="hybridMultilevel"/>
    <w:tmpl w:val="89EEE964"/>
    <w:lvl w:ilvl="0" w:tplc="4E7A1EB8">
      <w:start w:val="1"/>
      <w:numFmt w:val="bullet"/>
      <w:lvlText w:val="●"/>
      <w:lvlJc w:val="left"/>
      <w:pPr>
        <w:ind w:left="720" w:hanging="360"/>
      </w:pPr>
    </w:lvl>
    <w:lvl w:ilvl="1" w:tplc="D3643F44">
      <w:start w:val="1"/>
      <w:numFmt w:val="bullet"/>
      <w:lvlText w:val="○"/>
      <w:lvlJc w:val="left"/>
      <w:pPr>
        <w:ind w:left="1440" w:hanging="360"/>
      </w:pPr>
    </w:lvl>
    <w:lvl w:ilvl="2" w:tplc="910E5542">
      <w:start w:val="1"/>
      <w:numFmt w:val="bullet"/>
      <w:lvlText w:val="■"/>
      <w:lvlJc w:val="left"/>
      <w:pPr>
        <w:ind w:left="2160" w:hanging="360"/>
      </w:pPr>
    </w:lvl>
    <w:lvl w:ilvl="3" w:tplc="2D78BD10">
      <w:start w:val="1"/>
      <w:numFmt w:val="bullet"/>
      <w:lvlText w:val="●"/>
      <w:lvlJc w:val="left"/>
      <w:pPr>
        <w:ind w:left="2880" w:hanging="360"/>
      </w:pPr>
    </w:lvl>
    <w:lvl w:ilvl="4" w:tplc="C62C192A">
      <w:start w:val="1"/>
      <w:numFmt w:val="bullet"/>
      <w:lvlText w:val="○"/>
      <w:lvlJc w:val="left"/>
      <w:pPr>
        <w:ind w:left="3600" w:hanging="360"/>
      </w:pPr>
    </w:lvl>
    <w:lvl w:ilvl="5" w:tplc="C0AAB520">
      <w:start w:val="1"/>
      <w:numFmt w:val="bullet"/>
      <w:lvlText w:val="■"/>
      <w:lvlJc w:val="left"/>
      <w:pPr>
        <w:ind w:left="4320" w:hanging="360"/>
      </w:pPr>
    </w:lvl>
    <w:lvl w:ilvl="6" w:tplc="1C1A685E">
      <w:start w:val="1"/>
      <w:numFmt w:val="bullet"/>
      <w:lvlText w:val="●"/>
      <w:lvlJc w:val="left"/>
      <w:pPr>
        <w:ind w:left="5040" w:hanging="360"/>
      </w:pPr>
    </w:lvl>
    <w:lvl w:ilvl="7" w:tplc="43489C2E">
      <w:start w:val="1"/>
      <w:numFmt w:val="bullet"/>
      <w:lvlText w:val="●"/>
      <w:lvlJc w:val="left"/>
      <w:pPr>
        <w:ind w:left="5760" w:hanging="360"/>
      </w:pPr>
    </w:lvl>
    <w:lvl w:ilvl="8" w:tplc="35B6DAF0">
      <w:start w:val="1"/>
      <w:numFmt w:val="bullet"/>
      <w:lvlText w:val="●"/>
      <w:lvlJc w:val="left"/>
      <w:pPr>
        <w:ind w:left="6480" w:hanging="360"/>
      </w:pPr>
    </w:lvl>
  </w:abstractNum>
  <w:num w:numId="1" w16cid:durableId="405538326">
    <w:abstractNumId w:val="1"/>
    <w:lvlOverride w:ilvl="0">
      <w:startOverride w:val="1"/>
    </w:lvlOverride>
  </w:num>
  <w:num w:numId="2" w16cid:durableId="6549132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61C"/>
    <w:rsid w:val="00080AEA"/>
    <w:rsid w:val="0013761C"/>
    <w:rsid w:val="0014666A"/>
    <w:rsid w:val="002157BC"/>
    <w:rsid w:val="00485B53"/>
    <w:rsid w:val="0086074A"/>
    <w:rsid w:val="00E53759"/>
    <w:rsid w:val="00E86D76"/>
    <w:rsid w:val="00EC59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CA576"/>
  <w15:docId w15:val="{3C202BCE-A553-4A62-8647-543FF4FE9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74A"/>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4666A"/>
    <w:pPr>
      <w:tabs>
        <w:tab w:val="center" w:pos="4513"/>
        <w:tab w:val="right" w:pos="9026"/>
      </w:tabs>
    </w:pPr>
  </w:style>
  <w:style w:type="character" w:customStyle="1" w:styleId="HeaderChar">
    <w:name w:val="Header Char"/>
    <w:basedOn w:val="DefaultParagraphFont"/>
    <w:link w:val="Header"/>
    <w:uiPriority w:val="99"/>
    <w:rsid w:val="0014666A"/>
  </w:style>
  <w:style w:type="paragraph" w:styleId="Footer">
    <w:name w:val="footer"/>
    <w:basedOn w:val="Normal"/>
    <w:link w:val="FooterChar"/>
    <w:uiPriority w:val="99"/>
    <w:unhideWhenUsed/>
    <w:rsid w:val="0014666A"/>
    <w:pPr>
      <w:tabs>
        <w:tab w:val="center" w:pos="4513"/>
        <w:tab w:val="right" w:pos="9026"/>
      </w:tabs>
    </w:pPr>
  </w:style>
  <w:style w:type="character" w:customStyle="1" w:styleId="FooterChar">
    <w:name w:val="Footer Char"/>
    <w:basedOn w:val="DefaultParagraphFont"/>
    <w:link w:val="Footer"/>
    <w:uiPriority w:val="99"/>
    <w:rsid w:val="001466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2130</Words>
  <Characters>12146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Milan _</cp:lastModifiedBy>
  <cp:revision>2</cp:revision>
  <cp:lastPrinted>2026-04-15T09:36:00Z</cp:lastPrinted>
  <dcterms:created xsi:type="dcterms:W3CDTF">2026-04-15T09:37:00Z</dcterms:created>
  <dcterms:modified xsi:type="dcterms:W3CDTF">2026-04-15T09:37:00Z</dcterms:modified>
</cp:coreProperties>
</file>