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3338D8C">
      <w:pPr>
        <w:pStyle w:val="25"/>
        <w:ind w:right="-2"/>
        <w:jc w:val="left"/>
      </w:pPr>
      <w:r>
        <w:rPr>
          <w:lang w:eastAsia="ru-RU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9F69E">
      <w:pPr>
        <w:pStyle w:val="25"/>
        <w:ind w:right="-2"/>
      </w:pPr>
      <w:r>
        <w:t>МИНОБРНАУКИ РОССИИ</w:t>
      </w:r>
    </w:p>
    <w:p w14:paraId="6E070587">
      <w:pPr>
        <w:pStyle w:val="25"/>
        <w:ind w:right="-2"/>
      </w:pPr>
    </w:p>
    <w:p w14:paraId="1E6C0F18">
      <w:pPr>
        <w:pStyle w:val="2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28BD9B8">
      <w:pPr>
        <w:pStyle w:val="2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Style w:val="6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2381"/>
        <w:gridCol w:w="1679"/>
        <w:gridCol w:w="2412"/>
        <w:gridCol w:w="1857"/>
      </w:tblGrid>
      <w:tr w14:paraId="78025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pct"/>
            <w:gridSpan w:val="2"/>
          </w:tcPr>
          <w:p w14:paraId="3A2C450E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F62026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09.03.00</w:t>
            </w:r>
          </w:p>
        </w:tc>
        <w:tc>
          <w:tcPr>
            <w:tcW w:w="2230" w:type="pct"/>
            <w:gridSpan w:val="2"/>
          </w:tcPr>
          <w:p w14:paraId="7E03EF5A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14:paraId="49AAB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893" w:type="pct"/>
            <w:gridSpan w:val="2"/>
          </w:tcPr>
          <w:p w14:paraId="0C893341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67FEAC1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745DB30B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14:paraId="6EB6A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pct"/>
            <w:gridSpan w:val="2"/>
          </w:tcPr>
          <w:p w14:paraId="3464480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062C3AAB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9D36AD7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14:paraId="35EAF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893" w:type="pct"/>
            <w:gridSpan w:val="2"/>
          </w:tcPr>
          <w:p w14:paraId="70393B5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5EA6ADDB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B689362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14:paraId="1191B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pct"/>
            <w:gridSpan w:val="2"/>
          </w:tcPr>
          <w:p w14:paraId="11C0891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22582A26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B55B1C6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14:paraId="755D4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pct"/>
            <w:gridSpan w:val="2"/>
          </w:tcPr>
          <w:p w14:paraId="1DCEF51A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279D9C65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6485A023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14:paraId="6AD5F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93" w:type="pct"/>
            <w:gridSpan w:val="2"/>
            <w:vAlign w:val="center"/>
          </w:tcPr>
          <w:p w14:paraId="16DBF3E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0F28AFA0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6E64446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14:paraId="6A5FD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49" w:type="pct"/>
            <w:vAlign w:val="center"/>
          </w:tcPr>
          <w:p w14:paraId="2EAF3C6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3AE28B2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B5BFB40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2C27DC6">
            <w:pPr>
              <w:ind w:right="-2"/>
              <w:jc w:val="center"/>
              <w:rPr>
                <w:rFonts w:hint="default" w:cs="Times New Roman"/>
                <w:lang w:val="ru-RU"/>
              </w:rPr>
            </w:pPr>
            <w:r>
              <w:rPr>
                <w:rFonts w:cs="Times New Roman"/>
              </w:rPr>
              <w:t>44</w:t>
            </w:r>
            <w:r>
              <w:rPr>
                <w:rFonts w:hint="default" w:cs="Times New Roman"/>
                <w:lang w:val="ru-RU"/>
              </w:rPr>
              <w:t>3</w:t>
            </w:r>
          </w:p>
        </w:tc>
      </w:tr>
    </w:tbl>
    <w:p w14:paraId="7B04C801">
      <w:pPr>
        <w:pStyle w:val="29"/>
        <w:ind w:right="-2"/>
      </w:pPr>
    </w:p>
    <w:p w14:paraId="68CF1AE3">
      <w:pPr>
        <w:pStyle w:val="29"/>
        <w:ind w:right="-2"/>
      </w:pPr>
      <w:r>
        <w:t>Отчёт по лабораторной работе № 2</w:t>
      </w:r>
    </w:p>
    <w:p w14:paraId="0C137622">
      <w:pPr>
        <w:pStyle w:val="3"/>
        <w:ind w:firstLine="0"/>
        <w:rPr>
          <w:b/>
          <w:bCs/>
        </w:rPr>
      </w:pPr>
    </w:p>
    <w:p w14:paraId="305FD275">
      <w:pPr>
        <w:pStyle w:val="3"/>
        <w:ind w:firstLine="0"/>
        <w:rPr>
          <w:b/>
          <w:bCs/>
        </w:rPr>
      </w:pP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9"/>
        <w:gridCol w:w="3190"/>
        <w:gridCol w:w="3191"/>
      </w:tblGrid>
      <w:tr w14:paraId="519D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1A7B391">
            <w:pPr>
              <w:pStyle w:val="3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9A0AADF">
            <w:pPr>
              <w:pStyle w:val="3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3C82E1D">
            <w:pPr>
              <w:pStyle w:val="3"/>
              <w:ind w:firstLine="0"/>
              <w:jc w:val="left"/>
              <w:rPr>
                <w:rFonts w:hint="default"/>
                <w:lang w:val="ru-RU"/>
              </w:rPr>
            </w:pPr>
            <w:r>
              <w:t>Г</w:t>
            </w:r>
            <w:r>
              <w:rPr>
                <w:lang w:val="ru-RU"/>
              </w:rPr>
              <w:t>аригин</w:t>
            </w:r>
            <w:r>
              <w:rPr>
                <w:rFonts w:hint="default"/>
                <w:lang w:val="ru-RU"/>
              </w:rPr>
              <w:t xml:space="preserve"> М. </w:t>
            </w:r>
            <w:bookmarkStart w:id="7" w:name="_GoBack"/>
            <w:bookmarkEnd w:id="7"/>
            <w:r>
              <w:rPr>
                <w:rFonts w:hint="default"/>
                <w:lang w:val="ru-RU"/>
              </w:rPr>
              <w:t>А.</w:t>
            </w:r>
          </w:p>
        </w:tc>
      </w:tr>
      <w:tr w14:paraId="2E0E6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1579239">
            <w:pPr>
              <w:pStyle w:val="3"/>
              <w:ind w:firstLine="0"/>
            </w:pPr>
          </w:p>
          <w:p w14:paraId="31BA7E9E">
            <w:pPr>
              <w:pStyle w:val="3"/>
              <w:ind w:firstLine="0"/>
            </w:pPr>
            <w:r>
              <w:t xml:space="preserve">Проверил: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A9841FF">
            <w:pPr>
              <w:pStyle w:val="3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E256045">
            <w:pPr>
              <w:pStyle w:val="3"/>
              <w:ind w:firstLine="0"/>
            </w:pPr>
          </w:p>
          <w:p w14:paraId="352F70BF">
            <w:pPr>
              <w:pStyle w:val="3"/>
              <w:ind w:firstLine="0"/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Дамрин А. О.</w:t>
            </w:r>
          </w:p>
          <w:p w14:paraId="7A750940">
            <w:pPr>
              <w:pStyle w:val="3"/>
              <w:ind w:firstLine="0"/>
            </w:pPr>
          </w:p>
          <w:p w14:paraId="1CB02F2C">
            <w:pPr>
              <w:pStyle w:val="3"/>
              <w:ind w:firstLine="0"/>
            </w:pPr>
          </w:p>
        </w:tc>
      </w:tr>
    </w:tbl>
    <w:p w14:paraId="4982928A">
      <w:pPr>
        <w:pStyle w:val="38"/>
        <w:spacing w:line="360" w:lineRule="auto"/>
        <w:rPr>
          <w:b w:val="0"/>
        </w:rPr>
      </w:pPr>
      <w:r>
        <w:rPr>
          <w:b w:val="0"/>
        </w:rPr>
        <w:t>СОДЕРЖАНИЕ</w:t>
      </w:r>
    </w:p>
    <w:p w14:paraId="5095BAC9">
      <w:pPr>
        <w:pStyle w:val="14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"_Toc213097653" </w:instrText>
      </w:r>
      <w:r>
        <w:fldChar w:fldCharType="separate"/>
      </w:r>
      <w:r>
        <w:rPr>
          <w:rStyle w:val="7"/>
        </w:rPr>
        <w:t>1 Цель работы</w:t>
      </w:r>
      <w:r>
        <w:tab/>
      </w:r>
      <w:r>
        <w:fldChar w:fldCharType="begin"/>
      </w:r>
      <w:r>
        <w:instrText xml:space="preserve"> PAGEREF _Toc213097653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B2B7FB2">
      <w:pPr>
        <w:pStyle w:val="14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"_Toc213097654" </w:instrText>
      </w:r>
      <w:r>
        <w:fldChar w:fldCharType="separate"/>
      </w:r>
      <w:r>
        <w:rPr>
          <w:rStyle w:val="7"/>
        </w:rPr>
        <w:t>2 Задание</w:t>
      </w:r>
      <w:r>
        <w:tab/>
      </w:r>
      <w:r>
        <w:fldChar w:fldCharType="begin"/>
      </w:r>
      <w:r>
        <w:instrText xml:space="preserve"> PAGEREF _Toc213097654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ECE9EDC">
      <w:pPr>
        <w:pStyle w:val="14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"_Toc213097655" </w:instrText>
      </w:r>
      <w:r>
        <w:fldChar w:fldCharType="separate"/>
      </w:r>
      <w:r>
        <w:rPr>
          <w:rStyle w:val="7"/>
        </w:rPr>
        <w:t>3 Алгоритм сортировки в виде блок-схемы</w:t>
      </w:r>
      <w:r>
        <w:tab/>
      </w:r>
      <w:r>
        <w:fldChar w:fldCharType="begin"/>
      </w:r>
      <w:r>
        <w:instrText xml:space="preserve"> PAGEREF _Toc213097655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7B15DE7">
      <w:pPr>
        <w:pStyle w:val="14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"_Toc213097656" </w:instrText>
      </w:r>
      <w:r>
        <w:fldChar w:fldCharType="separate"/>
      </w:r>
      <w:r>
        <w:rPr>
          <w:rStyle w:val="7"/>
        </w:rPr>
        <w:t>4 Расчет лучшей и худшей сложности алгоритма</w:t>
      </w:r>
      <w:r>
        <w:tab/>
      </w:r>
      <w:r>
        <w:fldChar w:fldCharType="begin"/>
      </w:r>
      <w:r>
        <w:instrText xml:space="preserve"> PAGEREF _Toc213097656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A6C23AF">
      <w:pPr>
        <w:pStyle w:val="14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"_Toc213097657" </w:instrText>
      </w:r>
      <w:r>
        <w:fldChar w:fldCharType="separate"/>
      </w:r>
      <w:r>
        <w:rPr>
          <w:rStyle w:val="7"/>
        </w:rPr>
        <w:t>5 Тестирование программы</w:t>
      </w:r>
      <w:r>
        <w:tab/>
      </w:r>
      <w:r>
        <w:fldChar w:fldCharType="begin"/>
      </w:r>
      <w:r>
        <w:instrText xml:space="preserve"> PAGEREF _Toc213097657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1A1D653">
      <w:pPr>
        <w:pStyle w:val="14"/>
        <w:tabs>
          <w:tab w:val="right" w:leader="dot" w:pos="9344"/>
        </w:tabs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"_Toc213097658" </w:instrText>
      </w:r>
      <w:r>
        <w:fldChar w:fldCharType="separate"/>
      </w:r>
      <w:r>
        <w:rPr>
          <w:rStyle w:val="7"/>
        </w:rPr>
        <w:t>6 Выводы</w:t>
      </w:r>
      <w:r>
        <w:tab/>
      </w:r>
      <w:r>
        <w:fldChar w:fldCharType="begin"/>
      </w:r>
      <w:r>
        <w:instrText xml:space="preserve"> PAGEREF _Toc213097658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E5C7611">
      <w:r>
        <w:fldChar w:fldCharType="end"/>
      </w:r>
    </w:p>
    <w:p w14:paraId="6BB9E253"/>
    <w:p w14:paraId="1E318EE6"/>
    <w:p w14:paraId="0A1128F3"/>
    <w:p w14:paraId="3FDFAEA6"/>
    <w:p w14:paraId="153C850F"/>
    <w:p w14:paraId="5A93FFA8"/>
    <w:p w14:paraId="1643FB0F"/>
    <w:p w14:paraId="71638F5A"/>
    <w:p w14:paraId="68113446"/>
    <w:p w14:paraId="43353FBC">
      <w:pPr>
        <w:rPr>
          <w:lang w:val="en-US"/>
        </w:rPr>
      </w:pPr>
    </w:p>
    <w:p w14:paraId="6CE6FD22">
      <w:pPr>
        <w:rPr>
          <w:lang w:val="en-US"/>
        </w:rPr>
      </w:pPr>
    </w:p>
    <w:p w14:paraId="334F8BC9"/>
    <w:p w14:paraId="2FF1B7A5"/>
    <w:p w14:paraId="2CDD47F6"/>
    <w:p w14:paraId="6996498A"/>
    <w:p w14:paraId="485618AE"/>
    <w:p w14:paraId="046F415A"/>
    <w:p w14:paraId="75FF2C48"/>
    <w:p w14:paraId="5423D0B0"/>
    <w:p w14:paraId="7C384155"/>
    <w:p w14:paraId="52A00065"/>
    <w:p w14:paraId="1D000BD0"/>
    <w:p w14:paraId="7F261877">
      <w:r>
        <w:br w:type="textWrapping"/>
      </w:r>
    </w:p>
    <w:p w14:paraId="6B99089D"/>
    <w:p w14:paraId="4F777FDF"/>
    <w:p w14:paraId="39C36FAF"/>
    <w:p w14:paraId="38F328C7"/>
    <w:p w14:paraId="6FB79375"/>
    <w:p w14:paraId="69ED7AEE"/>
    <w:p w14:paraId="641C265C"/>
    <w:p w14:paraId="274E4449">
      <w:pPr>
        <w:pStyle w:val="3"/>
        <w:spacing w:line="360" w:lineRule="auto"/>
      </w:pPr>
    </w:p>
    <w:p w14:paraId="037D072C">
      <w:pPr>
        <w:pStyle w:val="2"/>
        <w:spacing w:line="360" w:lineRule="auto"/>
      </w:pPr>
      <w:bookmarkStart w:id="0" w:name="_Toc213097653"/>
      <w:r>
        <w:t>1 Цель работы</w:t>
      </w:r>
      <w:bookmarkEnd w:id="0"/>
    </w:p>
    <w:p w14:paraId="5042EAEB">
      <w:pPr>
        <w:pStyle w:val="3"/>
        <w:spacing w:line="276" w:lineRule="auto"/>
        <w:ind w:firstLine="709"/>
        <w:rPr>
          <w:sz w:val="32"/>
          <w:szCs w:val="28"/>
        </w:rPr>
      </w:pPr>
      <w:r>
        <w:rPr>
          <w:rFonts w:eastAsia="Times New Roman" w:cs="Times New Roman"/>
          <w:szCs w:val="28"/>
          <w:lang w:val="en-US"/>
        </w:rPr>
        <w:t>P</w:t>
      </w:r>
      <w:r>
        <w:rPr>
          <w:rFonts w:eastAsia="Times New Roman" w:cs="Times New Roman"/>
          <w:szCs w:val="28"/>
        </w:rPr>
        <w:t>азработать консольное приложения для сортировки целых чисел согласно варианту и оценка сложности полученного алгоритма.</w:t>
      </w:r>
    </w:p>
    <w:p w14:paraId="3F1A86A4">
      <w:pPr>
        <w:pStyle w:val="2"/>
        <w:spacing w:line="360" w:lineRule="auto"/>
      </w:pPr>
      <w:bookmarkStart w:id="1" w:name="_Toc213097654"/>
      <w:r>
        <w:t>2 Задание</w:t>
      </w:r>
      <w:bookmarkEnd w:id="1"/>
    </w:p>
    <w:p w14:paraId="42146E8C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Разработать консольное приложение для сортировки целых чисел с использованием алгоритма быстрой сортировки, включая описание        алгоритма в виде блок-схемы, расчет временной сложности, реализацию    модуля сортировки без использования штатных функций и покрытие алгоритма unit-тестами.</w:t>
      </w:r>
    </w:p>
    <w:p w14:paraId="27E40AF0">
      <w:pPr>
        <w:pStyle w:val="2"/>
        <w:spacing w:line="360" w:lineRule="auto"/>
      </w:pPr>
      <w:bookmarkStart w:id="2" w:name="_Toc213097655"/>
      <w:r>
        <w:t>3 Алгоритм сортировки в виде блок-схемы</w:t>
      </w:r>
      <w:bookmarkEnd w:id="2"/>
    </w:p>
    <w:p w14:paraId="3A30917D">
      <w:pPr>
        <w:pStyle w:val="3"/>
        <w:jc w:val="center"/>
      </w:pPr>
      <w:r>
        <w:drawing>
          <wp:inline distT="0" distB="0" distL="0" distR="0">
            <wp:extent cx="2503805" cy="8072755"/>
            <wp:effectExtent l="0" t="0" r="0" b="4445"/>
            <wp:docPr id="942422380" name="Рисунок 2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22380" name="Рисунок 2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286" cy="81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EEB8">
      <w:pPr>
        <w:pStyle w:val="3"/>
        <w:ind w:left="681"/>
        <w:jc w:val="center"/>
      </w:pPr>
      <w:r>
        <w:t>Рисунок 1 – Блок-схема алгоритма быстрой сортировки</w:t>
      </w:r>
    </w:p>
    <w:p w14:paraId="6E2A4A91">
      <w:pPr>
        <w:pStyle w:val="2"/>
        <w:spacing w:line="360" w:lineRule="auto"/>
      </w:pPr>
      <w:bookmarkStart w:id="3" w:name="_Toc213097656"/>
      <w:r>
        <w:t>4 Расчет лучшей и худшей сложности алгоритма</w:t>
      </w:r>
      <w:bookmarkEnd w:id="3"/>
    </w:p>
    <w:p w14:paraId="09755590">
      <w:pPr>
        <w:pStyle w:val="3"/>
        <w:spacing w:before="100" w:beforeAutospacing="1"/>
      </w:pPr>
      <w:r>
        <w:t>В лучшем случае сложность составляет O(n log n).</w:t>
      </w:r>
    </w:p>
    <w:p w14:paraId="178253C0">
      <w:pPr>
        <w:pStyle w:val="3"/>
        <w:spacing w:before="100" w:beforeAutospacing="1"/>
      </w:pPr>
      <w:r>
        <w:t>Это происходит, когда выбранный опорный элемент делит массив на две равные части. В этом случае глубина рекурсии будет порядка log n (так как массив делится пополам на каждом уровне), а на каждом уровне рекурсии мы в сумме выполняем O(n) операций для прохода и перестановки элементов. Таким образом, общая сложность — O(n) * O(log n) = O(n log n).</w:t>
      </w:r>
    </w:p>
    <w:p w14:paraId="3D2F064A">
      <w:pPr>
        <w:pStyle w:val="3"/>
        <w:spacing w:before="100" w:beforeAutospacing="1"/>
      </w:pPr>
      <w:r>
        <w:t>В худшем случае сложность деградирует до O(n²).</w:t>
      </w:r>
    </w:p>
    <w:p w14:paraId="3DE55915">
      <w:pPr>
        <w:pStyle w:val="3"/>
        <w:spacing w:before="100" w:beforeAutospacing="1"/>
      </w:pPr>
      <w:r>
        <w:t xml:space="preserve">Этот случай наступает, когда выбранный опорный оказывается минимальным или максимальным элементом. </w:t>
      </w:r>
    </w:p>
    <w:p w14:paraId="23D80286">
      <w:pPr>
        <w:pStyle w:val="3"/>
        <w:spacing w:before="100" w:beforeAutospacing="1"/>
      </w:pPr>
      <w:r>
        <w:t>В этой ситуации одно из поддеревьев рекурсии оказывается пустым, а другое содержит все остальные элементы (n-1). Глубина рекурсии становится не log n, а n. На каждом уровне мы по-прежнему выполняем O(n) операций.</w:t>
      </w:r>
    </w:p>
    <w:p w14:paraId="30E59EA1">
      <w:pPr>
        <w:pStyle w:val="3"/>
        <w:spacing w:before="100" w:beforeAutospacing="1"/>
      </w:pPr>
      <w:r>
        <w:t>Количество операций можно представить как сумму:</w:t>
      </w:r>
    </w:p>
    <w:p w14:paraId="3F7C74BC">
      <w:pPr>
        <w:pStyle w:val="3"/>
        <w:spacing w:before="100" w:beforeAutospacing="1"/>
      </w:pPr>
      <w:r>
        <w:t>n + (n-1) + (n-2) + ... + 1</w:t>
      </w:r>
    </w:p>
    <w:p w14:paraId="35E8DF99">
      <w:pPr>
        <w:pStyle w:val="3"/>
        <w:spacing w:before="100" w:beforeAutospacing="1"/>
      </w:pPr>
      <w:r>
        <w:t>Исходя из формулы суммы арифметической прогрессии, эта сумма равна n(n+1)/2, что дает сложность O(n²).</w:t>
      </w:r>
    </w:p>
    <w:p w14:paraId="60CB3B62">
      <w:pPr>
        <w:pStyle w:val="3"/>
      </w:pPr>
    </w:p>
    <w:p w14:paraId="6CF7082F">
      <w:pPr>
        <w:jc w:val="both"/>
      </w:pPr>
    </w:p>
    <w:p w14:paraId="6463FEAC">
      <w:pPr>
        <w:jc w:val="both"/>
      </w:pPr>
    </w:p>
    <w:p w14:paraId="5E5F27FE">
      <w:pPr>
        <w:jc w:val="both"/>
      </w:pPr>
    </w:p>
    <w:p w14:paraId="244C46D9">
      <w:pPr>
        <w:jc w:val="both"/>
      </w:pPr>
    </w:p>
    <w:p w14:paraId="26C2B696">
      <w:pPr>
        <w:jc w:val="both"/>
      </w:pPr>
    </w:p>
    <w:p w14:paraId="2DE265AD">
      <w:pPr>
        <w:jc w:val="both"/>
      </w:pPr>
    </w:p>
    <w:p w14:paraId="6CDDC8AD">
      <w:pPr>
        <w:jc w:val="both"/>
      </w:pPr>
    </w:p>
    <w:p w14:paraId="19EE6E53">
      <w:pPr>
        <w:jc w:val="both"/>
      </w:pPr>
    </w:p>
    <w:p w14:paraId="356E9DD3">
      <w:pPr>
        <w:jc w:val="both"/>
      </w:pPr>
    </w:p>
    <w:p w14:paraId="2B31F705">
      <w:pPr>
        <w:jc w:val="both"/>
      </w:pPr>
    </w:p>
    <w:p w14:paraId="5B110065">
      <w:pPr>
        <w:jc w:val="both"/>
      </w:pPr>
    </w:p>
    <w:p w14:paraId="2CB5D4EB">
      <w:pPr>
        <w:jc w:val="both"/>
      </w:pPr>
    </w:p>
    <w:p w14:paraId="222A8C5C">
      <w:pPr>
        <w:jc w:val="both"/>
      </w:pPr>
    </w:p>
    <w:p w14:paraId="170AD26A">
      <w:pPr>
        <w:jc w:val="both"/>
      </w:pPr>
    </w:p>
    <w:p w14:paraId="75D1117E">
      <w:pPr>
        <w:jc w:val="both"/>
      </w:pPr>
    </w:p>
    <w:p w14:paraId="3770C624">
      <w:pPr>
        <w:jc w:val="both"/>
      </w:pPr>
    </w:p>
    <w:p w14:paraId="43B035F5">
      <w:pPr>
        <w:jc w:val="both"/>
      </w:pPr>
    </w:p>
    <w:p w14:paraId="1B5CEF86">
      <w:pPr>
        <w:pStyle w:val="2"/>
        <w:spacing w:line="360" w:lineRule="auto"/>
        <w:rPr>
          <w:lang w:val="en-US"/>
        </w:rPr>
      </w:pPr>
      <w:bookmarkStart w:id="4" w:name="_Toc213097657"/>
      <w:r>
        <w:t>5 Тестирование программы</w:t>
      </w:r>
      <w:bookmarkEnd w:id="4"/>
    </w:p>
    <w:p w14:paraId="06C5A6F4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drawing>
          <wp:inline distT="0" distB="0" distL="0" distR="0">
            <wp:extent cx="5939790" cy="1989455"/>
            <wp:effectExtent l="0" t="0" r="3810" b="0"/>
            <wp:docPr id="141492183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2183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885">
      <w:pPr>
        <w:pStyle w:val="3"/>
        <w:ind w:left="681"/>
        <w:jc w:val="center"/>
      </w:pPr>
      <w:r>
        <w:t xml:space="preserve">Рисунок 2 – Выполнение </w:t>
      </w:r>
      <w:r>
        <w:rPr>
          <w:lang w:val="en-US"/>
        </w:rPr>
        <w:t>UNIT</w:t>
      </w:r>
      <w:r>
        <w:t>-тестов</w:t>
      </w:r>
    </w:p>
    <w:p w14:paraId="4F305123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</w:p>
    <w:p w14:paraId="1B5F703D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</w:p>
    <w:p w14:paraId="719ABA0D">
      <w:pPr>
        <w:pStyle w:val="2"/>
        <w:spacing w:line="360" w:lineRule="auto"/>
      </w:pPr>
      <w:bookmarkStart w:id="5" w:name="_Toc183784803"/>
      <w:bookmarkStart w:id="6" w:name="_Toc213097658"/>
      <w:r>
        <w:t>6 Вывод</w:t>
      </w:r>
      <w:bookmarkEnd w:id="5"/>
      <w:r>
        <w:t>ы</w:t>
      </w:r>
      <w:bookmarkEnd w:id="6"/>
    </w:p>
    <w:p w14:paraId="20FF2800">
      <w:pPr>
        <w:pStyle w:val="3"/>
      </w:pPr>
      <w:r>
        <w:t xml:space="preserve">В ходе выполнения данной лабораторной работы было разработано консольное приложение, реализующее алгоритм быстрой сортировки для целых чисел. </w:t>
      </w:r>
    </w:p>
    <w:p w14:paraId="60AFF2E2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Также была рассчитана временная сложность алгоритма в лучшем и худшем случаях. </w: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134" w:right="851" w:bottom="1134" w:left="1701" w:header="720" w:footer="1134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Liberation Sans">
    <w:altName w:val="Segoe Print"/>
    <w:panose1 w:val="020B0604020202020204"/>
    <w:charset w:val="CC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C4593">
    <w:pPr>
      <w:pStyle w:val="2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E3DED">
    <w:pPr>
      <w:pStyle w:val="20"/>
      <w:jc w:val="center"/>
    </w:pPr>
    <w:r>
      <w:t>Санкт-Петербург</w:t>
    </w:r>
  </w:p>
  <w:p w14:paraId="1FE1D80A">
    <w:pPr>
      <w:pStyle w:val="20"/>
      <w:jc w:val="center"/>
      <w:rPr>
        <w:rFonts w:hint="default"/>
        <w:lang w:val="ru-RU"/>
      </w:rPr>
    </w:pPr>
    <w:r>
      <w:t>202</w:t>
    </w:r>
    <w:r>
      <w:rPr>
        <w:rFonts w:hint="default"/>
        <w:lang w:val="ru-RU"/>
      </w:rPr>
      <w:t>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15"/>
      <w:gridCol w:w="3115"/>
      <w:gridCol w:w="3115"/>
    </w:tblGrid>
    <w:tr w14:paraId="1915247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15" w:type="dxa"/>
        </w:tcPr>
        <w:p w14:paraId="4D433C48">
          <w:pPr>
            <w:pStyle w:val="11"/>
            <w:ind w:left="-115"/>
          </w:pPr>
        </w:p>
      </w:tc>
      <w:tc>
        <w:tcPr>
          <w:tcW w:w="3115" w:type="dxa"/>
        </w:tcPr>
        <w:p w14:paraId="593B3161">
          <w:pPr>
            <w:pStyle w:val="11"/>
            <w:jc w:val="center"/>
          </w:pPr>
        </w:p>
      </w:tc>
      <w:tc>
        <w:tcPr>
          <w:tcW w:w="3115" w:type="dxa"/>
        </w:tcPr>
        <w:p w14:paraId="50FB6711">
          <w:pPr>
            <w:pStyle w:val="11"/>
            <w:ind w:right="-115"/>
            <w:jc w:val="right"/>
          </w:pPr>
        </w:p>
      </w:tc>
    </w:tr>
  </w:tbl>
  <w:p w14:paraId="4F0AB201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15"/>
      <w:gridCol w:w="3115"/>
      <w:gridCol w:w="3115"/>
    </w:tblGrid>
    <w:tr w14:paraId="6CA6628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15" w:type="dxa"/>
        </w:tcPr>
        <w:p w14:paraId="2103450D">
          <w:pPr>
            <w:pStyle w:val="11"/>
            <w:ind w:left="-115"/>
          </w:pPr>
        </w:p>
      </w:tc>
      <w:tc>
        <w:tcPr>
          <w:tcW w:w="3115" w:type="dxa"/>
        </w:tcPr>
        <w:p w14:paraId="5A19ED39">
          <w:pPr>
            <w:pStyle w:val="11"/>
            <w:jc w:val="center"/>
          </w:pPr>
        </w:p>
      </w:tc>
      <w:tc>
        <w:tcPr>
          <w:tcW w:w="3115" w:type="dxa"/>
        </w:tcPr>
        <w:p w14:paraId="0C2889BB">
          <w:pPr>
            <w:pStyle w:val="11"/>
            <w:ind w:right="-115"/>
            <w:jc w:val="right"/>
          </w:pPr>
        </w:p>
      </w:tc>
    </w:tr>
  </w:tbl>
  <w:p w14:paraId="6813AE63">
    <w:pPr>
      <w:pStyle w:val="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9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strictFirstAndLastChars w:val="1"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C8"/>
    <w:rsid w:val="00012516"/>
    <w:rsid w:val="00032997"/>
    <w:rsid w:val="0003411E"/>
    <w:rsid w:val="000346DD"/>
    <w:rsid w:val="00050CB9"/>
    <w:rsid w:val="00081FB1"/>
    <w:rsid w:val="00082CCA"/>
    <w:rsid w:val="00087355"/>
    <w:rsid w:val="000922D3"/>
    <w:rsid w:val="00096BEF"/>
    <w:rsid w:val="000B2929"/>
    <w:rsid w:val="000BDF1D"/>
    <w:rsid w:val="000E4566"/>
    <w:rsid w:val="000E5EB3"/>
    <w:rsid w:val="000E6155"/>
    <w:rsid w:val="001060BB"/>
    <w:rsid w:val="00107ED5"/>
    <w:rsid w:val="00125BD9"/>
    <w:rsid w:val="00126197"/>
    <w:rsid w:val="0013300E"/>
    <w:rsid w:val="00134184"/>
    <w:rsid w:val="00134E89"/>
    <w:rsid w:val="0013530F"/>
    <w:rsid w:val="001358D3"/>
    <w:rsid w:val="00137F95"/>
    <w:rsid w:val="00140DF3"/>
    <w:rsid w:val="00144421"/>
    <w:rsid w:val="00144BC9"/>
    <w:rsid w:val="00157A90"/>
    <w:rsid w:val="0016744A"/>
    <w:rsid w:val="0018421C"/>
    <w:rsid w:val="001A49F9"/>
    <w:rsid w:val="001A75B2"/>
    <w:rsid w:val="001C1E00"/>
    <w:rsid w:val="001C1EC6"/>
    <w:rsid w:val="001D4CCD"/>
    <w:rsid w:val="001E1E79"/>
    <w:rsid w:val="001E5501"/>
    <w:rsid w:val="001F2E8E"/>
    <w:rsid w:val="00213720"/>
    <w:rsid w:val="002202FB"/>
    <w:rsid w:val="00222BCB"/>
    <w:rsid w:val="00222FD8"/>
    <w:rsid w:val="00227DFC"/>
    <w:rsid w:val="00236A29"/>
    <w:rsid w:val="00237B3C"/>
    <w:rsid w:val="0025384B"/>
    <w:rsid w:val="00257650"/>
    <w:rsid w:val="00274C0C"/>
    <w:rsid w:val="00280BAB"/>
    <w:rsid w:val="002838CC"/>
    <w:rsid w:val="00286977"/>
    <w:rsid w:val="002929FE"/>
    <w:rsid w:val="00294D7B"/>
    <w:rsid w:val="00299EE6"/>
    <w:rsid w:val="002A2F35"/>
    <w:rsid w:val="002A53F2"/>
    <w:rsid w:val="002F15A8"/>
    <w:rsid w:val="002FA252"/>
    <w:rsid w:val="003017E2"/>
    <w:rsid w:val="00311828"/>
    <w:rsid w:val="00314F50"/>
    <w:rsid w:val="00332ECD"/>
    <w:rsid w:val="00334282"/>
    <w:rsid w:val="00334D19"/>
    <w:rsid w:val="00351AF9"/>
    <w:rsid w:val="003555A0"/>
    <w:rsid w:val="00364940"/>
    <w:rsid w:val="003750EC"/>
    <w:rsid w:val="00377435"/>
    <w:rsid w:val="00382DF2"/>
    <w:rsid w:val="00395E33"/>
    <w:rsid w:val="003A6AE2"/>
    <w:rsid w:val="003B4D83"/>
    <w:rsid w:val="003B56C5"/>
    <w:rsid w:val="003B705E"/>
    <w:rsid w:val="003B7FDE"/>
    <w:rsid w:val="003C29C7"/>
    <w:rsid w:val="003C4F55"/>
    <w:rsid w:val="003D0EB1"/>
    <w:rsid w:val="003F5D84"/>
    <w:rsid w:val="004067C8"/>
    <w:rsid w:val="004141AA"/>
    <w:rsid w:val="0042556A"/>
    <w:rsid w:val="00426917"/>
    <w:rsid w:val="00432E40"/>
    <w:rsid w:val="00436865"/>
    <w:rsid w:val="004408E3"/>
    <w:rsid w:val="00442D57"/>
    <w:rsid w:val="00447095"/>
    <w:rsid w:val="00454F76"/>
    <w:rsid w:val="00464B28"/>
    <w:rsid w:val="00467AFA"/>
    <w:rsid w:val="00467FB5"/>
    <w:rsid w:val="00473133"/>
    <w:rsid w:val="00480F67"/>
    <w:rsid w:val="00484B83"/>
    <w:rsid w:val="00485530"/>
    <w:rsid w:val="004856A3"/>
    <w:rsid w:val="00486558"/>
    <w:rsid w:val="00491242"/>
    <w:rsid w:val="0049156B"/>
    <w:rsid w:val="004A17E6"/>
    <w:rsid w:val="004A6A67"/>
    <w:rsid w:val="004A7D0A"/>
    <w:rsid w:val="004B391C"/>
    <w:rsid w:val="004B7DDB"/>
    <w:rsid w:val="004C5C82"/>
    <w:rsid w:val="004E0531"/>
    <w:rsid w:val="004E1854"/>
    <w:rsid w:val="004E4ABB"/>
    <w:rsid w:val="004F24F6"/>
    <w:rsid w:val="0050668C"/>
    <w:rsid w:val="005069C3"/>
    <w:rsid w:val="0051739A"/>
    <w:rsid w:val="005275E4"/>
    <w:rsid w:val="005474B2"/>
    <w:rsid w:val="00562109"/>
    <w:rsid w:val="005661DF"/>
    <w:rsid w:val="0056682C"/>
    <w:rsid w:val="00567817"/>
    <w:rsid w:val="00574E37"/>
    <w:rsid w:val="00575566"/>
    <w:rsid w:val="005777C1"/>
    <w:rsid w:val="00581820"/>
    <w:rsid w:val="00594DAE"/>
    <w:rsid w:val="005973E9"/>
    <w:rsid w:val="005A6C6F"/>
    <w:rsid w:val="005D4410"/>
    <w:rsid w:val="005D5F57"/>
    <w:rsid w:val="005E3544"/>
    <w:rsid w:val="005E3788"/>
    <w:rsid w:val="005F314B"/>
    <w:rsid w:val="00601D8A"/>
    <w:rsid w:val="00603901"/>
    <w:rsid w:val="00606917"/>
    <w:rsid w:val="00612A07"/>
    <w:rsid w:val="00616F0B"/>
    <w:rsid w:val="0061708C"/>
    <w:rsid w:val="006206FB"/>
    <w:rsid w:val="00645B24"/>
    <w:rsid w:val="00652179"/>
    <w:rsid w:val="00661606"/>
    <w:rsid w:val="00667F44"/>
    <w:rsid w:val="00674615"/>
    <w:rsid w:val="00684BF6"/>
    <w:rsid w:val="006A4B76"/>
    <w:rsid w:val="006B13F2"/>
    <w:rsid w:val="006C017D"/>
    <w:rsid w:val="006C3803"/>
    <w:rsid w:val="006C74FF"/>
    <w:rsid w:val="006D1177"/>
    <w:rsid w:val="006D2CC0"/>
    <w:rsid w:val="006D6024"/>
    <w:rsid w:val="006D70C8"/>
    <w:rsid w:val="006F6232"/>
    <w:rsid w:val="00701113"/>
    <w:rsid w:val="0070543B"/>
    <w:rsid w:val="00711E57"/>
    <w:rsid w:val="00720F72"/>
    <w:rsid w:val="007402D8"/>
    <w:rsid w:val="00747AF1"/>
    <w:rsid w:val="00763962"/>
    <w:rsid w:val="007701A7"/>
    <w:rsid w:val="00771CEF"/>
    <w:rsid w:val="00773518"/>
    <w:rsid w:val="007779C6"/>
    <w:rsid w:val="007B0A1D"/>
    <w:rsid w:val="007B4495"/>
    <w:rsid w:val="007D10CA"/>
    <w:rsid w:val="007D1188"/>
    <w:rsid w:val="007D3560"/>
    <w:rsid w:val="007E07B6"/>
    <w:rsid w:val="007E1EEE"/>
    <w:rsid w:val="007E667D"/>
    <w:rsid w:val="007E72A8"/>
    <w:rsid w:val="00802EE2"/>
    <w:rsid w:val="0080797F"/>
    <w:rsid w:val="00815D76"/>
    <w:rsid w:val="008215FE"/>
    <w:rsid w:val="00841E8F"/>
    <w:rsid w:val="008473B1"/>
    <w:rsid w:val="008518ED"/>
    <w:rsid w:val="008665AD"/>
    <w:rsid w:val="0088506F"/>
    <w:rsid w:val="008C356C"/>
    <w:rsid w:val="008F2495"/>
    <w:rsid w:val="00906C01"/>
    <w:rsid w:val="00917293"/>
    <w:rsid w:val="0092743D"/>
    <w:rsid w:val="00936026"/>
    <w:rsid w:val="00946041"/>
    <w:rsid w:val="00963F96"/>
    <w:rsid w:val="009A439C"/>
    <w:rsid w:val="009A47F2"/>
    <w:rsid w:val="009B77EB"/>
    <w:rsid w:val="009B7E3F"/>
    <w:rsid w:val="009D0644"/>
    <w:rsid w:val="009D13F1"/>
    <w:rsid w:val="009D30D2"/>
    <w:rsid w:val="009D3FA3"/>
    <w:rsid w:val="009D5705"/>
    <w:rsid w:val="009E5DCD"/>
    <w:rsid w:val="009F008C"/>
    <w:rsid w:val="009F61FA"/>
    <w:rsid w:val="009F7FB1"/>
    <w:rsid w:val="00A0000F"/>
    <w:rsid w:val="00A170EA"/>
    <w:rsid w:val="00A31DD0"/>
    <w:rsid w:val="00A3260C"/>
    <w:rsid w:val="00A5155D"/>
    <w:rsid w:val="00A52D31"/>
    <w:rsid w:val="00A550F4"/>
    <w:rsid w:val="00A71592"/>
    <w:rsid w:val="00A76DC1"/>
    <w:rsid w:val="00A81EBB"/>
    <w:rsid w:val="00A826D6"/>
    <w:rsid w:val="00A82B71"/>
    <w:rsid w:val="00A846C2"/>
    <w:rsid w:val="00A90853"/>
    <w:rsid w:val="00AB2EF2"/>
    <w:rsid w:val="00AC1B24"/>
    <w:rsid w:val="00AC4E79"/>
    <w:rsid w:val="00AC6CB9"/>
    <w:rsid w:val="00AD01EC"/>
    <w:rsid w:val="00AD70ED"/>
    <w:rsid w:val="00AE7E18"/>
    <w:rsid w:val="00B0308A"/>
    <w:rsid w:val="00B20E25"/>
    <w:rsid w:val="00B23CBA"/>
    <w:rsid w:val="00B24597"/>
    <w:rsid w:val="00B326CA"/>
    <w:rsid w:val="00B34F92"/>
    <w:rsid w:val="00B60A91"/>
    <w:rsid w:val="00B75C62"/>
    <w:rsid w:val="00B838F2"/>
    <w:rsid w:val="00B85C75"/>
    <w:rsid w:val="00BB3145"/>
    <w:rsid w:val="00BB3F42"/>
    <w:rsid w:val="00BD1780"/>
    <w:rsid w:val="00BD5B57"/>
    <w:rsid w:val="00BF240E"/>
    <w:rsid w:val="00BF6417"/>
    <w:rsid w:val="00C02993"/>
    <w:rsid w:val="00C0612B"/>
    <w:rsid w:val="00C074CE"/>
    <w:rsid w:val="00C11FFB"/>
    <w:rsid w:val="00C24626"/>
    <w:rsid w:val="00C33BF1"/>
    <w:rsid w:val="00C461F6"/>
    <w:rsid w:val="00C55C91"/>
    <w:rsid w:val="00C67343"/>
    <w:rsid w:val="00C74478"/>
    <w:rsid w:val="00C75483"/>
    <w:rsid w:val="00C96758"/>
    <w:rsid w:val="00CA1653"/>
    <w:rsid w:val="00CB4CD6"/>
    <w:rsid w:val="00CD2E14"/>
    <w:rsid w:val="00CD5F6D"/>
    <w:rsid w:val="00CE2D5C"/>
    <w:rsid w:val="00D15D46"/>
    <w:rsid w:val="00D30AAA"/>
    <w:rsid w:val="00D34190"/>
    <w:rsid w:val="00D4181C"/>
    <w:rsid w:val="00D55AFD"/>
    <w:rsid w:val="00D723DF"/>
    <w:rsid w:val="00D8263F"/>
    <w:rsid w:val="00D827B6"/>
    <w:rsid w:val="00DA4703"/>
    <w:rsid w:val="00DC00D9"/>
    <w:rsid w:val="00DC22A6"/>
    <w:rsid w:val="00DE263F"/>
    <w:rsid w:val="00DE421D"/>
    <w:rsid w:val="00DF1BE3"/>
    <w:rsid w:val="00E06516"/>
    <w:rsid w:val="00E069C6"/>
    <w:rsid w:val="00E07B5C"/>
    <w:rsid w:val="00E11E6B"/>
    <w:rsid w:val="00E15533"/>
    <w:rsid w:val="00E30690"/>
    <w:rsid w:val="00E30F12"/>
    <w:rsid w:val="00E342F1"/>
    <w:rsid w:val="00E35297"/>
    <w:rsid w:val="00E4779E"/>
    <w:rsid w:val="00E56C60"/>
    <w:rsid w:val="00E57FC1"/>
    <w:rsid w:val="00E61BAE"/>
    <w:rsid w:val="00E6712C"/>
    <w:rsid w:val="00E67C19"/>
    <w:rsid w:val="00E73D70"/>
    <w:rsid w:val="00E76096"/>
    <w:rsid w:val="00E76B0B"/>
    <w:rsid w:val="00E8079C"/>
    <w:rsid w:val="00E81160"/>
    <w:rsid w:val="00E87059"/>
    <w:rsid w:val="00EA10F2"/>
    <w:rsid w:val="00EA6701"/>
    <w:rsid w:val="00F10015"/>
    <w:rsid w:val="00F122CC"/>
    <w:rsid w:val="00F1671F"/>
    <w:rsid w:val="00F17878"/>
    <w:rsid w:val="00F2360D"/>
    <w:rsid w:val="00F41F62"/>
    <w:rsid w:val="00F50AB8"/>
    <w:rsid w:val="00F50EFA"/>
    <w:rsid w:val="00F66CC4"/>
    <w:rsid w:val="00F711C7"/>
    <w:rsid w:val="00F75E27"/>
    <w:rsid w:val="00F85CCF"/>
    <w:rsid w:val="00F92207"/>
    <w:rsid w:val="00F974C1"/>
    <w:rsid w:val="00FA1D9D"/>
    <w:rsid w:val="00FA29FC"/>
    <w:rsid w:val="00FC153B"/>
    <w:rsid w:val="00FC1A8F"/>
    <w:rsid w:val="00FD0CE5"/>
    <w:rsid w:val="00FF638A"/>
    <w:rsid w:val="0117B45A"/>
    <w:rsid w:val="019DCAB5"/>
    <w:rsid w:val="02049FDA"/>
    <w:rsid w:val="02F99C55"/>
    <w:rsid w:val="03BBCE3F"/>
    <w:rsid w:val="0658137B"/>
    <w:rsid w:val="07B95D49"/>
    <w:rsid w:val="083AB437"/>
    <w:rsid w:val="0A845382"/>
    <w:rsid w:val="0B67E5DE"/>
    <w:rsid w:val="0BF185D3"/>
    <w:rsid w:val="0C0FE52B"/>
    <w:rsid w:val="0FD9E5C5"/>
    <w:rsid w:val="1179FFF8"/>
    <w:rsid w:val="14069B19"/>
    <w:rsid w:val="160105FF"/>
    <w:rsid w:val="173AD3B3"/>
    <w:rsid w:val="1781C66D"/>
    <w:rsid w:val="17FAA63B"/>
    <w:rsid w:val="1A149AB2"/>
    <w:rsid w:val="1A7DBDB9"/>
    <w:rsid w:val="1ABEDDC7"/>
    <w:rsid w:val="1BE79F6F"/>
    <w:rsid w:val="1BFDB6EE"/>
    <w:rsid w:val="1C508CAA"/>
    <w:rsid w:val="1D913CFB"/>
    <w:rsid w:val="1F5E2F63"/>
    <w:rsid w:val="1FD3E142"/>
    <w:rsid w:val="20C8DDBD"/>
    <w:rsid w:val="2114DB17"/>
    <w:rsid w:val="21721C24"/>
    <w:rsid w:val="21E67F70"/>
    <w:rsid w:val="22E65101"/>
    <w:rsid w:val="23736B6D"/>
    <w:rsid w:val="248D0F17"/>
    <w:rsid w:val="25369CB8"/>
    <w:rsid w:val="256D9362"/>
    <w:rsid w:val="260465F9"/>
    <w:rsid w:val="26C21F28"/>
    <w:rsid w:val="28EE141E"/>
    <w:rsid w:val="292EC429"/>
    <w:rsid w:val="2A24D9B0"/>
    <w:rsid w:val="2A7DC914"/>
    <w:rsid w:val="2AD7D71C"/>
    <w:rsid w:val="2C3B30A0"/>
    <w:rsid w:val="2C73A77D"/>
    <w:rsid w:val="2F72D162"/>
    <w:rsid w:val="2F97AF88"/>
    <w:rsid w:val="316040FD"/>
    <w:rsid w:val="318DC2F3"/>
    <w:rsid w:val="322C9335"/>
    <w:rsid w:val="32AA7224"/>
    <w:rsid w:val="32F22889"/>
    <w:rsid w:val="3433213A"/>
    <w:rsid w:val="34574B86"/>
    <w:rsid w:val="34EA5808"/>
    <w:rsid w:val="35E13694"/>
    <w:rsid w:val="365E0E3A"/>
    <w:rsid w:val="36EF4D71"/>
    <w:rsid w:val="36F52459"/>
    <w:rsid w:val="37065F30"/>
    <w:rsid w:val="370CAB6F"/>
    <w:rsid w:val="377D06F5"/>
    <w:rsid w:val="38D95040"/>
    <w:rsid w:val="38F3974F"/>
    <w:rsid w:val="399B0A7F"/>
    <w:rsid w:val="3DB28924"/>
    <w:rsid w:val="3E19F077"/>
    <w:rsid w:val="3EF7403B"/>
    <w:rsid w:val="3F3C7640"/>
    <w:rsid w:val="3F5E1AAA"/>
    <w:rsid w:val="3F777F94"/>
    <w:rsid w:val="3F79DCDE"/>
    <w:rsid w:val="3FAEF16C"/>
    <w:rsid w:val="410A2CE1"/>
    <w:rsid w:val="417DB1D1"/>
    <w:rsid w:val="41848BD4"/>
    <w:rsid w:val="418E1038"/>
    <w:rsid w:val="42C88374"/>
    <w:rsid w:val="431F8924"/>
    <w:rsid w:val="44393B54"/>
    <w:rsid w:val="457DF83B"/>
    <w:rsid w:val="46002436"/>
    <w:rsid w:val="46B09D84"/>
    <w:rsid w:val="470F3E46"/>
    <w:rsid w:val="472AD4C5"/>
    <w:rsid w:val="481CF8D0"/>
    <w:rsid w:val="49B403D4"/>
    <w:rsid w:val="4A42E8E5"/>
    <w:rsid w:val="4C2FFE71"/>
    <w:rsid w:val="4DA064E7"/>
    <w:rsid w:val="4EBBE6A6"/>
    <w:rsid w:val="504BD2C5"/>
    <w:rsid w:val="50BA17EF"/>
    <w:rsid w:val="5133A4B1"/>
    <w:rsid w:val="5164FFA9"/>
    <w:rsid w:val="51EDD137"/>
    <w:rsid w:val="5255E850"/>
    <w:rsid w:val="5370793B"/>
    <w:rsid w:val="545AEAB8"/>
    <w:rsid w:val="5579F05B"/>
    <w:rsid w:val="558D8912"/>
    <w:rsid w:val="57295973"/>
    <w:rsid w:val="5A9113E4"/>
    <w:rsid w:val="5BE931DF"/>
    <w:rsid w:val="5D989AF7"/>
    <w:rsid w:val="5E8DABAC"/>
    <w:rsid w:val="5F7E0C9D"/>
    <w:rsid w:val="626C0C1A"/>
    <w:rsid w:val="6388636D"/>
    <w:rsid w:val="65749882"/>
    <w:rsid w:val="66163059"/>
    <w:rsid w:val="66C62B4D"/>
    <w:rsid w:val="676CFF33"/>
    <w:rsid w:val="68A5F436"/>
    <w:rsid w:val="68CF3153"/>
    <w:rsid w:val="68DB4D9E"/>
    <w:rsid w:val="69001742"/>
    <w:rsid w:val="694DD11B"/>
    <w:rsid w:val="6BD43D61"/>
    <w:rsid w:val="6CF3189C"/>
    <w:rsid w:val="6E7E459E"/>
    <w:rsid w:val="722FB458"/>
    <w:rsid w:val="769C5F48"/>
    <w:rsid w:val="76D3EBC4"/>
    <w:rsid w:val="79CC0BFE"/>
    <w:rsid w:val="7CD31065"/>
    <w:rsid w:val="7D03ACC0"/>
    <w:rsid w:val="7D4A5713"/>
    <w:rsid w:val="7E262B31"/>
    <w:rsid w:val="7FB0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qFormat="1" w:uiPriority="39" w:semiHidden="0" w:name="toc 6"/>
    <w:lsdException w:qFormat="1" w:uiPriority="39" w:semiHidden="0" w:name="toc 7"/>
    <w:lsdException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SimSun" w:cs="Arial"/>
      <w:kern w:val="1"/>
      <w:sz w:val="28"/>
      <w:szCs w:val="24"/>
      <w:lang w:val="ru-RU" w:eastAsia="zh-CN" w:bidi="hi-IN"/>
    </w:rPr>
  </w:style>
  <w:style w:type="paragraph" w:styleId="2">
    <w:name w:val="heading 1"/>
    <w:basedOn w:val="1"/>
    <w:next w:val="3"/>
    <w:link w:val="34"/>
    <w:qFormat/>
    <w:uiPriority w:val="9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4">
    <w:name w:val="heading 2"/>
    <w:basedOn w:val="1"/>
    <w:next w:val="3"/>
    <w:link w:val="35"/>
    <w:unhideWhenUsed/>
    <w:qFormat/>
    <w:uiPriority w:val="9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37"/>
    <w:qFormat/>
    <w:uiPriority w:val="0"/>
    <w:pPr>
      <w:spacing w:line="288" w:lineRule="auto"/>
      <w:ind w:firstLine="737"/>
      <w:jc w:val="both"/>
    </w:pPr>
  </w:style>
  <w:style w:type="character" w:styleId="7">
    <w:name w:val="Hyperlink"/>
    <w:unhideWhenUsed/>
    <w:qFormat/>
    <w:uiPriority w:val="99"/>
    <w:rPr>
      <w:color w:val="0563C1"/>
      <w:u w:val="single"/>
    </w:rPr>
  </w:style>
  <w:style w:type="paragraph" w:styleId="8">
    <w:name w:val="Balloon Text"/>
    <w:basedOn w:val="1"/>
    <w:link w:val="40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</w:rPr>
  </w:style>
  <w:style w:type="paragraph" w:styleId="10">
    <w:name w:val="toc 8"/>
    <w:basedOn w:val="1"/>
    <w:next w:val="1"/>
    <w:autoRedefine/>
    <w:unhideWhenUsed/>
    <w:uiPriority w:val="39"/>
    <w:pPr>
      <w:suppressAutoHyphens w:val="0"/>
      <w:spacing w:after="100"/>
      <w:ind w:left="168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11">
    <w:name w:val="header"/>
    <w:basedOn w:val="1"/>
    <w:link w:val="32"/>
    <w:unhideWhenUsed/>
    <w:uiPriority w:val="99"/>
    <w:pPr>
      <w:tabs>
        <w:tab w:val="center" w:pos="4677"/>
        <w:tab w:val="right" w:pos="9355"/>
      </w:tabs>
    </w:pPr>
    <w:rPr>
      <w:rFonts w:cs="Mangal"/>
    </w:rPr>
  </w:style>
  <w:style w:type="paragraph" w:styleId="12">
    <w:name w:val="toc 9"/>
    <w:basedOn w:val="1"/>
    <w:next w:val="1"/>
    <w:autoRedefine/>
    <w:unhideWhenUsed/>
    <w:qFormat/>
    <w:uiPriority w:val="39"/>
    <w:pPr>
      <w:suppressAutoHyphens w:val="0"/>
      <w:spacing w:after="100"/>
      <w:ind w:left="192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13">
    <w:name w:val="toc 7"/>
    <w:basedOn w:val="1"/>
    <w:next w:val="1"/>
    <w:autoRedefine/>
    <w:unhideWhenUsed/>
    <w:qFormat/>
    <w:uiPriority w:val="39"/>
    <w:pPr>
      <w:suppressAutoHyphens w:val="0"/>
      <w:spacing w:after="100"/>
      <w:ind w:left="144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14">
    <w:name w:val="toc 1"/>
    <w:basedOn w:val="1"/>
    <w:next w:val="1"/>
    <w:autoRedefine/>
    <w:unhideWhenUsed/>
    <w:qFormat/>
    <w:uiPriority w:val="39"/>
    <w:rPr>
      <w:rFonts w:cs="Mangal"/>
    </w:rPr>
  </w:style>
  <w:style w:type="paragraph" w:styleId="15">
    <w:name w:val="toc 6"/>
    <w:basedOn w:val="1"/>
    <w:next w:val="1"/>
    <w:autoRedefine/>
    <w:unhideWhenUsed/>
    <w:qFormat/>
    <w:uiPriority w:val="39"/>
    <w:pPr>
      <w:suppressAutoHyphens w:val="0"/>
      <w:spacing w:after="100"/>
      <w:ind w:left="120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16">
    <w:name w:val="toc 3"/>
    <w:basedOn w:val="1"/>
    <w:next w:val="1"/>
    <w:autoRedefine/>
    <w:unhideWhenUsed/>
    <w:qFormat/>
    <w:uiPriority w:val="39"/>
    <w:pPr>
      <w:suppressAutoHyphens w:val="0"/>
      <w:spacing w:after="100"/>
      <w:ind w:left="48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280"/>
    </w:pPr>
    <w:rPr>
      <w:rFonts w:cs="Mangal"/>
    </w:rPr>
  </w:style>
  <w:style w:type="paragraph" w:styleId="18">
    <w:name w:val="toc 4"/>
    <w:basedOn w:val="1"/>
    <w:next w:val="1"/>
    <w:autoRedefine/>
    <w:unhideWhenUsed/>
    <w:uiPriority w:val="39"/>
    <w:pPr>
      <w:suppressAutoHyphens w:val="0"/>
      <w:spacing w:after="100"/>
      <w:ind w:left="72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19">
    <w:name w:val="toc 5"/>
    <w:basedOn w:val="1"/>
    <w:next w:val="1"/>
    <w:autoRedefine/>
    <w:unhideWhenUsed/>
    <w:uiPriority w:val="39"/>
    <w:pPr>
      <w:suppressAutoHyphens w:val="0"/>
      <w:spacing w:after="100"/>
      <w:ind w:left="960"/>
    </w:pPr>
    <w:rPr>
      <w:rFonts w:asciiTheme="minorHAnsi" w:hAnsiTheme="minorHAnsi" w:eastAsiaTheme="minorEastAsia" w:cstheme="minorBidi"/>
      <w:kern w:val="0"/>
      <w:sz w:val="24"/>
      <w:lang w:eastAsia="ru-RU" w:bidi="ar-SA"/>
    </w:rPr>
  </w:style>
  <w:style w:type="paragraph" w:styleId="20">
    <w:name w:val="footer"/>
    <w:basedOn w:val="1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21">
    <w:name w:val="List"/>
    <w:basedOn w:val="3"/>
    <w:qFormat/>
    <w:uiPriority w:val="0"/>
  </w:style>
  <w:style w:type="table" w:styleId="22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3">
    <w:name w:val="Заголовок1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YaHei"/>
      <w:szCs w:val="28"/>
    </w:rPr>
  </w:style>
  <w:style w:type="paragraph" w:customStyle="1" w:styleId="24">
    <w:name w:val="Указатель1"/>
    <w:basedOn w:val="1"/>
    <w:qFormat/>
    <w:uiPriority w:val="0"/>
    <w:pPr>
      <w:suppressLineNumbers/>
    </w:pPr>
  </w:style>
  <w:style w:type="paragraph" w:customStyle="1" w:styleId="25">
    <w:name w:val="Тип учебного заведения"/>
    <w:next w:val="26"/>
    <w:uiPriority w:val="0"/>
    <w:pPr>
      <w:suppressAutoHyphens/>
      <w:jc w:val="center"/>
    </w:pPr>
    <w:rPr>
      <w:rFonts w:ascii="Times New Roman" w:hAnsi="Times New Roman" w:eastAsia="SimSun" w:cs="Arial"/>
      <w:kern w:val="1"/>
      <w:sz w:val="28"/>
      <w:szCs w:val="24"/>
      <w:lang w:val="ru-RU" w:eastAsia="zh-CN" w:bidi="hi-IN"/>
    </w:rPr>
  </w:style>
  <w:style w:type="paragraph" w:customStyle="1" w:styleId="26">
    <w:name w:val="Название ВУЗа"/>
    <w:basedOn w:val="1"/>
    <w:next w:val="3"/>
    <w:qFormat/>
    <w:uiPriority w:val="0"/>
    <w:pPr>
      <w:spacing w:after="170"/>
      <w:jc w:val="center"/>
    </w:pPr>
  </w:style>
  <w:style w:type="paragraph" w:customStyle="1" w:styleId="27">
    <w:name w:val="Горизонтальная линия"/>
    <w:basedOn w:val="1"/>
    <w:next w:val="3"/>
    <w:qFormat/>
    <w:uiPriority w:val="0"/>
    <w:pPr>
      <w:suppressLineNumbers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283"/>
    </w:pPr>
    <w:rPr>
      <w:sz w:val="12"/>
      <w:szCs w:val="12"/>
    </w:rPr>
  </w:style>
  <w:style w:type="paragraph" w:customStyle="1" w:styleId="28">
    <w:name w:val="Дисциплина"/>
    <w:basedOn w:val="3"/>
    <w:next w:val="3"/>
    <w:qFormat/>
    <w:uiPriority w:val="0"/>
    <w:pPr>
      <w:spacing w:before="170" w:after="170"/>
      <w:ind w:firstLine="0"/>
      <w:jc w:val="center"/>
    </w:pPr>
    <w:rPr>
      <w:b/>
    </w:rPr>
  </w:style>
  <w:style w:type="paragraph" w:customStyle="1" w:styleId="29">
    <w:name w:val="Вид отчёта"/>
    <w:basedOn w:val="3"/>
    <w:next w:val="3"/>
    <w:qFormat/>
    <w:uiPriority w:val="0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30">
    <w:name w:val="Выполнили/Проверили"/>
    <w:basedOn w:val="3"/>
    <w:uiPriority w:val="0"/>
    <w:pPr>
      <w:ind w:left="4819" w:firstLine="0"/>
      <w:jc w:val="left"/>
    </w:pPr>
  </w:style>
  <w:style w:type="paragraph" w:customStyle="1" w:styleId="31">
    <w:name w:val="Город/Год"/>
    <w:basedOn w:val="3"/>
    <w:uiPriority w:val="0"/>
    <w:pPr>
      <w:ind w:firstLine="0"/>
      <w:jc w:val="center"/>
    </w:pPr>
  </w:style>
  <w:style w:type="character" w:customStyle="1" w:styleId="32">
    <w:name w:val="Верхний колонтитул Знак"/>
    <w:link w:val="11"/>
    <w:qFormat/>
    <w:uiPriority w:val="99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33">
    <w:name w:val="Исходный код"/>
    <w:basedOn w:val="3"/>
    <w:qFormat/>
    <w:uiPriority w:val="0"/>
    <w:pPr>
      <w:ind w:firstLine="0"/>
    </w:pPr>
    <w:rPr>
      <w:rFonts w:ascii="Courier New" w:hAnsi="Courier New"/>
      <w:sz w:val="20"/>
    </w:rPr>
  </w:style>
  <w:style w:type="character" w:customStyle="1" w:styleId="34">
    <w:name w:val="Заголовок 1 Знак"/>
    <w:link w:val="2"/>
    <w:qFormat/>
    <w:uiPriority w:val="9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35">
    <w:name w:val="Заголовок 2 Знак"/>
    <w:link w:val="4"/>
    <w:uiPriority w:val="9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36">
    <w:name w:val="Подпись под рисунком"/>
    <w:basedOn w:val="3"/>
    <w:qFormat/>
    <w:uiPriority w:val="0"/>
    <w:pPr>
      <w:spacing w:after="200" w:line="240" w:lineRule="auto"/>
      <w:ind w:firstLine="0"/>
      <w:jc w:val="center"/>
    </w:pPr>
    <w:rPr>
      <w:sz w:val="24"/>
    </w:rPr>
  </w:style>
  <w:style w:type="character" w:customStyle="1" w:styleId="37">
    <w:name w:val="Основной текст Знак"/>
    <w:link w:val="3"/>
    <w:uiPriority w:val="0"/>
    <w:rPr>
      <w:rFonts w:eastAsia="SimSun" w:cs="Arial"/>
      <w:kern w:val="1"/>
      <w:sz w:val="28"/>
      <w:szCs w:val="24"/>
      <w:lang w:eastAsia="zh-CN" w:bidi="hi-IN"/>
    </w:rPr>
  </w:style>
  <w:style w:type="paragraph" w:customStyle="1" w:styleId="38">
    <w:name w:val="TOC Heading"/>
    <w:basedOn w:val="2"/>
    <w:next w:val="1"/>
    <w:unhideWhenUsed/>
    <w:qFormat/>
    <w:uiPriority w:val="39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character" w:styleId="39">
    <w:name w:val="Placeholder Text"/>
    <w:basedOn w:val="5"/>
    <w:semiHidden/>
    <w:qFormat/>
    <w:uiPriority w:val="99"/>
    <w:rPr>
      <w:color w:val="808080"/>
    </w:rPr>
  </w:style>
  <w:style w:type="character" w:customStyle="1" w:styleId="40">
    <w:name w:val="Текст выноски Знак"/>
    <w:basedOn w:val="5"/>
    <w:link w:val="8"/>
    <w:semiHidden/>
    <w:uiPriority w:val="99"/>
    <w:rPr>
      <w:rFonts w:ascii="Tahoma" w:hAnsi="Tahoma" w:eastAsia="SimSun" w:cs="Mangal"/>
      <w:kern w:val="1"/>
      <w:sz w:val="16"/>
      <w:szCs w:val="14"/>
      <w:lang w:eastAsia="zh-CN" w:bidi="hi-IN"/>
    </w:rPr>
  </w:style>
  <w:style w:type="paragraph" w:styleId="41">
    <w:name w:val="List Paragraph"/>
    <w:basedOn w:val="1"/>
    <w:qFormat/>
    <w:uiPriority w:val="34"/>
    <w:pPr>
      <w:ind w:left="720"/>
      <w:contextualSpacing/>
    </w:pPr>
    <w:rPr>
      <w:rFonts w:cs="Mangal"/>
    </w:rPr>
  </w:style>
  <w:style w:type="character" w:customStyle="1" w:styleId="42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43">
    <w:name w:val="No Spacing"/>
    <w:qFormat/>
    <w:uiPriority w:val="1"/>
    <w:pPr>
      <w:suppressAutoHyphens/>
    </w:pPr>
    <w:rPr>
      <w:rFonts w:ascii="Times New Roman" w:hAnsi="Times New Roman" w:eastAsia="SimSun" w:cs="Mangal"/>
      <w:kern w:val="1"/>
      <w:sz w:val="28"/>
      <w:szCs w:val="24"/>
      <w:lang w:val="ru-RU" w:eastAsia="zh-CN" w:bidi="hi-IN"/>
    </w:rPr>
  </w:style>
  <w:style w:type="paragraph" w:customStyle="1" w:styleId="44">
    <w:name w:val="Content"/>
    <w:link w:val="45"/>
    <w:autoRedefine/>
    <w:qFormat/>
    <w:uiPriority w:val="99"/>
    <w:pPr>
      <w:ind w:left="1429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customStyle="1" w:styleId="45">
    <w:name w:val="Content Знак"/>
    <w:link w:val="44"/>
    <w:qFormat/>
    <w:locked/>
    <w:uiPriority w:val="99"/>
    <w:rPr>
      <w:sz w:val="28"/>
      <w:szCs w:val="28"/>
    </w:rPr>
  </w:style>
  <w:style w:type="paragraph" w:customStyle="1" w:styleId="46">
    <w:name w:val="Command"/>
    <w:basedOn w:val="44"/>
    <w:next w:val="44"/>
    <w:link w:val="47"/>
    <w:autoRedefine/>
    <w:qFormat/>
    <w:uiPriority w:val="99"/>
    <w:rPr>
      <w:rFonts w:ascii="Courier New" w:hAnsi="Courier New" w:cs="Courier New"/>
      <w:lang w:val="en-US"/>
    </w:rPr>
  </w:style>
  <w:style w:type="character" w:customStyle="1" w:styleId="47">
    <w:name w:val="Command Знак"/>
    <w:link w:val="46"/>
    <w:qFormat/>
    <w:locked/>
    <w:uiPriority w:val="99"/>
    <w:rPr>
      <w:rFonts w:ascii="Courier New" w:hAnsi="Courier New" w:cs="Courier New"/>
      <w:sz w:val="28"/>
      <w:szCs w:val="28"/>
      <w:lang w:val="en-US"/>
    </w:rPr>
  </w:style>
  <w:style w:type="character" w:customStyle="1" w:styleId="48">
    <w:name w:val="apple-converted-spac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680-DAA9-4711-B550-BBD19F01D5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SPTICAD</Company>
  <Pages>6</Pages>
  <Words>467</Words>
  <Characters>2666</Characters>
  <Lines>22</Lines>
  <Paragraphs>6</Paragraphs>
  <TotalTime>488</TotalTime>
  <ScaleCrop>false</ScaleCrop>
  <LinksUpToDate>false</LinksUpToDate>
  <CharactersWithSpaces>3127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2024-09-11T08:19:00Z</dcterms:created>
  <dc:creator>Роман Валерьевич Макарук</dc:creator>
  <cp:lastModifiedBy>Milan Garigin</cp:lastModifiedBy>
  <cp:lastPrinted>2024-03-27T22:17:00Z</cp:lastPrinted>
  <dcterms:modified xsi:type="dcterms:W3CDTF">2026-03-03T13:20:03Z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EE82238709CD4AF6A5F82B53331EFC26_13</vt:lpwstr>
  </property>
</Properties>
</file>