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620BE" w14:textId="7AAE7AC7" w:rsidR="002B092F" w:rsidRDefault="00332066">
      <w:r w:rsidRPr="00332066">
        <w:t>https://www.cleanpng.com/png-salesforce-logo-salesforce-logo-blue-cloud-with-wh-7976038/download-png.html</w:t>
      </w:r>
    </w:p>
    <w:sectPr w:rsidR="002B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F0"/>
    <w:rsid w:val="00120C3C"/>
    <w:rsid w:val="00293CDD"/>
    <w:rsid w:val="002B092F"/>
    <w:rsid w:val="00326DF0"/>
    <w:rsid w:val="00332066"/>
    <w:rsid w:val="00A57B1A"/>
    <w:rsid w:val="00C727E5"/>
    <w:rsid w:val="00DB77FA"/>
    <w:rsid w:val="00E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8CC3"/>
  <w15:chartTrackingRefBased/>
  <w15:docId w15:val="{2CB132F9-6BE3-45D9-97EF-E7A7D6B2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Mirčić</dc:creator>
  <cp:keywords/>
  <dc:description/>
  <cp:lastModifiedBy>Milan Mirčić</cp:lastModifiedBy>
  <cp:revision>2</cp:revision>
  <dcterms:created xsi:type="dcterms:W3CDTF">2025-05-15T14:00:00Z</dcterms:created>
  <dcterms:modified xsi:type="dcterms:W3CDTF">2025-05-15T14:00:00Z</dcterms:modified>
</cp:coreProperties>
</file>