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образования РФ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учреждение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«Тверской государственный технический университет»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ТвГТУ</w:t>
      </w:r>
      <w:proofErr w:type="spellEnd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программного обеспечения</w:t>
      </w:r>
    </w:p>
    <w:p w:rsidR="009A3560" w:rsidRPr="00E52471" w:rsidRDefault="009A3560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655D85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 w:rsidRPr="00655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«Анализ больших данных»</w:t>
      </w:r>
    </w:p>
    <w:p w:rsidR="009A3560" w:rsidRPr="00E52471" w:rsidRDefault="009A3560" w:rsidP="009A35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Pr="00213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Исследовательский анализ данных. Постановка гипотез Категориальные данные</w:t>
      </w: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A3560" w:rsidRPr="00E52471" w:rsidRDefault="009A3560" w:rsidP="009A35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Ind w:w="4957" w:type="dxa"/>
        <w:tblLook w:val="04A0" w:firstRow="1" w:lastRow="0" w:firstColumn="1" w:lastColumn="0" w:noHBand="0" w:noVBand="1"/>
      </w:tblPr>
      <w:tblGrid>
        <w:gridCol w:w="4257"/>
      </w:tblGrid>
      <w:tr w:rsidR="009A3560" w:rsidRPr="00E52471" w:rsidTr="009A3560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 w:rsidR="00F14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bookmarkStart w:id="0" w:name="_GoBack"/>
            <w:bookmarkEnd w:id="0"/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E52471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="00F14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группы </w:t>
            </w:r>
          </w:p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Б.ПИН.РИС - 21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.06</w:t>
            </w:r>
          </w:p>
          <w:p w:rsidR="009A3560" w:rsidRPr="00E52471" w:rsidRDefault="00F14BCE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Александрова М.И.</w:t>
            </w:r>
          </w:p>
          <w:p w:rsidR="009A3560" w:rsidRPr="00E52471" w:rsidRDefault="009A3560" w:rsidP="009A3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9A3560" w:rsidRPr="00E52471" w:rsidRDefault="009A3560" w:rsidP="009A3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560" w:rsidRPr="00E52471" w:rsidTr="009A3560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Проверила: </w:t>
            </w:r>
          </w:p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старший преподаватель</w:t>
            </w:r>
          </w:p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кафедры ПО</w:t>
            </w:r>
          </w:p>
          <w:p w:rsidR="009A3560" w:rsidRPr="00E52471" w:rsidRDefault="009A3560" w:rsidP="009A3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Корнеева Е.И.</w:t>
            </w:r>
          </w:p>
        </w:tc>
      </w:tr>
    </w:tbl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A3560" w:rsidRPr="00E52471" w:rsidRDefault="009A3560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</w:p>
    <w:p w:rsidR="009A3560" w:rsidRDefault="009A3560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14BCE" w:rsidRDefault="00F14BCE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BCE" w:rsidRDefault="00F14BCE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BCE" w:rsidRDefault="00F14BCE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BCE" w:rsidRPr="00E52471" w:rsidRDefault="00F14BCE" w:rsidP="009A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3560" w:rsidRPr="00E52471" w:rsidRDefault="009A3560" w:rsidP="009A3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9A3560" w:rsidRDefault="009A3560" w:rsidP="009A3560"/>
    <w:p w:rsidR="009A3560" w:rsidRDefault="009A3560" w:rsidP="009A356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9A3560" w:rsidRDefault="009A3560" w:rsidP="009A3560">
          <w:pPr>
            <w:pStyle w:val="a3"/>
            <w:ind w:left="-851"/>
          </w:pPr>
          <w:r>
            <w:t>Оглавление</w:t>
          </w:r>
        </w:p>
        <w:p w:rsidR="00F14BCE" w:rsidRDefault="009A356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3460C6">
            <w:rPr>
              <w:b w:val="0"/>
              <w:bCs w:val="0"/>
            </w:rPr>
            <w:fldChar w:fldCharType="begin"/>
          </w:r>
          <w:r w:rsidRPr="003460C6">
            <w:rPr>
              <w:b w:val="0"/>
            </w:rPr>
            <w:instrText>TOC \o "1-3" \h \z \u</w:instrText>
          </w:r>
          <w:r w:rsidRPr="003460C6">
            <w:rPr>
              <w:b w:val="0"/>
              <w:bCs w:val="0"/>
            </w:rPr>
            <w:fldChar w:fldCharType="separate"/>
          </w:r>
          <w:hyperlink w:anchor="_Toc190087525" w:history="1">
            <w:r w:rsidR="00F14BCE" w:rsidRPr="00D96C13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F14BCE">
              <w:rPr>
                <w:noProof/>
                <w:webHidden/>
              </w:rPr>
              <w:tab/>
            </w:r>
            <w:r w:rsidR="00F14BCE">
              <w:rPr>
                <w:noProof/>
                <w:webHidden/>
              </w:rPr>
              <w:fldChar w:fldCharType="begin"/>
            </w:r>
            <w:r w:rsidR="00F14BCE">
              <w:rPr>
                <w:noProof/>
                <w:webHidden/>
              </w:rPr>
              <w:instrText xml:space="preserve"> PAGEREF _Toc190087525 \h </w:instrText>
            </w:r>
            <w:r w:rsidR="00F14BCE">
              <w:rPr>
                <w:noProof/>
                <w:webHidden/>
              </w:rPr>
            </w:r>
            <w:r w:rsidR="00F14BCE">
              <w:rPr>
                <w:noProof/>
                <w:webHidden/>
              </w:rPr>
              <w:fldChar w:fldCharType="separate"/>
            </w:r>
            <w:r w:rsidR="00F14BCE">
              <w:rPr>
                <w:noProof/>
                <w:webHidden/>
              </w:rPr>
              <w:t>3</w:t>
            </w:r>
            <w:r w:rsidR="00F14BCE"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26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Общее задание на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27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Задание для самостоятельного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28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Описание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29" w:history="1"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Ознакомьтесь с набором данных mpg из библиотеки Seaborn.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30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 xml:space="preserve">2. </w:t>
            </w:r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Посчитайте количество строк и столбцов.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31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 xml:space="preserve">3.  </w:t>
            </w:r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Проведите разведочный анализ, то есть: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32" w:history="1"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4. Сформулируйте и проверьте минимум 2 статистические гипотезы.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33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 xml:space="preserve">5. </w:t>
            </w:r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Закодируйте категориальные переменные, необходимые для анализа</w:t>
            </w:r>
            <w:r w:rsidRPr="00D96C13">
              <w:rPr>
                <w:rStyle w:val="a4"/>
                <w:rFonts w:ascii="Times New Roman" w:hAnsi="Times New Roman" w:cs="Times New Roman"/>
                <w:noProof/>
              </w:rPr>
              <w:t>, если требуется. Методом OneHotEncoding или LabelEncoding.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34" w:history="1"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6.  Постройте таблицу корреляции признаков и целевого столбца</w:t>
            </w:r>
            <w:r w:rsidRPr="00D96C13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0087535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 xml:space="preserve">7. </w:t>
            </w:r>
            <w:r w:rsidRPr="00D96C13">
              <w:rPr>
                <w:rStyle w:val="a4"/>
                <w:rFonts w:ascii="Times New Roman" w:hAnsi="Times New Roman" w:cs="Times New Roman"/>
                <w:b/>
                <w:noProof/>
              </w:rPr>
              <w:t>Реализуйте стохастический и обычный градиентный спуск вручную, можно использовать ноутбук с лекции ссылка. Для этих данных: y = ’mpg’ и x = ’horsepower’ или ’weight’.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36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Задание для самостоятельного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37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Краткий 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38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Ссылки на используемые материалы.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CE" w:rsidRDefault="00F14BC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087539" w:history="1">
            <w:r w:rsidRPr="00D96C13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D96C13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D96C13">
              <w:rPr>
                <w:rStyle w:val="a4"/>
                <w:rFonts w:ascii="Times New Roman" w:hAnsi="Times New Roman" w:cs="Times New Roman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60" w:rsidRPr="00F272D7" w:rsidRDefault="009A3560" w:rsidP="009A3560">
          <w:pPr>
            <w:ind w:left="-851"/>
          </w:pPr>
          <w:r w:rsidRPr="003460C6">
            <w:rPr>
              <w:bCs/>
              <w:noProof/>
            </w:rPr>
            <w:fldChar w:fldCharType="end"/>
          </w:r>
        </w:p>
      </w:sdtContent>
    </w:sdt>
    <w:p w:rsidR="009A3560" w:rsidRDefault="009A3560" w:rsidP="009A3560">
      <w:r>
        <w:br w:type="page"/>
      </w:r>
    </w:p>
    <w:p w:rsidR="009A3560" w:rsidRPr="00BF4ABC" w:rsidRDefault="009A3560" w:rsidP="009A3560">
      <w:pPr>
        <w:pStyle w:val="1"/>
        <w:ind w:left="-851"/>
        <w:jc w:val="center"/>
        <w:rPr>
          <w:rFonts w:ascii="Times New Roman" w:hAnsi="Times New Roman" w:cs="Times New Roman"/>
          <w:b/>
        </w:rPr>
      </w:pPr>
      <w:bookmarkStart w:id="1" w:name="_Toc190087525"/>
      <w:r w:rsidRPr="00BF4ABC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Введение</w:t>
      </w:r>
      <w:bookmarkEnd w:id="1"/>
    </w:p>
    <w:p w:rsidR="009A3560" w:rsidRDefault="009A3560" w:rsidP="009A3560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D5F5F">
        <w:rPr>
          <w:rFonts w:ascii="Times New Roman" w:hAnsi="Times New Roman" w:cs="Times New Roman"/>
          <w:sz w:val="28"/>
          <w:szCs w:val="28"/>
        </w:rPr>
        <w:t>Цель: провести исследовательский анализ данных, поставить гипотезы и выявить основные статистики.</w:t>
      </w:r>
    </w:p>
    <w:p w:rsidR="009A3560" w:rsidRPr="00BA7CD2" w:rsidRDefault="009A3560" w:rsidP="009A3560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8279515"/>
      <w:bookmarkStart w:id="3" w:name="_Toc190087526"/>
      <w:r w:rsidRPr="00BA7C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Общее задание на работу</w:t>
      </w:r>
      <w:bookmarkEnd w:id="2"/>
      <w:bookmarkEnd w:id="3"/>
    </w:p>
    <w:p w:rsidR="009A3560" w:rsidRPr="00393C79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Ознакомьтесь с набором данных </w:t>
      </w:r>
      <w:proofErr w:type="spellStart"/>
      <w:r w:rsidRPr="00D444E2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D444E2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3560" w:rsidRPr="00393C79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393C79">
        <w:rPr>
          <w:rFonts w:ascii="Times New Roman" w:hAnsi="Times New Roman" w:cs="Times New Roman"/>
          <w:sz w:val="28"/>
          <w:szCs w:val="28"/>
        </w:rPr>
        <w:t>(</w:t>
      </w:r>
      <w:r w:rsidRPr="00D444E2">
        <w:rPr>
          <w:rFonts w:ascii="Times New Roman" w:hAnsi="Times New Roman" w:cs="Times New Roman"/>
          <w:sz w:val="28"/>
          <w:szCs w:val="28"/>
        </w:rPr>
        <w:t>загрузка</w:t>
      </w:r>
      <w:r w:rsidRPr="00393C79">
        <w:rPr>
          <w:rFonts w:ascii="Times New Roman" w:hAnsi="Times New Roman" w:cs="Times New Roman"/>
          <w:sz w:val="28"/>
          <w:szCs w:val="28"/>
        </w:rPr>
        <w:t xml:space="preserve"> </w:t>
      </w:r>
      <w:r w:rsidRPr="00D444E2">
        <w:rPr>
          <w:rFonts w:ascii="Times New Roman" w:hAnsi="Times New Roman" w:cs="Times New Roman"/>
          <w:sz w:val="28"/>
          <w:szCs w:val="28"/>
        </w:rPr>
        <w:t>через</w:t>
      </w:r>
      <w:r w:rsidRPr="00393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E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393C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444E2">
        <w:rPr>
          <w:rFonts w:ascii="Times New Roman" w:hAnsi="Times New Roman" w:cs="Times New Roman"/>
          <w:sz w:val="28"/>
          <w:szCs w:val="28"/>
          <w:lang w:val="en-US"/>
        </w:rPr>
        <w:t>sns</w:t>
      </w:r>
      <w:proofErr w:type="spellEnd"/>
      <w:r w:rsidRPr="00393C79">
        <w:rPr>
          <w:rFonts w:ascii="Times New Roman" w:hAnsi="Times New Roman" w:cs="Times New Roman"/>
          <w:sz w:val="28"/>
          <w:szCs w:val="28"/>
        </w:rPr>
        <w:t>.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load</w:t>
      </w:r>
      <w:proofErr w:type="gramEnd"/>
      <w:r w:rsidRPr="00393C79">
        <w:rPr>
          <w:rFonts w:ascii="Times New Roman" w:hAnsi="Times New Roman" w:cs="Times New Roman"/>
          <w:sz w:val="28"/>
          <w:szCs w:val="28"/>
        </w:rPr>
        <w:t>_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93C79">
        <w:rPr>
          <w:rFonts w:ascii="Times New Roman" w:hAnsi="Times New Roman" w:cs="Times New Roman"/>
          <w:sz w:val="28"/>
          <w:szCs w:val="28"/>
        </w:rPr>
        <w:t>(’</w:t>
      </w:r>
      <w:r w:rsidRPr="00D444E2">
        <w:rPr>
          <w:rFonts w:ascii="Times New Roman" w:hAnsi="Times New Roman" w:cs="Times New Roman"/>
          <w:sz w:val="28"/>
          <w:szCs w:val="28"/>
          <w:lang w:val="en-US"/>
        </w:rPr>
        <w:t>mpg</w:t>
      </w:r>
      <w:r w:rsidRPr="00393C79">
        <w:rPr>
          <w:rFonts w:ascii="Times New Roman" w:hAnsi="Times New Roman" w:cs="Times New Roman"/>
          <w:sz w:val="28"/>
          <w:szCs w:val="28"/>
        </w:rPr>
        <w:t>’))</w:t>
      </w:r>
    </w:p>
    <w:p w:rsidR="009A3560" w:rsidRPr="00D444E2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Посчитайте количество строк и столбцов.</w:t>
      </w:r>
    </w:p>
    <w:p w:rsidR="009A3560" w:rsidRPr="00D444E2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Проведите разведочный анализ, то есть:</w:t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(a) для каждой числовой переменной вычислите: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Максимальное и минимальное значение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Среднее значение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Медиану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Дисперсию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Квантиль 0.1 и 0.9</w:t>
      </w:r>
    </w:p>
    <w:p w:rsidR="009A3560" w:rsidRPr="00220288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Квартиль 1 и 3</w:t>
      </w:r>
      <w:r w:rsidRPr="00655D85">
        <w:rPr>
          <w:rFonts w:ascii="Times New Roman" w:hAnsi="Times New Roman" w:cs="Times New Roman"/>
          <w:sz w:val="28"/>
          <w:szCs w:val="28"/>
        </w:rPr>
        <w:t>,</w:t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(b) для каждой категориальной переменной вычислите: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Количество уникальных значений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Моду</w:t>
      </w:r>
    </w:p>
    <w:p w:rsidR="009A3560" w:rsidRPr="00D444E2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:rsidR="009A3560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Закодируйте категориальные переменные, необходимые для анализа, если требуется. Методом </w:t>
      </w:r>
      <w:proofErr w:type="spellStart"/>
      <w:r w:rsidRPr="00D444E2">
        <w:rPr>
          <w:rFonts w:ascii="Times New Roman" w:hAnsi="Times New Roman" w:cs="Times New Roman"/>
          <w:sz w:val="28"/>
          <w:szCs w:val="28"/>
          <w:lang w:val="en-US"/>
        </w:rPr>
        <w:t>OneHotEncoding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444E2">
        <w:rPr>
          <w:rFonts w:ascii="Times New Roman" w:hAnsi="Times New Roman" w:cs="Times New Roman"/>
          <w:sz w:val="28"/>
          <w:szCs w:val="28"/>
          <w:lang w:val="en-US"/>
        </w:rPr>
        <w:t>LabelEncoding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>.</w:t>
      </w:r>
    </w:p>
    <w:p w:rsidR="009A3560" w:rsidRPr="00D444E2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:rsidR="009A3560" w:rsidRDefault="009A3560" w:rsidP="009A3560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Реализуйте стохастический и обычный градиентный спуск вручную, можно использовать ноутбук с лекции ссылка. Для этих данных: y = ’</w:t>
      </w:r>
      <w:proofErr w:type="spellStart"/>
      <w:r w:rsidRPr="00D444E2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>’ и x = ’</w:t>
      </w:r>
      <w:proofErr w:type="spellStart"/>
      <w:r w:rsidRPr="00D444E2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>’ или ’</w:t>
      </w:r>
      <w:proofErr w:type="spellStart"/>
      <w:r w:rsidRPr="00D444E2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D444E2">
        <w:rPr>
          <w:rFonts w:ascii="Times New Roman" w:hAnsi="Times New Roman" w:cs="Times New Roman"/>
          <w:sz w:val="28"/>
          <w:szCs w:val="28"/>
        </w:rPr>
        <w:t>’.</w:t>
      </w: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621D65" w:rsidRDefault="009A3560" w:rsidP="009A356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88279516"/>
      <w:bookmarkStart w:id="5" w:name="_Toc190087527"/>
      <w:r w:rsidRPr="00621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для самостоятельного выполнения</w:t>
      </w:r>
      <w:bookmarkEnd w:id="4"/>
      <w:bookmarkEnd w:id="5"/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Реализовать задание для данных вашего варианта</w:t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1. Преобразовать категориальные переменные в числовые, если это необходимо. Добавить вычисляемые столбцы.</w:t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2.  Посчитайте количество строк и столбцов.</w:t>
      </w:r>
      <w:r w:rsidRPr="00D444E2">
        <w:rPr>
          <w:rFonts w:ascii="Times New Roman" w:hAnsi="Times New Roman" w:cs="Times New Roman"/>
          <w:sz w:val="28"/>
          <w:szCs w:val="28"/>
        </w:rPr>
        <w:tab/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3.  Проведите разведочный анализ, то есть:</w:t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(a) для каждой числовой переменной вычислите: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Максимальное и минимальное значение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Среднее значение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Медиану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Дисперсию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Квантиль 0.1 и 0.9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Квартиль 1 и 3</w:t>
      </w:r>
    </w:p>
    <w:p w:rsidR="009A3560" w:rsidRPr="00D444E2" w:rsidRDefault="009A3560" w:rsidP="009A3560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(b) для каждой категориальной переменной вычислите: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Количество уникальных значений</w:t>
      </w:r>
    </w:p>
    <w:p w:rsidR="009A3560" w:rsidRPr="00D444E2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Моду</w:t>
      </w:r>
    </w:p>
    <w:p w:rsidR="009A3560" w:rsidRDefault="009A3560" w:rsidP="009A356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:rsidR="009A3560" w:rsidRPr="005A4DCA" w:rsidRDefault="009A3560" w:rsidP="009A356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:rsidR="009A3560" w:rsidRDefault="009A3560" w:rsidP="009A3560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76048">
        <w:rPr>
          <w:rFonts w:ascii="Times New Roman" w:hAnsi="Times New Roman" w:cs="Times New Roman"/>
          <w:sz w:val="28"/>
          <w:szCs w:val="28"/>
        </w:rPr>
        <w:t>Вариант и условия задачи:</w:t>
      </w:r>
    </w:p>
    <w:p w:rsidR="009A3560" w:rsidRP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89DB5D" wp14:editId="75ACE9BF">
            <wp:extent cx="5939790" cy="108077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76048">
        <w:rPr>
          <w:rFonts w:ascii="Times New Roman" w:hAnsi="Times New Roman" w:cs="Times New Roman"/>
          <w:sz w:val="28"/>
          <w:szCs w:val="28"/>
        </w:rPr>
        <w:t xml:space="preserve">Сложность: </w:t>
      </w:r>
      <w:proofErr w:type="spellStart"/>
      <w:r w:rsidRPr="00976048">
        <w:rPr>
          <w:rFonts w:ascii="Times New Roman" w:hAnsi="Times New Roman" w:cs="Times New Roman"/>
          <w:sz w:val="28"/>
          <w:szCs w:val="28"/>
        </w:rPr>
        <w:t>Medium</w:t>
      </w:r>
      <w:proofErr w:type="spellEnd"/>
    </w:p>
    <w:p w:rsidR="009A3560" w:rsidRPr="0036679A" w:rsidRDefault="009A3560" w:rsidP="009A35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79A">
        <w:rPr>
          <w:rFonts w:ascii="Times New Roman" w:hAnsi="Times New Roman" w:cs="Times New Roman"/>
          <w:b/>
          <w:bCs/>
          <w:sz w:val="28"/>
          <w:szCs w:val="28"/>
        </w:rPr>
        <w:t xml:space="preserve">Сложность: </w:t>
      </w:r>
      <w:proofErr w:type="spellStart"/>
      <w:r w:rsidRPr="0036679A">
        <w:rPr>
          <w:rFonts w:ascii="Times New Roman" w:hAnsi="Times New Roman" w:cs="Times New Roman"/>
          <w:b/>
          <w:bCs/>
          <w:sz w:val="28"/>
          <w:szCs w:val="28"/>
        </w:rPr>
        <w:t>Medium</w:t>
      </w:r>
      <w:proofErr w:type="spellEnd"/>
    </w:p>
    <w:p w:rsidR="009A3560" w:rsidRPr="00D444E2" w:rsidRDefault="009A3560" w:rsidP="009A356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Реализовать общую и самостоятельную часть задания</w:t>
      </w:r>
    </w:p>
    <w:p w:rsidR="009A3560" w:rsidRPr="00D444E2" w:rsidRDefault="009A3560" w:rsidP="009A356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 xml:space="preserve">Лабораторная работа 1 реализована на </w:t>
      </w:r>
      <w:proofErr w:type="spellStart"/>
      <w:r w:rsidRPr="00D444E2">
        <w:rPr>
          <w:rFonts w:ascii="Times New Roman" w:hAnsi="Times New Roman" w:cs="Times New Roman"/>
          <w:b/>
          <w:bCs/>
          <w:sz w:val="28"/>
          <w:szCs w:val="28"/>
        </w:rPr>
        <w:t>Medium</w:t>
      </w:r>
      <w:proofErr w:type="spellEnd"/>
    </w:p>
    <w:p w:rsidR="009A3560" w:rsidRDefault="009A3560" w:rsidP="009A3560">
      <w:pPr>
        <w:pStyle w:val="a5"/>
        <w:ind w:left="-851"/>
        <w:jc w:val="both"/>
      </w:pPr>
      <w:r w:rsidRPr="00976048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976048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976048">
        <w:rPr>
          <w:rFonts w:ascii="Times New Roman" w:hAnsi="Times New Roman" w:cs="Times New Roman"/>
          <w:b/>
          <w:sz w:val="28"/>
          <w:szCs w:val="28"/>
        </w:rPr>
        <w:t xml:space="preserve"> с программной реализацией</w:t>
      </w:r>
      <w:r w:rsidRPr="00976048">
        <w:rPr>
          <w:rFonts w:ascii="Times New Roman" w:hAnsi="Times New Roman" w:cs="Times New Roman"/>
          <w:sz w:val="28"/>
          <w:szCs w:val="28"/>
        </w:rPr>
        <w:t>:</w:t>
      </w:r>
      <w:r w:rsidRPr="00DF431D">
        <w:t xml:space="preserve"> </w:t>
      </w:r>
      <w:hyperlink r:id="rId6" w:history="1">
        <w:r w:rsidRPr="00DF702B">
          <w:rPr>
            <w:rStyle w:val="a4"/>
          </w:rPr>
          <w:t>https://github.com/DimaChesnokov/ConnectPostgreSQL-</w:t>
        </w:r>
      </w:hyperlink>
    </w:p>
    <w:p w:rsidR="009A3560" w:rsidRDefault="009A3560" w:rsidP="009A3560">
      <w:pPr>
        <w:pStyle w:val="a5"/>
        <w:ind w:left="-851"/>
        <w:jc w:val="both"/>
        <w:rPr>
          <w:rStyle w:val="a4"/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F95B1D" w:rsidRDefault="009A3560" w:rsidP="009A3560">
      <w:pPr>
        <w:pStyle w:val="a5"/>
        <w:ind w:left="-851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6" w:name="_Toc190087528"/>
      <w:r w:rsidRPr="00F95B1D">
        <w:rPr>
          <w:rFonts w:ascii="Times New Roman" w:hAnsi="Times New Roman" w:cs="Times New Roman"/>
          <w:b/>
          <w:sz w:val="32"/>
          <w:szCs w:val="28"/>
        </w:rPr>
        <w:t>Описание проделанной работы</w:t>
      </w:r>
      <w:bookmarkEnd w:id="6"/>
    </w:p>
    <w:p w:rsidR="009A3560" w:rsidRPr="009B3AB3" w:rsidRDefault="009A3560" w:rsidP="009A3560">
      <w:pPr>
        <w:pStyle w:val="a5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90087529"/>
      <w:r w:rsidRPr="009B3AB3">
        <w:rPr>
          <w:rFonts w:ascii="Times New Roman" w:hAnsi="Times New Roman" w:cs="Times New Roman"/>
          <w:b/>
          <w:sz w:val="28"/>
          <w:szCs w:val="28"/>
        </w:rPr>
        <w:t xml:space="preserve">Ознакомьтесь с набором данных </w:t>
      </w:r>
      <w:proofErr w:type="spellStart"/>
      <w:r w:rsidRPr="009B3AB3">
        <w:rPr>
          <w:rFonts w:ascii="Times New Roman" w:hAnsi="Times New Roman" w:cs="Times New Roman"/>
          <w:b/>
          <w:sz w:val="28"/>
          <w:szCs w:val="28"/>
        </w:rPr>
        <w:t>mpg</w:t>
      </w:r>
      <w:proofErr w:type="spellEnd"/>
      <w:r w:rsidRPr="009B3AB3">
        <w:rPr>
          <w:rFonts w:ascii="Times New Roman" w:hAnsi="Times New Roman" w:cs="Times New Roman"/>
          <w:b/>
          <w:sz w:val="28"/>
          <w:szCs w:val="28"/>
        </w:rPr>
        <w:t xml:space="preserve"> из библиотеки </w:t>
      </w:r>
      <w:proofErr w:type="spellStart"/>
      <w:r w:rsidRPr="009B3AB3">
        <w:rPr>
          <w:rFonts w:ascii="Times New Roman" w:hAnsi="Times New Roman" w:cs="Times New Roman"/>
          <w:b/>
          <w:sz w:val="28"/>
          <w:szCs w:val="28"/>
        </w:rPr>
        <w:t>Seaborn</w:t>
      </w:r>
      <w:proofErr w:type="spellEnd"/>
      <w:r w:rsidRPr="009B3AB3">
        <w:rPr>
          <w:rFonts w:ascii="Times New Roman" w:hAnsi="Times New Roman" w:cs="Times New Roman"/>
          <w:b/>
          <w:sz w:val="28"/>
          <w:szCs w:val="28"/>
        </w:rPr>
        <w:t>.</w:t>
      </w:r>
      <w:bookmarkEnd w:id="7"/>
      <w:r w:rsidRPr="009B3A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F95B1D">
        <w:rPr>
          <w:rFonts w:ascii="Times New Roman" w:hAnsi="Times New Roman" w:cs="Times New Roman"/>
          <w:sz w:val="28"/>
          <w:szCs w:val="28"/>
        </w:rPr>
        <w:t xml:space="preserve">(загрузка через </w:t>
      </w:r>
      <w:proofErr w:type="spellStart"/>
      <w:r w:rsidRPr="00F95B1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95B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95B1D">
        <w:rPr>
          <w:rFonts w:ascii="Times New Roman" w:hAnsi="Times New Roman" w:cs="Times New Roman"/>
          <w:sz w:val="28"/>
          <w:szCs w:val="28"/>
        </w:rPr>
        <w:t>sns.load</w:t>
      </w:r>
      <w:proofErr w:type="gramEnd"/>
      <w:r w:rsidRPr="00F95B1D">
        <w:rPr>
          <w:rFonts w:ascii="Times New Roman" w:hAnsi="Times New Roman" w:cs="Times New Roman"/>
          <w:sz w:val="28"/>
          <w:szCs w:val="28"/>
        </w:rPr>
        <w:t>_dataset</w:t>
      </w:r>
      <w:proofErr w:type="spellEnd"/>
      <w:r w:rsidRPr="00F95B1D">
        <w:rPr>
          <w:rFonts w:ascii="Times New Roman" w:hAnsi="Times New Roman" w:cs="Times New Roman"/>
          <w:sz w:val="28"/>
          <w:szCs w:val="28"/>
        </w:rPr>
        <w:t>(’</w:t>
      </w:r>
      <w:proofErr w:type="spellStart"/>
      <w:r w:rsidRPr="00F95B1D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F95B1D">
        <w:rPr>
          <w:rFonts w:ascii="Times New Roman" w:hAnsi="Times New Roman" w:cs="Times New Roman"/>
          <w:sz w:val="28"/>
          <w:szCs w:val="28"/>
        </w:rPr>
        <w:t>’))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load_mpg_</w:t>
      </w:r>
      <w:proofErr w:type="gram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dataset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):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9A35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#Загрузка набора данных '</w:t>
      </w:r>
      <w:proofErr w:type="spellStart"/>
      <w:r w:rsidRPr="009A35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mpg</w:t>
      </w:r>
      <w:proofErr w:type="spellEnd"/>
      <w:r w:rsidRPr="009A35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' из библиотеки </w:t>
      </w:r>
      <w:proofErr w:type="spellStart"/>
      <w:r w:rsidRPr="009A35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Seaborn</w:t>
      </w:r>
      <w:proofErr w:type="spellEnd"/>
      <w:r w:rsidRPr="009A35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gramStart"/>
      <w:r w:rsidRPr="009A356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proofErr w:type="gram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A35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A356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sns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A356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load_dataset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A35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"Набор данных '</w:t>
      </w:r>
      <w:proofErr w:type="spellStart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mpg</w:t>
      </w:r>
      <w:proofErr w:type="spellEnd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успешно загружен"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9A356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9A356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proofErr w:type="gram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A356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Exception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A356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A356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 загрузки набора данных '</w:t>
      </w:r>
      <w:proofErr w:type="spellStart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mpg</w:t>
      </w:r>
      <w:proofErr w:type="spellEnd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':"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exit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90087530"/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B3AB3">
        <w:rPr>
          <w:rFonts w:ascii="Times New Roman" w:hAnsi="Times New Roman" w:cs="Times New Roman"/>
          <w:b/>
          <w:sz w:val="28"/>
          <w:szCs w:val="28"/>
        </w:rPr>
        <w:t>Посчитайте количество строк и столбцов.</w:t>
      </w:r>
      <w:bookmarkEnd w:id="8"/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analyze_dataset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):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9A35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#Анализ набора данных: подсчёт строк и столбцов.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9A35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.shape</w:t>
      </w:r>
      <w:proofErr w:type="spellEnd"/>
      <w:proofErr w:type="gramEnd"/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"Количество</w:t>
      </w:r>
      <w:proofErr w:type="spellEnd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строк: </w:t>
      </w:r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proofErr w:type="spellEnd"/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Количество столбцов: </w:t>
      </w:r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9A35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A356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9A35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"Колонки в таблице:"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9A356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.columns.tolist</w:t>
      </w:r>
      <w:proofErr w:type="spellEnd"/>
      <w:r w:rsidRPr="009A3560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())</w:t>
      </w:r>
    </w:p>
    <w:p w:rsidR="009A3560" w:rsidRPr="009A3560" w:rsidRDefault="009A3560" w:rsidP="009A35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4170C1" wp14:editId="472CD27D">
            <wp:extent cx="5010849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511E32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90087531"/>
      <w:r>
        <w:rPr>
          <w:rFonts w:ascii="Times New Roman" w:hAnsi="Times New Roman" w:cs="Times New Roman"/>
          <w:sz w:val="28"/>
          <w:szCs w:val="28"/>
        </w:rPr>
        <w:t>3</w:t>
      </w:r>
      <w:r w:rsidRPr="00511E32">
        <w:rPr>
          <w:rFonts w:ascii="Times New Roman" w:hAnsi="Times New Roman" w:cs="Times New Roman"/>
          <w:sz w:val="28"/>
          <w:szCs w:val="28"/>
        </w:rPr>
        <w:t xml:space="preserve">.  </w:t>
      </w:r>
      <w:r w:rsidRPr="009B3AB3">
        <w:rPr>
          <w:rFonts w:ascii="Times New Roman" w:hAnsi="Times New Roman" w:cs="Times New Roman"/>
          <w:b/>
          <w:sz w:val="28"/>
          <w:szCs w:val="28"/>
        </w:rPr>
        <w:t>Проведите разведочный анализ, то есть:</w:t>
      </w:r>
      <w:bookmarkEnd w:id="9"/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(a) для каждой числовой переменной вычислите:</w:t>
      </w:r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Долю пропусков</w:t>
      </w:r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Максимальное и минимальное значение</w:t>
      </w:r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Среднее значение</w:t>
      </w:r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Медиану</w:t>
      </w:r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Дисперсию</w:t>
      </w:r>
    </w:p>
    <w:p w:rsidR="009A3560" w:rsidRPr="00511E32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Квантиль 0.1 и 0.9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11E32">
        <w:rPr>
          <w:rFonts w:ascii="Times New Roman" w:hAnsi="Times New Roman" w:cs="Times New Roman"/>
          <w:sz w:val="28"/>
          <w:szCs w:val="28"/>
        </w:rPr>
        <w:t>• Квартиль 1 и 3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B1BB8A" wp14:editId="4F2BF0AE">
            <wp:extent cx="3261360" cy="201053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984" cy="20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0CD2C" wp14:editId="38FC1D34">
            <wp:extent cx="2895828" cy="1851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800" cy="18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7FB84" wp14:editId="562ABE2E">
            <wp:extent cx="2895600" cy="19687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209" cy="19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5951E" wp14:editId="6FADBE46">
            <wp:extent cx="3126769" cy="20116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743" cy="201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7DD18E" wp14:editId="7FE75BD9">
            <wp:extent cx="2950446" cy="198882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917" cy="19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C729BC" wp14:editId="392A918C">
            <wp:extent cx="3017520" cy="171373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4525" cy="17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590581" wp14:editId="69EE0831">
            <wp:extent cx="2766060" cy="18742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771" cy="18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0D05EF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D05EF">
        <w:rPr>
          <w:rFonts w:ascii="Times New Roman" w:hAnsi="Times New Roman" w:cs="Times New Roman"/>
          <w:sz w:val="28"/>
          <w:szCs w:val="28"/>
        </w:rPr>
        <w:t>(b) для каждой категориальной переменной вычислите:</w:t>
      </w:r>
    </w:p>
    <w:p w:rsidR="009A3560" w:rsidRPr="000D05EF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D05EF">
        <w:rPr>
          <w:rFonts w:ascii="Times New Roman" w:hAnsi="Times New Roman" w:cs="Times New Roman"/>
          <w:sz w:val="28"/>
          <w:szCs w:val="28"/>
        </w:rPr>
        <w:t>• Долю пропусков</w:t>
      </w:r>
    </w:p>
    <w:p w:rsidR="009A3560" w:rsidRPr="000D05EF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D05EF">
        <w:rPr>
          <w:rFonts w:ascii="Times New Roman" w:hAnsi="Times New Roman" w:cs="Times New Roman"/>
          <w:sz w:val="28"/>
          <w:szCs w:val="28"/>
        </w:rPr>
        <w:t>• Количество уникальных значений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D05EF">
        <w:rPr>
          <w:rFonts w:ascii="Times New Roman" w:hAnsi="Times New Roman" w:cs="Times New Roman"/>
          <w:sz w:val="28"/>
          <w:szCs w:val="28"/>
        </w:rPr>
        <w:t>• Моду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DFCCCD" wp14:editId="2AC82A9E">
            <wp:extent cx="3515216" cy="100026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A3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9EAD7" wp14:editId="5B60D558">
            <wp:extent cx="3886742" cy="94310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Pr="009B3AB3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9A3560" w:rsidRPr="009B3AB3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190087532"/>
      <w:r w:rsidRPr="009B3AB3">
        <w:rPr>
          <w:rFonts w:ascii="Times New Roman" w:hAnsi="Times New Roman" w:cs="Times New Roman"/>
          <w:b/>
          <w:sz w:val="28"/>
          <w:szCs w:val="28"/>
        </w:rPr>
        <w:lastRenderedPageBreak/>
        <w:t>4. Сформулируйте и проверьте минимум 2 статистические гипотезы.</w:t>
      </w:r>
      <w:bookmarkEnd w:id="10"/>
      <w:r w:rsidRPr="009B3A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A5DCE">
        <w:rPr>
          <w:rFonts w:ascii="Times New Roman" w:hAnsi="Times New Roman" w:cs="Times New Roman"/>
          <w:sz w:val="28"/>
          <w:szCs w:val="28"/>
        </w:rPr>
        <w:t>Выбор критериев для проверки гипотез требуется обосновать. Сделать выводы в терминах предметной области.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E83BE0" w:rsidRDefault="00E83BE0" w:rsidP="00E83BE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E83B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831A4" wp14:editId="275BAD26">
            <wp:extent cx="6607661" cy="8858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1758" cy="8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4A6D35" w:rsidRDefault="009A3560" w:rsidP="009A3560">
      <w:pPr>
        <w:pStyle w:val="a5"/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35">
        <w:rPr>
          <w:rFonts w:ascii="Times New Roman" w:hAnsi="Times New Roman" w:cs="Times New Roman"/>
          <w:b/>
          <w:sz w:val="28"/>
          <w:szCs w:val="28"/>
        </w:rPr>
        <w:t>Обоснование выбора критериев:</w:t>
      </w:r>
    </w:p>
    <w:p w:rsidR="009A3560" w:rsidRDefault="007966AB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1: Различается ли кол-</w:t>
      </w:r>
      <w:r w:rsidRPr="007966AB">
        <w:rPr>
          <w:rFonts w:ascii="Times New Roman" w:hAnsi="Times New Roman" w:cs="Times New Roman"/>
          <w:sz w:val="28"/>
          <w:szCs w:val="28"/>
        </w:rPr>
        <w:t>во лошадиных сил (</w:t>
      </w:r>
      <w:proofErr w:type="spellStart"/>
      <w:r w:rsidRPr="007966AB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7966AB">
        <w:rPr>
          <w:rFonts w:ascii="Times New Roman" w:hAnsi="Times New Roman" w:cs="Times New Roman"/>
          <w:sz w:val="28"/>
          <w:szCs w:val="28"/>
        </w:rPr>
        <w:t>) автомобилей с разным числом цилиндров?</w:t>
      </w:r>
    </w:p>
    <w:p w:rsidR="009A3560" w:rsidRPr="006C7021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C7021">
        <w:rPr>
          <w:rFonts w:ascii="Times New Roman" w:hAnsi="Times New Roman" w:cs="Times New Roman"/>
          <w:sz w:val="28"/>
          <w:szCs w:val="28"/>
        </w:rPr>
        <w:t>Для проверки используется ANOVA (дисперсионный анализ), так как:</w:t>
      </w:r>
    </w:p>
    <w:p w:rsidR="009A3560" w:rsidRPr="006C7021" w:rsidRDefault="009A3560" w:rsidP="009A356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021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="007966AB" w:rsidRPr="007966AB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6C7021">
        <w:rPr>
          <w:rFonts w:ascii="Times New Roman" w:hAnsi="Times New Roman" w:cs="Times New Roman"/>
          <w:sz w:val="28"/>
          <w:szCs w:val="28"/>
        </w:rPr>
        <w:t xml:space="preserve"> (</w:t>
      </w:r>
      <w:r w:rsidR="007966AB">
        <w:rPr>
          <w:rFonts w:ascii="Times New Roman" w:hAnsi="Times New Roman" w:cs="Times New Roman"/>
          <w:sz w:val="28"/>
          <w:szCs w:val="28"/>
        </w:rPr>
        <w:t>кол-во лошадиных сил</w:t>
      </w:r>
      <w:r w:rsidRPr="006C7021">
        <w:rPr>
          <w:rFonts w:ascii="Times New Roman" w:hAnsi="Times New Roman" w:cs="Times New Roman"/>
          <w:sz w:val="28"/>
          <w:szCs w:val="28"/>
        </w:rPr>
        <w:t>) является числовой.</w:t>
      </w:r>
    </w:p>
    <w:p w:rsidR="009A3560" w:rsidRPr="006C7021" w:rsidRDefault="009A3560" w:rsidP="009A356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021">
        <w:rPr>
          <w:rFonts w:ascii="Times New Roman" w:hAnsi="Times New Roman" w:cs="Times New Roman"/>
          <w:sz w:val="28"/>
          <w:szCs w:val="28"/>
        </w:rPr>
        <w:t>Группы, по которым происходит разделение (</w:t>
      </w:r>
      <w:proofErr w:type="spellStart"/>
      <w:r w:rsidRPr="006C7021">
        <w:rPr>
          <w:rFonts w:ascii="Times New Roman" w:hAnsi="Times New Roman" w:cs="Times New Roman"/>
          <w:sz w:val="28"/>
          <w:szCs w:val="28"/>
        </w:rPr>
        <w:t>cylinders</w:t>
      </w:r>
      <w:proofErr w:type="spellEnd"/>
      <w:r w:rsidRPr="006C7021">
        <w:rPr>
          <w:rFonts w:ascii="Times New Roman" w:hAnsi="Times New Roman" w:cs="Times New Roman"/>
          <w:sz w:val="28"/>
          <w:szCs w:val="28"/>
        </w:rPr>
        <w:t>), являются категориальными (разные количества цилиндров).</w:t>
      </w:r>
    </w:p>
    <w:p w:rsidR="009A3560" w:rsidRPr="006C7021" w:rsidRDefault="009A3560" w:rsidP="009A356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021">
        <w:rPr>
          <w:rFonts w:ascii="Times New Roman" w:hAnsi="Times New Roman" w:cs="Times New Roman"/>
          <w:sz w:val="28"/>
          <w:szCs w:val="28"/>
        </w:rPr>
        <w:t>Мы хотим проверить наличие различий между средними значениями расхода топлива в нескольких группах (по числу цилиндров).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C7021">
        <w:rPr>
          <w:rFonts w:ascii="Times New Roman" w:hAnsi="Times New Roman" w:cs="Times New Roman"/>
          <w:sz w:val="28"/>
          <w:szCs w:val="28"/>
        </w:rPr>
        <w:t>ANOVA позволяет оценить, есть ли значимые различия между средними значениями в более чем двух группах.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7966AB" w:rsidRDefault="007966AB" w:rsidP="007966AB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01FE7">
        <w:rPr>
          <w:rFonts w:ascii="Times New Roman" w:hAnsi="Times New Roman" w:cs="Times New Roman"/>
          <w:sz w:val="28"/>
          <w:szCs w:val="28"/>
        </w:rPr>
        <w:t xml:space="preserve">Гипотеза 2: Различается ли </w:t>
      </w:r>
      <w:r w:rsidR="00E83BE0">
        <w:rPr>
          <w:rFonts w:ascii="Times New Roman" w:hAnsi="Times New Roman" w:cs="Times New Roman"/>
          <w:sz w:val="28"/>
          <w:szCs w:val="28"/>
        </w:rPr>
        <w:t>количество лошадиных сил</w:t>
      </w:r>
      <w:r w:rsidRPr="00801FE7">
        <w:rPr>
          <w:rFonts w:ascii="Times New Roman" w:hAnsi="Times New Roman" w:cs="Times New Roman"/>
          <w:sz w:val="28"/>
          <w:szCs w:val="28"/>
        </w:rPr>
        <w:t xml:space="preserve"> автомобилей (</w:t>
      </w:r>
      <w:r w:rsidR="00E83BE0">
        <w:rPr>
          <w:rFonts w:ascii="Times New Roman" w:hAnsi="Times New Roman" w:cs="Times New Roman"/>
          <w:sz w:val="28"/>
          <w:szCs w:val="28"/>
          <w:lang w:val="en-US"/>
        </w:rPr>
        <w:t>horsepower</w:t>
      </w:r>
      <w:r w:rsidRPr="00801FE7">
        <w:rPr>
          <w:rFonts w:ascii="Times New Roman" w:hAnsi="Times New Roman" w:cs="Times New Roman"/>
          <w:sz w:val="28"/>
          <w:szCs w:val="28"/>
        </w:rPr>
        <w:t>) в зависимости от страны происхождения (</w:t>
      </w:r>
      <w:proofErr w:type="spellStart"/>
      <w:r w:rsidRPr="00801FE7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801FE7">
        <w:rPr>
          <w:rFonts w:ascii="Times New Roman" w:hAnsi="Times New Roman" w:cs="Times New Roman"/>
          <w:sz w:val="28"/>
          <w:szCs w:val="28"/>
        </w:rPr>
        <w:t>)?</w:t>
      </w:r>
    </w:p>
    <w:p w:rsidR="007966AB" w:rsidRDefault="007966AB" w:rsidP="007966AB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7966AB" w:rsidRDefault="007966AB" w:rsidP="007966AB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01FE7">
        <w:rPr>
          <w:rFonts w:ascii="Times New Roman" w:hAnsi="Times New Roman" w:cs="Times New Roman"/>
          <w:sz w:val="28"/>
          <w:szCs w:val="28"/>
        </w:rPr>
        <w:t>Для проверки используется t-тест для двух независимых выборок, так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966AB" w:rsidRPr="00801FE7" w:rsidRDefault="007966AB" w:rsidP="007966A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1FE7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E83BE0">
        <w:rPr>
          <w:rFonts w:ascii="Times New Roman" w:hAnsi="Times New Roman" w:cs="Times New Roman"/>
          <w:sz w:val="28"/>
          <w:szCs w:val="28"/>
          <w:lang w:val="en-US"/>
        </w:rPr>
        <w:t>horsepower</w:t>
      </w:r>
      <w:r w:rsidRPr="00801FE7">
        <w:rPr>
          <w:rFonts w:ascii="Times New Roman" w:hAnsi="Times New Roman" w:cs="Times New Roman"/>
          <w:sz w:val="28"/>
          <w:szCs w:val="28"/>
        </w:rPr>
        <w:t xml:space="preserve"> (</w:t>
      </w:r>
      <w:r w:rsidR="00E83BE0">
        <w:rPr>
          <w:rFonts w:ascii="Times New Roman" w:hAnsi="Times New Roman" w:cs="Times New Roman"/>
          <w:sz w:val="28"/>
          <w:szCs w:val="28"/>
        </w:rPr>
        <w:t>количество лошадиных сил</w:t>
      </w:r>
      <w:r w:rsidRPr="00801FE7">
        <w:rPr>
          <w:rFonts w:ascii="Times New Roman" w:hAnsi="Times New Roman" w:cs="Times New Roman"/>
          <w:sz w:val="28"/>
          <w:szCs w:val="28"/>
        </w:rPr>
        <w:t>) является числовой.</w:t>
      </w:r>
    </w:p>
    <w:p w:rsidR="007966AB" w:rsidRPr="00801FE7" w:rsidRDefault="007966AB" w:rsidP="007966A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1FE7">
        <w:rPr>
          <w:rFonts w:ascii="Times New Roman" w:hAnsi="Times New Roman" w:cs="Times New Roman"/>
          <w:sz w:val="28"/>
          <w:szCs w:val="28"/>
        </w:rPr>
        <w:t>Группы (</w:t>
      </w:r>
      <w:proofErr w:type="spellStart"/>
      <w:r w:rsidRPr="00801FE7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801FE7">
        <w:rPr>
          <w:rFonts w:ascii="Times New Roman" w:hAnsi="Times New Roman" w:cs="Times New Roman"/>
          <w:sz w:val="28"/>
          <w:szCs w:val="28"/>
        </w:rPr>
        <w:t xml:space="preserve">, например, USA и </w:t>
      </w:r>
      <w:r w:rsidR="00E83BE0">
        <w:rPr>
          <w:rFonts w:ascii="Times New Roman" w:hAnsi="Times New Roman" w:cs="Times New Roman"/>
          <w:sz w:val="28"/>
          <w:szCs w:val="28"/>
          <w:lang w:val="en-US"/>
        </w:rPr>
        <w:t>Europe</w:t>
      </w:r>
      <w:r w:rsidRPr="00801FE7">
        <w:rPr>
          <w:rFonts w:ascii="Times New Roman" w:hAnsi="Times New Roman" w:cs="Times New Roman"/>
          <w:sz w:val="28"/>
          <w:szCs w:val="28"/>
        </w:rPr>
        <w:t>) представляют две независимые категории.</w:t>
      </w:r>
    </w:p>
    <w:p w:rsidR="007966AB" w:rsidRDefault="007966AB" w:rsidP="007966A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1FE7">
        <w:rPr>
          <w:rFonts w:ascii="Times New Roman" w:hAnsi="Times New Roman" w:cs="Times New Roman"/>
          <w:sz w:val="28"/>
          <w:szCs w:val="28"/>
        </w:rPr>
        <w:t xml:space="preserve">Мы сравниваем средние значения </w:t>
      </w:r>
      <w:r w:rsidR="00E83BE0">
        <w:rPr>
          <w:rFonts w:ascii="Times New Roman" w:hAnsi="Times New Roman" w:cs="Times New Roman"/>
          <w:sz w:val="28"/>
          <w:szCs w:val="28"/>
        </w:rPr>
        <w:t>количества лошадиных сил</w:t>
      </w:r>
      <w:r w:rsidRPr="00801FE7">
        <w:rPr>
          <w:rFonts w:ascii="Times New Roman" w:hAnsi="Times New Roman" w:cs="Times New Roman"/>
          <w:sz w:val="28"/>
          <w:szCs w:val="28"/>
        </w:rPr>
        <w:t xml:space="preserve"> автомобилей из двух разных стран происхождения.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209A9">
        <w:rPr>
          <w:rFonts w:ascii="Times New Roman" w:hAnsi="Times New Roman" w:cs="Times New Roman"/>
          <w:sz w:val="28"/>
          <w:szCs w:val="28"/>
        </w:rPr>
        <w:t>Выводы в терминах предметной области:</w:t>
      </w:r>
    </w:p>
    <w:p w:rsidR="009A3560" w:rsidRPr="001209A9" w:rsidRDefault="009A3560" w:rsidP="009A356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09A9">
        <w:rPr>
          <w:rFonts w:ascii="Times New Roman" w:hAnsi="Times New Roman" w:cs="Times New Roman"/>
          <w:sz w:val="28"/>
          <w:szCs w:val="28"/>
        </w:rPr>
        <w:t>Гипотеза 1 (ANOVA):</w:t>
      </w:r>
    </w:p>
    <w:p w:rsidR="009A3560" w:rsidRPr="001209A9" w:rsidRDefault="009A3560" w:rsidP="009A3560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09A9">
        <w:rPr>
          <w:rFonts w:ascii="Times New Roman" w:hAnsi="Times New Roman" w:cs="Times New Roman"/>
          <w:sz w:val="28"/>
          <w:szCs w:val="28"/>
        </w:rPr>
        <w:t>Если гипотеза отвергается (p-</w:t>
      </w:r>
      <w:proofErr w:type="spellStart"/>
      <w:r w:rsidRPr="001209A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209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09A9">
        <w:rPr>
          <w:rFonts w:ascii="Times New Roman" w:hAnsi="Times New Roman" w:cs="Times New Roman"/>
          <w:sz w:val="28"/>
          <w:szCs w:val="28"/>
        </w:rPr>
        <w:t>&lt; 0.05</w:t>
      </w:r>
      <w:proofErr w:type="gramEnd"/>
      <w:r w:rsidRPr="001209A9">
        <w:rPr>
          <w:rFonts w:ascii="Times New Roman" w:hAnsi="Times New Roman" w:cs="Times New Roman"/>
          <w:sz w:val="28"/>
          <w:szCs w:val="28"/>
        </w:rPr>
        <w:t>), это означает, что расход топлива существенно различает</w:t>
      </w:r>
      <w:r w:rsidR="00E83BE0">
        <w:rPr>
          <w:rFonts w:ascii="Times New Roman" w:hAnsi="Times New Roman" w:cs="Times New Roman"/>
          <w:sz w:val="28"/>
          <w:szCs w:val="28"/>
        </w:rPr>
        <w:t>ся в зависимости от количества лошадиных сил</w:t>
      </w:r>
      <w:r w:rsidRPr="001209A9">
        <w:rPr>
          <w:rFonts w:ascii="Times New Roman" w:hAnsi="Times New Roman" w:cs="Times New Roman"/>
          <w:sz w:val="28"/>
          <w:szCs w:val="28"/>
        </w:rPr>
        <w:t>. Это важно для понимания, как технические характеристики двигателя (количество</w:t>
      </w:r>
      <w:r w:rsidR="00E83BE0">
        <w:rPr>
          <w:rFonts w:ascii="Times New Roman" w:hAnsi="Times New Roman" w:cs="Times New Roman"/>
          <w:sz w:val="28"/>
          <w:szCs w:val="28"/>
        </w:rPr>
        <w:t xml:space="preserve"> лошадиных сил</w:t>
      </w:r>
      <w:r w:rsidRPr="001209A9">
        <w:rPr>
          <w:rFonts w:ascii="Times New Roman" w:hAnsi="Times New Roman" w:cs="Times New Roman"/>
          <w:sz w:val="28"/>
          <w:szCs w:val="28"/>
        </w:rPr>
        <w:t>) влияют на экономичность автомобиля.</w:t>
      </w:r>
    </w:p>
    <w:p w:rsidR="009A3560" w:rsidRDefault="009A3560" w:rsidP="009A3560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09A9">
        <w:rPr>
          <w:rFonts w:ascii="Times New Roman" w:hAnsi="Times New Roman" w:cs="Times New Roman"/>
          <w:sz w:val="28"/>
          <w:szCs w:val="28"/>
        </w:rPr>
        <w:t xml:space="preserve">Если гипотеза не отвергается, можно сделать вывод, что расход топлива не зависит от </w:t>
      </w:r>
      <w:r w:rsidR="00E83BE0">
        <w:rPr>
          <w:rFonts w:ascii="Times New Roman" w:hAnsi="Times New Roman" w:cs="Times New Roman"/>
          <w:sz w:val="28"/>
          <w:szCs w:val="28"/>
        </w:rPr>
        <w:t>количества лошадиных сил</w:t>
      </w:r>
      <w:r w:rsidRPr="001209A9">
        <w:rPr>
          <w:rFonts w:ascii="Times New Roman" w:hAnsi="Times New Roman" w:cs="Times New Roman"/>
          <w:sz w:val="28"/>
          <w:szCs w:val="28"/>
        </w:rPr>
        <w:t>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2BFC">
        <w:rPr>
          <w:rFonts w:ascii="Times New Roman" w:hAnsi="Times New Roman" w:cs="Times New Roman"/>
          <w:sz w:val="28"/>
          <w:szCs w:val="28"/>
        </w:rPr>
        <w:lastRenderedPageBreak/>
        <w:t>Гипотеза 2 (t-тест):</w:t>
      </w:r>
    </w:p>
    <w:p w:rsidR="009A3560" w:rsidRPr="00412BFC" w:rsidRDefault="009A3560" w:rsidP="009A356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2BFC">
        <w:rPr>
          <w:rFonts w:ascii="Times New Roman" w:hAnsi="Times New Roman" w:cs="Times New Roman"/>
          <w:sz w:val="28"/>
          <w:szCs w:val="28"/>
        </w:rPr>
        <w:t>Если гипотеза отвергается (p-</w:t>
      </w:r>
      <w:proofErr w:type="spellStart"/>
      <w:r w:rsidRPr="00412BF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12B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2BFC">
        <w:rPr>
          <w:rFonts w:ascii="Times New Roman" w:hAnsi="Times New Roman" w:cs="Times New Roman"/>
          <w:sz w:val="28"/>
          <w:szCs w:val="28"/>
        </w:rPr>
        <w:t>&lt; 0.05</w:t>
      </w:r>
      <w:proofErr w:type="gramEnd"/>
      <w:r w:rsidRPr="00412BFC">
        <w:rPr>
          <w:rFonts w:ascii="Times New Roman" w:hAnsi="Times New Roman" w:cs="Times New Roman"/>
          <w:sz w:val="28"/>
          <w:szCs w:val="28"/>
        </w:rPr>
        <w:t xml:space="preserve">), это указывает на значительную разницу в </w:t>
      </w:r>
      <w:r w:rsidR="00E83BE0">
        <w:rPr>
          <w:rFonts w:ascii="Times New Roman" w:hAnsi="Times New Roman" w:cs="Times New Roman"/>
          <w:sz w:val="28"/>
          <w:szCs w:val="28"/>
        </w:rPr>
        <w:t>мощности</w:t>
      </w:r>
      <w:r w:rsidRPr="00412BFC">
        <w:rPr>
          <w:rFonts w:ascii="Times New Roman" w:hAnsi="Times New Roman" w:cs="Times New Roman"/>
          <w:sz w:val="28"/>
          <w:szCs w:val="28"/>
        </w:rPr>
        <w:t xml:space="preserve"> автомобилей из разных стран. Это может отражать различия в подходах к проектированию и производству автомобилей в США и </w:t>
      </w:r>
      <w:r w:rsidR="00E83BE0">
        <w:rPr>
          <w:rFonts w:ascii="Times New Roman" w:hAnsi="Times New Roman" w:cs="Times New Roman"/>
          <w:sz w:val="28"/>
          <w:szCs w:val="28"/>
        </w:rPr>
        <w:t>Европы</w:t>
      </w:r>
      <w:r w:rsidRPr="00412BFC">
        <w:rPr>
          <w:rFonts w:ascii="Times New Roman" w:hAnsi="Times New Roman" w:cs="Times New Roman"/>
          <w:sz w:val="28"/>
          <w:szCs w:val="28"/>
        </w:rPr>
        <w:t>.</w:t>
      </w:r>
    </w:p>
    <w:p w:rsidR="009A3560" w:rsidRDefault="009A3560" w:rsidP="009A3560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2BFC">
        <w:rPr>
          <w:rFonts w:ascii="Times New Roman" w:hAnsi="Times New Roman" w:cs="Times New Roman"/>
          <w:sz w:val="28"/>
          <w:szCs w:val="28"/>
        </w:rPr>
        <w:t xml:space="preserve">Если гипотеза не отвергается, это значит, что различий в </w:t>
      </w:r>
      <w:r w:rsidR="00E83BE0">
        <w:rPr>
          <w:rFonts w:ascii="Times New Roman" w:hAnsi="Times New Roman" w:cs="Times New Roman"/>
          <w:sz w:val="28"/>
          <w:szCs w:val="28"/>
        </w:rPr>
        <w:t>мощности</w:t>
      </w:r>
      <w:r w:rsidRPr="00412BFC">
        <w:rPr>
          <w:rFonts w:ascii="Times New Roman" w:hAnsi="Times New Roman" w:cs="Times New Roman"/>
          <w:sz w:val="28"/>
          <w:szCs w:val="28"/>
        </w:rPr>
        <w:t xml:space="preserve"> автомобилей между этими странами нет, что может указывать на схожесть конструктивных подходов.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90087533"/>
      <w:r>
        <w:rPr>
          <w:rFonts w:ascii="Times New Roman" w:hAnsi="Times New Roman" w:cs="Times New Roman"/>
          <w:sz w:val="28"/>
          <w:szCs w:val="28"/>
        </w:rPr>
        <w:t>5.</w:t>
      </w:r>
      <w:r w:rsidRPr="003040BB">
        <w:rPr>
          <w:rFonts w:ascii="Times New Roman" w:hAnsi="Times New Roman" w:cs="Times New Roman"/>
          <w:sz w:val="28"/>
          <w:szCs w:val="28"/>
        </w:rPr>
        <w:t xml:space="preserve"> </w:t>
      </w:r>
      <w:r w:rsidRPr="003040BB">
        <w:rPr>
          <w:rFonts w:ascii="Times New Roman" w:hAnsi="Times New Roman" w:cs="Times New Roman"/>
          <w:b/>
          <w:sz w:val="28"/>
          <w:szCs w:val="28"/>
        </w:rPr>
        <w:t>Закодируйте категориальные переменные, необходимые для анализа</w:t>
      </w:r>
      <w:r w:rsidRPr="003040BB">
        <w:rPr>
          <w:rFonts w:ascii="Times New Roman" w:hAnsi="Times New Roman" w:cs="Times New Roman"/>
          <w:sz w:val="28"/>
          <w:szCs w:val="28"/>
        </w:rPr>
        <w:t xml:space="preserve">, если требуется. Методом </w:t>
      </w:r>
      <w:proofErr w:type="spellStart"/>
      <w:r w:rsidRPr="003040BB">
        <w:rPr>
          <w:rFonts w:ascii="Times New Roman" w:hAnsi="Times New Roman" w:cs="Times New Roman"/>
          <w:sz w:val="28"/>
          <w:szCs w:val="28"/>
        </w:rPr>
        <w:t>OneHotEncoding</w:t>
      </w:r>
      <w:proofErr w:type="spellEnd"/>
      <w:r w:rsidRPr="003040B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040BB">
        <w:rPr>
          <w:rFonts w:ascii="Times New Roman" w:hAnsi="Times New Roman" w:cs="Times New Roman"/>
          <w:sz w:val="28"/>
          <w:szCs w:val="28"/>
        </w:rPr>
        <w:t>LabelEncoding</w:t>
      </w:r>
      <w:proofErr w:type="spellEnd"/>
      <w:r w:rsidRPr="003040BB">
        <w:rPr>
          <w:rFonts w:ascii="Times New Roman" w:hAnsi="Times New Roman" w:cs="Times New Roman"/>
          <w:sz w:val="28"/>
          <w:szCs w:val="28"/>
        </w:rPr>
        <w:t>.</w:t>
      </w:r>
      <w:bookmarkEnd w:id="11"/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E83B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encode_categorical_variables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Кодирование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категориальных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переменных</w:t>
      </w:r>
      <w:r w:rsidRPr="00E83BE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categorical_columns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'object'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'category'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label_encoders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{}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E83B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'origin'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]: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</w:t>
      </w:r>
      <w:proofErr w:type="gram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LabelEncoder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83B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fit_transform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astype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E83BE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</w:t>
      </w:r>
      <w:proofErr w:type="gram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encoders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E83B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83B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Столбец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</w:t>
      </w:r>
      <w:r w:rsidRPr="00E83B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E83B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закодирован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методом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LabelEncoding</w:t>
      </w:r>
      <w:proofErr w:type="spellEnd"/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one_hot_cols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83B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get_dummies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one_hot_cols</w:t>
      </w:r>
      <w:proofErr w:type="spell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drop_first</w:t>
      </w:r>
      <w:proofErr w:type="spellEnd"/>
      <w:r w:rsidRPr="00E83B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3B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E83B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Закодированы</w:t>
      </w:r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OneHotEncoding</w:t>
      </w:r>
      <w:proofErr w:type="spellEnd"/>
      <w:r w:rsidRPr="00E83B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'name'"</w:t>
      </w: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E83B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E83BE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83B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</w:p>
    <w:p w:rsidR="00E83BE0" w:rsidRPr="00E83BE0" w:rsidRDefault="00E83BE0" w:rsidP="00E83B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9A3560" w:rsidRPr="00DC6A3F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3560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90087534"/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3040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35C2">
        <w:rPr>
          <w:rFonts w:ascii="Times New Roman" w:hAnsi="Times New Roman" w:cs="Times New Roman"/>
          <w:b/>
          <w:sz w:val="28"/>
          <w:szCs w:val="28"/>
        </w:rPr>
        <w:t>Постройте таблицу корреляции признаков и целевого столбца</w:t>
      </w:r>
      <w:r w:rsidRPr="009B3AB3">
        <w:rPr>
          <w:rFonts w:ascii="Times New Roman" w:hAnsi="Times New Roman" w:cs="Times New Roman"/>
          <w:sz w:val="28"/>
          <w:szCs w:val="28"/>
        </w:rPr>
        <w:t>.</w:t>
      </w:r>
      <w:bookmarkEnd w:id="12"/>
      <w:r w:rsidRPr="009B3A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B3AB3">
        <w:rPr>
          <w:rFonts w:ascii="Times New Roman" w:hAnsi="Times New Roman" w:cs="Times New Roman"/>
          <w:sz w:val="28"/>
          <w:szCs w:val="28"/>
        </w:rPr>
        <w:t>Обоснуйте, какой столбец является целевым, а какие признаками.</w:t>
      </w:r>
    </w:p>
    <w:p w:rsidR="009A3560" w:rsidRDefault="00E83BE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E83B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7986FD" wp14:editId="38B42DC3">
            <wp:extent cx="5939790" cy="4971415"/>
            <wp:effectExtent l="0" t="0" r="381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E83BE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E83B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25102" wp14:editId="124AB237">
            <wp:extent cx="4324954" cy="202910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D908FA">
        <w:rPr>
          <w:rFonts w:ascii="Times New Roman" w:hAnsi="Times New Roman" w:cs="Times New Roman"/>
          <w:b/>
          <w:sz w:val="28"/>
          <w:szCs w:val="28"/>
        </w:rPr>
        <w:t>Целевой столбец:</w:t>
      </w:r>
      <w:r w:rsidRPr="00D90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FA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D908FA">
        <w:rPr>
          <w:rFonts w:ascii="Times New Roman" w:hAnsi="Times New Roman" w:cs="Times New Roman"/>
          <w:sz w:val="28"/>
          <w:szCs w:val="28"/>
        </w:rPr>
        <w:t xml:space="preserve"> (расход топлива). Он является ключевым показателем эффективности автомобиля.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D908FA">
        <w:rPr>
          <w:rFonts w:ascii="Times New Roman" w:hAnsi="Times New Roman" w:cs="Times New Roman"/>
          <w:b/>
          <w:sz w:val="28"/>
          <w:szCs w:val="28"/>
        </w:rPr>
        <w:t>Признаки:</w:t>
      </w:r>
      <w:r w:rsidRPr="00D908FA">
        <w:rPr>
          <w:rFonts w:ascii="Times New Roman" w:hAnsi="Times New Roman" w:cs="Times New Roman"/>
          <w:sz w:val="28"/>
          <w:szCs w:val="28"/>
        </w:rPr>
        <w:t xml:space="preserve"> остальные числовые переменные (например, </w:t>
      </w:r>
      <w:proofErr w:type="spellStart"/>
      <w:r w:rsidRPr="00D908FA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D908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8FA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D908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8FA">
        <w:rPr>
          <w:rFonts w:ascii="Times New Roman" w:hAnsi="Times New Roman" w:cs="Times New Roman"/>
          <w:sz w:val="28"/>
          <w:szCs w:val="28"/>
        </w:rPr>
        <w:t>acceleration</w:t>
      </w:r>
      <w:proofErr w:type="spellEnd"/>
      <w:r w:rsidRPr="00D908FA">
        <w:rPr>
          <w:rFonts w:ascii="Times New Roman" w:hAnsi="Times New Roman" w:cs="Times New Roman"/>
          <w:sz w:val="28"/>
          <w:szCs w:val="28"/>
        </w:rPr>
        <w:t>), которые могут влиять на расход топлива.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83BE0" w:rsidRDefault="00E83BE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83BE0" w:rsidRDefault="00E83BE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E7260">
        <w:rPr>
          <w:rFonts w:ascii="Times New Roman" w:hAnsi="Times New Roman" w:cs="Times New Roman"/>
          <w:sz w:val="28"/>
          <w:szCs w:val="28"/>
        </w:rPr>
        <w:lastRenderedPageBreak/>
        <w:t>Корреляция между переменными:</w:t>
      </w:r>
    </w:p>
    <w:p w:rsidR="009A3560" w:rsidRPr="009E7260" w:rsidRDefault="009A3560" w:rsidP="009A356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260">
        <w:rPr>
          <w:rFonts w:ascii="Times New Roman" w:hAnsi="Times New Roman" w:cs="Times New Roman"/>
          <w:sz w:val="28"/>
          <w:szCs w:val="28"/>
        </w:rPr>
        <w:t>Значения от -1 до 1 показывают силу и направление линейной связи между переменными.</w:t>
      </w:r>
    </w:p>
    <w:p w:rsidR="009A3560" w:rsidRPr="009E7260" w:rsidRDefault="009A3560" w:rsidP="009A356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260">
        <w:rPr>
          <w:rFonts w:ascii="Times New Roman" w:hAnsi="Times New Roman" w:cs="Times New Roman"/>
          <w:sz w:val="28"/>
          <w:szCs w:val="28"/>
        </w:rPr>
        <w:t>Значения ближе к 1 указывают на сильную положительную корреляцию.</w:t>
      </w:r>
    </w:p>
    <w:p w:rsidR="009A3560" w:rsidRPr="009E7260" w:rsidRDefault="009A3560" w:rsidP="009A356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260">
        <w:rPr>
          <w:rFonts w:ascii="Times New Roman" w:hAnsi="Times New Roman" w:cs="Times New Roman"/>
          <w:sz w:val="28"/>
          <w:szCs w:val="28"/>
        </w:rPr>
        <w:t>Значения ближе к -1 указывают на сильную отрицательную корреляцию.</w:t>
      </w:r>
    </w:p>
    <w:p w:rsidR="009A3560" w:rsidRDefault="009A3560" w:rsidP="009A356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260">
        <w:rPr>
          <w:rFonts w:ascii="Times New Roman" w:hAnsi="Times New Roman" w:cs="Times New Roman"/>
          <w:sz w:val="28"/>
          <w:szCs w:val="28"/>
        </w:rPr>
        <w:t>Значения около 0 указывают на слабую или отсутствующую корреляцию.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4A4B">
        <w:rPr>
          <w:rFonts w:ascii="Times New Roman" w:hAnsi="Times New Roman" w:cs="Times New Roman"/>
          <w:sz w:val="28"/>
          <w:szCs w:val="28"/>
        </w:rPr>
        <w:t>Ключевые связи: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B4A4B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3B4A4B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3B4A4B">
        <w:rPr>
          <w:rFonts w:ascii="Times New Roman" w:hAnsi="Times New Roman" w:cs="Times New Roman"/>
          <w:sz w:val="28"/>
          <w:szCs w:val="28"/>
        </w:rPr>
        <w:t xml:space="preserve"> (расход топлива) имеет:</w:t>
      </w:r>
    </w:p>
    <w:p w:rsidR="009A3560" w:rsidRPr="00B6152F" w:rsidRDefault="009A3560" w:rsidP="009A3560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4A4B">
        <w:rPr>
          <w:rFonts w:ascii="Times New Roman" w:hAnsi="Times New Roman" w:cs="Times New Roman"/>
          <w:sz w:val="28"/>
          <w:szCs w:val="28"/>
        </w:rPr>
        <w:t xml:space="preserve">Сильную отрицательную корреляцию с </w:t>
      </w:r>
      <w:r w:rsidR="00E83BE0">
        <w:rPr>
          <w:rFonts w:ascii="Times New Roman" w:hAnsi="Times New Roman" w:cs="Times New Roman"/>
          <w:sz w:val="28"/>
          <w:szCs w:val="28"/>
        </w:rPr>
        <w:t>весом</w:t>
      </w:r>
      <w:r w:rsidRPr="003B4A4B">
        <w:rPr>
          <w:rFonts w:ascii="Times New Roman" w:hAnsi="Times New Roman" w:cs="Times New Roman"/>
          <w:sz w:val="28"/>
          <w:szCs w:val="28"/>
        </w:rPr>
        <w:t xml:space="preserve"> (-0.83</w:t>
      </w:r>
      <w:r w:rsidR="00E83BE0">
        <w:rPr>
          <w:rFonts w:ascii="Times New Roman" w:hAnsi="Times New Roman" w:cs="Times New Roman"/>
          <w:sz w:val="28"/>
          <w:szCs w:val="28"/>
        </w:rPr>
        <w:t>2244), мощностью (-0.778427</w:t>
      </w:r>
      <w:r w:rsidRPr="003B4A4B">
        <w:rPr>
          <w:rFonts w:ascii="Times New Roman" w:hAnsi="Times New Roman" w:cs="Times New Roman"/>
          <w:sz w:val="28"/>
          <w:szCs w:val="28"/>
        </w:rPr>
        <w:t xml:space="preserve">), и </w:t>
      </w:r>
      <w:r w:rsidR="00E83BE0">
        <w:rPr>
          <w:rFonts w:ascii="Times New Roman" w:hAnsi="Times New Roman" w:cs="Times New Roman"/>
          <w:sz w:val="28"/>
          <w:szCs w:val="28"/>
        </w:rPr>
        <w:t>объемом двигателя</w:t>
      </w:r>
      <w:r w:rsidRPr="003B4A4B">
        <w:rPr>
          <w:rFonts w:ascii="Times New Roman" w:hAnsi="Times New Roman" w:cs="Times New Roman"/>
          <w:sz w:val="28"/>
          <w:szCs w:val="28"/>
        </w:rPr>
        <w:t xml:space="preserve"> (-0.80). </w:t>
      </w:r>
      <w:r w:rsidR="00E83BE0">
        <w:rPr>
          <w:rFonts w:ascii="Times New Roman" w:hAnsi="Times New Roman" w:cs="Times New Roman"/>
          <w:sz w:val="28"/>
          <w:szCs w:val="28"/>
        </w:rPr>
        <w:t xml:space="preserve">Следовательно, чем больше вес, мощность и объем двигателя, тем меньше расход топлива. </w:t>
      </w:r>
    </w:p>
    <w:p w:rsidR="009A3560" w:rsidRPr="009516F1" w:rsidRDefault="009A3560" w:rsidP="009A3560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52F">
        <w:rPr>
          <w:rFonts w:ascii="Times New Roman" w:hAnsi="Times New Roman" w:cs="Times New Roman"/>
          <w:sz w:val="28"/>
          <w:szCs w:val="28"/>
        </w:rPr>
        <w:t xml:space="preserve">Умеренную положительную </w:t>
      </w:r>
      <w:r w:rsidR="005A7A2D">
        <w:rPr>
          <w:rFonts w:ascii="Times New Roman" w:hAnsi="Times New Roman" w:cs="Times New Roman"/>
          <w:sz w:val="28"/>
          <w:szCs w:val="28"/>
        </w:rPr>
        <w:t xml:space="preserve">корреляцию с </w:t>
      </w:r>
      <w:proofErr w:type="spellStart"/>
      <w:r w:rsidR="005A7A2D">
        <w:rPr>
          <w:rFonts w:ascii="Times New Roman" w:hAnsi="Times New Roman" w:cs="Times New Roman"/>
          <w:sz w:val="28"/>
          <w:szCs w:val="28"/>
        </w:rPr>
        <w:t>model_year</w:t>
      </w:r>
      <w:proofErr w:type="spellEnd"/>
      <w:r w:rsidR="005A7A2D">
        <w:rPr>
          <w:rFonts w:ascii="Times New Roman" w:hAnsi="Times New Roman" w:cs="Times New Roman"/>
          <w:sz w:val="28"/>
          <w:szCs w:val="28"/>
        </w:rPr>
        <w:t xml:space="preserve"> (0.58)</w:t>
      </w:r>
      <w:proofErr w:type="gramStart"/>
      <w:r w:rsidR="005A7A2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A7A2D">
        <w:rPr>
          <w:rFonts w:ascii="Times New Roman" w:hAnsi="Times New Roman" w:cs="Times New Roman"/>
          <w:sz w:val="28"/>
          <w:szCs w:val="28"/>
        </w:rPr>
        <w:t xml:space="preserve"> Это указывает на то, что чем новее автомобиль, тем меньше расход топлива, а, следовательно, лучше экономичность.</w:t>
      </w:r>
    </w:p>
    <w:p w:rsidR="009A3560" w:rsidRDefault="005A7A2D" w:rsidP="009A3560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цилиндров</w:t>
      </w:r>
      <w:r w:rsidR="009A3560" w:rsidRPr="009516F1">
        <w:rPr>
          <w:rFonts w:ascii="Times New Roman" w:hAnsi="Times New Roman" w:cs="Times New Roman"/>
          <w:sz w:val="28"/>
          <w:szCs w:val="28"/>
        </w:rPr>
        <w:t xml:space="preserve"> положительно коррелируют с </w:t>
      </w:r>
      <w:r>
        <w:rPr>
          <w:rFonts w:ascii="Times New Roman" w:hAnsi="Times New Roman" w:cs="Times New Roman"/>
          <w:sz w:val="28"/>
          <w:szCs w:val="28"/>
        </w:rPr>
        <w:t>литражом</w:t>
      </w:r>
      <w:r w:rsidR="009A3560" w:rsidRPr="009516F1">
        <w:rPr>
          <w:rFonts w:ascii="Times New Roman" w:hAnsi="Times New Roman" w:cs="Times New Roman"/>
          <w:sz w:val="28"/>
          <w:szCs w:val="28"/>
        </w:rPr>
        <w:t xml:space="preserve"> (0.95) и </w:t>
      </w:r>
      <w:r>
        <w:rPr>
          <w:rFonts w:ascii="Times New Roman" w:hAnsi="Times New Roman" w:cs="Times New Roman"/>
          <w:sz w:val="28"/>
          <w:szCs w:val="28"/>
        </w:rPr>
        <w:t>количеством лошадиных сил</w:t>
      </w:r>
      <w:r w:rsidR="009A3560" w:rsidRPr="009516F1">
        <w:rPr>
          <w:rFonts w:ascii="Times New Roman" w:hAnsi="Times New Roman" w:cs="Times New Roman"/>
          <w:sz w:val="28"/>
          <w:szCs w:val="28"/>
        </w:rPr>
        <w:t xml:space="preserve"> (0.90), так как большее количество цилиндров связано с более мощными двигателями</w:t>
      </w:r>
      <w:r>
        <w:rPr>
          <w:rFonts w:ascii="Times New Roman" w:hAnsi="Times New Roman" w:cs="Times New Roman"/>
          <w:sz w:val="28"/>
          <w:szCs w:val="28"/>
        </w:rPr>
        <w:t xml:space="preserve"> (у них больше литраж и больше лошадиных сил)</w:t>
      </w:r>
      <w:r w:rsidR="009A3560" w:rsidRPr="009516F1">
        <w:rPr>
          <w:rFonts w:ascii="Times New Roman" w:hAnsi="Times New Roman" w:cs="Times New Roman"/>
          <w:sz w:val="28"/>
          <w:szCs w:val="28"/>
        </w:rPr>
        <w:t>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C1A43">
        <w:rPr>
          <w:rFonts w:ascii="Times New Roman" w:hAnsi="Times New Roman" w:cs="Times New Roman"/>
          <w:sz w:val="28"/>
          <w:szCs w:val="28"/>
        </w:rPr>
        <w:t>Целевой столбец:</w:t>
      </w:r>
    </w:p>
    <w:p w:rsidR="009A3560" w:rsidRPr="000C1A43" w:rsidRDefault="009A3560" w:rsidP="009A3560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A43">
        <w:rPr>
          <w:rFonts w:ascii="Times New Roman" w:hAnsi="Times New Roman" w:cs="Times New Roman"/>
          <w:sz w:val="28"/>
          <w:szCs w:val="28"/>
        </w:rPr>
        <w:t xml:space="preserve">Выбран </w:t>
      </w:r>
      <w:proofErr w:type="spellStart"/>
      <w:r w:rsidRPr="000C1A43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0C1A43">
        <w:rPr>
          <w:rFonts w:ascii="Times New Roman" w:hAnsi="Times New Roman" w:cs="Times New Roman"/>
          <w:sz w:val="28"/>
          <w:szCs w:val="28"/>
        </w:rPr>
        <w:t xml:space="preserve"> как целевой столбец, так как это ключевой показатель эффективности автомобиля.</w:t>
      </w:r>
    </w:p>
    <w:p w:rsidR="009A3560" w:rsidRDefault="009A3560" w:rsidP="009A3560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A43">
        <w:rPr>
          <w:rFonts w:ascii="Times New Roman" w:hAnsi="Times New Roman" w:cs="Times New Roman"/>
          <w:sz w:val="28"/>
          <w:szCs w:val="28"/>
        </w:rPr>
        <w:t>Остальные числовые переменные являются признаками, влияющими на расход топлива.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6366E4" w:rsidRDefault="009A3560" w:rsidP="009A3560">
      <w:pPr>
        <w:pStyle w:val="a5"/>
        <w:ind w:left="-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190087535"/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6366E4">
        <w:rPr>
          <w:rFonts w:ascii="Times New Roman" w:hAnsi="Times New Roman" w:cs="Times New Roman"/>
          <w:b/>
          <w:sz w:val="28"/>
          <w:szCs w:val="28"/>
        </w:rPr>
        <w:t>Реализуйте стохастический и обычный градиентный спуск вручную, можно использовать ноутбук с лекции ссылка. Для этих данных: y = ’</w:t>
      </w:r>
      <w:proofErr w:type="spellStart"/>
      <w:r w:rsidRPr="006366E4">
        <w:rPr>
          <w:rFonts w:ascii="Times New Roman" w:hAnsi="Times New Roman" w:cs="Times New Roman"/>
          <w:b/>
          <w:sz w:val="28"/>
          <w:szCs w:val="28"/>
        </w:rPr>
        <w:t>mpg</w:t>
      </w:r>
      <w:proofErr w:type="spellEnd"/>
      <w:r w:rsidRPr="006366E4">
        <w:rPr>
          <w:rFonts w:ascii="Times New Roman" w:hAnsi="Times New Roman" w:cs="Times New Roman"/>
          <w:b/>
          <w:sz w:val="28"/>
          <w:szCs w:val="28"/>
        </w:rPr>
        <w:t>’ и x = ’</w:t>
      </w:r>
      <w:proofErr w:type="spellStart"/>
      <w:r w:rsidRPr="006366E4">
        <w:rPr>
          <w:rFonts w:ascii="Times New Roman" w:hAnsi="Times New Roman" w:cs="Times New Roman"/>
          <w:b/>
          <w:sz w:val="28"/>
          <w:szCs w:val="28"/>
        </w:rPr>
        <w:t>horsepower</w:t>
      </w:r>
      <w:proofErr w:type="spellEnd"/>
      <w:r w:rsidRPr="006366E4">
        <w:rPr>
          <w:rFonts w:ascii="Times New Roman" w:hAnsi="Times New Roman" w:cs="Times New Roman"/>
          <w:b/>
          <w:sz w:val="28"/>
          <w:szCs w:val="28"/>
        </w:rPr>
        <w:t>’ или ’</w:t>
      </w:r>
      <w:proofErr w:type="spellStart"/>
      <w:r w:rsidRPr="006366E4">
        <w:rPr>
          <w:rFonts w:ascii="Times New Roman" w:hAnsi="Times New Roman" w:cs="Times New Roman"/>
          <w:b/>
          <w:sz w:val="28"/>
          <w:szCs w:val="28"/>
        </w:rPr>
        <w:t>weight</w:t>
      </w:r>
      <w:proofErr w:type="spellEnd"/>
      <w:r w:rsidRPr="006366E4">
        <w:rPr>
          <w:rFonts w:ascii="Times New Roman" w:hAnsi="Times New Roman" w:cs="Times New Roman"/>
          <w:b/>
          <w:sz w:val="28"/>
          <w:szCs w:val="28"/>
        </w:rPr>
        <w:t>’.</w:t>
      </w:r>
      <w:bookmarkEnd w:id="13"/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5A7A2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A7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E77D2" wp14:editId="0B32480E">
            <wp:extent cx="2714625" cy="197017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7135" cy="19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A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560" w:rsidRPr="00996E6B" w:rsidRDefault="009A3560" w:rsidP="009A3560">
      <w:pPr>
        <w:ind w:left="-426"/>
        <w:rPr>
          <w:rFonts w:ascii="Times New Roman" w:hAnsi="Times New Roman" w:cs="Times New Roman"/>
          <w:sz w:val="28"/>
          <w:szCs w:val="28"/>
        </w:rPr>
      </w:pPr>
      <w:r w:rsidRPr="00996E6B">
        <w:rPr>
          <w:rFonts w:ascii="Times New Roman" w:hAnsi="Times New Roman" w:cs="Times New Roman"/>
          <w:sz w:val="28"/>
          <w:szCs w:val="28"/>
        </w:rPr>
        <w:lastRenderedPageBreak/>
        <w:t>Анализ:</w:t>
      </w:r>
    </w:p>
    <w:p w:rsidR="009A3560" w:rsidRDefault="009A3560" w:rsidP="009A3560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коэффициенты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21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6E6B">
        <w:rPr>
          <w:rFonts w:ascii="Times New Roman" w:hAnsi="Times New Roman" w:cs="Times New Roman"/>
          <w:sz w:val="28"/>
          <w:szCs w:val="28"/>
        </w:rPr>
        <w:t xml:space="preserve"> маленькие, но постепенно увеличиваются.</w:t>
      </w:r>
    </w:p>
    <w:p w:rsidR="009A3560" w:rsidRDefault="009A3560" w:rsidP="009A3560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1532">
        <w:rPr>
          <w:rFonts w:ascii="Times New Roman" w:hAnsi="Times New Roman" w:cs="Times New Roman"/>
          <w:sz w:val="28"/>
          <w:szCs w:val="28"/>
        </w:rPr>
        <w:t>Коэффициент наклона m растёт, достигая 0.0478 к 600-й эпохе, после чего начинает слегка снижаться.</w:t>
      </w:r>
    </w:p>
    <w:p w:rsidR="009A3560" w:rsidRDefault="009A3560" w:rsidP="009A3560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1532">
        <w:rPr>
          <w:rFonts w:ascii="Times New Roman" w:hAnsi="Times New Roman" w:cs="Times New Roman"/>
          <w:sz w:val="28"/>
          <w:szCs w:val="28"/>
        </w:rPr>
        <w:t>Смещение b стабильно увеличивается, что говорит о приближении к оптимальному значению.</w:t>
      </w:r>
    </w:p>
    <w:p w:rsidR="005A7A2D" w:rsidRDefault="005A7A2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A7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C0E98" wp14:editId="20EBFF85">
            <wp:extent cx="3400900" cy="2505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5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560" w:rsidRPr="00CA7F04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Анализ:</w:t>
      </w:r>
    </w:p>
    <w:p w:rsidR="009A3560" w:rsidRDefault="009A3560" w:rsidP="009A3560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4">
        <w:rPr>
          <w:rFonts w:ascii="Times New Roman" w:hAnsi="Times New Roman" w:cs="Times New Roman"/>
          <w:sz w:val="28"/>
          <w:szCs w:val="28"/>
        </w:rPr>
        <w:t>В отличие от обычного градиентного спуска, здесь коэффициент m сначала уменьшается, а затем начинает колебаться.</w:t>
      </w:r>
    </w:p>
    <w:p w:rsidR="009A3560" w:rsidRDefault="009A3560" w:rsidP="009A3560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4">
        <w:rPr>
          <w:rFonts w:ascii="Times New Roman" w:hAnsi="Times New Roman" w:cs="Times New Roman"/>
          <w:sz w:val="28"/>
          <w:szCs w:val="28"/>
        </w:rPr>
        <w:t>Стохастический градиентный спуск обновляет коэффициенты чаще, но каждое обновление основано на одном случайном примере, поэтому колебания сильнее.</w:t>
      </w:r>
    </w:p>
    <w:p w:rsidR="009A3560" w:rsidRDefault="009A3560" w:rsidP="009A3560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4">
        <w:rPr>
          <w:rFonts w:ascii="Times New Roman" w:hAnsi="Times New Roman" w:cs="Times New Roman"/>
          <w:sz w:val="28"/>
          <w:szCs w:val="28"/>
        </w:rPr>
        <w:t>По мере роста числа эпох b (смещение) растёт, а m уменьшается, что может говорить о нестабильной или переобученной модели.</w:t>
      </w:r>
    </w:p>
    <w:p w:rsidR="009A3560" w:rsidRPr="006366E4" w:rsidRDefault="009A3560" w:rsidP="009A3560">
      <w:pPr>
        <w:pStyle w:val="a5"/>
        <w:ind w:left="-851"/>
        <w:jc w:val="both"/>
        <w:outlineLvl w:val="0"/>
        <w:rPr>
          <w:rFonts w:ascii="Times New Roman" w:hAnsi="Times New Roman" w:cs="Times New Roman"/>
          <w:sz w:val="32"/>
          <w:szCs w:val="28"/>
        </w:rPr>
      </w:pPr>
    </w:p>
    <w:p w:rsidR="009A3560" w:rsidRPr="006366E4" w:rsidRDefault="009A3560" w:rsidP="009A3560">
      <w:pPr>
        <w:pStyle w:val="a5"/>
        <w:ind w:left="-851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4" w:name="_Toc190087536"/>
      <w:r w:rsidRPr="006366E4">
        <w:rPr>
          <w:rFonts w:ascii="Times New Roman" w:hAnsi="Times New Roman" w:cs="Times New Roman"/>
          <w:b/>
          <w:sz w:val="32"/>
          <w:szCs w:val="28"/>
        </w:rPr>
        <w:t>Задание для самостоятельного выполнения</w:t>
      </w:r>
      <w:bookmarkEnd w:id="14"/>
    </w:p>
    <w:p w:rsidR="005A7A2D" w:rsidRPr="005A7A2D" w:rsidRDefault="005A7A2D" w:rsidP="005A7A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5A7A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5A7A2D">
        <w:rPr>
          <w:rFonts w:ascii="Times New Roman" w:hAnsi="Times New Roman" w:cs="Times New Roman"/>
          <w:b/>
          <w:sz w:val="28"/>
          <w:szCs w:val="28"/>
          <w:lang w:val="en-US"/>
        </w:rPr>
        <w:t>SQL Murder Mystery Database</w:t>
      </w:r>
    </w:p>
    <w:p w:rsidR="009A3560" w:rsidRPr="005A7A2D" w:rsidRDefault="009A3560" w:rsidP="009A3560">
      <w:pPr>
        <w:pStyle w:val="a5"/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 xml:space="preserve">1. Преобразовать категориальные переменные в числовые, если это необходимо. </w:t>
      </w:r>
    </w:p>
    <w:p w:rsidR="009A3560" w:rsidRDefault="005A7A2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A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C92427" wp14:editId="5B26AF72">
            <wp:extent cx="5939790" cy="1443990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5A7A2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</w:t>
      </w:r>
      <w:r w:rsidR="009A3560" w:rsidRPr="00851705">
        <w:rPr>
          <w:rFonts w:ascii="Times New Roman" w:hAnsi="Times New Roman" w:cs="Times New Roman"/>
          <w:sz w:val="28"/>
          <w:szCs w:val="28"/>
        </w:rPr>
        <w:t xml:space="preserve">товые или категориальные данные, и они были преобразованы в числовые значения с помощью </w:t>
      </w:r>
      <w:proofErr w:type="spellStart"/>
      <w:proofErr w:type="gramStart"/>
      <w:r w:rsidR="009A3560" w:rsidRPr="00851705">
        <w:rPr>
          <w:rFonts w:ascii="Times New Roman" w:hAnsi="Times New Roman" w:cs="Times New Roman"/>
          <w:sz w:val="28"/>
          <w:szCs w:val="28"/>
        </w:rPr>
        <w:t>pd.factorize</w:t>
      </w:r>
      <w:proofErr w:type="spellEnd"/>
      <w:proofErr w:type="gramEnd"/>
      <w:r w:rsidR="009A3560" w:rsidRPr="00851705">
        <w:rPr>
          <w:rFonts w:ascii="Times New Roman" w:hAnsi="Times New Roman" w:cs="Times New Roman"/>
          <w:sz w:val="28"/>
          <w:szCs w:val="28"/>
        </w:rPr>
        <w:t>().</w:t>
      </w:r>
    </w:p>
    <w:p w:rsidR="009A3560" w:rsidRPr="00851705" w:rsidRDefault="009A3560" w:rsidP="009A3560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1705">
        <w:rPr>
          <w:rFonts w:ascii="Times New Roman" w:hAnsi="Times New Roman" w:cs="Times New Roman"/>
          <w:sz w:val="28"/>
          <w:szCs w:val="28"/>
        </w:rPr>
        <w:lastRenderedPageBreak/>
        <w:t>Первая колонка (слева) — индексы строк (0, 1, 2, 3, ...).</w:t>
      </w:r>
    </w:p>
    <w:p w:rsidR="009A3560" w:rsidRPr="00BD7B2C" w:rsidRDefault="009A3560" w:rsidP="009A3560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1705">
        <w:rPr>
          <w:rFonts w:ascii="Times New Roman" w:hAnsi="Times New Roman" w:cs="Times New Roman"/>
          <w:sz w:val="28"/>
          <w:szCs w:val="28"/>
        </w:rPr>
        <w:t>Вторая колонка (справа) — закодированные значения (0, 0, 1, 2, 3 и т. д.), где каждое уникальное значение из исходного столбца заменяется на уникальный идентификатор.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>2.  Посчитайте количество строк и столбцов.</w:t>
      </w:r>
    </w:p>
    <w:p w:rsidR="009A3560" w:rsidRPr="00B35A7E" w:rsidRDefault="005A7A2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A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DD5DC3" wp14:editId="4C7A87E1">
            <wp:extent cx="5939790" cy="410845"/>
            <wp:effectExtent l="0" t="0" r="381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Pr="00043DC7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ab/>
      </w:r>
    </w:p>
    <w:p w:rsidR="009A3560" w:rsidRPr="00043DC7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>3.  Проведите разведочный анализ, то есть:</w:t>
      </w:r>
    </w:p>
    <w:p w:rsidR="009A3560" w:rsidRPr="00043DC7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>(a) для каждой числовой переменной вычислите:</w:t>
      </w:r>
    </w:p>
    <w:p w:rsidR="009A3560" w:rsidRPr="004F2DE3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Долю пропусков</w:t>
      </w:r>
    </w:p>
    <w:p w:rsidR="009A3560" w:rsidRPr="004F2DE3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Максимальное и минимальное значение</w:t>
      </w:r>
    </w:p>
    <w:p w:rsidR="009A3560" w:rsidRPr="004F2DE3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Среднее значение</w:t>
      </w:r>
    </w:p>
    <w:p w:rsidR="009A3560" w:rsidRPr="004F2DE3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Медиану</w:t>
      </w:r>
    </w:p>
    <w:p w:rsidR="009A3560" w:rsidRPr="004F2DE3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Дисперсию</w:t>
      </w:r>
    </w:p>
    <w:p w:rsidR="009A3560" w:rsidRPr="004F2DE3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Квантиль 0.1 и 0.9</w:t>
      </w:r>
    </w:p>
    <w:p w:rsidR="009A3560" w:rsidRDefault="009A3560" w:rsidP="009A356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Квартиль 1 и 3</w:t>
      </w:r>
    </w:p>
    <w:p w:rsidR="009A3560" w:rsidRDefault="00BB1FB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036596" wp14:editId="7808743E">
            <wp:extent cx="3077004" cy="2610214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BD" w:rsidRDefault="00BB1FB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CA5B59" wp14:editId="14688FE9">
            <wp:extent cx="3667637" cy="243874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BD" w:rsidRPr="00BB1FBD" w:rsidRDefault="00BB1FBD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BB1FB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99CA73" wp14:editId="6377D117">
            <wp:extent cx="4163006" cy="2524477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анализы переменных</w:t>
      </w:r>
      <w:r w:rsidRPr="00442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прикреплённая в папке с программой</w:t>
      </w:r>
    </w:p>
    <w:p w:rsidR="009A3560" w:rsidRPr="00043DC7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>(b) для каждой категориальной переменной вычислите:</w:t>
      </w:r>
    </w:p>
    <w:p w:rsidR="009A3560" w:rsidRPr="004F2DE3" w:rsidRDefault="009A3560" w:rsidP="009A3560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Долю пропусков</w:t>
      </w:r>
    </w:p>
    <w:p w:rsidR="009A3560" w:rsidRPr="004F2DE3" w:rsidRDefault="009A3560" w:rsidP="009A3560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Количество уникальных значений</w:t>
      </w:r>
    </w:p>
    <w:p w:rsidR="009A3560" w:rsidRDefault="009A3560" w:rsidP="009A3560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DE3">
        <w:rPr>
          <w:rFonts w:ascii="Times New Roman" w:hAnsi="Times New Roman" w:cs="Times New Roman"/>
          <w:sz w:val="28"/>
          <w:szCs w:val="28"/>
        </w:rPr>
        <w:t>Моду</w:t>
      </w:r>
    </w:p>
    <w:p w:rsidR="009A3560" w:rsidRDefault="009A3560" w:rsidP="009A3560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анализы переменных</w:t>
      </w:r>
      <w:r w:rsidRPr="00442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прикреплённая в папке с программой</w:t>
      </w:r>
    </w:p>
    <w:p w:rsidR="009A3560" w:rsidRPr="004F2DE3" w:rsidRDefault="009A3560" w:rsidP="009A3560">
      <w:pPr>
        <w:pStyle w:val="a5"/>
        <w:ind w:left="589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>4.</w:t>
      </w:r>
      <w:r w:rsidRPr="00043DC7">
        <w:rPr>
          <w:rFonts w:ascii="Times New Roman" w:hAnsi="Times New Roman" w:cs="Times New Roman"/>
          <w:sz w:val="28"/>
          <w:szCs w:val="28"/>
        </w:rPr>
        <w:tab/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30C6A">
        <w:rPr>
          <w:rFonts w:ascii="Times New Roman" w:hAnsi="Times New Roman" w:cs="Times New Roman"/>
          <w:sz w:val="28"/>
          <w:szCs w:val="28"/>
        </w:rPr>
        <w:t xml:space="preserve">Гипотеза 1: </w:t>
      </w:r>
      <w:r w:rsidR="00BB1FBD" w:rsidRPr="00BB1FBD">
        <w:rPr>
          <w:rFonts w:ascii="Times New Roman" w:hAnsi="Times New Roman" w:cs="Times New Roman"/>
          <w:sz w:val="28"/>
          <w:szCs w:val="28"/>
        </w:rPr>
        <w:t>Различается ли доход за год (</w:t>
      </w:r>
      <w:proofErr w:type="spellStart"/>
      <w:r w:rsidR="00BB1FBD" w:rsidRPr="00BB1FBD">
        <w:rPr>
          <w:rFonts w:ascii="Times New Roman" w:hAnsi="Times New Roman" w:cs="Times New Roman"/>
          <w:sz w:val="28"/>
          <w:szCs w:val="28"/>
        </w:rPr>
        <w:t>annual_income</w:t>
      </w:r>
      <w:proofErr w:type="spellEnd"/>
      <w:r w:rsidR="00BB1FBD" w:rsidRPr="00BB1FBD">
        <w:rPr>
          <w:rFonts w:ascii="Times New Roman" w:hAnsi="Times New Roman" w:cs="Times New Roman"/>
          <w:sz w:val="28"/>
          <w:szCs w:val="28"/>
        </w:rPr>
        <w:t>) для с статусом членства (</w:t>
      </w:r>
      <w:proofErr w:type="spellStart"/>
      <w:r w:rsidR="00BB1FBD" w:rsidRPr="00BB1FBD">
        <w:rPr>
          <w:rFonts w:ascii="Times New Roman" w:hAnsi="Times New Roman" w:cs="Times New Roman"/>
          <w:sz w:val="28"/>
          <w:szCs w:val="28"/>
        </w:rPr>
        <w:t>membership_status</w:t>
      </w:r>
      <w:proofErr w:type="spellEnd"/>
      <w:r w:rsidR="00BB1FBD" w:rsidRPr="00BB1FBD">
        <w:rPr>
          <w:rFonts w:ascii="Times New Roman" w:hAnsi="Times New Roman" w:cs="Times New Roman"/>
          <w:sz w:val="28"/>
          <w:szCs w:val="28"/>
        </w:rPr>
        <w:t>)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30C6A">
        <w:rPr>
          <w:rFonts w:ascii="Times New Roman" w:hAnsi="Times New Roman" w:cs="Times New Roman"/>
          <w:sz w:val="28"/>
          <w:szCs w:val="28"/>
        </w:rPr>
        <w:t xml:space="preserve">Критерий проверки: </w:t>
      </w:r>
      <w:proofErr w:type="spellStart"/>
      <w:r w:rsidR="00BB1FBD" w:rsidRPr="00F57FF1">
        <w:rPr>
          <w:rFonts w:ascii="Times New Roman" w:hAnsi="Times New Roman" w:cs="Times New Roman"/>
          <w:sz w:val="28"/>
          <w:szCs w:val="28"/>
        </w:rPr>
        <w:t>Двухвыборочный</w:t>
      </w:r>
      <w:proofErr w:type="spellEnd"/>
      <w:r w:rsidR="00BB1FBD" w:rsidRPr="00F57FF1">
        <w:rPr>
          <w:rFonts w:ascii="Times New Roman" w:hAnsi="Times New Roman" w:cs="Times New Roman"/>
          <w:sz w:val="28"/>
          <w:szCs w:val="28"/>
        </w:rPr>
        <w:t xml:space="preserve"> t-тест для независимых выборок.</w:t>
      </w:r>
    </w:p>
    <w:p w:rsidR="00BB1FBD" w:rsidRDefault="00BB1FBD" w:rsidP="00BB1FBD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57FF1">
        <w:rPr>
          <w:rFonts w:ascii="Times New Roman" w:hAnsi="Times New Roman" w:cs="Times New Roman"/>
          <w:sz w:val="28"/>
          <w:szCs w:val="28"/>
        </w:rPr>
        <w:t>равниваем средние значения одной числовой переменной (</w:t>
      </w:r>
      <w:proofErr w:type="spellStart"/>
      <w:r w:rsidRPr="00BB1FBD">
        <w:rPr>
          <w:rFonts w:ascii="Times New Roman" w:hAnsi="Times New Roman" w:cs="Times New Roman"/>
          <w:sz w:val="28"/>
          <w:szCs w:val="28"/>
        </w:rPr>
        <w:t>annual_income</w:t>
      </w:r>
      <w:proofErr w:type="spellEnd"/>
      <w:r w:rsidRPr="00F57FF1">
        <w:rPr>
          <w:rFonts w:ascii="Times New Roman" w:hAnsi="Times New Roman" w:cs="Times New Roman"/>
          <w:sz w:val="28"/>
          <w:szCs w:val="28"/>
        </w:rPr>
        <w:t>) между двумя группами (</w:t>
      </w:r>
      <w:r>
        <w:rPr>
          <w:rFonts w:ascii="Times New Roman" w:hAnsi="Times New Roman" w:cs="Times New Roman"/>
          <w:sz w:val="28"/>
          <w:szCs w:val="28"/>
          <w:lang w:val="en-US"/>
        </w:rPr>
        <w:t>silver</w:t>
      </w:r>
      <w:r w:rsidRPr="00F57FF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Pr="00F57FF1">
        <w:rPr>
          <w:rFonts w:ascii="Times New Roman" w:hAnsi="Times New Roman" w:cs="Times New Roman"/>
          <w:sz w:val="28"/>
          <w:szCs w:val="28"/>
        </w:rPr>
        <w:t xml:space="preserve"> в</w:t>
      </w:r>
      <w:r w:rsidRPr="00BB1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FBD">
        <w:rPr>
          <w:rFonts w:ascii="Times New Roman" w:hAnsi="Times New Roman" w:cs="Times New Roman"/>
          <w:sz w:val="28"/>
          <w:szCs w:val="28"/>
        </w:rPr>
        <w:t>membership_status</w:t>
      </w:r>
      <w:proofErr w:type="spellEnd"/>
      <w:r w:rsidRPr="00F57FF1">
        <w:rPr>
          <w:rFonts w:ascii="Times New Roman" w:hAnsi="Times New Roman" w:cs="Times New Roman"/>
          <w:sz w:val="28"/>
          <w:szCs w:val="28"/>
        </w:rPr>
        <w:t>).</w:t>
      </w:r>
    </w:p>
    <w:p w:rsidR="00BB1FBD" w:rsidRDefault="00BB1FBD" w:rsidP="00BB1FBD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FF1">
        <w:rPr>
          <w:rFonts w:ascii="Times New Roman" w:hAnsi="Times New Roman" w:cs="Times New Roman"/>
          <w:sz w:val="28"/>
          <w:szCs w:val="28"/>
        </w:rPr>
        <w:t>t-тест подходит для сравнения двух групп, даже если они имеют разные размеры выборок.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F57FF1">
        <w:rPr>
          <w:rFonts w:ascii="Times New Roman" w:hAnsi="Times New Roman" w:cs="Times New Roman"/>
          <w:sz w:val="28"/>
          <w:szCs w:val="28"/>
        </w:rPr>
        <w:t xml:space="preserve">Гипотеза 2: </w:t>
      </w:r>
      <w:r w:rsidR="00BB1FBD" w:rsidRPr="00BB1FBD">
        <w:rPr>
          <w:rFonts w:ascii="Times New Roman" w:hAnsi="Times New Roman" w:cs="Times New Roman"/>
          <w:sz w:val="28"/>
          <w:szCs w:val="28"/>
        </w:rPr>
        <w:t>Различается ли доход за год (</w:t>
      </w:r>
      <w:proofErr w:type="spellStart"/>
      <w:r w:rsidR="00BB1FBD" w:rsidRPr="00BB1FBD">
        <w:rPr>
          <w:rFonts w:ascii="Times New Roman" w:hAnsi="Times New Roman" w:cs="Times New Roman"/>
          <w:sz w:val="28"/>
          <w:szCs w:val="28"/>
        </w:rPr>
        <w:t>annual_income</w:t>
      </w:r>
      <w:proofErr w:type="spellEnd"/>
      <w:r w:rsidR="00BB1FBD" w:rsidRPr="00BB1FBD">
        <w:rPr>
          <w:rFonts w:ascii="Times New Roman" w:hAnsi="Times New Roman" w:cs="Times New Roman"/>
          <w:sz w:val="28"/>
          <w:szCs w:val="28"/>
        </w:rPr>
        <w:t>) у мужчин и женщин</w:t>
      </w:r>
      <w:r w:rsidRPr="00F57FF1">
        <w:rPr>
          <w:rFonts w:ascii="Times New Roman" w:hAnsi="Times New Roman" w:cs="Times New Roman"/>
          <w:sz w:val="28"/>
          <w:szCs w:val="28"/>
        </w:rPr>
        <w:t>?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F57FF1">
        <w:rPr>
          <w:rFonts w:ascii="Times New Roman" w:hAnsi="Times New Roman" w:cs="Times New Roman"/>
          <w:sz w:val="28"/>
          <w:szCs w:val="28"/>
        </w:rPr>
        <w:t xml:space="preserve">Критерий проверки: </w:t>
      </w:r>
      <w:proofErr w:type="spellStart"/>
      <w:r w:rsidRPr="00F57FF1">
        <w:rPr>
          <w:rFonts w:ascii="Times New Roman" w:hAnsi="Times New Roman" w:cs="Times New Roman"/>
          <w:sz w:val="28"/>
          <w:szCs w:val="28"/>
        </w:rPr>
        <w:t>Двухвыборочный</w:t>
      </w:r>
      <w:proofErr w:type="spellEnd"/>
      <w:r w:rsidRPr="00F57FF1">
        <w:rPr>
          <w:rFonts w:ascii="Times New Roman" w:hAnsi="Times New Roman" w:cs="Times New Roman"/>
          <w:sz w:val="28"/>
          <w:szCs w:val="28"/>
        </w:rPr>
        <w:t xml:space="preserve"> t-тест для независимых выборок.</w:t>
      </w:r>
    </w:p>
    <w:p w:rsidR="00BB1FBD" w:rsidRDefault="00BB1FBD" w:rsidP="00BB1FBD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57FF1">
        <w:rPr>
          <w:rFonts w:ascii="Times New Roman" w:hAnsi="Times New Roman" w:cs="Times New Roman"/>
          <w:sz w:val="28"/>
          <w:szCs w:val="28"/>
        </w:rPr>
        <w:t>равниваем средние значения одной числовой переменной (</w:t>
      </w:r>
      <w:proofErr w:type="spellStart"/>
      <w:r w:rsidRPr="00BB1FBD">
        <w:rPr>
          <w:rFonts w:ascii="Times New Roman" w:hAnsi="Times New Roman" w:cs="Times New Roman"/>
          <w:sz w:val="28"/>
          <w:szCs w:val="28"/>
        </w:rPr>
        <w:t>annual_income</w:t>
      </w:r>
      <w:proofErr w:type="spellEnd"/>
      <w:r w:rsidRPr="00F57FF1">
        <w:rPr>
          <w:rFonts w:ascii="Times New Roman" w:hAnsi="Times New Roman" w:cs="Times New Roman"/>
          <w:sz w:val="28"/>
          <w:szCs w:val="28"/>
        </w:rPr>
        <w:t>) между двумя группами (</w:t>
      </w:r>
      <w:r>
        <w:rPr>
          <w:rFonts w:ascii="Times New Roman" w:hAnsi="Times New Roman" w:cs="Times New Roman"/>
          <w:sz w:val="28"/>
          <w:szCs w:val="28"/>
          <w:lang w:val="en-US"/>
        </w:rPr>
        <w:t>woman</w:t>
      </w:r>
      <w:r w:rsidRPr="00BB1FBD">
        <w:rPr>
          <w:rFonts w:ascii="Times New Roman" w:hAnsi="Times New Roman" w:cs="Times New Roman"/>
          <w:sz w:val="28"/>
          <w:szCs w:val="28"/>
        </w:rPr>
        <w:t xml:space="preserve"> </w:t>
      </w:r>
      <w:r w:rsidRPr="00F57FF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BB1FBD">
        <w:rPr>
          <w:rFonts w:ascii="Times New Roman" w:hAnsi="Times New Roman" w:cs="Times New Roman"/>
          <w:sz w:val="28"/>
          <w:szCs w:val="28"/>
        </w:rPr>
        <w:t xml:space="preserve"> </w:t>
      </w:r>
      <w:r w:rsidRPr="00F57FF1">
        <w:rPr>
          <w:rFonts w:ascii="Times New Roman" w:hAnsi="Times New Roman" w:cs="Times New Roman"/>
          <w:sz w:val="28"/>
          <w:szCs w:val="28"/>
        </w:rPr>
        <w:t>в</w:t>
      </w:r>
      <w:r w:rsidRPr="00BB1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00F57FF1">
        <w:rPr>
          <w:rFonts w:ascii="Times New Roman" w:hAnsi="Times New Roman" w:cs="Times New Roman"/>
          <w:sz w:val="28"/>
          <w:szCs w:val="28"/>
        </w:rPr>
        <w:t>).</w:t>
      </w:r>
    </w:p>
    <w:p w:rsidR="00BB1FBD" w:rsidRDefault="00BB1FBD" w:rsidP="00BB1FBD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FF1">
        <w:rPr>
          <w:rFonts w:ascii="Times New Roman" w:hAnsi="Times New Roman" w:cs="Times New Roman"/>
          <w:sz w:val="28"/>
          <w:szCs w:val="28"/>
        </w:rPr>
        <w:t>t-тест подходит для сравнения двух групп, даже если они имеют разные размеры выборок.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42405">
        <w:rPr>
          <w:rFonts w:ascii="Times New Roman" w:hAnsi="Times New Roman" w:cs="Times New Roman"/>
          <w:sz w:val="28"/>
          <w:szCs w:val="28"/>
        </w:rPr>
        <w:t>Результаты гипотез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A3560" w:rsidRPr="00043DC7" w:rsidRDefault="007560B6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560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B56365" wp14:editId="63B42893">
            <wp:extent cx="6857693" cy="122872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60940" cy="122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43DC7">
        <w:rPr>
          <w:rFonts w:ascii="Times New Roman" w:hAnsi="Times New Roman" w:cs="Times New Roman"/>
          <w:sz w:val="28"/>
          <w:szCs w:val="28"/>
        </w:rPr>
        <w:t>5.</w:t>
      </w:r>
      <w:r w:rsidRPr="00043DC7">
        <w:rPr>
          <w:rFonts w:ascii="Times New Roman" w:hAnsi="Times New Roman" w:cs="Times New Roman"/>
          <w:sz w:val="28"/>
          <w:szCs w:val="28"/>
        </w:rPr>
        <w:tab/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:rsidR="009A3560" w:rsidRDefault="007560B6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560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BA815" wp14:editId="2FFEADE3">
            <wp:extent cx="5939790" cy="312547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560B6">
        <w:rPr>
          <w:rFonts w:ascii="Times New Roman" w:hAnsi="Times New Roman" w:cs="Times New Roman"/>
          <w:sz w:val="28"/>
          <w:szCs w:val="28"/>
        </w:rPr>
        <w:t>Таблица корреляции с целевым столбцом</w:t>
      </w:r>
      <w:r w:rsidRPr="007560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membership</w:t>
      </w:r>
      <w:r w:rsidRPr="007560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7560B6">
        <w:rPr>
          <w:rFonts w:ascii="Times New Roman" w:hAnsi="Times New Roman" w:cs="Times New Roman"/>
          <w:sz w:val="28"/>
          <w:szCs w:val="28"/>
        </w:rPr>
        <w:t>)</w:t>
      </w:r>
      <w:r w:rsidRPr="007560B6">
        <w:rPr>
          <w:rFonts w:ascii="Times New Roman" w:hAnsi="Times New Roman" w:cs="Times New Roman"/>
          <w:sz w:val="28"/>
          <w:szCs w:val="28"/>
        </w:rPr>
        <w:t>: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membership_status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1.000000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annual_income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0.112690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car_make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0.110612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eye_color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0.078850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car_model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0.065193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60B6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0.061095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plate_number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0.032051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address_street_name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0.032051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60B6">
        <w:rPr>
          <w:rFonts w:ascii="Times New Roman" w:hAnsi="Times New Roman" w:cs="Times New Roman"/>
          <w:sz w:val="28"/>
          <w:szCs w:val="28"/>
          <w:lang w:val="en-US"/>
        </w:rPr>
        <w:t>ssn</w:t>
      </w:r>
      <w:proofErr w:type="spellEnd"/>
      <w:proofErr w:type="gram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0.031141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60B6">
        <w:rPr>
          <w:rFonts w:ascii="Times New Roman" w:hAnsi="Times New Roman" w:cs="Times New Roman"/>
          <w:sz w:val="28"/>
          <w:szCs w:val="28"/>
          <w:lang w:val="en-US"/>
        </w:rPr>
        <w:t>ssn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0.031141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ssn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0.031141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60B6">
        <w:rPr>
          <w:rFonts w:ascii="Times New Roman" w:hAnsi="Times New Roman" w:cs="Times New Roman"/>
          <w:sz w:val="28"/>
          <w:szCs w:val="28"/>
          <w:lang w:val="en-US"/>
        </w:rPr>
        <w:t>ssn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0.031141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license_id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0.020116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60B6">
        <w:rPr>
          <w:rFonts w:ascii="Times New Roman" w:hAnsi="Times New Roman" w:cs="Times New Roman"/>
          <w:sz w:val="28"/>
          <w:szCs w:val="28"/>
          <w:lang w:val="en-US"/>
        </w:rPr>
        <w:t>gender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0.007620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60B6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-0.020868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hair_color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-0.046562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-0.101791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me</w:t>
      </w:r>
      <w:r>
        <w:rPr>
          <w:rFonts w:ascii="Times New Roman" w:hAnsi="Times New Roman" w:cs="Times New Roman"/>
          <w:sz w:val="28"/>
          <w:szCs w:val="28"/>
          <w:lang w:val="en-US"/>
        </w:rPr>
        <w:t>mbership_start_date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-0.126588</w:t>
      </w:r>
    </w:p>
    <w:p w:rsidR="007560B6" w:rsidRPr="007560B6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lastRenderedPageBreak/>
        <w:t>address_number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0B6">
        <w:rPr>
          <w:rFonts w:ascii="Times New Roman" w:hAnsi="Times New Roman" w:cs="Times New Roman"/>
          <w:sz w:val="28"/>
          <w:szCs w:val="28"/>
          <w:lang w:val="en-US"/>
        </w:rPr>
        <w:t>-0.202307</w:t>
      </w:r>
    </w:p>
    <w:p w:rsidR="009A3560" w:rsidRPr="002130D9" w:rsidRDefault="007560B6" w:rsidP="007560B6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membership_status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60B6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7560B6">
        <w:rPr>
          <w:rFonts w:ascii="Times New Roman" w:hAnsi="Times New Roman" w:cs="Times New Roman"/>
          <w:sz w:val="28"/>
          <w:szCs w:val="28"/>
          <w:lang w:val="en-US"/>
        </w:rPr>
        <w:t>: float64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D12FC">
        <w:rPr>
          <w:rFonts w:ascii="Times New Roman" w:hAnsi="Times New Roman" w:cs="Times New Roman"/>
          <w:b/>
          <w:sz w:val="28"/>
          <w:szCs w:val="28"/>
        </w:rPr>
        <w:t>Целевой</w:t>
      </w:r>
      <w:r w:rsidRPr="007560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12FC">
        <w:rPr>
          <w:rFonts w:ascii="Times New Roman" w:hAnsi="Times New Roman" w:cs="Times New Roman"/>
          <w:b/>
          <w:sz w:val="28"/>
          <w:szCs w:val="28"/>
        </w:rPr>
        <w:t>столбец</w:t>
      </w:r>
      <w:r w:rsidRPr="007560B6">
        <w:rPr>
          <w:rFonts w:ascii="Times New Roman" w:hAnsi="Times New Roman" w:cs="Times New Roman"/>
          <w:b/>
          <w:sz w:val="28"/>
          <w:szCs w:val="28"/>
        </w:rPr>
        <w:t>:</w:t>
      </w:r>
      <w:r w:rsidRPr="007560B6">
        <w:rPr>
          <w:rFonts w:ascii="Times New Roman" w:hAnsi="Times New Roman" w:cs="Times New Roman"/>
          <w:sz w:val="28"/>
          <w:szCs w:val="28"/>
        </w:rPr>
        <w:t xml:space="preserve"> </w:t>
      </w:r>
      <w:r w:rsidR="007560B6" w:rsidRPr="007560B6">
        <w:rPr>
          <w:rFonts w:ascii="Times New Roman" w:hAnsi="Times New Roman" w:cs="Times New Roman"/>
          <w:sz w:val="28"/>
          <w:szCs w:val="28"/>
          <w:lang w:val="en-US"/>
        </w:rPr>
        <w:t>membership</w:t>
      </w:r>
      <w:r w:rsidR="007560B6" w:rsidRPr="007560B6">
        <w:rPr>
          <w:rFonts w:ascii="Times New Roman" w:hAnsi="Times New Roman" w:cs="Times New Roman"/>
          <w:sz w:val="28"/>
          <w:szCs w:val="28"/>
        </w:rPr>
        <w:t>_</w:t>
      </w:r>
      <w:r w:rsidR="007560B6" w:rsidRPr="007560B6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7560B6">
        <w:rPr>
          <w:rFonts w:ascii="Times New Roman" w:hAnsi="Times New Roman" w:cs="Times New Roman"/>
          <w:sz w:val="28"/>
          <w:szCs w:val="28"/>
        </w:rPr>
        <w:t xml:space="preserve"> (статус членства</w:t>
      </w:r>
      <w:r w:rsidRPr="007560B6">
        <w:rPr>
          <w:rFonts w:ascii="Times New Roman" w:hAnsi="Times New Roman" w:cs="Times New Roman"/>
          <w:sz w:val="28"/>
          <w:szCs w:val="28"/>
        </w:rPr>
        <w:t>)</w:t>
      </w:r>
      <w:r w:rsidR="007560B6">
        <w:rPr>
          <w:rFonts w:ascii="Times New Roman" w:hAnsi="Times New Roman" w:cs="Times New Roman"/>
          <w:sz w:val="28"/>
          <w:szCs w:val="28"/>
        </w:rPr>
        <w:t xml:space="preserve">, поскольку представляет собой интересующую нас переменную, которую могут попытаться объяснить. </w:t>
      </w:r>
      <w:r w:rsidRPr="007560B6">
        <w:rPr>
          <w:rFonts w:ascii="Times New Roman" w:hAnsi="Times New Roman" w:cs="Times New Roman"/>
          <w:sz w:val="28"/>
          <w:szCs w:val="28"/>
        </w:rPr>
        <w:t xml:space="preserve"> </w:t>
      </w:r>
      <w:r w:rsidRPr="00AD12FC">
        <w:rPr>
          <w:rFonts w:ascii="Times New Roman" w:hAnsi="Times New Roman" w:cs="Times New Roman"/>
          <w:b/>
          <w:sz w:val="28"/>
          <w:szCs w:val="28"/>
        </w:rPr>
        <w:t>Признаки:</w:t>
      </w:r>
      <w:r w:rsidRPr="00AD12FC">
        <w:rPr>
          <w:rFonts w:ascii="Times New Roman" w:hAnsi="Times New Roman" w:cs="Times New Roman"/>
          <w:sz w:val="28"/>
          <w:szCs w:val="28"/>
        </w:rPr>
        <w:t xml:space="preserve"> Все числовые переменные</w:t>
      </w:r>
      <w:r w:rsidR="007560B6">
        <w:rPr>
          <w:rFonts w:ascii="Times New Roman" w:hAnsi="Times New Roman" w:cs="Times New Roman"/>
          <w:sz w:val="28"/>
          <w:szCs w:val="28"/>
        </w:rPr>
        <w:t>.</w:t>
      </w:r>
    </w:p>
    <w:p w:rsidR="009A3560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9A3560" w:rsidRPr="002B7461" w:rsidRDefault="009A3560" w:rsidP="009A3560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2B7461">
        <w:rPr>
          <w:rFonts w:ascii="Times New Roman" w:hAnsi="Times New Roman" w:cs="Times New Roman"/>
          <w:sz w:val="28"/>
          <w:szCs w:val="28"/>
        </w:rPr>
        <w:t xml:space="preserve">На тепловой карте корреляции представлены взаимосвязи между числовыми признаками, включая целевой столбец </w:t>
      </w:r>
      <w:r w:rsidR="007560B6" w:rsidRPr="007560B6">
        <w:rPr>
          <w:rFonts w:ascii="Times New Roman" w:hAnsi="Times New Roman" w:cs="Times New Roman"/>
          <w:sz w:val="28"/>
          <w:szCs w:val="28"/>
          <w:lang w:val="en-US"/>
        </w:rPr>
        <w:t>membership</w:t>
      </w:r>
      <w:r w:rsidR="007560B6" w:rsidRPr="007560B6">
        <w:rPr>
          <w:rFonts w:ascii="Times New Roman" w:hAnsi="Times New Roman" w:cs="Times New Roman"/>
          <w:sz w:val="28"/>
          <w:szCs w:val="28"/>
        </w:rPr>
        <w:t>_</w:t>
      </w:r>
      <w:r w:rsidR="007560B6" w:rsidRPr="007560B6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B7461">
        <w:rPr>
          <w:rFonts w:ascii="Times New Roman" w:hAnsi="Times New Roman" w:cs="Times New Roman"/>
          <w:sz w:val="28"/>
          <w:szCs w:val="28"/>
        </w:rPr>
        <w:t>. Цветовая шкал</w:t>
      </w:r>
      <w:r>
        <w:rPr>
          <w:rFonts w:ascii="Times New Roman" w:hAnsi="Times New Roman" w:cs="Times New Roman"/>
          <w:sz w:val="28"/>
          <w:szCs w:val="28"/>
        </w:rPr>
        <w:t>а указывает степень корреляции:</w:t>
      </w:r>
    </w:p>
    <w:p w:rsidR="009A3560" w:rsidRPr="002B7461" w:rsidRDefault="009A3560" w:rsidP="009A3560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461">
        <w:rPr>
          <w:rFonts w:ascii="Times New Roman" w:hAnsi="Times New Roman" w:cs="Times New Roman"/>
          <w:sz w:val="28"/>
          <w:szCs w:val="28"/>
        </w:rPr>
        <w:t>Коэффициенты корреляции близкие к 1 (тёмно-красный цвет) означают сильную положительную связь между переменными (при увеличении одной переменной увеличивается другая).</w:t>
      </w:r>
    </w:p>
    <w:p w:rsidR="009A3560" w:rsidRPr="002B7461" w:rsidRDefault="009A3560" w:rsidP="009A3560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461">
        <w:rPr>
          <w:rFonts w:ascii="Times New Roman" w:hAnsi="Times New Roman" w:cs="Times New Roman"/>
          <w:sz w:val="28"/>
          <w:szCs w:val="28"/>
        </w:rPr>
        <w:t>Коэффициенты близкие к -1 (тёмно-синий цвет) показывают сильную отрицательную связь (при увеличении одной переменной другая уменьшается).</w:t>
      </w:r>
    </w:p>
    <w:p w:rsidR="009A3560" w:rsidRPr="00575AB8" w:rsidRDefault="009A3560" w:rsidP="009A3560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461">
        <w:rPr>
          <w:rFonts w:ascii="Times New Roman" w:hAnsi="Times New Roman" w:cs="Times New Roman"/>
          <w:sz w:val="28"/>
          <w:szCs w:val="28"/>
        </w:rPr>
        <w:t>Значения около 0 (светлый цвет) означают отсутствие или слабую корреляцию.</w:t>
      </w:r>
    </w:p>
    <w:p w:rsidR="009A3560" w:rsidRPr="00575AB8" w:rsidRDefault="009A3560" w:rsidP="009A3560">
      <w:pPr>
        <w:ind w:left="-851"/>
        <w:jc w:val="both"/>
        <w:rPr>
          <w:rFonts w:ascii="Times New Roman" w:hAnsi="Times New Roman" w:cs="Times New Roman"/>
          <w:b/>
          <w:sz w:val="28"/>
        </w:rPr>
      </w:pPr>
      <w:r w:rsidRPr="00575AB8">
        <w:rPr>
          <w:rFonts w:ascii="Times New Roman" w:hAnsi="Times New Roman" w:cs="Times New Roman"/>
          <w:b/>
          <w:sz w:val="28"/>
        </w:rPr>
        <w:t xml:space="preserve">Выводы по целевому столбцу </w:t>
      </w:r>
      <w:proofErr w:type="spellStart"/>
      <w:r w:rsidRPr="00575AB8">
        <w:rPr>
          <w:rFonts w:ascii="Times New Roman" w:hAnsi="Times New Roman" w:cs="Times New Roman"/>
          <w:b/>
          <w:sz w:val="28"/>
        </w:rPr>
        <w:t>saleprice</w:t>
      </w:r>
      <w:proofErr w:type="spellEnd"/>
    </w:p>
    <w:p w:rsidR="009A3560" w:rsidRDefault="009A3560" w:rsidP="009A3560">
      <w:pPr>
        <w:ind w:left="-851"/>
        <w:jc w:val="both"/>
        <w:rPr>
          <w:rFonts w:ascii="Times New Roman" w:hAnsi="Times New Roman" w:cs="Times New Roman"/>
          <w:sz w:val="28"/>
        </w:rPr>
      </w:pPr>
      <w:r w:rsidRPr="00720FED">
        <w:rPr>
          <w:rFonts w:ascii="Times New Roman" w:hAnsi="Times New Roman" w:cs="Times New Roman"/>
          <w:sz w:val="28"/>
        </w:rPr>
        <w:t>1.Самая высокая корр</w:t>
      </w:r>
      <w:r>
        <w:rPr>
          <w:rFonts w:ascii="Times New Roman" w:hAnsi="Times New Roman" w:cs="Times New Roman"/>
          <w:sz w:val="28"/>
        </w:rPr>
        <w:t xml:space="preserve">еляция с </w:t>
      </w:r>
      <w:proofErr w:type="spellStart"/>
      <w:r w:rsidR="00F14BCE" w:rsidRPr="00F14BCE">
        <w:rPr>
          <w:rFonts w:ascii="Times New Roman" w:hAnsi="Times New Roman" w:cs="Times New Roman"/>
          <w:sz w:val="28"/>
        </w:rPr>
        <w:t>annual_income</w:t>
      </w:r>
      <w:proofErr w:type="spellEnd"/>
      <w:r w:rsidR="00F14BCE" w:rsidRPr="00F14B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F14BCE">
        <w:rPr>
          <w:rFonts w:ascii="Times New Roman" w:hAnsi="Times New Roman" w:cs="Times New Roman"/>
          <w:sz w:val="28"/>
        </w:rPr>
        <w:t xml:space="preserve">0.113). Следовательно, статус членства напрямую зависит (хоть и слабо) от размера годового дохода. </w:t>
      </w:r>
    </w:p>
    <w:p w:rsidR="00F14BCE" w:rsidRDefault="00F14BCE" w:rsidP="009A3560">
      <w:pPr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Примерно такая же корреляция с </w:t>
      </w:r>
      <w:proofErr w:type="spellStart"/>
      <w:r w:rsidRPr="00F14BCE">
        <w:rPr>
          <w:rFonts w:ascii="Times New Roman" w:hAnsi="Times New Roman" w:cs="Times New Roman"/>
          <w:sz w:val="28"/>
        </w:rPr>
        <w:t>car_make</w:t>
      </w:r>
      <w:proofErr w:type="spellEnd"/>
      <w:r>
        <w:rPr>
          <w:rFonts w:ascii="Times New Roman" w:hAnsi="Times New Roman" w:cs="Times New Roman"/>
          <w:sz w:val="28"/>
        </w:rPr>
        <w:t xml:space="preserve"> (0.111). Что достаточно ожидаемо, поскольку люди с более высоким статусом членства имеют немного более высокий доход и могут позволить себе более дорогие марки автомобилей. </w:t>
      </w:r>
    </w:p>
    <w:p w:rsidR="009A3560" w:rsidRPr="003B4040" w:rsidRDefault="009A3560" w:rsidP="009A3560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5" w:name="_Toc190087537"/>
      <w:r w:rsidRPr="003B4040">
        <w:rPr>
          <w:rFonts w:ascii="Times New Roman" w:hAnsi="Times New Roman" w:cs="Times New Roman"/>
          <w:b/>
          <w:color w:val="000000" w:themeColor="text1"/>
        </w:rPr>
        <w:t>Краткий вывод по работе</w:t>
      </w:r>
      <w:bookmarkEnd w:id="15"/>
    </w:p>
    <w:p w:rsidR="009A3560" w:rsidRPr="0030076A" w:rsidRDefault="009A3560" w:rsidP="009A3560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0076A">
        <w:rPr>
          <w:rFonts w:ascii="Times New Roman" w:hAnsi="Times New Roman" w:cs="Times New Roman"/>
          <w:sz w:val="28"/>
          <w:szCs w:val="28"/>
        </w:rPr>
        <w:t>Работа успешно выполнена, выявлены ключевые зависимости в данных, проверены гипотезы и применены методы машинного обучения для анализа</w:t>
      </w:r>
    </w:p>
    <w:p w:rsidR="009A3560" w:rsidRPr="003B4040" w:rsidRDefault="009A3560" w:rsidP="009A3560">
      <w:pPr>
        <w:ind w:left="-851"/>
        <w:jc w:val="both"/>
        <w:rPr>
          <w:rFonts w:ascii="Times New Roman" w:hAnsi="Times New Roman" w:cs="Times New Roman"/>
          <w:b/>
          <w:sz w:val="28"/>
        </w:rPr>
      </w:pPr>
      <w:r w:rsidRPr="003B4040">
        <w:rPr>
          <w:rFonts w:ascii="Times New Roman" w:hAnsi="Times New Roman" w:cs="Times New Roman"/>
          <w:b/>
          <w:sz w:val="28"/>
        </w:rPr>
        <w:t>Функциональность программы</w:t>
      </w:r>
    </w:p>
    <w:p w:rsidR="009A3560" w:rsidRPr="00C57ED9" w:rsidRDefault="009A3560" w:rsidP="009A3560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C57ED9">
        <w:rPr>
          <w:rFonts w:ascii="Times New Roman" w:hAnsi="Times New Roman" w:cs="Times New Roman"/>
          <w:sz w:val="28"/>
        </w:rPr>
        <w:t>Загрузка данных</w:t>
      </w:r>
    </w:p>
    <w:p w:rsidR="009A3560" w:rsidRPr="00C57ED9" w:rsidRDefault="009A3560" w:rsidP="009A3560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C57ED9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C57ED9">
        <w:rPr>
          <w:rFonts w:ascii="Times New Roman" w:hAnsi="Times New Roman" w:cs="Times New Roman"/>
          <w:sz w:val="28"/>
        </w:rPr>
        <w:t>load_mpg_</w:t>
      </w:r>
      <w:proofErr w:type="gramStart"/>
      <w:r w:rsidRPr="00C57ED9">
        <w:rPr>
          <w:rFonts w:ascii="Times New Roman" w:hAnsi="Times New Roman" w:cs="Times New Roman"/>
          <w:sz w:val="28"/>
        </w:rPr>
        <w:t>dataset</w:t>
      </w:r>
      <w:proofErr w:type="spellEnd"/>
      <w:r w:rsidRPr="00C57ED9">
        <w:rPr>
          <w:rFonts w:ascii="Times New Roman" w:hAnsi="Times New Roman" w:cs="Times New Roman"/>
          <w:sz w:val="28"/>
        </w:rPr>
        <w:t>(</w:t>
      </w:r>
      <w:proofErr w:type="gramEnd"/>
      <w:r w:rsidRPr="00C57ED9">
        <w:rPr>
          <w:rFonts w:ascii="Times New Roman" w:hAnsi="Times New Roman" w:cs="Times New Roman"/>
          <w:sz w:val="28"/>
        </w:rPr>
        <w:t xml:space="preserve">) загружает набор данных </w:t>
      </w:r>
      <w:proofErr w:type="spellStart"/>
      <w:r w:rsidRPr="00C57ED9">
        <w:rPr>
          <w:rFonts w:ascii="Times New Roman" w:hAnsi="Times New Roman" w:cs="Times New Roman"/>
          <w:sz w:val="28"/>
        </w:rPr>
        <w:t>mpg</w:t>
      </w:r>
      <w:proofErr w:type="spellEnd"/>
      <w:r w:rsidRPr="00C57ED9">
        <w:rPr>
          <w:rFonts w:ascii="Times New Roman" w:hAnsi="Times New Roman" w:cs="Times New Roman"/>
          <w:sz w:val="28"/>
        </w:rPr>
        <w:t>.</w:t>
      </w:r>
    </w:p>
    <w:p w:rsidR="009A3560" w:rsidRPr="00C57ED9" w:rsidRDefault="009A3560" w:rsidP="009A3560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C57ED9">
        <w:rPr>
          <w:rFonts w:ascii="Times New Roman" w:hAnsi="Times New Roman" w:cs="Times New Roman"/>
          <w:sz w:val="28"/>
        </w:rPr>
        <w:t>analyze_dataset</w:t>
      </w:r>
      <w:proofErr w:type="spellEnd"/>
      <w:r w:rsidRPr="00C57ED9">
        <w:rPr>
          <w:rFonts w:ascii="Times New Roman" w:hAnsi="Times New Roman" w:cs="Times New Roman"/>
          <w:sz w:val="28"/>
        </w:rPr>
        <w:t>(</w:t>
      </w:r>
      <w:proofErr w:type="spellStart"/>
      <w:r w:rsidRPr="00C57ED9">
        <w:rPr>
          <w:rFonts w:ascii="Times New Roman" w:hAnsi="Times New Roman" w:cs="Times New Roman"/>
          <w:sz w:val="28"/>
        </w:rPr>
        <w:t>df</w:t>
      </w:r>
      <w:proofErr w:type="spellEnd"/>
      <w:r w:rsidRPr="00C57ED9">
        <w:rPr>
          <w:rFonts w:ascii="Times New Roman" w:hAnsi="Times New Roman" w:cs="Times New Roman"/>
          <w:sz w:val="28"/>
        </w:rPr>
        <w:t>) анализирует структуру данных (количество строк и столбцов).</w:t>
      </w:r>
    </w:p>
    <w:p w:rsidR="009A3560" w:rsidRPr="00C57ED9" w:rsidRDefault="009A3560" w:rsidP="009A3560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C57ED9">
        <w:rPr>
          <w:rFonts w:ascii="Times New Roman" w:hAnsi="Times New Roman" w:cs="Times New Roman"/>
          <w:sz w:val="28"/>
        </w:rPr>
        <w:t>Разведочный анализ данных</w:t>
      </w:r>
    </w:p>
    <w:p w:rsidR="009A3560" w:rsidRPr="00C57ED9" w:rsidRDefault="009A3560" w:rsidP="009A3560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C57ED9">
        <w:rPr>
          <w:rFonts w:ascii="Times New Roman" w:hAnsi="Times New Roman" w:cs="Times New Roman"/>
          <w:sz w:val="28"/>
        </w:rPr>
        <w:t>exploratory_analysis_numeric</w:t>
      </w:r>
      <w:proofErr w:type="spellEnd"/>
      <w:r w:rsidRPr="00C57ED9">
        <w:rPr>
          <w:rFonts w:ascii="Times New Roman" w:hAnsi="Times New Roman" w:cs="Times New Roman"/>
          <w:sz w:val="28"/>
        </w:rPr>
        <w:t>(</w:t>
      </w:r>
      <w:proofErr w:type="spellStart"/>
      <w:r w:rsidRPr="00C57ED9">
        <w:rPr>
          <w:rFonts w:ascii="Times New Roman" w:hAnsi="Times New Roman" w:cs="Times New Roman"/>
          <w:sz w:val="28"/>
        </w:rPr>
        <w:t>df</w:t>
      </w:r>
      <w:proofErr w:type="spellEnd"/>
      <w:r w:rsidRPr="00C57ED9">
        <w:rPr>
          <w:rFonts w:ascii="Times New Roman" w:hAnsi="Times New Roman" w:cs="Times New Roman"/>
          <w:sz w:val="28"/>
        </w:rPr>
        <w:t>): анализ числовых переменных (доля пропусков, максимум, минимум, среднее значение, медиана, дисперсия, квантили).</w:t>
      </w:r>
    </w:p>
    <w:p w:rsidR="009A3560" w:rsidRPr="00C57ED9" w:rsidRDefault="009A3560" w:rsidP="009A3560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C57ED9">
        <w:rPr>
          <w:rFonts w:ascii="Times New Roman" w:hAnsi="Times New Roman" w:cs="Times New Roman"/>
          <w:sz w:val="28"/>
        </w:rPr>
        <w:t>exploratory_analysis_categorical</w:t>
      </w:r>
      <w:proofErr w:type="spellEnd"/>
      <w:r w:rsidRPr="00C57ED9">
        <w:rPr>
          <w:rFonts w:ascii="Times New Roman" w:hAnsi="Times New Roman" w:cs="Times New Roman"/>
          <w:sz w:val="28"/>
        </w:rPr>
        <w:t>(</w:t>
      </w:r>
      <w:proofErr w:type="spellStart"/>
      <w:r w:rsidRPr="00C57ED9">
        <w:rPr>
          <w:rFonts w:ascii="Times New Roman" w:hAnsi="Times New Roman" w:cs="Times New Roman"/>
          <w:sz w:val="28"/>
        </w:rPr>
        <w:t>df</w:t>
      </w:r>
      <w:proofErr w:type="spellEnd"/>
      <w:r w:rsidRPr="00C57ED9">
        <w:rPr>
          <w:rFonts w:ascii="Times New Roman" w:hAnsi="Times New Roman" w:cs="Times New Roman"/>
          <w:sz w:val="28"/>
        </w:rPr>
        <w:t>): анализ категориальных переменных (доля пропусков, количество уникальных значений, мода).</w:t>
      </w:r>
    </w:p>
    <w:p w:rsidR="009A3560" w:rsidRPr="00C57ED9" w:rsidRDefault="009A3560" w:rsidP="009A3560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57ED9">
        <w:rPr>
          <w:rFonts w:ascii="Times New Roman" w:hAnsi="Times New Roman" w:cs="Times New Roman"/>
          <w:sz w:val="28"/>
          <w:lang w:val="en-US"/>
        </w:rPr>
        <w:t>Обработка</w:t>
      </w:r>
      <w:proofErr w:type="spellEnd"/>
      <w:r w:rsidRPr="00C57ED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57ED9">
        <w:rPr>
          <w:rFonts w:ascii="Times New Roman" w:hAnsi="Times New Roman" w:cs="Times New Roman"/>
          <w:sz w:val="28"/>
          <w:lang w:val="en-US"/>
        </w:rPr>
        <w:t>данных</w:t>
      </w:r>
      <w:proofErr w:type="spellEnd"/>
    </w:p>
    <w:p w:rsidR="009A3560" w:rsidRPr="00C57ED9" w:rsidRDefault="009A3560" w:rsidP="009A3560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</w:rPr>
      </w:pPr>
      <w:r w:rsidRPr="00C57ED9">
        <w:rPr>
          <w:rFonts w:ascii="Times New Roman" w:hAnsi="Times New Roman" w:cs="Times New Roman"/>
          <w:sz w:val="28"/>
          <w:lang w:val="en-US"/>
        </w:rPr>
        <w:t>encode</w:t>
      </w:r>
      <w:r w:rsidRPr="00C57ED9">
        <w:rPr>
          <w:rFonts w:ascii="Times New Roman" w:hAnsi="Times New Roman" w:cs="Times New Roman"/>
          <w:sz w:val="28"/>
        </w:rPr>
        <w:t>_</w:t>
      </w:r>
      <w:r w:rsidRPr="00C57ED9">
        <w:rPr>
          <w:rFonts w:ascii="Times New Roman" w:hAnsi="Times New Roman" w:cs="Times New Roman"/>
          <w:sz w:val="28"/>
          <w:lang w:val="en-US"/>
        </w:rPr>
        <w:t>categorical</w:t>
      </w:r>
      <w:r w:rsidRPr="00C57ED9">
        <w:rPr>
          <w:rFonts w:ascii="Times New Roman" w:hAnsi="Times New Roman" w:cs="Times New Roman"/>
          <w:sz w:val="28"/>
        </w:rPr>
        <w:t>_</w:t>
      </w:r>
      <w:proofErr w:type="gramStart"/>
      <w:r w:rsidRPr="00C57ED9">
        <w:rPr>
          <w:rFonts w:ascii="Times New Roman" w:hAnsi="Times New Roman" w:cs="Times New Roman"/>
          <w:sz w:val="28"/>
          <w:lang w:val="en-US"/>
        </w:rPr>
        <w:t>variables</w:t>
      </w:r>
      <w:r w:rsidRPr="00C57ED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57ED9">
        <w:rPr>
          <w:rFonts w:ascii="Times New Roman" w:hAnsi="Times New Roman" w:cs="Times New Roman"/>
          <w:sz w:val="28"/>
          <w:lang w:val="en-US"/>
        </w:rPr>
        <w:t>df</w:t>
      </w:r>
      <w:proofErr w:type="spellEnd"/>
      <w:r w:rsidRPr="00C57ED9">
        <w:rPr>
          <w:rFonts w:ascii="Times New Roman" w:hAnsi="Times New Roman" w:cs="Times New Roman"/>
          <w:sz w:val="28"/>
        </w:rPr>
        <w:t>): кодирование категориальных переменных.</w:t>
      </w:r>
    </w:p>
    <w:p w:rsidR="009A3560" w:rsidRPr="00C57ED9" w:rsidRDefault="009A3560" w:rsidP="009A3560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</w:rPr>
      </w:pPr>
      <w:proofErr w:type="gramStart"/>
      <w:r w:rsidRPr="00C57ED9">
        <w:rPr>
          <w:rFonts w:ascii="Times New Roman" w:hAnsi="Times New Roman" w:cs="Times New Roman"/>
          <w:sz w:val="28"/>
          <w:lang w:val="en-US"/>
        </w:rPr>
        <w:lastRenderedPageBreak/>
        <w:t>normalize</w:t>
      </w:r>
      <w:r w:rsidRPr="00C57ED9">
        <w:rPr>
          <w:rFonts w:ascii="Times New Roman" w:hAnsi="Times New Roman" w:cs="Times New Roman"/>
          <w:sz w:val="28"/>
        </w:rPr>
        <w:t>(</w:t>
      </w:r>
      <w:proofErr w:type="gramEnd"/>
      <w:r w:rsidRPr="00C57ED9">
        <w:rPr>
          <w:rFonts w:ascii="Times New Roman" w:hAnsi="Times New Roman" w:cs="Times New Roman"/>
          <w:sz w:val="28"/>
          <w:lang w:val="en-US"/>
        </w:rPr>
        <w:t>data</w:t>
      </w:r>
      <w:r w:rsidRPr="00C57ED9">
        <w:rPr>
          <w:rFonts w:ascii="Times New Roman" w:hAnsi="Times New Roman" w:cs="Times New Roman"/>
          <w:sz w:val="28"/>
        </w:rPr>
        <w:t xml:space="preserve">): нормализация числовых переменных с использованием </w:t>
      </w:r>
      <w:r w:rsidRPr="00C57ED9">
        <w:rPr>
          <w:rFonts w:ascii="Times New Roman" w:hAnsi="Times New Roman" w:cs="Times New Roman"/>
          <w:sz w:val="28"/>
          <w:lang w:val="en-US"/>
        </w:rPr>
        <w:t>Min</w:t>
      </w:r>
      <w:r w:rsidRPr="00C57ED9">
        <w:rPr>
          <w:rFonts w:ascii="Times New Roman" w:hAnsi="Times New Roman" w:cs="Times New Roman"/>
          <w:sz w:val="28"/>
        </w:rPr>
        <w:t>-</w:t>
      </w:r>
      <w:r w:rsidRPr="00C57ED9">
        <w:rPr>
          <w:rFonts w:ascii="Times New Roman" w:hAnsi="Times New Roman" w:cs="Times New Roman"/>
          <w:sz w:val="28"/>
          <w:lang w:val="en-US"/>
        </w:rPr>
        <w:t>Max</w:t>
      </w:r>
      <w:r w:rsidRPr="00C57ED9">
        <w:rPr>
          <w:rFonts w:ascii="Times New Roman" w:hAnsi="Times New Roman" w:cs="Times New Roman"/>
          <w:sz w:val="28"/>
        </w:rPr>
        <w:t xml:space="preserve"> </w:t>
      </w:r>
      <w:r w:rsidRPr="00C57ED9">
        <w:rPr>
          <w:rFonts w:ascii="Times New Roman" w:hAnsi="Times New Roman" w:cs="Times New Roman"/>
          <w:sz w:val="28"/>
          <w:lang w:val="en-US"/>
        </w:rPr>
        <w:t>Scaling</w:t>
      </w:r>
      <w:r w:rsidRPr="00C57ED9">
        <w:rPr>
          <w:rFonts w:ascii="Times New Roman" w:hAnsi="Times New Roman" w:cs="Times New Roman"/>
          <w:sz w:val="28"/>
        </w:rPr>
        <w:t>.</w:t>
      </w:r>
    </w:p>
    <w:p w:rsidR="009A3560" w:rsidRDefault="009A3560" w:rsidP="009A3560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C57ED9">
        <w:rPr>
          <w:rFonts w:ascii="Times New Roman" w:hAnsi="Times New Roman" w:cs="Times New Roman"/>
          <w:sz w:val="28"/>
        </w:rPr>
        <w:t>Проверка статистических гипотез</w:t>
      </w:r>
    </w:p>
    <w:p w:rsidR="009A3560" w:rsidRPr="00C57ED9" w:rsidRDefault="009A3560" w:rsidP="009A3560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C57ED9">
        <w:rPr>
          <w:rFonts w:ascii="Times New Roman" w:hAnsi="Times New Roman" w:cs="Times New Roman"/>
          <w:sz w:val="28"/>
        </w:rPr>
        <w:t>Градиентный спуск</w:t>
      </w:r>
    </w:p>
    <w:p w:rsidR="009A3560" w:rsidRPr="00C57ED9" w:rsidRDefault="009A3560" w:rsidP="009A3560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C57ED9">
        <w:rPr>
          <w:rFonts w:ascii="Times New Roman" w:hAnsi="Times New Roman" w:cs="Times New Roman"/>
          <w:sz w:val="28"/>
        </w:rPr>
        <w:t>gradient_</w:t>
      </w:r>
      <w:proofErr w:type="gramStart"/>
      <w:r w:rsidRPr="00C57ED9">
        <w:rPr>
          <w:rFonts w:ascii="Times New Roman" w:hAnsi="Times New Roman" w:cs="Times New Roman"/>
          <w:sz w:val="28"/>
        </w:rPr>
        <w:t>descent</w:t>
      </w:r>
      <w:proofErr w:type="spellEnd"/>
      <w:r w:rsidRPr="00C57ED9">
        <w:rPr>
          <w:rFonts w:ascii="Times New Roman" w:hAnsi="Times New Roman" w:cs="Times New Roman"/>
          <w:sz w:val="28"/>
        </w:rPr>
        <w:t>(</w:t>
      </w:r>
      <w:proofErr w:type="gramEnd"/>
      <w:r w:rsidRPr="00C57ED9">
        <w:rPr>
          <w:rFonts w:ascii="Times New Roman" w:hAnsi="Times New Roman" w:cs="Times New Roman"/>
          <w:sz w:val="28"/>
        </w:rPr>
        <w:t>x, y): реализация стандартного градиентного спуска.</w:t>
      </w:r>
    </w:p>
    <w:p w:rsidR="009A3560" w:rsidRPr="00C57ED9" w:rsidRDefault="009A3560" w:rsidP="009A3560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C57ED9">
        <w:rPr>
          <w:rFonts w:ascii="Times New Roman" w:hAnsi="Times New Roman" w:cs="Times New Roman"/>
          <w:sz w:val="28"/>
        </w:rPr>
        <w:t>stochastic_gradient_</w:t>
      </w:r>
      <w:proofErr w:type="gramStart"/>
      <w:r w:rsidRPr="00C57ED9">
        <w:rPr>
          <w:rFonts w:ascii="Times New Roman" w:hAnsi="Times New Roman" w:cs="Times New Roman"/>
          <w:sz w:val="28"/>
        </w:rPr>
        <w:t>descent</w:t>
      </w:r>
      <w:proofErr w:type="spellEnd"/>
      <w:r w:rsidRPr="00C57ED9">
        <w:rPr>
          <w:rFonts w:ascii="Times New Roman" w:hAnsi="Times New Roman" w:cs="Times New Roman"/>
          <w:sz w:val="28"/>
        </w:rPr>
        <w:t>(</w:t>
      </w:r>
      <w:proofErr w:type="gramEnd"/>
      <w:r w:rsidRPr="00C57ED9">
        <w:rPr>
          <w:rFonts w:ascii="Times New Roman" w:hAnsi="Times New Roman" w:cs="Times New Roman"/>
          <w:sz w:val="28"/>
        </w:rPr>
        <w:t>x, y): реализация стохастического градиентного спуска.</w:t>
      </w:r>
    </w:p>
    <w:p w:rsidR="009A3560" w:rsidRPr="00665E29" w:rsidRDefault="009A3560" w:rsidP="009A3560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B66CFA">
        <w:rPr>
          <w:rFonts w:ascii="Times New Roman" w:hAnsi="Times New Roman" w:cs="Times New Roman"/>
          <w:sz w:val="28"/>
        </w:rPr>
        <w:t xml:space="preserve"> </w:t>
      </w:r>
      <w:r w:rsidRPr="00665E29">
        <w:rPr>
          <w:rFonts w:ascii="Times New Roman" w:hAnsi="Times New Roman" w:cs="Times New Roman"/>
          <w:sz w:val="28"/>
        </w:rPr>
        <w:t>Анализ корреляций</w:t>
      </w:r>
    </w:p>
    <w:p w:rsidR="009A3560" w:rsidRPr="00665E29" w:rsidRDefault="009A3560" w:rsidP="009A3560">
      <w:pPr>
        <w:pStyle w:val="a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665E29">
        <w:rPr>
          <w:rFonts w:ascii="Times New Roman" w:hAnsi="Times New Roman" w:cs="Times New Roman"/>
          <w:sz w:val="28"/>
        </w:rPr>
        <w:t>correlation_</w:t>
      </w:r>
      <w:proofErr w:type="gramStart"/>
      <w:r w:rsidRPr="00665E29">
        <w:rPr>
          <w:rFonts w:ascii="Times New Roman" w:hAnsi="Times New Roman" w:cs="Times New Roman"/>
          <w:sz w:val="28"/>
        </w:rPr>
        <w:t>analysis</w:t>
      </w:r>
      <w:proofErr w:type="spellEnd"/>
      <w:r w:rsidRPr="00665E2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65E29">
        <w:rPr>
          <w:rFonts w:ascii="Times New Roman" w:hAnsi="Times New Roman" w:cs="Times New Roman"/>
          <w:sz w:val="28"/>
        </w:rPr>
        <w:t>df</w:t>
      </w:r>
      <w:proofErr w:type="spellEnd"/>
      <w:r w:rsidRPr="00665E2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65E29">
        <w:rPr>
          <w:rFonts w:ascii="Times New Roman" w:hAnsi="Times New Roman" w:cs="Times New Roman"/>
          <w:sz w:val="28"/>
        </w:rPr>
        <w:t>target_column</w:t>
      </w:r>
      <w:proofErr w:type="spellEnd"/>
      <w:r w:rsidRPr="00665E29">
        <w:rPr>
          <w:rFonts w:ascii="Times New Roman" w:hAnsi="Times New Roman" w:cs="Times New Roman"/>
          <w:sz w:val="28"/>
        </w:rPr>
        <w:t>): построение таблицы корреляций и визуализация корреляционной матрицы с помощью тепловой карты.</w:t>
      </w: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F14BCE" w:rsidRDefault="00F14BC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A3560" w:rsidRPr="00AF6D14" w:rsidRDefault="009A3560" w:rsidP="009A3560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190087538"/>
      <w:r w:rsidRPr="00AF6D14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Ссылки на используемые материалы. Документация</w:t>
      </w:r>
      <w:bookmarkEnd w:id="16"/>
    </w:p>
    <w:p w:rsidR="009A3560" w:rsidRPr="00C423A1" w:rsidRDefault="009A3560" w:rsidP="009A3560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23A1">
        <w:rPr>
          <w:rFonts w:ascii="Times New Roman" w:hAnsi="Times New Roman" w:cs="Times New Roman"/>
          <w:sz w:val="28"/>
          <w:szCs w:val="28"/>
        </w:rPr>
        <w:t>Клиент-серверные приложения Сокеты. Создание клиента // METANIT</w:t>
      </w:r>
      <w:r>
        <w:rPr>
          <w:rFonts w:ascii="Times New Roman" w:hAnsi="Times New Roman" w:cs="Times New Roman"/>
          <w:sz w:val="28"/>
          <w:szCs w:val="28"/>
        </w:rPr>
        <w:t>.COM URL:</w:t>
      </w:r>
      <w:r w:rsidRPr="00C423A1">
        <w:rPr>
          <w:rFonts w:ascii="Times New Roman" w:hAnsi="Times New Roman" w:cs="Times New Roman"/>
          <w:sz w:val="28"/>
          <w:szCs w:val="28"/>
        </w:rPr>
        <w:t>https://metanit.com/python/network/1.1.php (дата обращения: 15.01.2025).</w:t>
      </w:r>
    </w:p>
    <w:p w:rsidR="009A3560" w:rsidRDefault="009A3560" w:rsidP="009A3560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23A1">
        <w:rPr>
          <w:rFonts w:ascii="Times New Roman" w:hAnsi="Times New Roman" w:cs="Times New Roman"/>
          <w:sz w:val="28"/>
          <w:szCs w:val="28"/>
          <w:lang w:val="en-US"/>
        </w:rPr>
        <w:t>Python Documentation contents // python.org URL: https://docs.python.org/3/contents.html (</w:t>
      </w:r>
      <w:proofErr w:type="spellStart"/>
      <w:r w:rsidRPr="00C423A1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C4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3A1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C423A1">
        <w:rPr>
          <w:rFonts w:ascii="Times New Roman" w:hAnsi="Times New Roman" w:cs="Times New Roman"/>
          <w:sz w:val="28"/>
          <w:szCs w:val="28"/>
          <w:lang w:val="en-US"/>
        </w:rPr>
        <w:t>: 15.01.2025).</w:t>
      </w:r>
    </w:p>
    <w:p w:rsidR="009A3560" w:rsidRPr="00A07970" w:rsidRDefault="009A3560" w:rsidP="009A3560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970">
        <w:rPr>
          <w:rFonts w:ascii="Times New Roman" w:hAnsi="Times New Roman" w:cs="Times New Roman"/>
          <w:sz w:val="28"/>
          <w:szCs w:val="28"/>
        </w:rPr>
        <w:t xml:space="preserve">Визуализация данных с </w:t>
      </w:r>
      <w:proofErr w:type="spellStart"/>
      <w:r w:rsidRPr="00A0797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A07970">
        <w:rPr>
          <w:rFonts w:ascii="Times New Roman" w:hAnsi="Times New Roman" w:cs="Times New Roman"/>
          <w:sz w:val="28"/>
          <w:szCs w:val="28"/>
        </w:rPr>
        <w:t xml:space="preserve"> // NSU </w:t>
      </w:r>
      <w:proofErr w:type="spellStart"/>
      <w:r w:rsidRPr="00A0797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A07970">
        <w:rPr>
          <w:rFonts w:ascii="Times New Roman" w:hAnsi="Times New Roman" w:cs="Times New Roman"/>
          <w:sz w:val="28"/>
          <w:szCs w:val="28"/>
        </w:rPr>
        <w:t xml:space="preserve"> URL: https://nsu-programming.github.io/textbook/python/plotting.html (дата обращения: 15.01.2025).</w:t>
      </w: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  <w:rPr>
          <w:rFonts w:ascii="Times New Roman" w:hAnsi="Times New Roman" w:cs="Times New Roman"/>
          <w:sz w:val="28"/>
        </w:rPr>
      </w:pPr>
    </w:p>
    <w:p w:rsidR="009A3560" w:rsidRDefault="009A3560" w:rsidP="009A3560">
      <w:pPr>
        <w:ind w:left="-851"/>
      </w:pPr>
      <w:r>
        <w:br w:type="page"/>
      </w:r>
    </w:p>
    <w:p w:rsidR="009A3560" w:rsidRPr="009A3560" w:rsidRDefault="009A3560" w:rsidP="009A3560">
      <w:pPr>
        <w:pStyle w:val="a5"/>
        <w:spacing w:line="240" w:lineRule="auto"/>
        <w:ind w:left="-851"/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17" w:name="_Toc190087539"/>
      <w:r w:rsidRPr="00944656">
        <w:rPr>
          <w:rFonts w:ascii="Times New Roman" w:hAnsi="Times New Roman" w:cs="Times New Roman"/>
          <w:b/>
          <w:sz w:val="32"/>
          <w:szCs w:val="28"/>
        </w:rPr>
        <w:lastRenderedPageBreak/>
        <w:t>Листинг</w:t>
      </w:r>
      <w:r w:rsidRPr="009A3560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944656">
        <w:rPr>
          <w:rFonts w:ascii="Times New Roman" w:hAnsi="Times New Roman" w:cs="Times New Roman"/>
          <w:b/>
          <w:sz w:val="32"/>
          <w:szCs w:val="28"/>
        </w:rPr>
        <w:t>кода</w:t>
      </w:r>
      <w:bookmarkEnd w:id="17"/>
    </w:p>
    <w:p w:rsidR="00B56ACF" w:rsidRDefault="00F14BCE">
      <w:pPr>
        <w:rPr>
          <w:rFonts w:ascii="Times New Roman" w:hAnsi="Times New Roman" w:cs="Times New Roman"/>
          <w:sz w:val="28"/>
        </w:rPr>
      </w:pPr>
      <w:r w:rsidRPr="00F14BCE">
        <w:rPr>
          <w:rFonts w:ascii="Times New Roman" w:hAnsi="Times New Roman" w:cs="Times New Roman"/>
          <w:sz w:val="28"/>
        </w:rPr>
        <w:t>Общее задание: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pandas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seaborn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sns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scipy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stats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ttest_ind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f_oneway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matplotlib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pyplot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numpy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sklearn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preprocessing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OneHotEncoder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LabelEncoder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load_mpg_dataset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Загрузка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набора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'mpg'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библиотеки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Seaborn</w:t>
      </w:r>
      <w:proofErr w:type="spell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load_dataset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"Набор данных 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mpg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успешно загружен"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Exception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 загрузки набора данных 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mpg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proofErr w:type="gram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analyze_dataset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#Анализ набора данных: подсчёт строк и столбцов.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.shape</w:t>
      </w:r>
      <w:proofErr w:type="spellEnd"/>
      <w:proofErr w:type="gram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"Количество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строк: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Количество столбцов: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"Колонки в таблице:"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.columns.tolist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normalize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Нормализация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(Min-Max Scaling)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))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exploratory_analysis_numeric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Разведочный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анализ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числовых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переменных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'float64'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'int64'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Анализ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переменной: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пропусков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isnull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().mean()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:.5%}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"Максимальное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значение: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max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"Минимальное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значение: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min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"Среднее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значение: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mean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Медиана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].median()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Дисперсия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var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Квантиль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0.1: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Квантиль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0.9: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Квартиль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Квартиль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3: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0.75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exploratory_analysis_categorical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Разведочный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анализ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категориальных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переменных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categorical_columns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'object'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categorical_columns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Анализ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переменной: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пропусков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isnull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().mean()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:.2%}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"Количество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уникальных значений: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nunique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].mode().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iloc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].mode().empty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моды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encode_categorical_variables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Кодирование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категориальных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переменных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categorical_columns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'object'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label_encoders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{}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'origin'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LabelEncoder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fit_transform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astype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encoders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Столбец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закодирован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методом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LabelEncoding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one_hot_cols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get_dummies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one_hot_cols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drop_first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Закодированы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OneHotEncoding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'name'"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gradient_descent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lr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#Исправленный градиентный спуск.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y_pred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y_pred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Эпоха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m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stochastic_gradient_descent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lr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#Исправленный стохастический градиентный спуск.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xi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yi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y_pred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xi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yi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y_pred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xi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Эпоха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m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b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hypothesis_testing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#Проверка статистических гипотез.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Гипотеза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1: Различается ли кол-во лошадиных сил (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horsepower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 автомобилей с разным расходом двигателя?"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groups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cyl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'horsepower'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cyl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].unique()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isnull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cyl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f_oneway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groups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"ANOVA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статистика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 p-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:.2e}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Гипотеза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2: Различается ли количество лошадиных сил автомобилей (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horsepower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 в зависимости от страны происхождения (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origin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)?"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usa_weight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'origin'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'weight'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europe_weight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'origin'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'weight'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ttest_ind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usa_weight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europe_weight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equal_var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-test: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статистика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 p-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:.2e}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correlation_analysis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target_column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#Построение таблицы корреляции признаков и целевого столбца.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'float64'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'int64'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correlation_table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].corr()[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target_column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].sort_values(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ascending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Таблица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корреляции с целевым столбцом:"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correlation_table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figure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figsize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heatmap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corr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annot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cmap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coolwarm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fmt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'.2f'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title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Корреляционная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proofErr w:type="gram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load_mpg_dataset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analyze_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numeric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categorical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encode_categorical_variables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subset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'horsepower'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normalize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'horsepower'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normalize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hypothesis_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testing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Обычный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градиентный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спуск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gradient_descent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Стохастический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градиентный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спуск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stochastic_gradient_descent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correlation_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analysis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target_column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'mpg'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>
      <w:pPr>
        <w:rPr>
          <w:rFonts w:ascii="Times New Roman" w:hAnsi="Times New Roman" w:cs="Times New Roman"/>
          <w:sz w:val="28"/>
          <w:lang w:val="en-US"/>
        </w:rPr>
      </w:pPr>
    </w:p>
    <w:p w:rsidR="00F14BCE" w:rsidRDefault="00F14B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по вариантам: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sqlalchemy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create_engine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pandas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scipy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stats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f_oneway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ttest_ind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seaborn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sns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matplotlib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pyplot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connect_to_db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#Подключение к базе данных </w:t>
      </w:r>
      <w:proofErr w:type="spellStart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PostgreSQL</w:t>
      </w:r>
      <w:proofErr w:type="spell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."""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engine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create_engine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"postgresql://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@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?client_encoding=utf8"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Подключение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успешно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engine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Exception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 подключения:"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exit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load_data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engine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#Загрузка данных из базы данных в </w:t>
      </w:r>
      <w:proofErr w:type="spellStart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DataFrame</w:t>
      </w:r>
      <w:proofErr w:type="spell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read_sql_query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engine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"Данные успешно загружены в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DataFrame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Exception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 выполнения запроса:"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proofErr w:type="gram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exploratory_analysis_numeric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#Разведочный анализ числовых переменных.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for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try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Анализ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числовой переменной: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пропусков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isnull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().mean()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:.4%}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Максимум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].max()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Минимум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].min()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Среднее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].mean()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Медиана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].median()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Дисперсия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var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Квантиль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0.1: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Квантиль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0.9: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Квартиль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Квартиль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3: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].quantile(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0.75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Exception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анализа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переменной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exploratory_analysis_categorical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#Разведочный анализ категориальных переменных.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for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Анализ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категориальной переменной: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Доля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пропусков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isnull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().mean()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:.4%}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"Количество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уникальных значений: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nunique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].mode()[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].mode().empty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моды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encode_categorical_variables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Пошаговое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кодирование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категориальных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переменных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categorical_columns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'object'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categorical_columns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unique_values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factorize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Столбец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закодирован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Первые 5 значений после кодирования:"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</w:t>
      </w:r>
      <w:proofErr w:type="spellEnd"/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head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Уникальные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категории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unique_values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[: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..."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analyze_dataset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Подсчёт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строк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столбцов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.shape</w:t>
      </w:r>
      <w:proofErr w:type="spell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"Количество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строк: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Количество столбцов: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test_hypotheses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#Проверка статистических гипотез.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Гипотеза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1: Различается ли доход за год (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 для с статусом членства (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membership_status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)?"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silver_weight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membership_status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gold_weight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membership_status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ttest_ind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gold_weight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silver_weight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equal_var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-test: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статистика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 p-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:.2e}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p_value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gramStart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0.05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"Отвергаем гипотезу: доход за год различается у людей с разным статусом членства."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 удалось отвергнуть гипотезу: доход за год не различается у людей с разным статусом членства."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Гипотеза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2: Различается ли доход за год (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 у мужчин и женщин ?"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'gender'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woman_weight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'gender'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dropna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ttest_ind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woman_weight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equal_var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-test: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статистика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 p-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p_value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:.2e}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p_value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gramStart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0.05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lastRenderedPageBreak/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"Отвергаем гипотезу: доход за год различается у мужчин и женщин."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 удалось отвергнуть гипотезу: доход за год не различается у мужчин и женщин."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correlation_table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target_column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#Построение таблицы корреляции.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.drop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id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axis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.select_</w:t>
      </w:r>
      <w:proofErr w:type="gram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dtypes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include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'float64'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'int64'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]).columns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proofErr w:type="spellStart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numeric_</w:t>
      </w:r>
      <w:proofErr w:type="gramStart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columns.delete</w:t>
      </w:r>
      <w:proofErr w:type="spell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"id")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#del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[</w:t>
      </w:r>
      <w:proofErr w:type="gramEnd"/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"id"]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correlation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].corr()[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target_column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].sort_values(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ascending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F14BC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Таблица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корреляции с целевым столбцом:"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correlation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Построение тепловой карты корреляций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figure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figsize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sns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heatmap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numeric_columns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corr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annot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cmap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coolwarm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fmt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".2f"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title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Корреляционная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матрица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proofErr w:type="gramEnd"/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F14BC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</w:t>
      </w:r>
      <w:proofErr w:type="spell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"__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main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__"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Данные для подключения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"povt-cluster.tstu.tver.ru"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port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5432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user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mpi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"135a1"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"Criminal"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Подключение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базе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engine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connect_to_db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host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port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Загрузка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'SELECT * FROM person JOIN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get_fit_now_member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ON person.id =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get_fit_now_member.person_id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JOIN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drivers_license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ON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person.license_id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drivers_license.id JOIN income ON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income.ssn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person.ssn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LIMIT 1000'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load_data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engine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Определение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признаков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nominal_columns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  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address_street_name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membership_status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eye_color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hair_color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"gender"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car_make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car_model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ordinal_columns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membership_start_date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quantitative_columns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"height"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annual_income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categorical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nominal_columns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Кодирование категориальных переменных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encode_categorical_variables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Анализ набора данных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analyze_dataset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lastRenderedPageBreak/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exploratory_analysis_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numeric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quantitative_columns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Проверка статистических гипотез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test_hypotheses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Построение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таблицы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14BC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корреляции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correlation_</w:t>
      </w:r>
      <w:proofErr w:type="gramStart"/>
      <w:r w:rsidRPr="00F14BC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table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F14BC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target_column</w:t>
      </w:r>
      <w:proofErr w:type="spellEnd"/>
      <w:r w:rsidRPr="00F14BC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membership_status</w:t>
      </w:r>
      <w:proofErr w:type="spellEnd"/>
      <w:r w:rsidRPr="00F14BC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14BC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14BCE" w:rsidRPr="00F14BCE" w:rsidRDefault="00F14BCE" w:rsidP="00F14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14BCE" w:rsidRPr="00F14BCE" w:rsidRDefault="00F14BCE">
      <w:pPr>
        <w:rPr>
          <w:rFonts w:ascii="Times New Roman" w:hAnsi="Times New Roman" w:cs="Times New Roman"/>
          <w:sz w:val="28"/>
          <w:lang w:val="en-US"/>
        </w:rPr>
      </w:pPr>
    </w:p>
    <w:sectPr w:rsidR="00F14BCE" w:rsidRPr="00F14BCE" w:rsidSect="009A3560">
      <w:footerReference w:type="default" r:id="rId2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242867"/>
      <w:docPartObj>
        <w:docPartGallery w:val="Page Numbers (Bottom of Page)"/>
        <w:docPartUnique/>
      </w:docPartObj>
    </w:sdtPr>
    <w:sdtContent>
      <w:p w:rsidR="009A3560" w:rsidRDefault="009A356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BCE">
          <w:rPr>
            <w:noProof/>
          </w:rPr>
          <w:t>21</w:t>
        </w:r>
        <w:r>
          <w:fldChar w:fldCharType="end"/>
        </w:r>
      </w:p>
    </w:sdtContent>
  </w:sdt>
  <w:p w:rsidR="009A3560" w:rsidRDefault="009A3560">
    <w:pPr>
      <w:pStyle w:val="a9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B43"/>
    <w:multiLevelType w:val="hybridMultilevel"/>
    <w:tmpl w:val="BAE47628"/>
    <w:lvl w:ilvl="0" w:tplc="2B6AFAB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41C6735"/>
    <w:multiLevelType w:val="hybridMultilevel"/>
    <w:tmpl w:val="4880A42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09621DE1"/>
    <w:multiLevelType w:val="hybridMultilevel"/>
    <w:tmpl w:val="0BB8D362"/>
    <w:lvl w:ilvl="0" w:tplc="ECC8575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EFA88EB6">
      <w:numFmt w:val="bullet"/>
      <w:lvlText w:val="•"/>
      <w:lvlJc w:val="left"/>
      <w:pPr>
        <w:ind w:left="229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0A4F1D2A"/>
    <w:multiLevelType w:val="hybridMultilevel"/>
    <w:tmpl w:val="1F38FB0A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0EFE5E6D"/>
    <w:multiLevelType w:val="hybridMultilevel"/>
    <w:tmpl w:val="9ABA368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12C847B1"/>
    <w:multiLevelType w:val="hybridMultilevel"/>
    <w:tmpl w:val="2AC6702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14AF2326"/>
    <w:multiLevelType w:val="hybridMultilevel"/>
    <w:tmpl w:val="0C6613E8"/>
    <w:lvl w:ilvl="0" w:tplc="954CFCE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19626FD2"/>
    <w:multiLevelType w:val="hybridMultilevel"/>
    <w:tmpl w:val="49EAF47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1E9C0FF1"/>
    <w:multiLevelType w:val="hybridMultilevel"/>
    <w:tmpl w:val="A1FCC96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1FAE1B1E"/>
    <w:multiLevelType w:val="hybridMultilevel"/>
    <w:tmpl w:val="B072BBB8"/>
    <w:lvl w:ilvl="0" w:tplc="8DD47AC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24631063"/>
    <w:multiLevelType w:val="hybridMultilevel"/>
    <w:tmpl w:val="A9E8BCD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25B82E85"/>
    <w:multiLevelType w:val="hybridMultilevel"/>
    <w:tmpl w:val="F1480ADA"/>
    <w:lvl w:ilvl="0" w:tplc="7C122F6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2A0A6B07"/>
    <w:multiLevelType w:val="hybridMultilevel"/>
    <w:tmpl w:val="3A0E9D7C"/>
    <w:lvl w:ilvl="0" w:tplc="67E64CB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2AD738B4"/>
    <w:multiLevelType w:val="hybridMultilevel"/>
    <w:tmpl w:val="2D98A4F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2C6C550A"/>
    <w:multiLevelType w:val="hybridMultilevel"/>
    <w:tmpl w:val="743A38C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2C6F46E9"/>
    <w:multiLevelType w:val="hybridMultilevel"/>
    <w:tmpl w:val="447A848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2D9558EE"/>
    <w:multiLevelType w:val="hybridMultilevel"/>
    <w:tmpl w:val="B07E653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 w15:restartNumberingAfterBreak="0">
    <w:nsid w:val="3457326D"/>
    <w:multiLevelType w:val="hybridMultilevel"/>
    <w:tmpl w:val="BFD4BC4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 w15:restartNumberingAfterBreak="0">
    <w:nsid w:val="351E1066"/>
    <w:multiLevelType w:val="hybridMultilevel"/>
    <w:tmpl w:val="AC1E6DB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35553A78"/>
    <w:multiLevelType w:val="hybridMultilevel"/>
    <w:tmpl w:val="A9B878F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0" w15:restartNumberingAfterBreak="0">
    <w:nsid w:val="3F5C671F"/>
    <w:multiLevelType w:val="hybridMultilevel"/>
    <w:tmpl w:val="DF485B7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40BA5592"/>
    <w:multiLevelType w:val="hybridMultilevel"/>
    <w:tmpl w:val="F8544086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2" w15:restartNumberingAfterBreak="0">
    <w:nsid w:val="50AB6AC5"/>
    <w:multiLevelType w:val="hybridMultilevel"/>
    <w:tmpl w:val="782C8E9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3" w15:restartNumberingAfterBreak="0">
    <w:nsid w:val="52041BE9"/>
    <w:multiLevelType w:val="hybridMultilevel"/>
    <w:tmpl w:val="EEEA13E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4" w15:restartNumberingAfterBreak="0">
    <w:nsid w:val="5539255C"/>
    <w:multiLevelType w:val="hybridMultilevel"/>
    <w:tmpl w:val="0D62C14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5" w15:restartNumberingAfterBreak="0">
    <w:nsid w:val="5F1325FA"/>
    <w:multiLevelType w:val="hybridMultilevel"/>
    <w:tmpl w:val="2200E23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6" w15:restartNumberingAfterBreak="0">
    <w:nsid w:val="610C4814"/>
    <w:multiLevelType w:val="hybridMultilevel"/>
    <w:tmpl w:val="EA6AA19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7" w15:restartNumberingAfterBreak="0">
    <w:nsid w:val="67922BEA"/>
    <w:multiLevelType w:val="hybridMultilevel"/>
    <w:tmpl w:val="8DB4CB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77E9C"/>
    <w:multiLevelType w:val="hybridMultilevel"/>
    <w:tmpl w:val="1792C43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9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14EB6"/>
    <w:multiLevelType w:val="hybridMultilevel"/>
    <w:tmpl w:val="C3AA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82245"/>
    <w:multiLevelType w:val="hybridMultilevel"/>
    <w:tmpl w:val="EF7AAA2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2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107F5"/>
    <w:multiLevelType w:val="hybridMultilevel"/>
    <w:tmpl w:val="D1F64F2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29"/>
  </w:num>
  <w:num w:numId="4">
    <w:abstractNumId w:val="27"/>
  </w:num>
  <w:num w:numId="5">
    <w:abstractNumId w:val="12"/>
  </w:num>
  <w:num w:numId="6">
    <w:abstractNumId w:val="19"/>
  </w:num>
  <w:num w:numId="7">
    <w:abstractNumId w:val="15"/>
  </w:num>
  <w:num w:numId="8">
    <w:abstractNumId w:val="6"/>
  </w:num>
  <w:num w:numId="9">
    <w:abstractNumId w:val="20"/>
  </w:num>
  <w:num w:numId="10">
    <w:abstractNumId w:val="26"/>
  </w:num>
  <w:num w:numId="11">
    <w:abstractNumId w:val="13"/>
  </w:num>
  <w:num w:numId="12">
    <w:abstractNumId w:val="2"/>
  </w:num>
  <w:num w:numId="13">
    <w:abstractNumId w:val="28"/>
  </w:num>
  <w:num w:numId="14">
    <w:abstractNumId w:val="4"/>
  </w:num>
  <w:num w:numId="15">
    <w:abstractNumId w:val="21"/>
  </w:num>
  <w:num w:numId="16">
    <w:abstractNumId w:val="18"/>
  </w:num>
  <w:num w:numId="17">
    <w:abstractNumId w:val="3"/>
  </w:num>
  <w:num w:numId="18">
    <w:abstractNumId w:val="10"/>
  </w:num>
  <w:num w:numId="19">
    <w:abstractNumId w:val="5"/>
  </w:num>
  <w:num w:numId="20">
    <w:abstractNumId w:val="25"/>
  </w:num>
  <w:num w:numId="21">
    <w:abstractNumId w:val="22"/>
  </w:num>
  <w:num w:numId="22">
    <w:abstractNumId w:val="11"/>
  </w:num>
  <w:num w:numId="23">
    <w:abstractNumId w:val="14"/>
  </w:num>
  <w:num w:numId="24">
    <w:abstractNumId w:val="17"/>
  </w:num>
  <w:num w:numId="25">
    <w:abstractNumId w:val="30"/>
  </w:num>
  <w:num w:numId="26">
    <w:abstractNumId w:val="1"/>
  </w:num>
  <w:num w:numId="27">
    <w:abstractNumId w:val="16"/>
  </w:num>
  <w:num w:numId="28">
    <w:abstractNumId w:val="31"/>
  </w:num>
  <w:num w:numId="29">
    <w:abstractNumId w:val="9"/>
  </w:num>
  <w:num w:numId="30">
    <w:abstractNumId w:val="23"/>
  </w:num>
  <w:num w:numId="31">
    <w:abstractNumId w:val="7"/>
  </w:num>
  <w:num w:numId="32">
    <w:abstractNumId w:val="24"/>
  </w:num>
  <w:num w:numId="33">
    <w:abstractNumId w:val="3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60"/>
    <w:rsid w:val="005A7A2D"/>
    <w:rsid w:val="007560B6"/>
    <w:rsid w:val="007966AB"/>
    <w:rsid w:val="009A3560"/>
    <w:rsid w:val="009E4F87"/>
    <w:rsid w:val="00B56ACF"/>
    <w:rsid w:val="00BB1FBD"/>
    <w:rsid w:val="00E579A8"/>
    <w:rsid w:val="00E83BE0"/>
    <w:rsid w:val="00F1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B950"/>
  <w15:chartTrackingRefBased/>
  <w15:docId w15:val="{E50DC2DF-270C-49D7-A424-1FD87EC9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560"/>
    <w:pPr>
      <w:spacing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9A3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5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5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5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35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3560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a3">
    <w:name w:val="TOC Heading"/>
    <w:basedOn w:val="1"/>
    <w:next w:val="a"/>
    <w:uiPriority w:val="39"/>
    <w:unhideWhenUsed/>
    <w:qFormat/>
    <w:rsid w:val="009A35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560"/>
    <w:pPr>
      <w:spacing w:before="120" w:after="0" w:line="240" w:lineRule="auto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9A356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A356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3560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9A3560"/>
    <w:pPr>
      <w:ind w:left="720"/>
      <w:contextualSpacing/>
    </w:pPr>
  </w:style>
  <w:style w:type="paragraph" w:styleId="a6">
    <w:name w:val="No Spacing"/>
    <w:uiPriority w:val="1"/>
    <w:qFormat/>
    <w:rsid w:val="009A3560"/>
    <w:pPr>
      <w:spacing w:after="0" w:line="240" w:lineRule="auto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9A3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3560"/>
    <w:rPr>
      <w:rFonts w:asciiTheme="minorHAnsi" w:hAnsiTheme="minorHAnsi"/>
      <w:sz w:val="22"/>
    </w:rPr>
  </w:style>
  <w:style w:type="paragraph" w:styleId="a9">
    <w:name w:val="footer"/>
    <w:basedOn w:val="a"/>
    <w:link w:val="aa"/>
    <w:uiPriority w:val="99"/>
    <w:unhideWhenUsed/>
    <w:rsid w:val="009A3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3560"/>
    <w:rPr>
      <w:rFonts w:asciiTheme="minorHAnsi" w:hAnsiTheme="minorHAnsi"/>
      <w:sz w:val="22"/>
    </w:rPr>
  </w:style>
  <w:style w:type="table" w:styleId="ab">
    <w:name w:val="Table Grid"/>
    <w:basedOn w:val="a1"/>
    <w:uiPriority w:val="39"/>
    <w:rsid w:val="005A7A2D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https://github.com/DimaChesnokov/ConnectPostgreSQL-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25</Pages>
  <Words>4159</Words>
  <Characters>23707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alexsandrova.milana@gmail.com</dc:creator>
  <cp:keywords/>
  <dc:description/>
  <cp:lastModifiedBy>alexsandrova.milana@gmail.com</cp:lastModifiedBy>
  <cp:revision>1</cp:revision>
  <dcterms:created xsi:type="dcterms:W3CDTF">2025-02-10T09:13:00Z</dcterms:created>
  <dcterms:modified xsi:type="dcterms:W3CDTF">2025-02-10T10:46:00Z</dcterms:modified>
</cp:coreProperties>
</file>