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8B" w:rsidRDefault="002C6B44">
      <w:pPr>
        <w:rPr>
          <w:lang w:val="en-US"/>
        </w:rPr>
      </w:pPr>
      <w:r>
        <w:rPr>
          <w:lang w:val="en-US"/>
        </w:rPr>
        <w:t>Routing</w:t>
      </w:r>
    </w:p>
    <w:p w:rsidR="002C6B44" w:rsidRDefault="002C6B44">
      <w:r>
        <w:t xml:space="preserve">Question 1: What is React Router? How does it handle routing in single-page applications? </w:t>
      </w:r>
      <w:bookmarkStart w:id="0" w:name="_GoBack"/>
      <w:bookmarkEnd w:id="0"/>
    </w:p>
    <w:p w:rsidR="002C6B44" w:rsidRPr="002C6B44" w:rsidRDefault="002C6B44">
      <w:pPr>
        <w:rPr>
          <w:lang w:val="en-US"/>
        </w:rPr>
      </w:pPr>
      <w:r>
        <w:t xml:space="preserve">Question 2: Explain the difference between </w:t>
      </w:r>
      <w:proofErr w:type="spellStart"/>
      <w:r>
        <w:t>BrowserRouter</w:t>
      </w:r>
      <w:proofErr w:type="spellEnd"/>
      <w:r>
        <w:t>, Route, Link, and Switch components in React Router.</w:t>
      </w:r>
    </w:p>
    <w:sectPr w:rsidR="002C6B44" w:rsidRPr="002C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44"/>
    <w:rsid w:val="002C6B44"/>
    <w:rsid w:val="008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83C0"/>
  <w15:chartTrackingRefBased/>
  <w15:docId w15:val="{700DDF15-595E-4AEF-B2BD-02E6A798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.</dc:creator>
  <cp:keywords/>
  <dc:description/>
  <cp:lastModifiedBy>SHIVAY .</cp:lastModifiedBy>
  <cp:revision>1</cp:revision>
  <dcterms:created xsi:type="dcterms:W3CDTF">2025-02-15T09:20:00Z</dcterms:created>
  <dcterms:modified xsi:type="dcterms:W3CDTF">2025-02-15T09:24:00Z</dcterms:modified>
</cp:coreProperties>
</file>