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bookmarkStart w:id="0" w:name="_GoBack"/>
      <w:bookmarkEnd w:id="0"/>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557924734874837444364">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_Toc16269557924734874837444364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7924981225802273269">
            <w:r>
              <w:rPr>
                <w:rStyle w:val="IndexLink"/>
                <w:noProof/>
              </w:rPr>
              <w:t/>
            </w:r>
            <w:r>
              <w:rPr/>
              <w:tab/>
            </w:r>
            <w:r>
              <w:rPr>
                <w:rStyle w:val="IndexLink"/>
                <w:noProof/>
              </w:rPr>
              <w:t>Tables are under heading 2
</w:t>
            </w:r>
            <w:r>
              <w:rPr>
                <w:noProof/>
              </w:rPr>
              <w:tab/>
            </w:r>
            <w:r>
              <w:rPr>
                <w:noProof/>
              </w:rPr>
              <w:fldChar w:fldCharType="begin"/>
            </w:r>
            <w:r>
              <w:rPr>
                <w:noProof/>
              </w:rPr>
              <w:instrText>PAGEREF  _Toc16269557924981225802273269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557925204026992956604">
            <w:r>
              <w:rPr>
                <w:rStyle w:val="IndexLink"/>
                <w:noProof/>
              </w:rPr>
              <w:t/>
            </w:r>
            <w:r>
              <w:rPr/>
              <w:tab/>
            </w:r>
            <w:r>
              <w:rPr>
                <w:rStyle w:val="IndexLink"/>
                <w:noProof/>
              </w:rPr>
              <w:t>Backticks</w:t>
            </w:r>
            <w:r>
              <w:rPr>
                <w:noProof/>
              </w:rPr>
              <w:tab/>
            </w:r>
            <w:r>
              <w:rPr>
                <w:noProof/>
              </w:rPr>
              <w:fldChar w:fldCharType="begin"/>
            </w:r>
            <w:r>
              <w:rPr>
                <w:noProof/>
              </w:rPr>
              <w:instrText>PAGEREF  _Toc16269557925204026992956604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7925414969457640424">
            <w:r>
              <w:rPr>
                <w:rStyle w:val="IndexLink"/>
                <w:noProof/>
              </w:rPr>
              <w:t/>
            </w:r>
            <w:r>
              <w:rPr/>
              <w:tab/>
            </w:r>
            <w:r>
              <w:rPr>
                <w:rStyle w:val="IndexLink"/>
                <w:noProof/>
              </w:rPr>
              <w:t>Backticks MD file
</w:t>
            </w:r>
            <w:r>
              <w:rPr>
                <w:noProof/>
              </w:rPr>
              <w:tab/>
            </w:r>
            <w:r>
              <w:rPr>
                <w:noProof/>
              </w:rPr>
              <w:fldChar w:fldCharType="begin"/>
            </w:r>
            <w:r>
              <w:rPr>
                <w:noProof/>
              </w:rPr>
              <w:instrText>PAGEREF  _Toc16269557925414969457640424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557925618917561789530">
            <w:r>
              <w:rPr>
                <w:rStyle w:val="IndexLink"/>
                <w:noProof/>
              </w:rPr>
              <w:t/>
            </w:r>
            <w:r>
              <w:rPr/>
              <w:tab/>
            </w:r>
            <w:r>
              <w:rPr>
                <w:rStyle w:val="IndexLink"/>
                <w:noProof/>
              </w:rPr>
              <w:t>Backtickts in heading
</w:t>
            </w:r>
            <w:r>
              <w:rPr>
                <w:noProof/>
              </w:rPr>
              <w:tab/>
            </w:r>
            <w:r>
              <w:rPr>
                <w:noProof/>
              </w:rPr>
              <w:fldChar w:fldCharType="begin"/>
            </w:r>
            <w:r>
              <w:rPr>
                <w:noProof/>
              </w:rPr>
              <w:instrText>PAGEREF  _Toc16269557925618917561789530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7925804757533461298">
            <w:r>
              <w:rPr>
                <w:rStyle w:val="IndexLink"/>
                <w:noProof/>
              </w:rPr>
              <w:t/>
            </w:r>
            <w:r>
              <w:rPr/>
              <w:tab/>
            </w:r>
            <w:r>
              <w:rPr>
                <w:rStyle w:val="IndexLink"/>
                <w:noProof/>
              </w:rPr>
              <w:t>End of file
</w:t>
            </w:r>
            <w:r>
              <w:rPr>
                <w:noProof/>
              </w:rPr>
              <w:tab/>
            </w:r>
            <w:r>
              <w:rPr>
                <w:noProof/>
              </w:rPr>
              <w:fldChar w:fldCharType="begin"/>
            </w:r>
            <w:r>
              <w:rPr>
                <w:noProof/>
              </w:rPr>
              <w:instrText>PAGEREF  _Toc16269557925804757533461298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9557925005620777679443">
            <w:r>
              <w:rPr>
                <w:rStyle w:val="IndexLink"/>
                <w:noProof/>
              </w:rPr>
              <w:t>Table : this is caption of the first table</w:t>
            </w:r>
            <w:r>
              <w:rPr>
                <w:noProof/>
              </w:rPr>
              <w:tab/>
            </w:r>
            <w:r>
              <w:rPr>
                <w:noProof/>
              </w:rPr>
              <w:fldChar w:fldCharType="begin"/>
            </w:r>
            <w:r>
              <w:rPr>
                <w:noProof/>
              </w:rPr>
              <w:instrText>PAGEREF _Toc16269557925005620777679443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9557925015235584861588">
            <w:r>
              <w:rPr>
                <w:rStyle w:val="IndexLink"/>
                <w:noProof/>
              </w:rPr>
              <w:t>Table : caption of the second table</w:t>
            </w:r>
            <w:r>
              <w:rPr>
                <w:noProof/>
              </w:rPr>
              <w:tab/>
            </w:r>
            <w:r>
              <w:rPr>
                <w:noProof/>
              </w:rPr>
              <w:fldChar w:fldCharType="begin"/>
            </w:r>
            <w:r>
              <w:rPr>
                <w:noProof/>
              </w:rPr>
              <w:instrText>PAGEREF _Toc16269557925015235584861588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9557926964440227132166">
            <w:r>
              <w:rPr>
                <w:rStyle w:val="IndexLink"/>
                <w:noProof/>
              </w:rPr>
              <w:t>Figure 1: Last Page</w:t>
            </w:r>
            <w:r>
              <w:rPr>
                <w:noProof/>
              </w:rPr>
              <w:tab/>
            </w:r>
            <w:r>
              <w:rPr>
                <w:noProof/>
              </w:rPr>
              <w:fldChar w:fldCharType="begin"/>
            </w:r>
            <w:r>
              <w:rPr>
                <w:noProof/>
              </w:rPr>
              <w:instrText>PAGEREF _Toc16269557926964440227132166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9557924734874837444364" w:id="1"/>
      <w:r>
        <w:rPr>
          <w:rStyle w:val=""/>
        </w:rPr>
        <w:t>Just checking tables - heading 1</w:t>
      </w:r>
      <w:r>
        <w:rPr>
          <w:rStyle w:val=""/>
        </w:rPr>
        <w:t xml:space="preserve">
</w:t>
      </w:r>
      <w:r>
        <w:rPr>
          <w:rStyle w:val=""/>
        </w:rPr>
        <w:t xml:space="preserve">
</w:t>
      </w:r>
      <w:bookmarkEnd w:id="1"/>
      <w:bookmarkEnd/>
    </w:p>
    <w:p>
      <w:pPr>
        <w:pStyle w:val="Heading2"/>
      </w:pPr>
      <w:bookmarkStart w:name="_Toc16269557924981225802273269"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9557925005620777679443"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9557925015235584861588"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9557925204026992956604" w:id="1"/>
      <w:r>
        <w:rPr>
          <w:rStyle w:val=""/>
        </w:rPr>
        <w:t>Backticks</w:t>
      </w:r>
      <w:bookmarkEnd w:id="1"/>
      <w:bookmarkEnd/>
    </w:p>
    <w:p>
      <w:pPr>
        <w:pStyle w:val="Heading2"/>
      </w:pPr>
      <w:bookmarkStart w:name="_Toc16269557925414969457640424"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955792561891756178953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9557925804757533461298"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9557926964440227132166" w:id="1"/>
      <w:r>
        <w:rPr>
          <w:rStyle w:val=""/>
        </w:rPr>
        <w:t xml:space="preserve">Figure </w:t>
      </w:r>
      <w:fldSimple w:instr=" SEQ Figure \* ARABIC ">
        <w:r>
          <w:t>1</w:t>
        </w:r>
      </w:fldSimple>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9E6D8" w14:textId="77777777" w:rsidR="006D672F" w:rsidRDefault="006D672F" w:rsidP="006A2873">
      <w:r>
        <w:separator/>
      </w:r>
    </w:p>
  </w:endnote>
  <w:endnote w:type="continuationSeparator" w:id="0">
    <w:p w14:paraId="07C37FB0" w14:textId="77777777" w:rsidR="006D672F" w:rsidRDefault="006D672F"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1D5E" w14:textId="77777777" w:rsidR="006D672F" w:rsidRDefault="006D672F" w:rsidP="006A2873">
      <w:r>
        <w:separator/>
      </w:r>
    </w:p>
  </w:footnote>
  <w:footnote w:type="continuationSeparator" w:id="0">
    <w:p w14:paraId="2C700E18" w14:textId="77777777" w:rsidR="006D672F" w:rsidRDefault="006D672F"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D4ADEE-E423-4162-8F85-B193DC29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2021-07-12T18:53:00Z</dcterms:modified>
  <cp:revision>3</cp:revision>
</cp:coreProperties>
</file>