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081830873322277367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_Toc16293608183087332227736712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81833087954463575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_Toc16293608183308795446357574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818353552314621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_Toc162936081835355231462124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81837525953703752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_Toc16293608183752595370375264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1839866088240918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_Toc16293608183986608824091874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1842143242932314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_Toc16293608184214324293231466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081844470977640410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_Toc16293608184447097764041032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81847235755762587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_Toc16293608184723575576258768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81849412386974680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_Toc16293608184941238697468013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08185213995808258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_Toc1629360818521399580825863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81864377383778197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_Toc16293608186437738377819752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1866478277521579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_Toc16293608186647827752157957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1868679732635251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_Toc16293608186867973263525197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1870745321307421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_Toc16293608187074532130742181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081872852022918030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_Toc16293608187285202291803003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081875099062527419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_Toc16293608187509906252741914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08187719722386954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_Toc1629360818771972238695446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08188973624163011143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_Toc16293608188973624163011143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3608183087332227736712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08183308795446357574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081835355231462124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0818375259537037526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183986608824091874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0818421432429323146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08184447097764041032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08184723575576258768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08184941238697468013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0818521399580825863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08186437738377819752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08186647827752157957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186867973263525197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187074532130742181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08187285202291803003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08187509906252741914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0818771972238695446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08188973624163011143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