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2118757623616077934105">
            <w:r>
              <w:rPr>
                <w:rStyle w:val="IndexLink"/>
                <w:noProof/>
              </w:rPr>
              <w:t/>
            </w:r>
            <w:r>
              <w:rPr/>
              <w:tab/>
            </w:r>
            <w:r>
              <w:rPr>
                <w:rStyle w:val="IndexLink"/>
                <w:noProof/>
              </w:rPr>
              <w:t>Markdown1</w:t>
            </w:r>
            <w:r>
              <w:rPr>
                <w:noProof/>
              </w:rPr>
              <w:tab/>
            </w:r>
            <w:r>
              <w:rPr>
                <w:noProof/>
              </w:rPr>
              <w:fldChar w:fldCharType="begin"/>
            </w:r>
            <w:r>
              <w:rPr>
                <w:noProof/>
              </w:rPr>
              <w:instrText>PAGEREF  _Toc16252118757623616077934105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2118757834942761465466">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_Toc16252118757834942761465466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2118758033391392690111">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_Toc16252118758033391392690111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2118758253463437731466">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_Toc16252118758253463437731466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211875850132302445703">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_Toc1625211875850132302445703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2118758723431168392659">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_Toc16252118758723431168392659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2118758931581209028256">
            <w:r>
              <w:rPr>
                <w:rStyle w:val="IndexLink"/>
                <w:noProof/>
              </w:rPr>
              <w:t/>
            </w:r>
            <w:r>
              <w:rPr/>
              <w:tab/>
            </w:r>
            <w:r>
              <w:rPr>
                <w:rStyle w:val="IndexLink"/>
                <w:noProof/>
              </w:rPr>
              <w:t>Real Czech language HEADING 5
</w:t>
            </w:r>
            <w:r>
              <w:rPr>
                <w:noProof/>
              </w:rPr>
              <w:tab/>
            </w:r>
            <w:r>
              <w:rPr>
                <w:noProof/>
              </w:rPr>
              <w:fldChar w:fldCharType="begin"/>
            </w:r>
            <w:r>
              <w:rPr>
                <w:noProof/>
              </w:rPr>
              <w:instrText>PAGEREF  _Toc16252118758931581209028256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2118759148389866284350">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_Toc16252118759148389866284350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2118759368671520279323">
            <w:r>
              <w:rPr>
                <w:rStyle w:val="IndexLink"/>
                <w:noProof/>
              </w:rPr>
              <w:t/>
            </w:r>
            <w:r>
              <w:rPr/>
              <w:tab/>
            </w:r>
            <w:r>
              <w:rPr>
                <w:rStyle w:val="IndexLink"/>
                <w:noProof/>
              </w:rPr>
              <w:t>Serbian literature HEADING 2
</w:t>
            </w:r>
            <w:r>
              <w:rPr>
                <w:noProof/>
              </w:rPr>
              <w:tab/>
            </w:r>
            <w:r>
              <w:rPr>
                <w:noProof/>
              </w:rPr>
              <w:fldChar w:fldCharType="begin"/>
            </w:r>
            <w:r>
              <w:rPr>
                <w:noProof/>
              </w:rPr>
              <w:instrText>PAGEREF  _Toc16252118759368671520279323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2118759605414917478650">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_Toc16252118759605414917478650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2118759824195709518430">
            <w:r>
              <w:rPr>
                <w:rStyle w:val="IndexLink"/>
                <w:noProof/>
              </w:rPr>
              <w:t/>
            </w:r>
            <w:r>
              <w:rPr/>
              <w:tab/>
            </w:r>
            <w:r>
              <w:rPr>
                <w:rStyle w:val="IndexLink"/>
                <w:noProof/>
              </w:rPr>
              <w:t>Backticks</w:t>
            </w:r>
            <w:r>
              <w:rPr>
                <w:noProof/>
              </w:rPr>
              <w:tab/>
            </w:r>
            <w:r>
              <w:rPr>
                <w:noProof/>
              </w:rPr>
              <w:fldChar w:fldCharType="begin"/>
            </w:r>
            <w:r>
              <w:rPr>
                <w:noProof/>
              </w:rPr>
              <w:instrText>PAGEREF  _Toc16252118759824195709518430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2118760021654796077682">
            <w:r>
              <w:rPr>
                <w:rStyle w:val="IndexLink"/>
                <w:noProof/>
              </w:rPr>
              <w:t/>
            </w:r>
            <w:r>
              <w:rPr/>
              <w:tab/>
            </w:r>
            <w:r>
              <w:rPr>
                <w:rStyle w:val="IndexLink"/>
                <w:noProof/>
              </w:rPr>
              <w:t>Backticks MD file
</w:t>
            </w:r>
            <w:r>
              <w:rPr>
                <w:noProof/>
              </w:rPr>
              <w:tab/>
            </w:r>
            <w:r>
              <w:rPr>
                <w:noProof/>
              </w:rPr>
              <w:fldChar w:fldCharType="begin"/>
            </w:r>
            <w:r>
              <w:rPr>
                <w:noProof/>
              </w:rPr>
              <w:instrText>PAGEREF  _Toc16252118760021654796077682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2118760235990654647467">
            <w:r>
              <w:rPr>
                <w:rStyle w:val="IndexLink"/>
                <w:noProof/>
              </w:rPr>
              <w:t/>
            </w:r>
            <w:r>
              <w:rPr/>
              <w:tab/>
            </w:r>
            <w:r>
              <w:rPr>
                <w:rStyle w:val="IndexLink"/>
                <w:noProof/>
              </w:rPr>
              <w:t>Backtickts in heading
</w:t>
            </w:r>
            <w:r>
              <w:rPr>
                <w:noProof/>
              </w:rPr>
              <w:tab/>
            </w:r>
            <w:r>
              <w:rPr>
                <w:noProof/>
              </w:rPr>
              <w:fldChar w:fldCharType="begin"/>
            </w:r>
            <w:r>
              <w:rPr>
                <w:noProof/>
              </w:rPr>
              <w:instrText>PAGEREF  _Toc16252118760235990654647467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2118760459577465785310">
            <w:r>
              <w:rPr>
                <w:rStyle w:val="IndexLink"/>
                <w:noProof/>
              </w:rPr>
              <w:t/>
            </w:r>
            <w:r>
              <w:rPr/>
              <w:tab/>
            </w:r>
            <w:r>
              <w:rPr>
                <w:rStyle w:val="IndexLink"/>
                <w:noProof/>
              </w:rPr>
              <w:t>End of file
</w:t>
            </w:r>
            <w:r>
              <w:rPr>
                <w:noProof/>
              </w:rPr>
              <w:tab/>
            </w:r>
            <w:r>
              <w:rPr>
                <w:noProof/>
              </w:rPr>
              <w:fldChar w:fldCharType="begin"/>
            </w:r>
            <w:r>
              <w:rPr>
                <w:noProof/>
              </w:rPr>
              <w:instrText>PAGEREF  _Toc16252118760459577465785310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2118757623616077934105" w:id="1"/>
      <w:r>
        <w:rPr>
          <w:rStyle w:val=""/>
        </w:rPr>
        <w:t>Markdown1</w:t>
      </w:r>
      <w:bookmarkEnd w:id="1"/>
      <w:bookmarkEnd/>
    </w:p>
    <w:p>
      <w:pPr>
        <w:pStyle w:val="Heading2"/>
      </w:pPr>
      <w:bookmarkStart w:name="_Toc16252118757834942761465466" w:id="1"/>
      <w:r>
        <w:rPr>
          <w:rStyle w:val=""/>
        </w:rPr>
        <w:t>PUZZLES CLOUD MARKDOWN FILE HEADING 1</w:t>
      </w:r>
      <w:r>
        <w:rPr>
          <w:rStyle w:val=""/>
        </w:rPr>
        <w:t xml:space="preserve">
</w:t>
      </w:r>
      <w:r>
        <w:rPr>
          <w:rStyle w:val=""/>
        </w:rPr>
        <w:t xml:space="preserve">
</w:t>
      </w:r>
      <w:bookmarkEnd w:id="1"/>
      <w:bookmarkEnd/>
    </w:p>
    <w:p>
      <w:pPr>
        <w:pStyle w:val="Heading3"/>
      </w:pPr>
      <w:bookmarkStart w:name="_Toc16252118758033391392690111"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52118758253463437731466"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521187585013230244570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52118758723431168392659"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52118758931581209028256"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52118759148389866284350"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52118759368671520279323"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52118759605414917478650"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52118759824195709518430" w:id="1"/>
      <w:r>
        <w:rPr>
          <w:rStyle w:val=""/>
        </w:rPr>
        <w:t>Backticks</w:t>
      </w:r>
      <w:bookmarkEnd w:id="1"/>
      <w:bookmarkEnd/>
    </w:p>
    <w:p>
      <w:pPr>
        <w:pStyle w:val="Heading2"/>
      </w:pPr>
      <w:bookmarkStart w:name="_Toc1625211876002165479607768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5211876023599065464746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52118760459577465785310"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